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E4B" w:rsidRDefault="000B2E4B"/>
    <w:p w:rsidR="000B2E4B" w:rsidRDefault="000B2E4B"/>
    <w:tbl>
      <w:tblPr>
        <w:tblW w:w="0" w:type="auto"/>
        <w:tblLayout w:type="fixed"/>
        <w:tblLook w:val="0000"/>
      </w:tblPr>
      <w:tblGrid>
        <w:gridCol w:w="3544"/>
        <w:gridCol w:w="2093"/>
        <w:gridCol w:w="4011"/>
      </w:tblGrid>
      <w:tr w:rsidR="00231D72">
        <w:tc>
          <w:tcPr>
            <w:tcW w:w="3544" w:type="dxa"/>
          </w:tcPr>
          <w:p w:rsidR="00231D72" w:rsidRDefault="00231D72">
            <w:pPr>
              <w:jc w:val="center"/>
            </w:pPr>
            <w:r>
              <w:t xml:space="preserve">Администрация </w:t>
            </w:r>
          </w:p>
          <w:p w:rsidR="00231D72" w:rsidRDefault="00231D72">
            <w:pPr>
              <w:jc w:val="center"/>
            </w:pPr>
            <w:r>
              <w:t>муниципального образования «</w:t>
            </w:r>
            <w:proofErr w:type="spellStart"/>
            <w:r>
              <w:t>Кизнерский</w:t>
            </w:r>
            <w:proofErr w:type="spellEnd"/>
            <w:r>
              <w:t xml:space="preserve"> район»</w:t>
            </w:r>
          </w:p>
          <w:p w:rsidR="00231D72" w:rsidRDefault="00231D72">
            <w:pPr>
              <w:jc w:val="center"/>
            </w:pPr>
            <w:r>
              <w:t>Удмуртской Республики</w:t>
            </w:r>
          </w:p>
        </w:tc>
        <w:tc>
          <w:tcPr>
            <w:tcW w:w="2093" w:type="dxa"/>
          </w:tcPr>
          <w:p w:rsidR="00231D72" w:rsidRDefault="00327E2A">
            <w:pPr>
              <w:jc w:val="center"/>
            </w:pPr>
            <w:r>
              <w:rPr>
                <w:noProof/>
              </w:rPr>
              <w:drawing>
                <wp:inline distT="0" distB="0" distL="0" distR="0">
                  <wp:extent cx="5143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14350" cy="685800"/>
                          </a:xfrm>
                          <a:prstGeom prst="rect">
                            <a:avLst/>
                          </a:prstGeom>
                          <a:noFill/>
                          <a:ln w="9525">
                            <a:noFill/>
                            <a:miter lim="800000"/>
                            <a:headEnd/>
                            <a:tailEnd/>
                          </a:ln>
                        </pic:spPr>
                      </pic:pic>
                    </a:graphicData>
                  </a:graphic>
                </wp:inline>
              </w:drawing>
            </w:r>
          </w:p>
        </w:tc>
        <w:tc>
          <w:tcPr>
            <w:tcW w:w="4011" w:type="dxa"/>
          </w:tcPr>
          <w:p w:rsidR="00231D72" w:rsidRDefault="00231D72">
            <w:pPr>
              <w:pStyle w:val="5"/>
              <w:ind w:left="-75"/>
              <w:jc w:val="center"/>
              <w:rPr>
                <w:b w:val="0"/>
                <w:i w:val="0"/>
                <w:sz w:val="24"/>
                <w:szCs w:val="24"/>
              </w:rPr>
            </w:pPr>
            <w:r>
              <w:rPr>
                <w:b w:val="0"/>
                <w:i w:val="0"/>
                <w:sz w:val="24"/>
                <w:szCs w:val="24"/>
              </w:rPr>
              <w:t xml:space="preserve">Удмурт </w:t>
            </w:r>
            <w:proofErr w:type="spellStart"/>
            <w:r>
              <w:rPr>
                <w:b w:val="0"/>
                <w:i w:val="0"/>
                <w:sz w:val="24"/>
                <w:szCs w:val="24"/>
              </w:rPr>
              <w:t>Элькунысь</w:t>
            </w:r>
            <w:proofErr w:type="spellEnd"/>
            <w:r>
              <w:rPr>
                <w:b w:val="0"/>
                <w:i w:val="0"/>
                <w:sz w:val="24"/>
                <w:szCs w:val="24"/>
              </w:rPr>
              <w:t xml:space="preserve"> «</w:t>
            </w:r>
            <w:proofErr w:type="spellStart"/>
            <w:r>
              <w:rPr>
                <w:b w:val="0"/>
                <w:i w:val="0"/>
                <w:sz w:val="24"/>
                <w:szCs w:val="24"/>
              </w:rPr>
              <w:t>Кизнер</w:t>
            </w:r>
            <w:proofErr w:type="spellEnd"/>
            <w:r>
              <w:rPr>
                <w:b w:val="0"/>
                <w:i w:val="0"/>
                <w:sz w:val="24"/>
                <w:szCs w:val="24"/>
              </w:rPr>
              <w:t xml:space="preserve"> </w:t>
            </w:r>
            <w:proofErr w:type="spellStart"/>
            <w:r>
              <w:rPr>
                <w:b w:val="0"/>
                <w:i w:val="0"/>
                <w:sz w:val="24"/>
                <w:szCs w:val="24"/>
              </w:rPr>
              <w:t>ёрос</w:t>
            </w:r>
            <w:proofErr w:type="spellEnd"/>
            <w:r>
              <w:rPr>
                <w:b w:val="0"/>
                <w:i w:val="0"/>
                <w:sz w:val="24"/>
                <w:szCs w:val="24"/>
              </w:rPr>
              <w:t xml:space="preserve">» муниципал </w:t>
            </w:r>
            <w:proofErr w:type="spellStart"/>
            <w:r>
              <w:rPr>
                <w:b w:val="0"/>
                <w:i w:val="0"/>
                <w:sz w:val="24"/>
                <w:szCs w:val="24"/>
              </w:rPr>
              <w:t>кылдытэтлэн</w:t>
            </w:r>
            <w:proofErr w:type="spellEnd"/>
            <w:r>
              <w:rPr>
                <w:b w:val="0"/>
                <w:i w:val="0"/>
                <w:sz w:val="24"/>
                <w:szCs w:val="24"/>
              </w:rPr>
              <w:t xml:space="preserve"> </w:t>
            </w:r>
            <w:proofErr w:type="spellStart"/>
            <w:r>
              <w:rPr>
                <w:b w:val="0"/>
                <w:i w:val="0"/>
                <w:sz w:val="24"/>
                <w:szCs w:val="24"/>
              </w:rPr>
              <w:t>администрациез</w:t>
            </w:r>
            <w:proofErr w:type="spellEnd"/>
          </w:p>
        </w:tc>
      </w:tr>
    </w:tbl>
    <w:p w:rsidR="00231D72" w:rsidRDefault="00231D72" w:rsidP="00231D72">
      <w:pPr>
        <w:ind w:left="5580"/>
        <w:rPr>
          <w:b/>
          <w:sz w:val="20"/>
          <w:szCs w:val="20"/>
        </w:rPr>
      </w:pPr>
    </w:p>
    <w:p w:rsidR="00321F8E" w:rsidRDefault="00321F8E" w:rsidP="00231D72">
      <w:pPr>
        <w:pStyle w:val="1"/>
        <w:rPr>
          <w:b/>
          <w:sz w:val="24"/>
          <w:szCs w:val="24"/>
        </w:rPr>
      </w:pPr>
    </w:p>
    <w:p w:rsidR="00321F8E" w:rsidRDefault="00321F8E" w:rsidP="00231D72">
      <w:pPr>
        <w:pStyle w:val="1"/>
        <w:rPr>
          <w:b/>
          <w:sz w:val="24"/>
          <w:szCs w:val="24"/>
        </w:rPr>
      </w:pPr>
    </w:p>
    <w:p w:rsidR="00231D72" w:rsidRDefault="00231D72" w:rsidP="00231D72">
      <w:pPr>
        <w:pStyle w:val="1"/>
        <w:rPr>
          <w:b/>
          <w:sz w:val="24"/>
          <w:szCs w:val="24"/>
        </w:rPr>
      </w:pPr>
      <w:r>
        <w:rPr>
          <w:b/>
          <w:sz w:val="24"/>
          <w:szCs w:val="24"/>
        </w:rPr>
        <w:t>ПОСТАНОВЛЕНИЕ</w:t>
      </w:r>
    </w:p>
    <w:p w:rsidR="00231D72" w:rsidRDefault="00231D72" w:rsidP="00231D72">
      <w:r>
        <w:t xml:space="preserve"> </w:t>
      </w:r>
    </w:p>
    <w:tbl>
      <w:tblPr>
        <w:tblW w:w="0" w:type="auto"/>
        <w:tblInd w:w="108" w:type="dxa"/>
        <w:tblLayout w:type="fixed"/>
        <w:tblLook w:val="0000"/>
      </w:tblPr>
      <w:tblGrid>
        <w:gridCol w:w="4487"/>
        <w:gridCol w:w="3340"/>
        <w:gridCol w:w="1954"/>
      </w:tblGrid>
      <w:tr w:rsidR="00231D72">
        <w:tc>
          <w:tcPr>
            <w:tcW w:w="4487" w:type="dxa"/>
          </w:tcPr>
          <w:p w:rsidR="00231D72" w:rsidRPr="00D16FDC" w:rsidRDefault="001D2999" w:rsidP="00BB45F3">
            <w:pPr>
              <w:pStyle w:val="2"/>
              <w:rPr>
                <w:szCs w:val="24"/>
                <w:u w:val="single"/>
              </w:rPr>
            </w:pPr>
            <w:r>
              <w:rPr>
                <w:szCs w:val="24"/>
                <w:u w:val="single"/>
              </w:rPr>
              <w:t xml:space="preserve">От </w:t>
            </w:r>
            <w:r w:rsidR="00BB45F3">
              <w:rPr>
                <w:szCs w:val="24"/>
                <w:u w:val="single"/>
              </w:rPr>
              <w:t xml:space="preserve"> 20</w:t>
            </w:r>
            <w:r w:rsidR="004B5498">
              <w:rPr>
                <w:szCs w:val="24"/>
                <w:u w:val="single"/>
              </w:rPr>
              <w:t xml:space="preserve">  </w:t>
            </w:r>
            <w:r w:rsidR="004D47CB">
              <w:rPr>
                <w:szCs w:val="24"/>
                <w:u w:val="single"/>
              </w:rPr>
              <w:t>апреля</w:t>
            </w:r>
            <w:r>
              <w:rPr>
                <w:szCs w:val="24"/>
                <w:u w:val="single"/>
              </w:rPr>
              <w:t xml:space="preserve"> 201</w:t>
            </w:r>
            <w:r w:rsidR="004D47CB">
              <w:rPr>
                <w:szCs w:val="24"/>
                <w:u w:val="single"/>
              </w:rPr>
              <w:t>5</w:t>
            </w:r>
            <w:r>
              <w:rPr>
                <w:szCs w:val="24"/>
                <w:u w:val="single"/>
              </w:rPr>
              <w:t xml:space="preserve"> года</w:t>
            </w:r>
          </w:p>
        </w:tc>
        <w:tc>
          <w:tcPr>
            <w:tcW w:w="3340" w:type="dxa"/>
          </w:tcPr>
          <w:p w:rsidR="00231D72" w:rsidRDefault="00231D72">
            <w:pPr>
              <w:jc w:val="right"/>
            </w:pPr>
            <w:r>
              <w:t xml:space="preserve">                                                №                              </w:t>
            </w:r>
          </w:p>
          <w:p w:rsidR="00231D72" w:rsidRDefault="00231D72">
            <w:pPr>
              <w:jc w:val="right"/>
            </w:pPr>
          </w:p>
        </w:tc>
        <w:tc>
          <w:tcPr>
            <w:tcW w:w="1954" w:type="dxa"/>
          </w:tcPr>
          <w:p w:rsidR="00231D72" w:rsidRDefault="00BB45F3">
            <w:pPr>
              <w:rPr>
                <w:u w:val="single"/>
              </w:rPr>
            </w:pPr>
            <w:r>
              <w:rPr>
                <w:u w:val="single"/>
              </w:rPr>
              <w:t>363</w:t>
            </w:r>
          </w:p>
          <w:p w:rsidR="00BB45F3" w:rsidRPr="00D16FDC" w:rsidRDefault="00BB45F3">
            <w:pPr>
              <w:rPr>
                <w:u w:val="single"/>
              </w:rPr>
            </w:pPr>
          </w:p>
        </w:tc>
      </w:tr>
    </w:tbl>
    <w:p w:rsidR="00BB45F3" w:rsidRDefault="00BB45F3" w:rsidP="00231D72">
      <w:pPr>
        <w:jc w:val="center"/>
      </w:pPr>
      <w:r>
        <w:t xml:space="preserve">В редакции постановления от </w:t>
      </w:r>
      <w:r w:rsidR="00C36756">
        <w:t xml:space="preserve"> 12.10.2015 </w:t>
      </w:r>
      <w:r>
        <w:t xml:space="preserve">№ </w:t>
      </w:r>
      <w:r w:rsidR="00C36756">
        <w:t xml:space="preserve"> 760</w:t>
      </w:r>
      <w:r w:rsidR="00B7471A">
        <w:t>,</w:t>
      </w:r>
      <w:r w:rsidR="008E1A62">
        <w:t xml:space="preserve">  от </w:t>
      </w:r>
      <w:r w:rsidR="00B7471A">
        <w:t>18.01.</w:t>
      </w:r>
      <w:r w:rsidR="008E1A62">
        <w:t>2017 №</w:t>
      </w:r>
      <w:r w:rsidR="00B7471A">
        <w:t xml:space="preserve"> 25, от 06.06.2017 № </w:t>
      </w:r>
      <w:r w:rsidR="00DF0BE2">
        <w:t>426</w:t>
      </w:r>
      <w:r w:rsidR="00D24694">
        <w:t>, от 30.10.2017 №</w:t>
      </w:r>
      <w:r w:rsidR="008D2DB7">
        <w:t xml:space="preserve"> 839</w:t>
      </w:r>
      <w:r w:rsidR="00462C20">
        <w:t>, от 23.12.2020 № 840</w:t>
      </w:r>
    </w:p>
    <w:p w:rsidR="00231D72" w:rsidRDefault="00231D72" w:rsidP="00231D72">
      <w:pPr>
        <w:jc w:val="center"/>
      </w:pPr>
      <w:r>
        <w:t xml:space="preserve">пос. </w:t>
      </w:r>
      <w:proofErr w:type="spellStart"/>
      <w:r>
        <w:t>Кизнер</w:t>
      </w:r>
      <w:proofErr w:type="spellEnd"/>
    </w:p>
    <w:p w:rsidR="004D47CB" w:rsidRDefault="004D47CB" w:rsidP="00231D72">
      <w:pPr>
        <w:jc w:val="center"/>
      </w:pPr>
    </w:p>
    <w:p w:rsidR="004D47CB" w:rsidRPr="00C14D26" w:rsidRDefault="004D47CB" w:rsidP="004D47CB">
      <w:pPr>
        <w:jc w:val="both"/>
      </w:pPr>
    </w:p>
    <w:p w:rsidR="004D47CB" w:rsidRPr="00C14D26" w:rsidRDefault="004D47CB" w:rsidP="004D47CB">
      <w:pPr>
        <w:jc w:val="both"/>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7"/>
      </w:tblGrid>
      <w:tr w:rsidR="004D47CB" w:rsidRPr="00814F2A" w:rsidTr="004B5498">
        <w:tc>
          <w:tcPr>
            <w:tcW w:w="5897" w:type="dxa"/>
            <w:tcBorders>
              <w:top w:val="nil"/>
              <w:left w:val="nil"/>
              <w:bottom w:val="nil"/>
              <w:right w:val="nil"/>
            </w:tcBorders>
          </w:tcPr>
          <w:p w:rsidR="004D47CB" w:rsidRPr="00814F2A" w:rsidRDefault="004D47CB" w:rsidP="004B5498">
            <w:pPr>
              <w:autoSpaceDE w:val="0"/>
              <w:autoSpaceDN w:val="0"/>
              <w:adjustRightInd w:val="0"/>
              <w:jc w:val="both"/>
            </w:pPr>
            <w:r w:rsidRPr="00814F2A">
              <w:t>О порядке представления гражданином, претендующим на замещение должности муниципальной службы в</w:t>
            </w:r>
            <w:r>
              <w:t xml:space="preserve"> </w:t>
            </w:r>
            <w:r w:rsidR="003F65A6">
              <w:t>А</w:t>
            </w:r>
            <w:r>
              <w:t>дминистрации муниципального образования «</w:t>
            </w:r>
            <w:proofErr w:type="spellStart"/>
            <w:r>
              <w:t>Кизнерский</w:t>
            </w:r>
            <w:proofErr w:type="spellEnd"/>
            <w:r>
              <w:t xml:space="preserve"> район»</w:t>
            </w:r>
            <w:r w:rsidRPr="00814F2A">
              <w:t xml:space="preserve">, муниципальным служащим </w:t>
            </w:r>
            <w:r w:rsidR="003F65A6">
              <w:t>А</w:t>
            </w:r>
            <w:r>
              <w:t>дминистрации муниципального образования «</w:t>
            </w:r>
            <w:proofErr w:type="spellStart"/>
            <w:r>
              <w:t>Кизнерский</w:t>
            </w:r>
            <w:proofErr w:type="spellEnd"/>
            <w:r>
              <w:t xml:space="preserve"> район» </w:t>
            </w:r>
            <w:r w:rsidRPr="00814F2A">
              <w:t xml:space="preserve"> сведений о своих доходах,</w:t>
            </w:r>
            <w:r w:rsidR="004B5498">
              <w:t xml:space="preserve"> расходах,</w:t>
            </w:r>
            <w:r w:rsidRPr="00814F2A">
              <w:t xml:space="preserve"> об имуществе и обязательствах имущественного характера и сведений о доходах,</w:t>
            </w:r>
            <w:r w:rsidR="004B5498">
              <w:t xml:space="preserve"> расходах,</w:t>
            </w:r>
            <w:r w:rsidRPr="00814F2A">
              <w:t xml:space="preserve"> об имуществе и обязательствах имущественного характера членов своей семьи</w:t>
            </w:r>
            <w:r w:rsidR="004B5498">
              <w:t>, а также порядок проведения проверки и официального опубликования вышеуказанных сведений.</w:t>
            </w:r>
          </w:p>
          <w:p w:rsidR="004D47CB" w:rsidRPr="00814F2A" w:rsidRDefault="004D47CB" w:rsidP="004B5498">
            <w:pPr>
              <w:pStyle w:val="11"/>
              <w:shd w:val="clear" w:color="auto" w:fill="auto"/>
              <w:spacing w:before="0" w:line="240" w:lineRule="auto"/>
              <w:ind w:right="23"/>
              <w:contextualSpacing/>
              <w:rPr>
                <w:sz w:val="24"/>
                <w:szCs w:val="24"/>
              </w:rPr>
            </w:pPr>
          </w:p>
        </w:tc>
      </w:tr>
    </w:tbl>
    <w:p w:rsidR="004D47CB" w:rsidRPr="00C14D26" w:rsidRDefault="004D47CB" w:rsidP="004D47CB">
      <w:pPr>
        <w:pStyle w:val="11"/>
        <w:shd w:val="clear" w:color="auto" w:fill="auto"/>
        <w:spacing w:before="0" w:line="240" w:lineRule="auto"/>
        <w:ind w:left="23" w:right="23" w:firstLine="544"/>
        <w:contextualSpacing/>
        <w:rPr>
          <w:sz w:val="24"/>
          <w:szCs w:val="24"/>
        </w:rPr>
      </w:pPr>
    </w:p>
    <w:p w:rsidR="004D47CB" w:rsidRPr="00327A92" w:rsidRDefault="004D47CB" w:rsidP="004D47CB">
      <w:pPr>
        <w:pStyle w:val="1"/>
        <w:jc w:val="both"/>
        <w:rPr>
          <w:sz w:val="24"/>
          <w:szCs w:val="24"/>
        </w:rPr>
      </w:pPr>
      <w:r>
        <w:rPr>
          <w:sz w:val="24"/>
          <w:szCs w:val="24"/>
        </w:rPr>
        <w:t xml:space="preserve">               </w:t>
      </w:r>
      <w:r w:rsidRPr="001C102C">
        <w:rPr>
          <w:sz w:val="24"/>
          <w:szCs w:val="24"/>
        </w:rPr>
        <w:t xml:space="preserve">В соответствии со статьями 12, 15 Федерального закона от 02 марта 2007 года № 25-ФЗ «О муниципальной службе в </w:t>
      </w:r>
      <w:r w:rsidR="00E8675E" w:rsidRPr="001C102C">
        <w:rPr>
          <w:sz w:val="24"/>
          <w:szCs w:val="24"/>
        </w:rPr>
        <w:t>Р</w:t>
      </w:r>
      <w:r w:rsidRPr="001C102C">
        <w:rPr>
          <w:sz w:val="24"/>
          <w:szCs w:val="24"/>
        </w:rPr>
        <w:t>оссийской Федерации» и ст.ст. 8, 8.1 Федерального закона от 25.12.2008 г. № 273-ФЗ «О противодействии коррупции»,</w:t>
      </w:r>
      <w:r w:rsidRPr="001C102C">
        <w:t xml:space="preserve"> </w:t>
      </w:r>
      <w:r w:rsidRPr="001C102C">
        <w:rPr>
          <w:sz w:val="24"/>
          <w:szCs w:val="24"/>
        </w:rPr>
        <w:t xml:space="preserve">Федеральным законом "О контроле за соответствием расходов лиц, замещающих государственные должности, и иных лиц их доходам", </w:t>
      </w:r>
      <w:r w:rsidR="00690FF7" w:rsidRPr="001C102C">
        <w:rPr>
          <w:sz w:val="24"/>
          <w:szCs w:val="24"/>
        </w:rPr>
        <w:t xml:space="preserve">Указом Президента Российской Федерации </w:t>
      </w:r>
      <w:hyperlink r:id="rId7" w:history="1">
        <w:r w:rsidR="00690FF7" w:rsidRPr="001C102C">
          <w:rPr>
            <w:rStyle w:val="a7"/>
            <w:color w:val="auto"/>
            <w:sz w:val="24"/>
            <w:szCs w:val="24"/>
          </w:rPr>
          <w:t>от 21.09.2009 N 1065</w:t>
        </w:r>
      </w:hyperlink>
      <w:r w:rsidR="00690FF7" w:rsidRPr="001C102C">
        <w:rPr>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1C102C" w:rsidRPr="001C102C">
        <w:rPr>
          <w:sz w:val="24"/>
          <w:szCs w:val="24"/>
        </w:rPr>
        <w:t xml:space="preserve"> </w:t>
      </w:r>
      <w:r w:rsidR="001C102C" w:rsidRPr="00165062">
        <w:rPr>
          <w:sz w:val="24"/>
          <w:szCs w:val="24"/>
        </w:rPr>
        <w:t xml:space="preserve">Указом Главы Удмуртской Республики от 19 июня 2015 г. N 124 «О мерах по реализации отдельных положений Федерального закона  « О контроле за соответствием расходов лиц, замещающих  государственные должности, и иных лиц их доходам», </w:t>
      </w:r>
      <w:r w:rsidR="001C102C" w:rsidRPr="001C102C">
        <w:rPr>
          <w:sz w:val="24"/>
          <w:szCs w:val="24"/>
        </w:rPr>
        <w:t xml:space="preserve"> </w:t>
      </w:r>
      <w:r w:rsidR="00690FF7" w:rsidRPr="001C102C">
        <w:rPr>
          <w:sz w:val="24"/>
          <w:szCs w:val="24"/>
        </w:rPr>
        <w:t xml:space="preserve"> </w:t>
      </w:r>
      <w:hyperlink r:id="rId8" w:history="1">
        <w:r w:rsidRPr="001C102C">
          <w:rPr>
            <w:rStyle w:val="a7"/>
            <w:color w:val="auto"/>
            <w:sz w:val="24"/>
            <w:szCs w:val="24"/>
          </w:rPr>
          <w:t>Указом</w:t>
        </w:r>
      </w:hyperlink>
      <w:r w:rsidRPr="001C102C">
        <w:rPr>
          <w:sz w:val="24"/>
          <w:szCs w:val="24"/>
        </w:rPr>
        <w:t xml:space="preserve"> Главы Удмуртской Республики от 25.09.2014 г. N 313 "О представлении гражданином, претендующим на замещение должности государственной гражданской службы Удмуртской Республики, и государственным гражданским служащим Удмуртской Республики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  </w:t>
      </w:r>
      <w:hyperlink r:id="rId9" w:history="1">
        <w:r w:rsidRPr="001C102C">
          <w:rPr>
            <w:rStyle w:val="a7"/>
            <w:bCs/>
            <w:color w:val="auto"/>
            <w:sz w:val="24"/>
            <w:szCs w:val="24"/>
          </w:rPr>
          <w:t xml:space="preserve">Указом Главы Удмуртской Республики от 25 сентября 2014 г. N 311 "О </w:t>
        </w:r>
        <w:r w:rsidR="00690FF7" w:rsidRPr="001C102C">
          <w:rPr>
            <w:rStyle w:val="a7"/>
            <w:bCs/>
            <w:color w:val="auto"/>
            <w:sz w:val="24"/>
            <w:szCs w:val="24"/>
          </w:rPr>
          <w:t>п</w:t>
        </w:r>
        <w:r w:rsidRPr="001C102C">
          <w:rPr>
            <w:rStyle w:val="a7"/>
            <w:bCs/>
            <w:color w:val="auto"/>
            <w:sz w:val="24"/>
            <w:szCs w:val="24"/>
          </w:rPr>
          <w:t xml:space="preserve">орядке размещения сведений о доходах, расходах, об имуществе и обязательствах имущественного характера лиц, замещающих государственные должности Удмуртской Республики, государственных гражданских служащих Удмуртской Республики и членов их семей на официальных сайтах государственных органов </w:t>
        </w:r>
        <w:r w:rsidRPr="001C102C">
          <w:rPr>
            <w:rStyle w:val="a7"/>
            <w:bCs/>
            <w:color w:val="auto"/>
            <w:sz w:val="24"/>
            <w:szCs w:val="24"/>
          </w:rPr>
          <w:lastRenderedPageBreak/>
          <w:t>Удмуртской Республики и предоставления этих сведений общероссийским и республиканским средствам массовой информации для опубликования"</w:t>
        </w:r>
      </w:hyperlink>
      <w:r>
        <w:rPr>
          <w:sz w:val="24"/>
          <w:szCs w:val="24"/>
        </w:rPr>
        <w:t xml:space="preserve"> </w:t>
      </w:r>
      <w:r w:rsidRPr="00327A92">
        <w:rPr>
          <w:sz w:val="24"/>
          <w:szCs w:val="24"/>
        </w:rPr>
        <w:t>и руководствуясь Уставом муниципального образования «</w:t>
      </w:r>
      <w:proofErr w:type="spellStart"/>
      <w:r w:rsidRPr="00327A92">
        <w:rPr>
          <w:sz w:val="24"/>
          <w:szCs w:val="24"/>
        </w:rPr>
        <w:t>Кизнерский</w:t>
      </w:r>
      <w:proofErr w:type="spellEnd"/>
      <w:r w:rsidRPr="00327A92">
        <w:rPr>
          <w:sz w:val="24"/>
          <w:szCs w:val="24"/>
        </w:rPr>
        <w:t xml:space="preserve"> район»,</w:t>
      </w:r>
    </w:p>
    <w:p w:rsidR="004D47CB" w:rsidRPr="004322EE" w:rsidRDefault="004D47CB" w:rsidP="004D47CB">
      <w:pPr>
        <w:jc w:val="both"/>
      </w:pPr>
    </w:p>
    <w:p w:rsidR="004D47CB" w:rsidRPr="00C14D26" w:rsidRDefault="004D47CB" w:rsidP="004D47CB">
      <w:pPr>
        <w:jc w:val="both"/>
      </w:pPr>
    </w:p>
    <w:p w:rsidR="004D47CB" w:rsidRPr="00C14D26" w:rsidRDefault="004D47CB" w:rsidP="004D47CB">
      <w:pPr>
        <w:jc w:val="both"/>
        <w:rPr>
          <w:b/>
        </w:rPr>
      </w:pPr>
      <w:r w:rsidRPr="00C14D26">
        <w:rPr>
          <w:b/>
        </w:rPr>
        <w:t xml:space="preserve">               ПОСТАНОВЛЯЮ:</w:t>
      </w:r>
    </w:p>
    <w:p w:rsidR="004D47CB" w:rsidRPr="001C102C" w:rsidRDefault="004D47CB" w:rsidP="004D47CB">
      <w:pPr>
        <w:jc w:val="both"/>
      </w:pPr>
    </w:p>
    <w:p w:rsidR="004D47CB" w:rsidRPr="001C102C" w:rsidRDefault="004D47CB" w:rsidP="004D47CB">
      <w:pPr>
        <w:numPr>
          <w:ilvl w:val="0"/>
          <w:numId w:val="1"/>
        </w:numPr>
        <w:tabs>
          <w:tab w:val="left" w:pos="851"/>
        </w:tabs>
        <w:ind w:firstLine="567"/>
        <w:jc w:val="both"/>
      </w:pPr>
      <w:r w:rsidRPr="001C102C">
        <w:t xml:space="preserve">Утвердить </w:t>
      </w:r>
      <w:hyperlink w:anchor="sub_100" w:history="1">
        <w:r w:rsidRPr="001C102C">
          <w:rPr>
            <w:rStyle w:val="a7"/>
            <w:color w:val="auto"/>
          </w:rPr>
          <w:t>Положение</w:t>
        </w:r>
      </w:hyperlink>
      <w:r w:rsidRPr="001C102C">
        <w:t xml:space="preserve"> о представлении гражданином, претендующим на замещение должности муниципальной службы в </w:t>
      </w:r>
      <w:r w:rsidR="003F65A6" w:rsidRPr="001C102C">
        <w:t>А</w:t>
      </w:r>
      <w:r w:rsidRPr="001C102C">
        <w:t>дминистрации муниципального образования «</w:t>
      </w:r>
      <w:proofErr w:type="spellStart"/>
      <w:r w:rsidRPr="001C102C">
        <w:t>Кизнерский</w:t>
      </w:r>
      <w:proofErr w:type="spellEnd"/>
      <w:r w:rsidRPr="001C102C">
        <w:t xml:space="preserve"> район», и муниципальным служащим </w:t>
      </w:r>
      <w:r w:rsidR="003F65A6" w:rsidRPr="001C102C">
        <w:t>А</w:t>
      </w:r>
      <w:r w:rsidRPr="001C102C">
        <w:t>дминистрации муниципального образования «</w:t>
      </w:r>
      <w:proofErr w:type="spellStart"/>
      <w:r w:rsidRPr="001C102C">
        <w:t>Кизнерский</w:t>
      </w:r>
      <w:proofErr w:type="spellEnd"/>
      <w:r w:rsidRPr="001C102C">
        <w:t xml:space="preserve"> район»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 (Приложение №1).</w:t>
      </w:r>
    </w:p>
    <w:p w:rsidR="004D47CB" w:rsidRPr="00165062" w:rsidRDefault="00980952" w:rsidP="004D47CB">
      <w:pPr>
        <w:numPr>
          <w:ilvl w:val="0"/>
          <w:numId w:val="1"/>
        </w:numPr>
        <w:tabs>
          <w:tab w:val="left" w:pos="851"/>
        </w:tabs>
        <w:ind w:firstLine="567"/>
        <w:jc w:val="both"/>
      </w:pPr>
      <w:r w:rsidRPr="00165062">
        <w:t xml:space="preserve"> Проверка достоверности и полноты сведений</w:t>
      </w:r>
      <w:r w:rsidR="00D24694">
        <w:t xml:space="preserve"> </w:t>
      </w:r>
      <w:r w:rsidR="00D24694" w:rsidRPr="00462C20">
        <w:t>(в части, касающейся профилактики коррупционных правонарушений)</w:t>
      </w:r>
      <w:r w:rsidRPr="00165062">
        <w:t>, представляемых гражданами, претендующими на замещение должностей муниципальной службы в Администрации муниципального образования «</w:t>
      </w:r>
      <w:proofErr w:type="spellStart"/>
      <w:r w:rsidRPr="00165062">
        <w:t>Кизнерский</w:t>
      </w:r>
      <w:proofErr w:type="spellEnd"/>
      <w:r w:rsidRPr="00165062">
        <w:t xml:space="preserve"> район», муниципальными служащими Администрации муниципального образования «</w:t>
      </w:r>
      <w:proofErr w:type="spellStart"/>
      <w:r w:rsidRPr="00165062">
        <w:t>Кизнерский</w:t>
      </w:r>
      <w:proofErr w:type="spellEnd"/>
      <w:r w:rsidRPr="00165062">
        <w:t xml:space="preserve"> район</w:t>
      </w:r>
      <w:r w:rsidR="00177243" w:rsidRPr="00165062">
        <w:t>»</w:t>
      </w:r>
      <w:r w:rsidRPr="00165062">
        <w:t xml:space="preserve"> и соблюдения муниципальными служащими Администрации муниципального образования «</w:t>
      </w:r>
      <w:proofErr w:type="spellStart"/>
      <w:r w:rsidRPr="00165062">
        <w:t>Кизнерский</w:t>
      </w:r>
      <w:proofErr w:type="spellEnd"/>
      <w:r w:rsidRPr="00165062">
        <w:t xml:space="preserve"> район» требований к служебному поведению осуществляется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в Удмуртской Республике, и муниципальными служащими в Удмуртской Республике, и соблюдения муниципальными служащими в Удмуртской Республике требований к служебному поведению, утвержденным  Указом Главы Удмуртской Республики от 25 августа 2015 г. N 176.   </w:t>
      </w:r>
    </w:p>
    <w:p w:rsidR="004D47CB" w:rsidRPr="001C102C" w:rsidRDefault="00F96AAA" w:rsidP="004D47CB">
      <w:pPr>
        <w:pStyle w:val="1"/>
        <w:numPr>
          <w:ilvl w:val="0"/>
          <w:numId w:val="1"/>
        </w:numPr>
        <w:tabs>
          <w:tab w:val="left" w:pos="851"/>
        </w:tabs>
        <w:ind w:firstLine="567"/>
        <w:jc w:val="both"/>
        <w:rPr>
          <w:sz w:val="24"/>
          <w:szCs w:val="24"/>
        </w:rPr>
      </w:pPr>
      <w:hyperlink r:id="rId10" w:history="1">
        <w:r w:rsidR="004D47CB" w:rsidRPr="001C102C">
          <w:rPr>
            <w:rStyle w:val="a7"/>
            <w:bCs/>
            <w:color w:val="auto"/>
            <w:sz w:val="24"/>
            <w:szCs w:val="24"/>
          </w:rPr>
          <w:t xml:space="preserve"> Утвердить Порядок размещения сведений о доходах, расходах, об имуществе и обязательствах имущественного характера муниципальных служащих</w:t>
        </w:r>
        <w:r w:rsidR="008D5A9D" w:rsidRPr="001C102C">
          <w:t xml:space="preserve"> </w:t>
        </w:r>
        <w:r w:rsidR="003F65A6" w:rsidRPr="001C102C">
          <w:t>А</w:t>
        </w:r>
        <w:r w:rsidR="008D5A9D" w:rsidRPr="001C102C">
          <w:rPr>
            <w:sz w:val="24"/>
            <w:szCs w:val="24"/>
          </w:rPr>
          <w:t>дминистрации муниципального образования «</w:t>
        </w:r>
        <w:proofErr w:type="spellStart"/>
        <w:r w:rsidR="008D5A9D" w:rsidRPr="001C102C">
          <w:rPr>
            <w:sz w:val="24"/>
            <w:szCs w:val="24"/>
          </w:rPr>
          <w:t>Кизнерский</w:t>
        </w:r>
        <w:proofErr w:type="spellEnd"/>
        <w:r w:rsidR="008D5A9D" w:rsidRPr="001C102C">
          <w:rPr>
            <w:sz w:val="24"/>
            <w:szCs w:val="24"/>
          </w:rPr>
          <w:t xml:space="preserve"> район»</w:t>
        </w:r>
        <w:r w:rsidR="004D47CB" w:rsidRPr="001C102C">
          <w:rPr>
            <w:rStyle w:val="a7"/>
            <w:bCs/>
            <w:color w:val="auto"/>
            <w:sz w:val="24"/>
            <w:szCs w:val="24"/>
          </w:rPr>
          <w:t xml:space="preserve">  и членов их семей на официальном сайте муниципального образования "</w:t>
        </w:r>
        <w:proofErr w:type="spellStart"/>
        <w:r w:rsidR="004D47CB" w:rsidRPr="001C102C">
          <w:rPr>
            <w:rStyle w:val="a7"/>
            <w:bCs/>
            <w:color w:val="auto"/>
            <w:sz w:val="24"/>
            <w:szCs w:val="24"/>
          </w:rPr>
          <w:t>Кизнерский</w:t>
        </w:r>
        <w:proofErr w:type="spellEnd"/>
        <w:r w:rsidR="004D47CB" w:rsidRPr="001C102C">
          <w:rPr>
            <w:rStyle w:val="a7"/>
            <w:bCs/>
            <w:color w:val="auto"/>
            <w:sz w:val="24"/>
            <w:szCs w:val="24"/>
          </w:rPr>
          <w:t xml:space="preserve"> район" и предоставления этих сведений общероссийским и республиканским средствам массовой информации для опубликования"</w:t>
        </w:r>
      </w:hyperlink>
      <w:r w:rsidR="004D47CB" w:rsidRPr="001C102C">
        <w:rPr>
          <w:sz w:val="24"/>
          <w:szCs w:val="24"/>
        </w:rPr>
        <w:t xml:space="preserve"> (Приложение № 3).</w:t>
      </w:r>
    </w:p>
    <w:p w:rsidR="004D47CB" w:rsidRPr="00DF0BE2" w:rsidRDefault="00165062" w:rsidP="004D47CB">
      <w:pPr>
        <w:numPr>
          <w:ilvl w:val="0"/>
          <w:numId w:val="1"/>
        </w:numPr>
        <w:tabs>
          <w:tab w:val="left" w:pos="851"/>
        </w:tabs>
        <w:ind w:firstLine="567"/>
        <w:jc w:val="both"/>
      </w:pPr>
      <w:r w:rsidRPr="00DF0BE2">
        <w:t>Утвердить Положение о порядке предоставления муниципальными служащими Администрации муниципального образования «</w:t>
      </w:r>
      <w:proofErr w:type="spellStart"/>
      <w:r w:rsidRPr="00DF0BE2">
        <w:t>Кизнерский</w:t>
      </w:r>
      <w:proofErr w:type="spellEnd"/>
      <w:r w:rsidRPr="00DF0BE2">
        <w:t xml:space="preserve"> район»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4D7B1D">
        <w:t xml:space="preserve"> цифровых финансовых активов, цифровой валюты,</w:t>
      </w:r>
      <w:r w:rsidRPr="00DF0BE2">
        <w:t xml:space="preserve">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004D47CB" w:rsidRPr="00DF0BE2">
        <w:t xml:space="preserve"> (Приложение № 4);</w:t>
      </w:r>
    </w:p>
    <w:p w:rsidR="00980952" w:rsidRPr="00165062" w:rsidRDefault="004D47CB" w:rsidP="00980952">
      <w:pPr>
        <w:numPr>
          <w:ilvl w:val="0"/>
          <w:numId w:val="1"/>
        </w:numPr>
        <w:ind w:firstLine="426"/>
        <w:jc w:val="both"/>
      </w:pPr>
      <w:bookmarkStart w:id="0" w:name="sub_5"/>
      <w:r w:rsidRPr="001C102C">
        <w:t>Установить, что контроль за соответствием расходов муниципальных служащих</w:t>
      </w:r>
      <w:bookmarkEnd w:id="0"/>
      <w:r w:rsidR="008D5A9D" w:rsidRPr="001C102C">
        <w:t xml:space="preserve"> </w:t>
      </w:r>
      <w:r w:rsidR="003F65A6" w:rsidRPr="001C102C">
        <w:t>А</w:t>
      </w:r>
      <w:r w:rsidR="008D5A9D" w:rsidRPr="001C102C">
        <w:t>дминистрации муниципального образования «</w:t>
      </w:r>
      <w:proofErr w:type="spellStart"/>
      <w:r w:rsidR="008D5A9D" w:rsidRPr="001C102C">
        <w:t>Кизнерский</w:t>
      </w:r>
      <w:proofErr w:type="spellEnd"/>
      <w:r w:rsidR="008D5A9D" w:rsidRPr="001C102C">
        <w:t xml:space="preserve"> район»</w:t>
      </w:r>
      <w:r w:rsidRPr="001C102C">
        <w:t xml:space="preserve">, расходов их супруг (супругов) и несовершеннолетних детей общему доходу муниципальных служащих и их супругов (супругов) осуществляется в соответствии с </w:t>
      </w:r>
      <w:r w:rsidR="00980952" w:rsidRPr="00165062">
        <w:t xml:space="preserve">Указом Главы Удмуртской Республики от 19 июня 2015 г. N 124 «О мерах по реализации отдельных положений Федерального закона  « О контроле за соответствием расходов лиц, замещающих  государственные должности, и иных лиц их доходам».  </w:t>
      </w:r>
    </w:p>
    <w:p w:rsidR="004D47CB" w:rsidRPr="001C102C" w:rsidRDefault="004D47CB" w:rsidP="004D47CB">
      <w:pPr>
        <w:pStyle w:val="11"/>
        <w:numPr>
          <w:ilvl w:val="0"/>
          <w:numId w:val="1"/>
        </w:numPr>
        <w:shd w:val="clear" w:color="auto" w:fill="auto"/>
        <w:tabs>
          <w:tab w:val="left" w:pos="851"/>
        </w:tabs>
        <w:spacing w:before="0" w:line="240" w:lineRule="auto"/>
        <w:ind w:left="23" w:right="23" w:firstLine="567"/>
        <w:contextualSpacing/>
        <w:rPr>
          <w:sz w:val="24"/>
          <w:szCs w:val="24"/>
        </w:rPr>
      </w:pPr>
      <w:r w:rsidRPr="00980952">
        <w:rPr>
          <w:sz w:val="24"/>
          <w:szCs w:val="24"/>
        </w:rPr>
        <w:t>Признать утратившим</w:t>
      </w:r>
      <w:r w:rsidR="00690FF7" w:rsidRPr="00980952">
        <w:rPr>
          <w:sz w:val="24"/>
          <w:szCs w:val="24"/>
        </w:rPr>
        <w:t>и</w:t>
      </w:r>
      <w:r w:rsidRPr="00980952">
        <w:rPr>
          <w:sz w:val="24"/>
          <w:szCs w:val="24"/>
        </w:rPr>
        <w:t xml:space="preserve"> силу:</w:t>
      </w:r>
    </w:p>
    <w:p w:rsidR="004D47CB" w:rsidRPr="001C102C" w:rsidRDefault="004D47CB" w:rsidP="004D47CB">
      <w:pPr>
        <w:pStyle w:val="11"/>
        <w:shd w:val="clear" w:color="auto" w:fill="auto"/>
        <w:tabs>
          <w:tab w:val="left" w:pos="851"/>
        </w:tabs>
        <w:spacing w:before="0" w:line="240" w:lineRule="auto"/>
        <w:ind w:right="23" w:firstLine="567"/>
        <w:contextualSpacing/>
        <w:rPr>
          <w:sz w:val="24"/>
          <w:szCs w:val="24"/>
        </w:rPr>
      </w:pPr>
      <w:r w:rsidRPr="001C102C">
        <w:rPr>
          <w:sz w:val="24"/>
          <w:szCs w:val="24"/>
        </w:rPr>
        <w:t xml:space="preserve">      - постановление </w:t>
      </w:r>
      <w:r w:rsidR="003F65A6" w:rsidRPr="001C102C">
        <w:rPr>
          <w:sz w:val="24"/>
          <w:szCs w:val="24"/>
        </w:rPr>
        <w:t>А</w:t>
      </w:r>
      <w:r w:rsidR="00DB3078" w:rsidRPr="001C102C">
        <w:rPr>
          <w:sz w:val="24"/>
          <w:szCs w:val="24"/>
        </w:rPr>
        <w:t>дминистрации</w:t>
      </w:r>
      <w:r w:rsidRPr="001C102C">
        <w:rPr>
          <w:sz w:val="24"/>
          <w:szCs w:val="24"/>
        </w:rPr>
        <w:t xml:space="preserve"> муниципального образования «</w:t>
      </w:r>
      <w:proofErr w:type="spellStart"/>
      <w:r w:rsidRPr="001C102C">
        <w:rPr>
          <w:sz w:val="24"/>
          <w:szCs w:val="24"/>
        </w:rPr>
        <w:t>Кизнерский</w:t>
      </w:r>
      <w:proofErr w:type="spellEnd"/>
      <w:r w:rsidRPr="001C102C">
        <w:rPr>
          <w:sz w:val="24"/>
          <w:szCs w:val="24"/>
        </w:rPr>
        <w:t xml:space="preserve"> район» от 06 апреля 2010 года № </w:t>
      </w:r>
      <w:r w:rsidR="00DB3078" w:rsidRPr="001C102C">
        <w:rPr>
          <w:sz w:val="24"/>
          <w:szCs w:val="24"/>
        </w:rPr>
        <w:t>206</w:t>
      </w:r>
      <w:r w:rsidRPr="001C102C">
        <w:rPr>
          <w:sz w:val="24"/>
          <w:szCs w:val="24"/>
        </w:rPr>
        <w:t xml:space="preserve"> «Об утверждении Положения о предоставлении гражданином, претендующим на замещение должности муниципальной службы в </w:t>
      </w:r>
      <w:r w:rsidR="003F65A6" w:rsidRPr="001C102C">
        <w:rPr>
          <w:sz w:val="24"/>
          <w:szCs w:val="24"/>
        </w:rPr>
        <w:t>А</w:t>
      </w:r>
      <w:r w:rsidR="00DB3078" w:rsidRPr="001C102C">
        <w:rPr>
          <w:sz w:val="24"/>
          <w:szCs w:val="24"/>
        </w:rPr>
        <w:t>дминистрации</w:t>
      </w:r>
      <w:r w:rsidRPr="001C102C">
        <w:rPr>
          <w:sz w:val="24"/>
          <w:szCs w:val="24"/>
        </w:rPr>
        <w:t xml:space="preserve"> муниципального образования</w:t>
      </w:r>
      <w:r w:rsidR="00DB3078" w:rsidRPr="001C102C">
        <w:rPr>
          <w:sz w:val="24"/>
          <w:szCs w:val="24"/>
        </w:rPr>
        <w:t xml:space="preserve"> «</w:t>
      </w:r>
      <w:proofErr w:type="spellStart"/>
      <w:r w:rsidR="00DB3078" w:rsidRPr="001C102C">
        <w:rPr>
          <w:sz w:val="24"/>
          <w:szCs w:val="24"/>
        </w:rPr>
        <w:t>Кизнерский</w:t>
      </w:r>
      <w:proofErr w:type="spellEnd"/>
      <w:r w:rsidR="00DB3078" w:rsidRPr="001C102C">
        <w:rPr>
          <w:sz w:val="24"/>
          <w:szCs w:val="24"/>
        </w:rPr>
        <w:t xml:space="preserve"> район» </w:t>
      </w:r>
      <w:r w:rsidRPr="001C102C">
        <w:rPr>
          <w:sz w:val="24"/>
          <w:szCs w:val="24"/>
        </w:rPr>
        <w:t xml:space="preserve"> и муниципальным служащим сведений о </w:t>
      </w:r>
      <w:r w:rsidRPr="001C102C">
        <w:rPr>
          <w:sz w:val="24"/>
          <w:szCs w:val="24"/>
        </w:rPr>
        <w:lastRenderedPageBreak/>
        <w:t>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w:t>
      </w:r>
    </w:p>
    <w:p w:rsidR="004D47CB" w:rsidRPr="001C102C" w:rsidRDefault="004D47CB" w:rsidP="004D47CB">
      <w:pPr>
        <w:pStyle w:val="11"/>
        <w:shd w:val="clear" w:color="auto" w:fill="auto"/>
        <w:tabs>
          <w:tab w:val="left" w:pos="851"/>
        </w:tabs>
        <w:spacing w:before="0" w:line="240" w:lineRule="auto"/>
        <w:ind w:right="23" w:firstLine="567"/>
        <w:contextualSpacing/>
        <w:rPr>
          <w:sz w:val="24"/>
          <w:szCs w:val="24"/>
        </w:rPr>
      </w:pPr>
      <w:r w:rsidRPr="001C102C">
        <w:rPr>
          <w:sz w:val="24"/>
          <w:szCs w:val="24"/>
        </w:rPr>
        <w:t xml:space="preserve">      - постановление </w:t>
      </w:r>
      <w:r w:rsidR="003F65A6" w:rsidRPr="001C102C">
        <w:rPr>
          <w:sz w:val="24"/>
          <w:szCs w:val="24"/>
        </w:rPr>
        <w:t>А</w:t>
      </w:r>
      <w:r w:rsidR="00DB4F2B" w:rsidRPr="001C102C">
        <w:rPr>
          <w:sz w:val="24"/>
          <w:szCs w:val="24"/>
        </w:rPr>
        <w:t>дминистрации</w:t>
      </w:r>
      <w:r w:rsidRPr="001C102C">
        <w:rPr>
          <w:sz w:val="24"/>
          <w:szCs w:val="24"/>
        </w:rPr>
        <w:t xml:space="preserve"> муниципального образования «</w:t>
      </w:r>
      <w:proofErr w:type="spellStart"/>
      <w:r w:rsidRPr="001C102C">
        <w:rPr>
          <w:sz w:val="24"/>
          <w:szCs w:val="24"/>
        </w:rPr>
        <w:t>Кизнерский</w:t>
      </w:r>
      <w:proofErr w:type="spellEnd"/>
      <w:r w:rsidRPr="001C102C">
        <w:rPr>
          <w:sz w:val="24"/>
          <w:szCs w:val="24"/>
        </w:rPr>
        <w:t xml:space="preserve"> район» от </w:t>
      </w:r>
      <w:r w:rsidR="00DB4F2B" w:rsidRPr="001C102C">
        <w:rPr>
          <w:sz w:val="24"/>
          <w:szCs w:val="24"/>
        </w:rPr>
        <w:t>15</w:t>
      </w:r>
      <w:r w:rsidRPr="001C102C">
        <w:rPr>
          <w:sz w:val="24"/>
          <w:szCs w:val="24"/>
        </w:rPr>
        <w:t xml:space="preserve"> апреля 2010 года № </w:t>
      </w:r>
      <w:r w:rsidR="00DB4F2B" w:rsidRPr="001C102C">
        <w:rPr>
          <w:sz w:val="24"/>
          <w:szCs w:val="24"/>
        </w:rPr>
        <w:t>241</w:t>
      </w:r>
      <w:r w:rsidRPr="001C102C">
        <w:rPr>
          <w:sz w:val="24"/>
          <w:szCs w:val="24"/>
        </w:rPr>
        <w:t xml:space="preserve">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w:t>
      </w:r>
      <w:r w:rsidR="00DB4F2B" w:rsidRPr="001C102C">
        <w:rPr>
          <w:sz w:val="24"/>
          <w:szCs w:val="24"/>
        </w:rPr>
        <w:t>Администрации муниципального образования «</w:t>
      </w:r>
      <w:proofErr w:type="spellStart"/>
      <w:r w:rsidR="00DB4F2B" w:rsidRPr="001C102C">
        <w:rPr>
          <w:sz w:val="24"/>
          <w:szCs w:val="24"/>
        </w:rPr>
        <w:t>Кизнерский</w:t>
      </w:r>
      <w:proofErr w:type="spellEnd"/>
      <w:r w:rsidR="00DB4F2B" w:rsidRPr="001C102C">
        <w:rPr>
          <w:sz w:val="24"/>
          <w:szCs w:val="24"/>
        </w:rPr>
        <w:t xml:space="preserve"> район»</w:t>
      </w:r>
      <w:r w:rsidRPr="001C102C">
        <w:rPr>
          <w:sz w:val="24"/>
          <w:szCs w:val="24"/>
        </w:rPr>
        <w:t xml:space="preserve">, и соблюдения муниципальными служащими </w:t>
      </w:r>
      <w:r w:rsidR="00DB4F2B" w:rsidRPr="001C102C">
        <w:rPr>
          <w:sz w:val="24"/>
          <w:szCs w:val="24"/>
        </w:rPr>
        <w:t>Администрации муниципального образования «</w:t>
      </w:r>
      <w:proofErr w:type="spellStart"/>
      <w:r w:rsidR="00DB4F2B" w:rsidRPr="001C102C">
        <w:rPr>
          <w:sz w:val="24"/>
          <w:szCs w:val="24"/>
        </w:rPr>
        <w:t>Кизнерский</w:t>
      </w:r>
      <w:proofErr w:type="spellEnd"/>
      <w:r w:rsidR="00DB4F2B" w:rsidRPr="001C102C">
        <w:rPr>
          <w:sz w:val="24"/>
          <w:szCs w:val="24"/>
        </w:rPr>
        <w:t xml:space="preserve"> район»</w:t>
      </w:r>
      <w:r w:rsidRPr="001C102C">
        <w:rPr>
          <w:sz w:val="24"/>
          <w:szCs w:val="24"/>
        </w:rPr>
        <w:t xml:space="preserve"> связанных с муниципальной службой ограничений и запретов»</w:t>
      </w:r>
      <w:r w:rsidR="00DB4F2B" w:rsidRPr="001C102C">
        <w:rPr>
          <w:sz w:val="24"/>
          <w:szCs w:val="24"/>
        </w:rPr>
        <w:t xml:space="preserve"> в редакции постановления</w:t>
      </w:r>
      <w:r w:rsidR="00E8675E" w:rsidRPr="001C102C">
        <w:rPr>
          <w:sz w:val="24"/>
          <w:szCs w:val="24"/>
        </w:rPr>
        <w:t xml:space="preserve"> </w:t>
      </w:r>
      <w:r w:rsidR="00DB4F2B" w:rsidRPr="001C102C">
        <w:rPr>
          <w:sz w:val="24"/>
          <w:szCs w:val="24"/>
        </w:rPr>
        <w:t xml:space="preserve"> от 01.10.2010 № 654</w:t>
      </w:r>
      <w:r w:rsidRPr="001C102C">
        <w:rPr>
          <w:sz w:val="24"/>
          <w:szCs w:val="24"/>
        </w:rPr>
        <w:t xml:space="preserve">. </w:t>
      </w:r>
    </w:p>
    <w:p w:rsidR="004D47CB" w:rsidRPr="001C102C" w:rsidRDefault="004D47CB" w:rsidP="004D47CB">
      <w:pPr>
        <w:pStyle w:val="11"/>
        <w:numPr>
          <w:ilvl w:val="0"/>
          <w:numId w:val="1"/>
        </w:numPr>
        <w:shd w:val="clear" w:color="auto" w:fill="auto"/>
        <w:tabs>
          <w:tab w:val="left" w:pos="851"/>
        </w:tabs>
        <w:spacing w:before="0" w:line="240" w:lineRule="auto"/>
        <w:ind w:left="23" w:right="23" w:firstLine="567"/>
        <w:contextualSpacing/>
        <w:rPr>
          <w:sz w:val="24"/>
          <w:szCs w:val="24"/>
        </w:rPr>
      </w:pPr>
      <w:r w:rsidRPr="001C102C">
        <w:rPr>
          <w:sz w:val="24"/>
          <w:szCs w:val="24"/>
        </w:rPr>
        <w:t>Контроль за исполнением настоящего постановления возложить на руководителя аппарата Главы муниципального образования, районного Совета депутатов и Администрации района.</w:t>
      </w:r>
    </w:p>
    <w:p w:rsidR="004D47CB" w:rsidRPr="001C102C" w:rsidRDefault="004D47CB" w:rsidP="004D47CB">
      <w:pPr>
        <w:numPr>
          <w:ilvl w:val="0"/>
          <w:numId w:val="1"/>
        </w:numPr>
        <w:tabs>
          <w:tab w:val="left" w:pos="851"/>
        </w:tabs>
        <w:ind w:firstLine="567"/>
        <w:jc w:val="both"/>
      </w:pPr>
      <w:r w:rsidRPr="001C102C">
        <w:t>Настоящее постановление вступает в силу после официального опубликования (обнародования) на официальном сайте  муниципального образования «</w:t>
      </w:r>
      <w:proofErr w:type="spellStart"/>
      <w:r w:rsidRPr="001C102C">
        <w:t>Кизнерский</w:t>
      </w:r>
      <w:proofErr w:type="spellEnd"/>
      <w:r w:rsidRPr="001C102C">
        <w:t xml:space="preserve"> район» (</w:t>
      </w:r>
      <w:proofErr w:type="spellStart"/>
      <w:r w:rsidRPr="001C102C">
        <w:t>www.mykizner.ru</w:t>
      </w:r>
      <w:proofErr w:type="spellEnd"/>
      <w:r w:rsidRPr="001C102C">
        <w:t>).</w:t>
      </w:r>
    </w:p>
    <w:p w:rsidR="004D47CB" w:rsidRPr="00C14D26" w:rsidRDefault="004D47CB" w:rsidP="004D47CB">
      <w:pPr>
        <w:tabs>
          <w:tab w:val="left" w:pos="851"/>
        </w:tabs>
        <w:ind w:firstLine="567"/>
        <w:jc w:val="both"/>
      </w:pPr>
    </w:p>
    <w:p w:rsidR="004D47CB" w:rsidRPr="00C14D26" w:rsidRDefault="004D47CB" w:rsidP="004D47CB">
      <w:pPr>
        <w:jc w:val="both"/>
      </w:pPr>
    </w:p>
    <w:p w:rsidR="004D47CB" w:rsidRPr="00C14D26" w:rsidRDefault="004D47CB" w:rsidP="004D47CB">
      <w:pPr>
        <w:jc w:val="both"/>
      </w:pPr>
    </w:p>
    <w:p w:rsidR="008D5A9D" w:rsidRDefault="004D47CB" w:rsidP="004D47CB">
      <w:pPr>
        <w:jc w:val="both"/>
      </w:pPr>
      <w:r w:rsidRPr="00C14D26">
        <w:t xml:space="preserve">Глава </w:t>
      </w:r>
      <w:r w:rsidR="003F65A6">
        <w:t>А</w:t>
      </w:r>
      <w:r w:rsidR="008D5A9D">
        <w:t>дминистрации</w:t>
      </w:r>
    </w:p>
    <w:p w:rsidR="004D47CB" w:rsidRPr="00C14D26" w:rsidRDefault="004D47CB" w:rsidP="004D47CB">
      <w:pPr>
        <w:jc w:val="both"/>
      </w:pPr>
      <w:r w:rsidRPr="00C14D26">
        <w:t>муниципального образования</w:t>
      </w:r>
    </w:p>
    <w:p w:rsidR="004D47CB" w:rsidRPr="00C14D26" w:rsidRDefault="004D47CB" w:rsidP="004D47CB">
      <w:pPr>
        <w:jc w:val="both"/>
      </w:pPr>
      <w:r w:rsidRPr="00C14D26">
        <w:t>«</w:t>
      </w:r>
      <w:proofErr w:type="spellStart"/>
      <w:r w:rsidRPr="00C14D26">
        <w:t>Кизнерский</w:t>
      </w:r>
      <w:proofErr w:type="spellEnd"/>
      <w:r w:rsidRPr="00C14D26">
        <w:t xml:space="preserve"> район»                                                                         </w:t>
      </w:r>
      <w:r>
        <w:t xml:space="preserve"> </w:t>
      </w:r>
      <w:r w:rsidRPr="00C14D26">
        <w:t xml:space="preserve">                </w:t>
      </w:r>
      <w:r w:rsidR="008D5A9D">
        <w:t xml:space="preserve">           К</w:t>
      </w:r>
      <w:r w:rsidRPr="00C14D26">
        <w:t>.</w:t>
      </w:r>
      <w:r w:rsidR="008D5A9D">
        <w:t>Л</w:t>
      </w:r>
      <w:r w:rsidRPr="00C14D26">
        <w:t>.</w:t>
      </w:r>
      <w:r w:rsidR="008D5A9D">
        <w:t xml:space="preserve"> Морозов</w:t>
      </w:r>
    </w:p>
    <w:p w:rsidR="004D47CB" w:rsidRDefault="004D47CB" w:rsidP="004D47CB">
      <w:pPr>
        <w:ind w:left="720"/>
        <w:jc w:val="both"/>
      </w:pPr>
    </w:p>
    <w:p w:rsidR="004D47CB" w:rsidRPr="00C14D26" w:rsidRDefault="004D47CB" w:rsidP="004D47CB">
      <w:pPr>
        <w:ind w:left="720"/>
        <w:jc w:val="both"/>
      </w:pPr>
    </w:p>
    <w:p w:rsidR="00373BC8" w:rsidRDefault="00373BC8" w:rsidP="004D47CB">
      <w:pPr>
        <w:pStyle w:val="11"/>
        <w:shd w:val="clear" w:color="auto" w:fill="auto"/>
        <w:spacing w:before="0" w:line="250" w:lineRule="exact"/>
        <w:ind w:left="20"/>
        <w:rPr>
          <w:sz w:val="24"/>
          <w:szCs w:val="24"/>
        </w:rPr>
      </w:pPr>
    </w:p>
    <w:p w:rsidR="00373BC8" w:rsidRDefault="00373BC8" w:rsidP="004D47CB">
      <w:pPr>
        <w:pStyle w:val="11"/>
        <w:shd w:val="clear" w:color="auto" w:fill="auto"/>
        <w:spacing w:before="0" w:line="250" w:lineRule="exact"/>
        <w:ind w:left="20"/>
        <w:rPr>
          <w:sz w:val="24"/>
          <w:szCs w:val="24"/>
        </w:rPr>
      </w:pPr>
    </w:p>
    <w:p w:rsidR="00373BC8" w:rsidRDefault="00373BC8" w:rsidP="004D47CB">
      <w:pPr>
        <w:pStyle w:val="11"/>
        <w:shd w:val="clear" w:color="auto" w:fill="auto"/>
        <w:spacing w:before="0" w:line="250" w:lineRule="exact"/>
        <w:ind w:left="20"/>
        <w:rPr>
          <w:sz w:val="24"/>
          <w:szCs w:val="24"/>
        </w:rPr>
      </w:pPr>
    </w:p>
    <w:p w:rsidR="00373BC8" w:rsidRDefault="00373BC8" w:rsidP="004D47CB">
      <w:pPr>
        <w:pStyle w:val="11"/>
        <w:shd w:val="clear" w:color="auto" w:fill="auto"/>
        <w:spacing w:before="0" w:line="250" w:lineRule="exact"/>
        <w:ind w:left="20"/>
        <w:rPr>
          <w:sz w:val="24"/>
          <w:szCs w:val="24"/>
        </w:rPr>
      </w:pPr>
    </w:p>
    <w:p w:rsidR="00373BC8" w:rsidRDefault="00373BC8" w:rsidP="004D47CB">
      <w:pPr>
        <w:pStyle w:val="11"/>
        <w:shd w:val="clear" w:color="auto" w:fill="auto"/>
        <w:spacing w:before="0" w:line="250" w:lineRule="exact"/>
        <w:ind w:left="20"/>
        <w:rPr>
          <w:sz w:val="24"/>
          <w:szCs w:val="24"/>
        </w:rPr>
      </w:pPr>
    </w:p>
    <w:p w:rsidR="00373BC8" w:rsidRDefault="00373BC8" w:rsidP="004D47CB">
      <w:pPr>
        <w:pStyle w:val="11"/>
        <w:shd w:val="clear" w:color="auto" w:fill="auto"/>
        <w:spacing w:before="0" w:line="250" w:lineRule="exact"/>
        <w:ind w:left="20"/>
        <w:rPr>
          <w:sz w:val="24"/>
          <w:szCs w:val="24"/>
        </w:rPr>
      </w:pPr>
    </w:p>
    <w:p w:rsidR="00373BC8" w:rsidRDefault="00373BC8" w:rsidP="004D47CB">
      <w:pPr>
        <w:pStyle w:val="11"/>
        <w:shd w:val="clear" w:color="auto" w:fill="auto"/>
        <w:spacing w:before="0" w:line="250" w:lineRule="exact"/>
        <w:ind w:left="20"/>
        <w:rPr>
          <w:sz w:val="24"/>
          <w:szCs w:val="24"/>
        </w:rPr>
      </w:pPr>
    </w:p>
    <w:p w:rsidR="00373BC8" w:rsidRDefault="00373BC8" w:rsidP="004D47CB">
      <w:pPr>
        <w:pStyle w:val="11"/>
        <w:shd w:val="clear" w:color="auto" w:fill="auto"/>
        <w:spacing w:before="0" w:line="250" w:lineRule="exact"/>
        <w:ind w:left="20"/>
        <w:rPr>
          <w:sz w:val="24"/>
          <w:szCs w:val="24"/>
        </w:rPr>
      </w:pPr>
    </w:p>
    <w:p w:rsidR="00373BC8" w:rsidRDefault="00373BC8" w:rsidP="004D47CB">
      <w:pPr>
        <w:pStyle w:val="11"/>
        <w:shd w:val="clear" w:color="auto" w:fill="auto"/>
        <w:spacing w:before="0" w:line="250" w:lineRule="exact"/>
        <w:ind w:left="20"/>
        <w:rPr>
          <w:sz w:val="24"/>
          <w:szCs w:val="24"/>
        </w:rPr>
      </w:pPr>
    </w:p>
    <w:p w:rsidR="00373BC8" w:rsidRDefault="00373BC8" w:rsidP="004D47CB">
      <w:pPr>
        <w:pStyle w:val="11"/>
        <w:shd w:val="clear" w:color="auto" w:fill="auto"/>
        <w:spacing w:before="0" w:line="250" w:lineRule="exact"/>
        <w:ind w:left="20"/>
        <w:rPr>
          <w:sz w:val="24"/>
          <w:szCs w:val="24"/>
        </w:rPr>
      </w:pPr>
    </w:p>
    <w:p w:rsidR="00373BC8" w:rsidRDefault="00373BC8" w:rsidP="004D47CB">
      <w:pPr>
        <w:pStyle w:val="11"/>
        <w:shd w:val="clear" w:color="auto" w:fill="auto"/>
        <w:spacing w:before="0" w:line="250" w:lineRule="exact"/>
        <w:ind w:left="20"/>
        <w:rPr>
          <w:sz w:val="24"/>
          <w:szCs w:val="24"/>
        </w:rPr>
      </w:pPr>
    </w:p>
    <w:p w:rsidR="00373BC8" w:rsidRDefault="00373BC8" w:rsidP="004D47CB">
      <w:pPr>
        <w:pStyle w:val="11"/>
        <w:shd w:val="clear" w:color="auto" w:fill="auto"/>
        <w:spacing w:before="0" w:line="250" w:lineRule="exact"/>
        <w:ind w:left="20"/>
        <w:rPr>
          <w:sz w:val="24"/>
          <w:szCs w:val="24"/>
        </w:rPr>
      </w:pPr>
    </w:p>
    <w:p w:rsidR="00373BC8" w:rsidRDefault="00373BC8" w:rsidP="004D47CB">
      <w:pPr>
        <w:pStyle w:val="11"/>
        <w:shd w:val="clear" w:color="auto" w:fill="auto"/>
        <w:spacing w:before="0" w:line="250" w:lineRule="exact"/>
        <w:ind w:left="20"/>
        <w:rPr>
          <w:sz w:val="24"/>
          <w:szCs w:val="24"/>
        </w:rPr>
      </w:pPr>
    </w:p>
    <w:p w:rsidR="00373BC8" w:rsidRDefault="00373BC8" w:rsidP="004D47CB">
      <w:pPr>
        <w:pStyle w:val="11"/>
        <w:shd w:val="clear" w:color="auto" w:fill="auto"/>
        <w:spacing w:before="0" w:line="250" w:lineRule="exact"/>
        <w:ind w:left="20"/>
        <w:rPr>
          <w:sz w:val="24"/>
          <w:szCs w:val="24"/>
        </w:rPr>
      </w:pPr>
    </w:p>
    <w:p w:rsidR="00373BC8" w:rsidRDefault="00373BC8" w:rsidP="004D47CB">
      <w:pPr>
        <w:pStyle w:val="11"/>
        <w:shd w:val="clear" w:color="auto" w:fill="auto"/>
        <w:spacing w:before="0" w:line="250" w:lineRule="exact"/>
        <w:ind w:left="20"/>
        <w:rPr>
          <w:sz w:val="24"/>
          <w:szCs w:val="24"/>
        </w:rPr>
      </w:pPr>
    </w:p>
    <w:p w:rsidR="00373BC8" w:rsidRDefault="00373BC8" w:rsidP="004D47CB">
      <w:pPr>
        <w:pStyle w:val="11"/>
        <w:shd w:val="clear" w:color="auto" w:fill="auto"/>
        <w:spacing w:before="0" w:line="250" w:lineRule="exact"/>
        <w:ind w:left="20"/>
        <w:rPr>
          <w:sz w:val="24"/>
          <w:szCs w:val="24"/>
        </w:rPr>
      </w:pPr>
    </w:p>
    <w:p w:rsidR="00373BC8" w:rsidRDefault="00373BC8" w:rsidP="004D47CB">
      <w:pPr>
        <w:pStyle w:val="11"/>
        <w:shd w:val="clear" w:color="auto" w:fill="auto"/>
        <w:spacing w:before="0" w:line="250" w:lineRule="exact"/>
        <w:ind w:left="20"/>
        <w:rPr>
          <w:sz w:val="24"/>
          <w:szCs w:val="24"/>
        </w:rPr>
      </w:pPr>
    </w:p>
    <w:p w:rsidR="00373BC8" w:rsidRDefault="00373BC8" w:rsidP="004D47CB">
      <w:pPr>
        <w:pStyle w:val="11"/>
        <w:shd w:val="clear" w:color="auto" w:fill="auto"/>
        <w:spacing w:before="0" w:line="250" w:lineRule="exact"/>
        <w:ind w:left="20"/>
        <w:rPr>
          <w:sz w:val="24"/>
          <w:szCs w:val="24"/>
        </w:rPr>
      </w:pPr>
    </w:p>
    <w:p w:rsidR="00373BC8" w:rsidRDefault="00373BC8" w:rsidP="004D47CB">
      <w:pPr>
        <w:pStyle w:val="11"/>
        <w:shd w:val="clear" w:color="auto" w:fill="auto"/>
        <w:spacing w:before="0" w:line="250" w:lineRule="exact"/>
        <w:ind w:left="20"/>
        <w:rPr>
          <w:sz w:val="24"/>
          <w:szCs w:val="24"/>
        </w:rPr>
      </w:pPr>
    </w:p>
    <w:p w:rsidR="00373BC8" w:rsidRDefault="00373BC8" w:rsidP="004D47CB">
      <w:pPr>
        <w:pStyle w:val="11"/>
        <w:shd w:val="clear" w:color="auto" w:fill="auto"/>
        <w:spacing w:before="0" w:line="250" w:lineRule="exact"/>
        <w:ind w:left="20"/>
        <w:rPr>
          <w:sz w:val="24"/>
          <w:szCs w:val="24"/>
        </w:rPr>
      </w:pPr>
    </w:p>
    <w:p w:rsidR="00C9077F" w:rsidRDefault="00C9077F" w:rsidP="004D47CB">
      <w:pPr>
        <w:pStyle w:val="11"/>
        <w:shd w:val="clear" w:color="auto" w:fill="auto"/>
        <w:spacing w:before="0" w:line="250" w:lineRule="exact"/>
        <w:ind w:left="20"/>
        <w:rPr>
          <w:sz w:val="24"/>
          <w:szCs w:val="24"/>
        </w:rPr>
      </w:pPr>
    </w:p>
    <w:p w:rsidR="00C9077F" w:rsidRDefault="00C9077F" w:rsidP="004D47CB">
      <w:pPr>
        <w:pStyle w:val="11"/>
        <w:shd w:val="clear" w:color="auto" w:fill="auto"/>
        <w:spacing w:before="0" w:line="250" w:lineRule="exact"/>
        <w:ind w:left="20"/>
        <w:rPr>
          <w:sz w:val="24"/>
          <w:szCs w:val="24"/>
        </w:rPr>
      </w:pPr>
    </w:p>
    <w:p w:rsidR="00C9077F" w:rsidRDefault="00C9077F" w:rsidP="004D47CB">
      <w:pPr>
        <w:pStyle w:val="11"/>
        <w:shd w:val="clear" w:color="auto" w:fill="auto"/>
        <w:spacing w:before="0" w:line="250" w:lineRule="exact"/>
        <w:ind w:left="20"/>
        <w:rPr>
          <w:sz w:val="24"/>
          <w:szCs w:val="24"/>
        </w:rPr>
      </w:pPr>
    </w:p>
    <w:p w:rsidR="00373BC8" w:rsidRDefault="00373BC8" w:rsidP="004D47CB">
      <w:pPr>
        <w:pStyle w:val="11"/>
        <w:shd w:val="clear" w:color="auto" w:fill="auto"/>
        <w:spacing w:before="0" w:line="250" w:lineRule="exact"/>
        <w:ind w:left="20"/>
        <w:rPr>
          <w:sz w:val="24"/>
          <w:szCs w:val="24"/>
        </w:rPr>
      </w:pPr>
    </w:p>
    <w:p w:rsidR="00373BC8" w:rsidRDefault="00373BC8" w:rsidP="004D47CB">
      <w:pPr>
        <w:pStyle w:val="11"/>
        <w:shd w:val="clear" w:color="auto" w:fill="auto"/>
        <w:spacing w:before="0" w:line="250" w:lineRule="exact"/>
        <w:ind w:left="20"/>
        <w:rPr>
          <w:sz w:val="24"/>
          <w:szCs w:val="24"/>
        </w:rPr>
      </w:pPr>
    </w:p>
    <w:p w:rsidR="00373BC8" w:rsidRDefault="00373BC8" w:rsidP="004D47CB">
      <w:pPr>
        <w:pStyle w:val="11"/>
        <w:shd w:val="clear" w:color="auto" w:fill="auto"/>
        <w:spacing w:before="0" w:line="250" w:lineRule="exact"/>
        <w:ind w:left="20"/>
        <w:rPr>
          <w:sz w:val="24"/>
          <w:szCs w:val="24"/>
        </w:rPr>
      </w:pPr>
    </w:p>
    <w:p w:rsidR="00373BC8" w:rsidRDefault="00373BC8" w:rsidP="004D47CB">
      <w:pPr>
        <w:pStyle w:val="11"/>
        <w:shd w:val="clear" w:color="auto" w:fill="auto"/>
        <w:spacing w:before="0" w:line="250" w:lineRule="exact"/>
        <w:ind w:left="20"/>
        <w:rPr>
          <w:sz w:val="24"/>
          <w:szCs w:val="24"/>
        </w:rPr>
      </w:pPr>
    </w:p>
    <w:p w:rsidR="00DF0BE2" w:rsidRDefault="00DF0BE2" w:rsidP="00321F8E">
      <w:pPr>
        <w:autoSpaceDE w:val="0"/>
        <w:autoSpaceDN w:val="0"/>
        <w:adjustRightInd w:val="0"/>
        <w:ind w:left="4140"/>
        <w:jc w:val="both"/>
        <w:rPr>
          <w:b/>
          <w:i/>
        </w:rPr>
      </w:pPr>
    </w:p>
    <w:p w:rsidR="00DF0BE2" w:rsidRDefault="00DF0BE2" w:rsidP="00321F8E">
      <w:pPr>
        <w:autoSpaceDE w:val="0"/>
        <w:autoSpaceDN w:val="0"/>
        <w:adjustRightInd w:val="0"/>
        <w:ind w:left="4140"/>
        <w:jc w:val="both"/>
        <w:rPr>
          <w:b/>
          <w:i/>
        </w:rPr>
      </w:pPr>
    </w:p>
    <w:p w:rsidR="00DF0BE2" w:rsidRDefault="00DF0BE2" w:rsidP="00321F8E">
      <w:pPr>
        <w:autoSpaceDE w:val="0"/>
        <w:autoSpaceDN w:val="0"/>
        <w:adjustRightInd w:val="0"/>
        <w:ind w:left="4140"/>
        <w:jc w:val="both"/>
        <w:rPr>
          <w:b/>
          <w:i/>
        </w:rPr>
      </w:pPr>
    </w:p>
    <w:p w:rsidR="00DF0BE2" w:rsidRDefault="00DF0BE2" w:rsidP="00321F8E">
      <w:pPr>
        <w:autoSpaceDE w:val="0"/>
        <w:autoSpaceDN w:val="0"/>
        <w:adjustRightInd w:val="0"/>
        <w:ind w:left="4140"/>
        <w:jc w:val="both"/>
        <w:rPr>
          <w:b/>
          <w:i/>
        </w:rPr>
      </w:pPr>
    </w:p>
    <w:p w:rsidR="00DF0BE2" w:rsidRDefault="00DF0BE2" w:rsidP="00321F8E">
      <w:pPr>
        <w:autoSpaceDE w:val="0"/>
        <w:autoSpaceDN w:val="0"/>
        <w:adjustRightInd w:val="0"/>
        <w:ind w:left="4140"/>
        <w:jc w:val="both"/>
        <w:rPr>
          <w:b/>
          <w:i/>
        </w:rPr>
      </w:pPr>
    </w:p>
    <w:p w:rsidR="00321F8E" w:rsidRPr="00DF0BE2" w:rsidRDefault="00321F8E" w:rsidP="00321F8E">
      <w:pPr>
        <w:autoSpaceDE w:val="0"/>
        <w:autoSpaceDN w:val="0"/>
        <w:adjustRightInd w:val="0"/>
        <w:ind w:left="4140"/>
        <w:jc w:val="both"/>
      </w:pPr>
      <w:r w:rsidRPr="00321F8E">
        <w:rPr>
          <w:b/>
          <w:i/>
        </w:rPr>
        <w:lastRenderedPageBreak/>
        <w:t xml:space="preserve">                 </w:t>
      </w:r>
      <w:r w:rsidRPr="00DF0BE2">
        <w:t>Приложение 1</w:t>
      </w:r>
    </w:p>
    <w:p w:rsidR="00321F8E" w:rsidRPr="00DF0BE2" w:rsidRDefault="00321F8E" w:rsidP="00321F8E">
      <w:pPr>
        <w:autoSpaceDE w:val="0"/>
        <w:autoSpaceDN w:val="0"/>
        <w:adjustRightInd w:val="0"/>
        <w:ind w:left="4140"/>
        <w:jc w:val="both"/>
      </w:pPr>
      <w:r w:rsidRPr="00DF0BE2">
        <w:t xml:space="preserve">                  постановления Администрации</w:t>
      </w:r>
    </w:p>
    <w:p w:rsidR="00321F8E" w:rsidRPr="00DF0BE2" w:rsidRDefault="00321F8E" w:rsidP="00321F8E">
      <w:pPr>
        <w:autoSpaceDE w:val="0"/>
        <w:autoSpaceDN w:val="0"/>
        <w:adjustRightInd w:val="0"/>
        <w:ind w:left="4140"/>
        <w:jc w:val="both"/>
      </w:pPr>
      <w:r w:rsidRPr="00DF0BE2">
        <w:t xml:space="preserve">                  муниципального образования</w:t>
      </w:r>
    </w:p>
    <w:p w:rsidR="00321F8E" w:rsidRPr="00DF0BE2" w:rsidRDefault="00321F8E" w:rsidP="00321F8E">
      <w:pPr>
        <w:autoSpaceDE w:val="0"/>
        <w:autoSpaceDN w:val="0"/>
        <w:adjustRightInd w:val="0"/>
        <w:ind w:left="4140"/>
        <w:jc w:val="both"/>
      </w:pPr>
      <w:r w:rsidRPr="00DF0BE2">
        <w:t xml:space="preserve">                  «</w:t>
      </w:r>
      <w:proofErr w:type="spellStart"/>
      <w:r w:rsidRPr="00DF0BE2">
        <w:t>Кизнерский</w:t>
      </w:r>
      <w:proofErr w:type="spellEnd"/>
      <w:r w:rsidRPr="00DF0BE2">
        <w:t xml:space="preserve"> район»</w:t>
      </w:r>
    </w:p>
    <w:p w:rsidR="00321F8E" w:rsidRPr="00DF0BE2" w:rsidRDefault="00321F8E" w:rsidP="00321F8E">
      <w:pPr>
        <w:autoSpaceDE w:val="0"/>
        <w:autoSpaceDN w:val="0"/>
        <w:adjustRightInd w:val="0"/>
        <w:ind w:left="4140"/>
        <w:jc w:val="both"/>
      </w:pPr>
      <w:r w:rsidRPr="00DF0BE2">
        <w:t xml:space="preserve">                  20.04.2015 г. № 363 </w:t>
      </w:r>
    </w:p>
    <w:p w:rsidR="00321F8E" w:rsidRPr="00DF0BE2" w:rsidRDefault="00321F8E" w:rsidP="00321F8E">
      <w:pPr>
        <w:autoSpaceDE w:val="0"/>
        <w:autoSpaceDN w:val="0"/>
        <w:adjustRightInd w:val="0"/>
        <w:ind w:firstLine="540"/>
        <w:jc w:val="center"/>
      </w:pPr>
    </w:p>
    <w:p w:rsidR="00321F8E" w:rsidRPr="00321F8E" w:rsidRDefault="00321F8E" w:rsidP="00321F8E">
      <w:pPr>
        <w:autoSpaceDE w:val="0"/>
        <w:autoSpaceDN w:val="0"/>
        <w:adjustRightInd w:val="0"/>
        <w:ind w:firstLine="540"/>
        <w:jc w:val="center"/>
        <w:rPr>
          <w:b/>
          <w:i/>
        </w:rPr>
      </w:pPr>
    </w:p>
    <w:p w:rsidR="00321F8E" w:rsidRPr="00DF0BE2" w:rsidRDefault="00321F8E" w:rsidP="00321F8E">
      <w:pPr>
        <w:pStyle w:val="1"/>
        <w:rPr>
          <w:sz w:val="24"/>
          <w:szCs w:val="24"/>
        </w:rPr>
      </w:pPr>
      <w:bookmarkStart w:id="1" w:name="sub_27"/>
      <w:r w:rsidRPr="00DF0BE2">
        <w:rPr>
          <w:sz w:val="24"/>
          <w:szCs w:val="24"/>
        </w:rPr>
        <w:t>Положение</w:t>
      </w:r>
      <w:r w:rsidRPr="00DF0BE2">
        <w:rPr>
          <w:sz w:val="24"/>
          <w:szCs w:val="24"/>
        </w:rPr>
        <w:br/>
        <w:t>о представлении гражданином, претендующим на замещение должности муниципальной службы в Администрации муниципального образования «</w:t>
      </w:r>
      <w:proofErr w:type="spellStart"/>
      <w:r w:rsidRPr="00DF0BE2">
        <w:rPr>
          <w:sz w:val="24"/>
          <w:szCs w:val="24"/>
        </w:rPr>
        <w:t>Кизнерский</w:t>
      </w:r>
      <w:proofErr w:type="spellEnd"/>
      <w:r w:rsidRPr="00DF0BE2">
        <w:rPr>
          <w:sz w:val="24"/>
          <w:szCs w:val="24"/>
        </w:rPr>
        <w:t xml:space="preserve"> район», и муниципальным служащим Администрации муниципального образования «</w:t>
      </w:r>
      <w:proofErr w:type="spellStart"/>
      <w:r w:rsidRPr="00DF0BE2">
        <w:rPr>
          <w:sz w:val="24"/>
          <w:szCs w:val="24"/>
        </w:rPr>
        <w:t>Кизнерский</w:t>
      </w:r>
      <w:proofErr w:type="spellEnd"/>
      <w:r w:rsidRPr="00DF0BE2">
        <w:rPr>
          <w:sz w:val="24"/>
          <w:szCs w:val="24"/>
        </w:rPr>
        <w:t xml:space="preserve"> район»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w:t>
      </w:r>
      <w:r w:rsidRPr="00DF0BE2">
        <w:rPr>
          <w:sz w:val="24"/>
          <w:szCs w:val="24"/>
        </w:rPr>
        <w:br/>
      </w:r>
      <w:bookmarkEnd w:id="1"/>
    </w:p>
    <w:p w:rsidR="00321F8E" w:rsidRPr="00DF0BE2" w:rsidRDefault="00321F8E" w:rsidP="00321F8E">
      <w:pPr>
        <w:ind w:firstLine="567"/>
        <w:jc w:val="both"/>
      </w:pPr>
      <w:r w:rsidRPr="00DF0BE2">
        <w:t>1. Настоящим Положением определяется порядок представления гражданином, претендующим на замещение должности муниципальной службы в Администрации муниципального образования «</w:t>
      </w:r>
      <w:proofErr w:type="spellStart"/>
      <w:r w:rsidRPr="00DF0BE2">
        <w:t>Кизнерский</w:t>
      </w:r>
      <w:proofErr w:type="spellEnd"/>
      <w:r w:rsidRPr="00DF0BE2">
        <w:t xml:space="preserve"> район» (далее - </w:t>
      </w:r>
      <w:r w:rsidRPr="00DF0BE2">
        <w:rPr>
          <w:rStyle w:val="aa"/>
        </w:rPr>
        <w:t>должность муниципальной службы</w:t>
      </w:r>
      <w:r w:rsidRPr="00DF0BE2">
        <w:t>), и муниципальным служащим Администрации муниципального образования «</w:t>
      </w:r>
      <w:proofErr w:type="spellStart"/>
      <w:r w:rsidRPr="00DF0BE2">
        <w:t>Кизнерский</w:t>
      </w:r>
      <w:proofErr w:type="spellEnd"/>
      <w:r w:rsidRPr="00DF0BE2">
        <w:t xml:space="preserve"> район» сведений о полученных им доходах, об имуществе, принадлежащем ему на праве собственности, и </w:t>
      </w:r>
      <w:r w:rsidRPr="00DF0BE2">
        <w:rPr>
          <w:rStyle w:val="aa"/>
        </w:rPr>
        <w:t>о</w:t>
      </w:r>
      <w:r w:rsidRPr="00DF0BE2">
        <w:t xml:space="preserve"> его обязательствах имущественного характера, а также сведений о доходах, об имуществе, принадлежащем на праве собственности, и обязательствах имущественного характера членов его семьи (далее - сведения о доходах, об имуществе и обязательствах имущественного характера).</w:t>
      </w:r>
    </w:p>
    <w:p w:rsidR="00321F8E" w:rsidRPr="00DF0BE2" w:rsidRDefault="00321F8E" w:rsidP="00321F8E">
      <w:pPr>
        <w:ind w:firstLine="567"/>
        <w:jc w:val="both"/>
      </w:pPr>
      <w:r w:rsidRPr="00DF0BE2">
        <w:t>Под членами семьи в настоящем Положении понимаются супруг (супруга) и несовершеннолетние дети.</w:t>
      </w:r>
    </w:p>
    <w:p w:rsidR="00321F8E" w:rsidRPr="00DF0BE2" w:rsidRDefault="00321F8E" w:rsidP="00321F8E">
      <w:pPr>
        <w:ind w:firstLine="567"/>
        <w:jc w:val="both"/>
      </w:pPr>
      <w:bookmarkStart w:id="2" w:name="sub_6"/>
      <w:r w:rsidRPr="00DF0BE2">
        <w:t>2. Обязанность представлять сведения о доходах, об имуществе и обязательствах имущественного характера в соответствии с настоящим Положением возлагается:</w:t>
      </w:r>
    </w:p>
    <w:bookmarkEnd w:id="2"/>
    <w:p w:rsidR="00321F8E" w:rsidRPr="00DF0BE2" w:rsidRDefault="00321F8E" w:rsidP="00321F8E">
      <w:pPr>
        <w:ind w:firstLine="567"/>
        <w:jc w:val="both"/>
      </w:pPr>
      <w:r w:rsidRPr="00DF0BE2">
        <w:rPr>
          <w:rStyle w:val="aa"/>
        </w:rPr>
        <w:t>1</w:t>
      </w:r>
      <w:r w:rsidRPr="00DF0BE2">
        <w:t xml:space="preserve">) на гражданина, претендующего на замещение должности муниципальной службы (далее - </w:t>
      </w:r>
      <w:r w:rsidRPr="00DF0BE2">
        <w:rPr>
          <w:rStyle w:val="aa"/>
        </w:rPr>
        <w:t>гражданин</w:t>
      </w:r>
      <w:r w:rsidRPr="00DF0BE2">
        <w:t>);</w:t>
      </w:r>
    </w:p>
    <w:p w:rsidR="00321F8E" w:rsidRPr="00DF0BE2" w:rsidRDefault="00321F8E" w:rsidP="00321F8E">
      <w:pPr>
        <w:ind w:firstLine="567"/>
        <w:jc w:val="both"/>
      </w:pPr>
      <w:r w:rsidRPr="00DF0BE2">
        <w:rPr>
          <w:rStyle w:val="aa"/>
        </w:rPr>
        <w:t>2</w:t>
      </w:r>
      <w:r w:rsidRPr="00DF0BE2">
        <w:t xml:space="preserve">) на муниципального служащего, замещавшего по состоянию на 31 декабря отчетного года должность муниципальной службы, предусмотренную </w:t>
      </w:r>
      <w:hyperlink r:id="rId11" w:history="1">
        <w:r w:rsidRPr="00DF0BE2">
          <w:rPr>
            <w:rStyle w:val="a7"/>
            <w:color w:val="auto"/>
          </w:rPr>
          <w:t>Перечнем</w:t>
        </w:r>
      </w:hyperlink>
      <w:r w:rsidRPr="00DF0BE2">
        <w:t xml:space="preserve"> должностей муниципальной службы,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утвержденным постановлением администрации муниципального образования «</w:t>
      </w:r>
      <w:proofErr w:type="spellStart"/>
      <w:r w:rsidRPr="00DF0BE2">
        <w:t>Кизнерский</w:t>
      </w:r>
      <w:proofErr w:type="spellEnd"/>
      <w:r w:rsidRPr="00DF0BE2">
        <w:t xml:space="preserve"> район» от 12 октября 2015 года N 761 "Об утверждении </w:t>
      </w:r>
      <w:hyperlink r:id="rId12" w:history="1">
        <w:r w:rsidRPr="00DF0BE2">
          <w:t>пере</w:t>
        </w:r>
      </w:hyperlink>
      <w:r w:rsidRPr="00DF0BE2">
        <w:t>чня должностей муниципальной службы в Администрации МО «</w:t>
      </w:r>
      <w:proofErr w:type="spellStart"/>
      <w:r w:rsidRPr="00DF0BE2">
        <w:t>Кизнерский</w:t>
      </w:r>
      <w:proofErr w:type="spellEnd"/>
      <w:r w:rsidRPr="00DF0BE2">
        <w:t xml:space="preserve"> район»,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муниципальный</w:t>
      </w:r>
      <w:r w:rsidRPr="00DF0BE2">
        <w:rPr>
          <w:rStyle w:val="aa"/>
        </w:rPr>
        <w:t xml:space="preserve"> служащий и</w:t>
      </w:r>
      <w:r w:rsidRPr="00DF0BE2">
        <w:t xml:space="preserve"> перечень должностей </w:t>
      </w:r>
      <w:r w:rsidRPr="00DF0BE2">
        <w:rPr>
          <w:rStyle w:val="aa"/>
        </w:rPr>
        <w:t>соответственно</w:t>
      </w:r>
      <w:r w:rsidRPr="00DF0BE2">
        <w:t>);</w:t>
      </w:r>
    </w:p>
    <w:p w:rsidR="00321F8E" w:rsidRPr="00DF0BE2" w:rsidRDefault="00321F8E" w:rsidP="00321F8E">
      <w:pPr>
        <w:ind w:firstLine="567"/>
        <w:jc w:val="both"/>
      </w:pPr>
      <w:r w:rsidRPr="00DF0BE2">
        <w:rPr>
          <w:rStyle w:val="aa"/>
        </w:rPr>
        <w:t>3) на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предусмотренной этим перечнем (далее - кандидат на должность, предусмотренную перечнем должностей</w:t>
      </w:r>
      <w:r w:rsidRPr="00DF0BE2">
        <w:t>).</w:t>
      </w:r>
    </w:p>
    <w:p w:rsidR="00321F8E" w:rsidRPr="00DF0BE2" w:rsidRDefault="00321F8E" w:rsidP="00321F8E">
      <w:pPr>
        <w:ind w:firstLine="567"/>
        <w:jc w:val="both"/>
      </w:pPr>
      <w:bookmarkStart w:id="3" w:name="sub_9"/>
      <w:r w:rsidRPr="00DF0BE2">
        <w:t xml:space="preserve">3. Сведения о доходах, об имуществе и обязательствах имущественного характера представляются по утвержденной </w:t>
      </w:r>
      <w:hyperlink r:id="rId13" w:history="1">
        <w:r w:rsidRPr="00DF0BE2">
          <w:rPr>
            <w:rStyle w:val="a7"/>
            <w:color w:val="auto"/>
          </w:rPr>
          <w:t>Указом</w:t>
        </w:r>
      </w:hyperlink>
      <w:r w:rsidRPr="00DF0BE2">
        <w:t xml:space="preserve"> Президента Российской Федерации от 23 июня 2014 года N 460 "Об утверждении формы справки о доходах, расходах, об имуществе и </w:t>
      </w:r>
      <w:r w:rsidRPr="00DF0BE2">
        <w:lastRenderedPageBreak/>
        <w:t xml:space="preserve">обязательствах имущественного характера и внесении изменений в некоторые акты Президента Российской Федерации" </w:t>
      </w:r>
      <w:r w:rsidRPr="00DF0BE2">
        <w:rPr>
          <w:rStyle w:val="aa"/>
        </w:rPr>
        <w:t>форме справки</w:t>
      </w:r>
      <w:r w:rsidRPr="00DF0BE2">
        <w:t>:</w:t>
      </w:r>
    </w:p>
    <w:p w:rsidR="00321F8E" w:rsidRPr="00DF0BE2" w:rsidRDefault="00321F8E" w:rsidP="00321F8E">
      <w:pPr>
        <w:ind w:firstLine="567"/>
        <w:jc w:val="both"/>
      </w:pPr>
      <w:bookmarkStart w:id="4" w:name="sub_7"/>
      <w:bookmarkEnd w:id="3"/>
      <w:r w:rsidRPr="00DF0BE2">
        <w:t xml:space="preserve">1) гражданами - при </w:t>
      </w:r>
      <w:r w:rsidRPr="00DF0BE2">
        <w:rPr>
          <w:rStyle w:val="aa"/>
        </w:rPr>
        <w:t>поступлении на муниципальную службу</w:t>
      </w:r>
      <w:r w:rsidRPr="00DF0BE2">
        <w:t>;</w:t>
      </w:r>
    </w:p>
    <w:p w:rsidR="00321F8E" w:rsidRPr="00DF0BE2" w:rsidRDefault="00321F8E" w:rsidP="00321F8E">
      <w:pPr>
        <w:ind w:firstLine="567"/>
        <w:jc w:val="both"/>
      </w:pPr>
      <w:bookmarkStart w:id="5" w:name="sub_8"/>
      <w:bookmarkEnd w:id="4"/>
      <w:r w:rsidRPr="00DF0BE2">
        <w:rPr>
          <w:rStyle w:val="aa"/>
        </w:rPr>
        <w:t>2) кандидатами</w:t>
      </w:r>
      <w:r w:rsidRPr="00DF0BE2">
        <w:t xml:space="preserve"> на должности, </w:t>
      </w:r>
      <w:r w:rsidRPr="00DF0BE2">
        <w:rPr>
          <w:rStyle w:val="aa"/>
        </w:rPr>
        <w:t>предусмотренные перечнем должностей, - при назначении</w:t>
      </w:r>
      <w:r w:rsidRPr="00DF0BE2">
        <w:t xml:space="preserve"> на должности муниципальной службы, предусмотренные перечнем должностей;</w:t>
      </w:r>
    </w:p>
    <w:p w:rsidR="00321F8E" w:rsidRPr="00DF0BE2" w:rsidRDefault="00321F8E" w:rsidP="00321F8E">
      <w:pPr>
        <w:ind w:firstLine="567"/>
        <w:jc w:val="both"/>
      </w:pPr>
      <w:bookmarkStart w:id="6" w:name="sub_32"/>
      <w:bookmarkEnd w:id="5"/>
      <w:r w:rsidRPr="00DF0BE2">
        <w:rPr>
          <w:rStyle w:val="aa"/>
        </w:rPr>
        <w:t>3) муниципальными служащими</w:t>
      </w:r>
      <w:r w:rsidRPr="00DF0BE2">
        <w:t xml:space="preserve"> - ежегодно не позднее 30 апреля года, следующего за отчетным.</w:t>
      </w:r>
    </w:p>
    <w:p w:rsidR="00321F8E" w:rsidRPr="00DF0BE2" w:rsidRDefault="00321F8E" w:rsidP="00321F8E">
      <w:pPr>
        <w:ind w:firstLine="567"/>
        <w:jc w:val="both"/>
      </w:pPr>
      <w:bookmarkStart w:id="7" w:name="sub_10"/>
      <w:bookmarkEnd w:id="6"/>
      <w:r w:rsidRPr="00DF0BE2">
        <w:t xml:space="preserve">4. </w:t>
      </w:r>
      <w:r w:rsidRPr="00DF0BE2">
        <w:rPr>
          <w:rStyle w:val="aa"/>
        </w:rPr>
        <w:t>Справка</w:t>
      </w:r>
      <w:r w:rsidRPr="00DF0BE2">
        <w:t xml:space="preserve">, предусмотренная </w:t>
      </w:r>
      <w:hyperlink w:anchor="sub_9" w:history="1">
        <w:r w:rsidRPr="00DF0BE2">
          <w:rPr>
            <w:rStyle w:val="a7"/>
            <w:color w:val="auto"/>
          </w:rPr>
          <w:t>пунктом 3</w:t>
        </w:r>
      </w:hyperlink>
      <w:r w:rsidRPr="00DF0BE2">
        <w:t xml:space="preserve"> настоящего Положения, заполняется в соответствии с регистрационными, иными правоустанавливающими документами.</w:t>
      </w:r>
    </w:p>
    <w:p w:rsidR="00321F8E" w:rsidRPr="00DF0BE2" w:rsidRDefault="00321F8E" w:rsidP="00321F8E">
      <w:pPr>
        <w:ind w:firstLine="567"/>
        <w:jc w:val="both"/>
      </w:pPr>
      <w:bookmarkStart w:id="8" w:name="sub_13"/>
      <w:bookmarkEnd w:id="7"/>
      <w:r w:rsidRPr="00DF0BE2">
        <w:t>5. Гражданин при назначении на должность муниципальной службы представляет:</w:t>
      </w:r>
    </w:p>
    <w:p w:rsidR="00321F8E" w:rsidRPr="00DF0BE2" w:rsidRDefault="00321F8E" w:rsidP="00321F8E">
      <w:pPr>
        <w:ind w:firstLine="567"/>
        <w:jc w:val="both"/>
      </w:pPr>
      <w:bookmarkStart w:id="9" w:name="sub_11"/>
      <w:bookmarkEnd w:id="8"/>
      <w:r w:rsidRPr="00DF0BE2">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21F8E" w:rsidRPr="00DF0BE2" w:rsidRDefault="00321F8E" w:rsidP="00321F8E">
      <w:pPr>
        <w:ind w:firstLine="567"/>
        <w:jc w:val="both"/>
      </w:pPr>
      <w:bookmarkStart w:id="10" w:name="sub_12"/>
      <w:bookmarkEnd w:id="9"/>
      <w:r w:rsidRPr="00DF0BE2">
        <w:t>2) сведения о доходах членов своей семьи,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муниципального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 Сведения, предусмотренные настоящим подпунктом, представляются отдельно на каждого члена семьи гражданина.</w:t>
      </w:r>
    </w:p>
    <w:p w:rsidR="00321F8E" w:rsidRPr="00DF0BE2" w:rsidRDefault="00321F8E" w:rsidP="00321F8E">
      <w:pPr>
        <w:ind w:firstLine="567"/>
        <w:jc w:val="both"/>
      </w:pPr>
      <w:bookmarkStart w:id="11" w:name="sub_33"/>
      <w:bookmarkEnd w:id="10"/>
      <w:r w:rsidRPr="00DF0BE2">
        <w:rPr>
          <w:rStyle w:val="aa"/>
        </w:rPr>
        <w:t>5.1. Кандидат на должность, предусмотренную перечнем должностей, представляет сведения о доходах, об имуществе и обязательствах имущественного характера в соответствии с пунктом 5 настоящего Положения.</w:t>
      </w:r>
    </w:p>
    <w:bookmarkEnd w:id="11"/>
    <w:p w:rsidR="00321F8E" w:rsidRPr="00DF0BE2" w:rsidRDefault="00321F8E" w:rsidP="00321F8E">
      <w:pPr>
        <w:ind w:firstLine="567"/>
        <w:jc w:val="both"/>
      </w:pPr>
      <w:r w:rsidRPr="00DF0BE2">
        <w:t>6. Муниципальный служащий представляет ежегодно:</w:t>
      </w:r>
    </w:p>
    <w:p w:rsidR="00321F8E" w:rsidRPr="00DF0BE2" w:rsidRDefault="00321F8E" w:rsidP="00321F8E">
      <w:pPr>
        <w:ind w:firstLine="567"/>
        <w:jc w:val="both"/>
      </w:pPr>
      <w:r w:rsidRPr="00DF0BE2">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21F8E" w:rsidRPr="00DF0BE2" w:rsidRDefault="00321F8E" w:rsidP="00321F8E">
      <w:pPr>
        <w:ind w:firstLine="567"/>
        <w:jc w:val="both"/>
      </w:pPr>
      <w:bookmarkStart w:id="12" w:name="sub_15"/>
      <w:r w:rsidRPr="00DF0BE2">
        <w:t>2) сведения о доходах членов своей семьи,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Сведения, предусмотренные настоящим подпунктом, представляются отдельно на каждого члена семьи муниципального служащего.</w:t>
      </w:r>
    </w:p>
    <w:bookmarkEnd w:id="12"/>
    <w:p w:rsidR="00321F8E" w:rsidRPr="00DF0BE2" w:rsidRDefault="00321F8E" w:rsidP="00321F8E">
      <w:pPr>
        <w:ind w:firstLine="567"/>
        <w:jc w:val="both"/>
      </w:pPr>
      <w:r w:rsidRPr="00DF0BE2">
        <w:t>7. 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а также муниципальными служащими, замещающими указанные должности, представляются в организационно-кадровый отдел аппарата Главы района, районного Совета депутатов и Администрации района (далее- организационно-кадровый отдел), либо в кадровую службу отраслевого (функционального) органа- структурного подразделения Администрации муниципального образования «</w:t>
      </w:r>
      <w:proofErr w:type="spellStart"/>
      <w:r w:rsidRPr="00DF0BE2">
        <w:t>Кизнерский</w:t>
      </w:r>
      <w:proofErr w:type="spellEnd"/>
      <w:r w:rsidRPr="00DF0BE2">
        <w:t xml:space="preserve"> район», наделенного в установленном порядке статусом юридического лица (далее кадровая служба структурного подразделения).</w:t>
      </w:r>
    </w:p>
    <w:p w:rsidR="00321F8E" w:rsidRPr="00DF0BE2" w:rsidRDefault="00321F8E" w:rsidP="00321F8E">
      <w:pPr>
        <w:ind w:firstLine="567"/>
        <w:jc w:val="both"/>
      </w:pPr>
      <w:r w:rsidRPr="00DF0BE2">
        <w:t xml:space="preserve">8. В случае если гражданин, </w:t>
      </w:r>
      <w:r w:rsidRPr="00DF0BE2">
        <w:rPr>
          <w:rStyle w:val="aa"/>
        </w:rPr>
        <w:t>кандидат на должность, предусмотренную перечнем должностей</w:t>
      </w:r>
      <w:r w:rsidRPr="00DF0BE2">
        <w:t>,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21F8E" w:rsidRPr="00DF0BE2" w:rsidRDefault="00321F8E" w:rsidP="00321F8E">
      <w:pPr>
        <w:ind w:firstLine="567"/>
        <w:jc w:val="both"/>
      </w:pPr>
      <w:r w:rsidRPr="00DF0BE2">
        <w:rPr>
          <w:rStyle w:val="aa"/>
        </w:rPr>
        <w:lastRenderedPageBreak/>
        <w:t>Гражданин</w:t>
      </w:r>
      <w:r w:rsidRPr="00DF0BE2">
        <w:t xml:space="preserve"> может представить уточненные сведения в течение одного месяца </w:t>
      </w:r>
      <w:r w:rsidRPr="00DF0BE2">
        <w:rPr>
          <w:rStyle w:val="aa"/>
        </w:rPr>
        <w:t>со дня представления сведений</w:t>
      </w:r>
      <w:r w:rsidRPr="00DF0BE2">
        <w:t xml:space="preserve"> в </w:t>
      </w:r>
      <w:r w:rsidRPr="00DF0BE2">
        <w:rPr>
          <w:rStyle w:val="aa"/>
        </w:rPr>
        <w:t xml:space="preserve">соответствии с </w:t>
      </w:r>
      <w:hyperlink w:anchor="sub_7" w:history="1">
        <w:r w:rsidRPr="00DF0BE2">
          <w:rPr>
            <w:rStyle w:val="a7"/>
            <w:color w:val="auto"/>
            <w:shd w:val="clear" w:color="auto" w:fill="C1D7FF"/>
          </w:rPr>
          <w:t>подпунктом 1</w:t>
        </w:r>
      </w:hyperlink>
      <w:hyperlink w:anchor="sub_7" w:history="1">
        <w:r w:rsidRPr="00DF0BE2">
          <w:rPr>
            <w:rStyle w:val="a7"/>
            <w:color w:val="auto"/>
          </w:rPr>
          <w:t xml:space="preserve"> пункта 3</w:t>
        </w:r>
      </w:hyperlink>
      <w:r w:rsidRPr="00DF0BE2">
        <w:t xml:space="preserve"> настоящего Положения.</w:t>
      </w:r>
    </w:p>
    <w:p w:rsidR="00321F8E" w:rsidRPr="00DF0BE2" w:rsidRDefault="00321F8E" w:rsidP="00321F8E">
      <w:pPr>
        <w:ind w:firstLine="567"/>
        <w:jc w:val="both"/>
      </w:pPr>
      <w:r w:rsidRPr="00DF0BE2">
        <w:rPr>
          <w:rStyle w:val="aa"/>
        </w:rPr>
        <w:t>Кандидат</w:t>
      </w:r>
      <w:r w:rsidRPr="00DF0BE2">
        <w:t xml:space="preserve"> на должность, </w:t>
      </w:r>
      <w:r w:rsidRPr="00DF0BE2">
        <w:rPr>
          <w:rStyle w:val="aa"/>
        </w:rPr>
        <w:t>предусмотренную перечнем должностей</w:t>
      </w:r>
      <w:r w:rsidRPr="00DF0BE2">
        <w:t xml:space="preserve">, может представить уточненные сведения в течение одного месяца со дня представления сведений в соответствии с </w:t>
      </w:r>
      <w:hyperlink w:anchor="sub_8" w:history="1">
        <w:r w:rsidRPr="00DF0BE2">
          <w:rPr>
            <w:rStyle w:val="a7"/>
            <w:color w:val="auto"/>
          </w:rPr>
          <w:t xml:space="preserve">подпунктом </w:t>
        </w:r>
      </w:hyperlink>
      <w:hyperlink w:anchor="sub_8" w:history="1">
        <w:r w:rsidRPr="00DF0BE2">
          <w:rPr>
            <w:rStyle w:val="a7"/>
            <w:color w:val="auto"/>
            <w:shd w:val="clear" w:color="auto" w:fill="C1D7FF"/>
          </w:rPr>
          <w:t>2 пункта 3</w:t>
        </w:r>
      </w:hyperlink>
      <w:r w:rsidRPr="00DF0BE2">
        <w:rPr>
          <w:rStyle w:val="aa"/>
        </w:rPr>
        <w:t xml:space="preserve"> настоящего Положения</w:t>
      </w:r>
      <w:r w:rsidRPr="00DF0BE2">
        <w:t>.</w:t>
      </w:r>
    </w:p>
    <w:p w:rsidR="00321F8E" w:rsidRPr="00DF0BE2" w:rsidRDefault="00321F8E" w:rsidP="00321F8E">
      <w:pPr>
        <w:ind w:firstLine="567"/>
        <w:jc w:val="both"/>
      </w:pPr>
      <w:r w:rsidRPr="00DF0BE2">
        <w:rPr>
          <w:rStyle w:val="aa"/>
        </w:rPr>
        <w:t xml:space="preserve">Муниципальный служащий может представить уточненные сведения в течение одного месяца после окончания срока, указанного в </w:t>
      </w:r>
      <w:hyperlink w:anchor="sub_32" w:history="1">
        <w:r w:rsidRPr="00DF0BE2">
          <w:rPr>
            <w:rStyle w:val="a7"/>
            <w:color w:val="auto"/>
            <w:shd w:val="clear" w:color="auto" w:fill="C1D7FF"/>
          </w:rPr>
          <w:t>подпункте 3</w:t>
        </w:r>
      </w:hyperlink>
      <w:hyperlink w:anchor="sub_32" w:history="1">
        <w:r w:rsidRPr="00DF0BE2">
          <w:rPr>
            <w:rStyle w:val="a7"/>
            <w:color w:val="auto"/>
          </w:rPr>
          <w:t xml:space="preserve"> пункта 3</w:t>
        </w:r>
      </w:hyperlink>
      <w:r w:rsidRPr="00DF0BE2">
        <w:t xml:space="preserve"> настоящего Положения.</w:t>
      </w:r>
    </w:p>
    <w:p w:rsidR="00321F8E" w:rsidRPr="00DF0BE2" w:rsidRDefault="00321F8E" w:rsidP="00321F8E">
      <w:pPr>
        <w:ind w:firstLine="567"/>
        <w:jc w:val="both"/>
      </w:pPr>
      <w:r w:rsidRPr="00DF0BE2">
        <w:t>9. В случае непредставления муниципальным служащим сведений о доходах, об имуществе и обязательствах имущественного характера членов своей семьи данный факт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w:t>
      </w:r>
    </w:p>
    <w:p w:rsidR="00321F8E" w:rsidRPr="00DF0BE2" w:rsidRDefault="00321F8E" w:rsidP="00321F8E">
      <w:pPr>
        <w:ind w:firstLine="567"/>
        <w:jc w:val="both"/>
      </w:pPr>
      <w:r w:rsidRPr="00DF0BE2">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порядке, установленном законодательством.</w:t>
      </w:r>
    </w:p>
    <w:p w:rsidR="00321F8E" w:rsidRPr="00DF0BE2" w:rsidRDefault="00321F8E" w:rsidP="00321F8E">
      <w:pPr>
        <w:ind w:firstLine="567"/>
        <w:jc w:val="both"/>
      </w:pPr>
      <w:r w:rsidRPr="00DF0BE2">
        <w:t>11.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21F8E" w:rsidRPr="00DF0BE2" w:rsidRDefault="00321F8E" w:rsidP="00321F8E">
      <w:pPr>
        <w:ind w:firstLine="567"/>
        <w:jc w:val="both"/>
      </w:pPr>
      <w:r w:rsidRPr="00DF0BE2">
        <w:t>Эти сведения представляются представителю нанимателя (работодателю) муниципального служащего, а также иным должностным лицам в случаях, предусмотренных федеральными законами.</w:t>
      </w:r>
    </w:p>
    <w:p w:rsidR="00321F8E" w:rsidRPr="00DF0BE2" w:rsidRDefault="00321F8E" w:rsidP="00321F8E">
      <w:pPr>
        <w:ind w:firstLine="567"/>
        <w:jc w:val="both"/>
      </w:pPr>
      <w:bookmarkStart w:id="13" w:name="sub_23"/>
      <w:r w:rsidRPr="00DF0BE2">
        <w:t>12. Сведения о доходах, об имуществе и обязательствах имущественного характера муниципального служащего, членов его семьи размещаются на официальном сайте Администрации муниципального образования «</w:t>
      </w:r>
      <w:proofErr w:type="spellStart"/>
      <w:r w:rsidRPr="00DF0BE2">
        <w:t>Кизнерский</w:t>
      </w:r>
      <w:proofErr w:type="spellEnd"/>
      <w:r w:rsidRPr="00DF0BE2">
        <w:t xml:space="preserve"> район», а в случае отсутствия этих сведений на официальном сайте - предоставляются общероссийским и республиканским средствам массовой информации для опубликования по их запросам в порядке, установленном действующим законодательством.</w:t>
      </w:r>
    </w:p>
    <w:p w:rsidR="00321F8E" w:rsidRPr="00DF0BE2" w:rsidRDefault="00321F8E" w:rsidP="00321F8E">
      <w:pPr>
        <w:ind w:firstLine="567"/>
        <w:jc w:val="both"/>
      </w:pPr>
      <w:bookmarkStart w:id="14" w:name="sub_24"/>
      <w:bookmarkEnd w:id="13"/>
      <w:r w:rsidRPr="00DF0BE2">
        <w:t>13. Муниципальные служащие, иные должностные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21F8E" w:rsidRPr="00DF0BE2" w:rsidRDefault="00321F8E" w:rsidP="00321F8E">
      <w:pPr>
        <w:ind w:firstLine="567"/>
        <w:jc w:val="both"/>
      </w:pPr>
      <w:bookmarkStart w:id="15" w:name="sub_31"/>
      <w:bookmarkStart w:id="16" w:name="sub_25"/>
      <w:bookmarkEnd w:id="14"/>
      <w:r w:rsidRPr="00DF0BE2">
        <w:t xml:space="preserve">14. Сведения о доходах, об имуществе и обязательствах имущественного характера, представленные в соответствии с настоящим Положением </w:t>
      </w:r>
      <w:r w:rsidRPr="00DF0BE2">
        <w:rPr>
          <w:rStyle w:val="aa"/>
        </w:rPr>
        <w:t>гражданином или кандидатом на должность, предусмотренную перечнем должностей, а также представляемые муниципальным служащим ежегодно</w:t>
      </w:r>
      <w:r w:rsidRPr="00DF0BE2">
        <w:t>, и информация о результатах проверки достоверности и полноты этих сведений приобщаются к личному делу муниципального служащего.</w:t>
      </w:r>
    </w:p>
    <w:bookmarkEnd w:id="15"/>
    <w:bookmarkEnd w:id="16"/>
    <w:p w:rsidR="00321F8E" w:rsidRPr="00DF0BE2" w:rsidRDefault="00321F8E" w:rsidP="00321F8E">
      <w:pPr>
        <w:ind w:firstLine="567"/>
        <w:jc w:val="both"/>
      </w:pPr>
      <w:r w:rsidRPr="00DF0BE2">
        <w:t xml:space="preserve">В случае если гражданин или </w:t>
      </w:r>
      <w:r w:rsidRPr="00DF0BE2">
        <w:rPr>
          <w:rStyle w:val="aa"/>
        </w:rPr>
        <w:t>кандидат на должность, предусмотренную перечнем должностей</w:t>
      </w:r>
      <w:r w:rsidRPr="00DF0BE2">
        <w:t xml:space="preserve">, представившие справки о </w:t>
      </w:r>
      <w:r w:rsidRPr="00DF0BE2">
        <w:rPr>
          <w:rStyle w:val="aa"/>
        </w:rPr>
        <w:t>своих</w:t>
      </w:r>
      <w:r w:rsidRPr="00DF0BE2">
        <w:t xml:space="preserve"> доходах, об имуществе и обязательствах имущественного характера, </w:t>
      </w:r>
      <w:r w:rsidRPr="00DF0BE2">
        <w:rPr>
          <w:rStyle w:val="aa"/>
        </w:rPr>
        <w:t>а также справки о доходах, об имуществе и обязательствах имущественного характера членов своей семьи</w:t>
      </w:r>
      <w:r w:rsidRPr="00DF0BE2">
        <w:t xml:space="preserve">, не были назначены на должность муниципальной службы, </w:t>
      </w:r>
      <w:r w:rsidRPr="00DF0BE2">
        <w:rPr>
          <w:rStyle w:val="aa"/>
        </w:rPr>
        <w:t>такие</w:t>
      </w:r>
      <w:r w:rsidRPr="00DF0BE2">
        <w:t xml:space="preserve"> справки возвращаются им по их письменному заявлению вместе с другими документами.</w:t>
      </w:r>
    </w:p>
    <w:p w:rsidR="00321F8E" w:rsidRPr="00DF0BE2" w:rsidRDefault="00321F8E" w:rsidP="00321F8E">
      <w:pPr>
        <w:ind w:firstLine="567"/>
        <w:jc w:val="both"/>
      </w:pPr>
      <w:bookmarkStart w:id="17" w:name="sub_26"/>
      <w:r w:rsidRPr="00DF0BE2">
        <w:t xml:space="preserve">15. В соответствии с </w:t>
      </w:r>
      <w:hyperlink r:id="rId14" w:history="1">
        <w:r w:rsidRPr="00DF0BE2">
          <w:rPr>
            <w:rStyle w:val="a7"/>
            <w:color w:val="auto"/>
          </w:rPr>
          <w:t>Федеральным законом</w:t>
        </w:r>
      </w:hyperlink>
      <w:r w:rsidRPr="00DF0BE2">
        <w:t xml:space="preserve"> от 2 марта 2007 года N 25-ФЗ "О муниципальной службе Российской Федерации"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подлежит увольнению с муниципальной службы в связи с утратой доверия.».</w:t>
      </w:r>
    </w:p>
    <w:bookmarkEnd w:id="17"/>
    <w:p w:rsidR="004D47CB" w:rsidRPr="00DF0BE2" w:rsidRDefault="004D47CB" w:rsidP="004D47CB">
      <w:pPr>
        <w:pStyle w:val="11"/>
        <w:shd w:val="clear" w:color="auto" w:fill="auto"/>
        <w:spacing w:before="0" w:line="250" w:lineRule="exact"/>
        <w:ind w:left="20"/>
        <w:rPr>
          <w:sz w:val="24"/>
          <w:szCs w:val="24"/>
        </w:rPr>
      </w:pPr>
    </w:p>
    <w:p w:rsidR="004D47CB" w:rsidRPr="00DF0BE2" w:rsidRDefault="004D47CB" w:rsidP="004D47CB">
      <w:pPr>
        <w:pStyle w:val="11"/>
        <w:shd w:val="clear" w:color="auto" w:fill="auto"/>
        <w:spacing w:before="0" w:line="250" w:lineRule="exact"/>
        <w:ind w:left="20"/>
        <w:rPr>
          <w:sz w:val="24"/>
          <w:szCs w:val="24"/>
        </w:rPr>
      </w:pPr>
    </w:p>
    <w:p w:rsidR="004D47CB" w:rsidRPr="00DF0BE2" w:rsidRDefault="004D47CB" w:rsidP="004D47CB">
      <w:pPr>
        <w:pStyle w:val="11"/>
        <w:shd w:val="clear" w:color="auto" w:fill="auto"/>
        <w:spacing w:before="0" w:line="250" w:lineRule="exact"/>
        <w:ind w:left="20"/>
        <w:rPr>
          <w:sz w:val="24"/>
          <w:szCs w:val="24"/>
        </w:rPr>
      </w:pPr>
    </w:p>
    <w:p w:rsidR="004D47CB" w:rsidRDefault="004D47CB" w:rsidP="004D47CB">
      <w:pPr>
        <w:pStyle w:val="11"/>
        <w:shd w:val="clear" w:color="auto" w:fill="auto"/>
        <w:spacing w:before="0" w:line="250" w:lineRule="exact"/>
        <w:ind w:left="20"/>
        <w:rPr>
          <w:sz w:val="24"/>
          <w:szCs w:val="24"/>
        </w:rPr>
      </w:pPr>
    </w:p>
    <w:p w:rsidR="00DF0BE2" w:rsidRDefault="00DF0BE2" w:rsidP="004D47CB">
      <w:pPr>
        <w:pStyle w:val="11"/>
        <w:shd w:val="clear" w:color="auto" w:fill="auto"/>
        <w:spacing w:before="0" w:line="250" w:lineRule="exact"/>
        <w:ind w:left="20"/>
        <w:rPr>
          <w:sz w:val="24"/>
          <w:szCs w:val="24"/>
        </w:rPr>
      </w:pPr>
    </w:p>
    <w:p w:rsidR="008D5A9D" w:rsidRDefault="005F35AA" w:rsidP="008D5A9D">
      <w:pPr>
        <w:pStyle w:val="11"/>
        <w:shd w:val="clear" w:color="auto" w:fill="auto"/>
        <w:spacing w:before="0" w:line="250" w:lineRule="exact"/>
        <w:ind w:left="20"/>
        <w:rPr>
          <w:sz w:val="24"/>
          <w:szCs w:val="24"/>
        </w:rPr>
      </w:pPr>
      <w:r>
        <w:rPr>
          <w:sz w:val="24"/>
          <w:szCs w:val="24"/>
        </w:rPr>
        <w:lastRenderedPageBreak/>
        <w:t xml:space="preserve"> </w:t>
      </w:r>
      <w:r w:rsidR="008D5A9D">
        <w:rPr>
          <w:sz w:val="24"/>
          <w:szCs w:val="24"/>
        </w:rPr>
        <w:t xml:space="preserve">                                                                                              Приложение № 2</w:t>
      </w:r>
    </w:p>
    <w:p w:rsidR="008D5A9D" w:rsidRDefault="008D5A9D" w:rsidP="008D5A9D">
      <w:pPr>
        <w:pStyle w:val="11"/>
        <w:shd w:val="clear" w:color="auto" w:fill="auto"/>
        <w:spacing w:before="0" w:line="250" w:lineRule="exact"/>
        <w:ind w:left="20"/>
      </w:pPr>
      <w:r>
        <w:rPr>
          <w:sz w:val="24"/>
          <w:szCs w:val="24"/>
        </w:rPr>
        <w:t xml:space="preserve">                                                                                               постановления </w:t>
      </w:r>
      <w:r w:rsidR="003F65A6">
        <w:rPr>
          <w:sz w:val="24"/>
          <w:szCs w:val="24"/>
        </w:rPr>
        <w:t>А</w:t>
      </w:r>
      <w:r>
        <w:rPr>
          <w:sz w:val="24"/>
          <w:szCs w:val="24"/>
        </w:rPr>
        <w:t>дминистрации</w:t>
      </w:r>
    </w:p>
    <w:p w:rsidR="008D5A9D" w:rsidRDefault="008D5A9D" w:rsidP="008D5A9D">
      <w:pPr>
        <w:pStyle w:val="21"/>
        <w:shd w:val="clear" w:color="auto" w:fill="auto"/>
        <w:spacing w:after="0" w:line="260" w:lineRule="exact"/>
        <w:ind w:left="20"/>
        <w:jc w:val="both"/>
        <w:rPr>
          <w:sz w:val="24"/>
          <w:szCs w:val="24"/>
        </w:rPr>
      </w:pPr>
      <w:r w:rsidRPr="008D5A9D">
        <w:rPr>
          <w:sz w:val="24"/>
          <w:szCs w:val="24"/>
        </w:rPr>
        <w:t xml:space="preserve">                                                                                        </w:t>
      </w:r>
      <w:r>
        <w:rPr>
          <w:sz w:val="24"/>
          <w:szCs w:val="24"/>
        </w:rPr>
        <w:t xml:space="preserve">       </w:t>
      </w:r>
      <w:r w:rsidRPr="008D5A9D">
        <w:rPr>
          <w:sz w:val="24"/>
          <w:szCs w:val="24"/>
        </w:rPr>
        <w:t>муниципального образования</w:t>
      </w:r>
    </w:p>
    <w:p w:rsidR="008D5A9D" w:rsidRPr="008D5A9D" w:rsidRDefault="008D5A9D" w:rsidP="008D5A9D">
      <w:pPr>
        <w:pStyle w:val="21"/>
        <w:shd w:val="clear" w:color="auto" w:fill="auto"/>
        <w:spacing w:after="0" w:line="260" w:lineRule="exact"/>
        <w:ind w:left="20"/>
        <w:jc w:val="both"/>
        <w:rPr>
          <w:sz w:val="24"/>
          <w:szCs w:val="24"/>
        </w:rPr>
      </w:pPr>
      <w:r>
        <w:rPr>
          <w:sz w:val="24"/>
          <w:szCs w:val="24"/>
        </w:rPr>
        <w:t xml:space="preserve">                                                                                              «</w:t>
      </w:r>
      <w:proofErr w:type="spellStart"/>
      <w:r>
        <w:rPr>
          <w:sz w:val="24"/>
          <w:szCs w:val="24"/>
        </w:rPr>
        <w:t>Кизнерский</w:t>
      </w:r>
      <w:proofErr w:type="spellEnd"/>
      <w:r>
        <w:rPr>
          <w:sz w:val="24"/>
          <w:szCs w:val="24"/>
        </w:rPr>
        <w:t xml:space="preserve"> район»</w:t>
      </w:r>
    </w:p>
    <w:p w:rsidR="00C36756" w:rsidRPr="00C36756" w:rsidRDefault="008D5A9D" w:rsidP="00C36756">
      <w:pPr>
        <w:pStyle w:val="21"/>
        <w:shd w:val="clear" w:color="auto" w:fill="auto"/>
        <w:spacing w:after="0" w:line="260" w:lineRule="exact"/>
        <w:ind w:left="20" w:firstLine="567"/>
        <w:jc w:val="both"/>
        <w:rPr>
          <w:sz w:val="24"/>
          <w:szCs w:val="24"/>
        </w:rPr>
      </w:pPr>
      <w:r>
        <w:rPr>
          <w:sz w:val="24"/>
          <w:szCs w:val="24"/>
        </w:rPr>
        <w:t xml:space="preserve">                                                                                     </w:t>
      </w:r>
      <w:r w:rsidR="00C36756">
        <w:rPr>
          <w:sz w:val="24"/>
          <w:szCs w:val="24"/>
        </w:rPr>
        <w:t>«20» апреля 2015 № 363</w:t>
      </w:r>
    </w:p>
    <w:p w:rsidR="00C36756" w:rsidRPr="00DF0BE2" w:rsidRDefault="005F35AA" w:rsidP="008D5A9D">
      <w:pPr>
        <w:pStyle w:val="1"/>
        <w:rPr>
          <w:sz w:val="24"/>
          <w:szCs w:val="24"/>
        </w:rPr>
      </w:pPr>
      <w:r w:rsidRPr="00DF0BE2">
        <w:rPr>
          <w:sz w:val="24"/>
          <w:szCs w:val="24"/>
        </w:rPr>
        <w:t xml:space="preserve">                                          </w:t>
      </w:r>
      <w:r w:rsidR="00C36756" w:rsidRPr="00DF0BE2">
        <w:rPr>
          <w:sz w:val="24"/>
          <w:szCs w:val="24"/>
        </w:rPr>
        <w:t xml:space="preserve">                              </w:t>
      </w:r>
      <w:r w:rsidRPr="00DF0BE2">
        <w:rPr>
          <w:sz w:val="24"/>
          <w:szCs w:val="24"/>
        </w:rPr>
        <w:t xml:space="preserve">        Исключено</w:t>
      </w:r>
      <w:r w:rsidR="00C36756" w:rsidRPr="00DF0BE2">
        <w:rPr>
          <w:sz w:val="24"/>
          <w:szCs w:val="24"/>
        </w:rPr>
        <w:t xml:space="preserve"> постановлением</w:t>
      </w:r>
    </w:p>
    <w:p w:rsidR="008D5A9D" w:rsidRPr="00DF0BE2" w:rsidRDefault="00C36756" w:rsidP="008D5A9D">
      <w:pPr>
        <w:pStyle w:val="1"/>
        <w:rPr>
          <w:sz w:val="24"/>
          <w:szCs w:val="24"/>
        </w:rPr>
      </w:pPr>
      <w:r w:rsidRPr="00DF0BE2">
        <w:rPr>
          <w:sz w:val="24"/>
          <w:szCs w:val="24"/>
        </w:rPr>
        <w:t xml:space="preserve">                                                                от 12.10.2015 № 760</w:t>
      </w:r>
    </w:p>
    <w:p w:rsidR="004D47CB" w:rsidRDefault="004D47CB" w:rsidP="004D47CB">
      <w:pPr>
        <w:pStyle w:val="11"/>
        <w:shd w:val="clear" w:color="auto" w:fill="auto"/>
        <w:spacing w:before="0" w:line="250" w:lineRule="exact"/>
        <w:ind w:left="20"/>
        <w:rPr>
          <w:sz w:val="24"/>
          <w:szCs w:val="24"/>
        </w:rPr>
      </w:pPr>
    </w:p>
    <w:p w:rsidR="004D47CB" w:rsidRDefault="004D47CB" w:rsidP="004D47CB">
      <w:pPr>
        <w:pStyle w:val="11"/>
        <w:shd w:val="clear" w:color="auto" w:fill="auto"/>
        <w:spacing w:before="0" w:line="250" w:lineRule="exact"/>
        <w:ind w:left="20"/>
        <w:rPr>
          <w:sz w:val="24"/>
          <w:szCs w:val="24"/>
        </w:rPr>
      </w:pPr>
    </w:p>
    <w:p w:rsidR="004E0F4B" w:rsidRDefault="004E0F4B" w:rsidP="004D47CB">
      <w:pPr>
        <w:jc w:val="both"/>
      </w:pPr>
    </w:p>
    <w:p w:rsidR="005F35AA" w:rsidRDefault="005F35AA" w:rsidP="004D47CB">
      <w:pPr>
        <w:jc w:val="both"/>
      </w:pPr>
    </w:p>
    <w:p w:rsidR="005F35AA" w:rsidRDefault="005F35AA" w:rsidP="004D47CB">
      <w:pPr>
        <w:jc w:val="both"/>
      </w:pPr>
    </w:p>
    <w:p w:rsidR="005F35AA" w:rsidRDefault="005F35AA" w:rsidP="004D47CB">
      <w:pPr>
        <w:jc w:val="both"/>
      </w:pPr>
    </w:p>
    <w:p w:rsidR="005F35AA" w:rsidRDefault="005F35AA" w:rsidP="004D47CB">
      <w:pPr>
        <w:jc w:val="both"/>
      </w:pPr>
    </w:p>
    <w:p w:rsidR="005F35AA" w:rsidRDefault="005F35AA" w:rsidP="004D47CB">
      <w:pPr>
        <w:jc w:val="both"/>
      </w:pPr>
    </w:p>
    <w:p w:rsidR="005F35AA" w:rsidRDefault="005F35AA" w:rsidP="004D47CB">
      <w:pPr>
        <w:jc w:val="both"/>
      </w:pPr>
    </w:p>
    <w:p w:rsidR="005F35AA" w:rsidRDefault="005F35AA" w:rsidP="004D47CB">
      <w:pPr>
        <w:jc w:val="both"/>
      </w:pPr>
    </w:p>
    <w:p w:rsidR="005F35AA" w:rsidRDefault="005F35AA" w:rsidP="004D47CB">
      <w:pPr>
        <w:jc w:val="both"/>
      </w:pPr>
    </w:p>
    <w:p w:rsidR="005F35AA" w:rsidRDefault="005F35AA" w:rsidP="004D47CB">
      <w:pPr>
        <w:jc w:val="both"/>
      </w:pPr>
    </w:p>
    <w:p w:rsidR="005F35AA" w:rsidRDefault="005F35AA" w:rsidP="004D47CB">
      <w:pPr>
        <w:jc w:val="both"/>
      </w:pPr>
    </w:p>
    <w:p w:rsidR="005F35AA" w:rsidRDefault="005F35AA" w:rsidP="004D47CB">
      <w:pPr>
        <w:jc w:val="both"/>
      </w:pPr>
    </w:p>
    <w:p w:rsidR="005F35AA" w:rsidRDefault="005F35AA" w:rsidP="004D47CB">
      <w:pPr>
        <w:jc w:val="both"/>
      </w:pPr>
    </w:p>
    <w:p w:rsidR="005F35AA" w:rsidRDefault="005F35AA" w:rsidP="004D47CB">
      <w:pPr>
        <w:jc w:val="both"/>
      </w:pPr>
    </w:p>
    <w:p w:rsidR="005F35AA" w:rsidRDefault="005F35AA" w:rsidP="004D47CB">
      <w:pPr>
        <w:jc w:val="both"/>
      </w:pPr>
    </w:p>
    <w:p w:rsidR="005F35AA" w:rsidRDefault="005F35AA" w:rsidP="004D47CB">
      <w:pPr>
        <w:jc w:val="both"/>
      </w:pPr>
    </w:p>
    <w:p w:rsidR="005F35AA" w:rsidRDefault="005F35AA" w:rsidP="004D47CB">
      <w:pPr>
        <w:jc w:val="both"/>
      </w:pPr>
    </w:p>
    <w:p w:rsidR="00321F8E" w:rsidRDefault="00321F8E" w:rsidP="004D47CB">
      <w:pPr>
        <w:jc w:val="both"/>
      </w:pPr>
    </w:p>
    <w:p w:rsidR="00321F8E" w:rsidRDefault="00321F8E" w:rsidP="004D47CB">
      <w:pPr>
        <w:jc w:val="both"/>
      </w:pPr>
    </w:p>
    <w:p w:rsidR="00321F8E" w:rsidRDefault="00321F8E" w:rsidP="004D47CB">
      <w:pPr>
        <w:jc w:val="both"/>
      </w:pPr>
    </w:p>
    <w:p w:rsidR="00321F8E" w:rsidRDefault="00321F8E" w:rsidP="004D47CB">
      <w:pPr>
        <w:jc w:val="both"/>
      </w:pPr>
    </w:p>
    <w:p w:rsidR="00DF0BE2" w:rsidRDefault="00DF0BE2" w:rsidP="004D47CB">
      <w:pPr>
        <w:jc w:val="both"/>
      </w:pPr>
    </w:p>
    <w:p w:rsidR="00DF0BE2" w:rsidRDefault="00DF0BE2" w:rsidP="004D47CB">
      <w:pPr>
        <w:jc w:val="both"/>
      </w:pPr>
    </w:p>
    <w:p w:rsidR="00DF0BE2" w:rsidRDefault="00DF0BE2" w:rsidP="004D47CB">
      <w:pPr>
        <w:jc w:val="both"/>
      </w:pPr>
    </w:p>
    <w:p w:rsidR="00DF0BE2" w:rsidRDefault="00DF0BE2" w:rsidP="004D47CB">
      <w:pPr>
        <w:jc w:val="both"/>
      </w:pPr>
    </w:p>
    <w:p w:rsidR="00DF0BE2" w:rsidRDefault="00DF0BE2" w:rsidP="004D47CB">
      <w:pPr>
        <w:jc w:val="both"/>
      </w:pPr>
    </w:p>
    <w:p w:rsidR="00DF0BE2" w:rsidRDefault="00DF0BE2" w:rsidP="004D47CB">
      <w:pPr>
        <w:jc w:val="both"/>
      </w:pPr>
    </w:p>
    <w:p w:rsidR="00DF0BE2" w:rsidRDefault="00DF0BE2" w:rsidP="004D47CB">
      <w:pPr>
        <w:jc w:val="both"/>
      </w:pPr>
    </w:p>
    <w:p w:rsidR="00DF0BE2" w:rsidRDefault="00DF0BE2" w:rsidP="004D47CB">
      <w:pPr>
        <w:jc w:val="both"/>
      </w:pPr>
    </w:p>
    <w:p w:rsidR="00DF0BE2" w:rsidRDefault="00DF0BE2" w:rsidP="004D47CB">
      <w:pPr>
        <w:jc w:val="both"/>
      </w:pPr>
    </w:p>
    <w:p w:rsidR="00DF0BE2" w:rsidRDefault="00DF0BE2" w:rsidP="004D47CB">
      <w:pPr>
        <w:jc w:val="both"/>
      </w:pPr>
    </w:p>
    <w:p w:rsidR="00DF0BE2" w:rsidRDefault="00DF0BE2" w:rsidP="004D47CB">
      <w:pPr>
        <w:jc w:val="both"/>
      </w:pPr>
    </w:p>
    <w:p w:rsidR="005F35AA" w:rsidRDefault="005F35AA" w:rsidP="004D47CB">
      <w:pPr>
        <w:jc w:val="both"/>
      </w:pPr>
    </w:p>
    <w:p w:rsidR="005F35AA" w:rsidRDefault="005F35AA" w:rsidP="004D47CB">
      <w:pPr>
        <w:jc w:val="both"/>
      </w:pPr>
    </w:p>
    <w:p w:rsidR="005F35AA" w:rsidRDefault="005F35AA" w:rsidP="004D47CB">
      <w:pPr>
        <w:jc w:val="both"/>
      </w:pPr>
    </w:p>
    <w:p w:rsidR="00321F8E" w:rsidRDefault="00321F8E" w:rsidP="008D5A9D">
      <w:pPr>
        <w:pStyle w:val="11"/>
        <w:shd w:val="clear" w:color="auto" w:fill="auto"/>
        <w:spacing w:before="0" w:line="250" w:lineRule="exact"/>
        <w:ind w:left="20"/>
        <w:rPr>
          <w:sz w:val="24"/>
          <w:szCs w:val="24"/>
        </w:rPr>
      </w:pPr>
    </w:p>
    <w:p w:rsidR="00DF0BE2" w:rsidRDefault="00231287" w:rsidP="008D5A9D">
      <w:pPr>
        <w:pStyle w:val="11"/>
        <w:shd w:val="clear" w:color="auto" w:fill="auto"/>
        <w:spacing w:before="0" w:line="250" w:lineRule="exact"/>
        <w:ind w:left="20"/>
        <w:rPr>
          <w:sz w:val="24"/>
          <w:szCs w:val="24"/>
        </w:rPr>
      </w:pPr>
      <w:r>
        <w:rPr>
          <w:sz w:val="24"/>
          <w:szCs w:val="24"/>
        </w:rPr>
        <w:t xml:space="preserve">     </w:t>
      </w:r>
      <w:r w:rsidR="008D5A9D">
        <w:rPr>
          <w:sz w:val="24"/>
          <w:szCs w:val="24"/>
        </w:rPr>
        <w:t xml:space="preserve">                                                                         </w:t>
      </w:r>
    </w:p>
    <w:p w:rsidR="00DF0BE2" w:rsidRDefault="00DF0BE2" w:rsidP="008D5A9D">
      <w:pPr>
        <w:pStyle w:val="11"/>
        <w:shd w:val="clear" w:color="auto" w:fill="auto"/>
        <w:spacing w:before="0" w:line="250" w:lineRule="exact"/>
        <w:ind w:left="20"/>
        <w:rPr>
          <w:sz w:val="24"/>
          <w:szCs w:val="24"/>
        </w:rPr>
      </w:pPr>
    </w:p>
    <w:p w:rsidR="00DF0BE2" w:rsidRDefault="00DF0BE2" w:rsidP="008D5A9D">
      <w:pPr>
        <w:pStyle w:val="11"/>
        <w:shd w:val="clear" w:color="auto" w:fill="auto"/>
        <w:spacing w:before="0" w:line="250" w:lineRule="exact"/>
        <w:ind w:left="20"/>
        <w:rPr>
          <w:sz w:val="24"/>
          <w:szCs w:val="24"/>
        </w:rPr>
      </w:pPr>
    </w:p>
    <w:p w:rsidR="00DF0BE2" w:rsidRDefault="00DF0BE2" w:rsidP="008D5A9D">
      <w:pPr>
        <w:pStyle w:val="11"/>
        <w:shd w:val="clear" w:color="auto" w:fill="auto"/>
        <w:spacing w:before="0" w:line="250" w:lineRule="exact"/>
        <w:ind w:left="20"/>
        <w:rPr>
          <w:sz w:val="24"/>
          <w:szCs w:val="24"/>
        </w:rPr>
      </w:pPr>
    </w:p>
    <w:p w:rsidR="00DF0BE2" w:rsidRDefault="00DF0BE2" w:rsidP="008D5A9D">
      <w:pPr>
        <w:pStyle w:val="11"/>
        <w:shd w:val="clear" w:color="auto" w:fill="auto"/>
        <w:spacing w:before="0" w:line="250" w:lineRule="exact"/>
        <w:ind w:left="20"/>
        <w:rPr>
          <w:sz w:val="24"/>
          <w:szCs w:val="24"/>
        </w:rPr>
      </w:pPr>
    </w:p>
    <w:p w:rsidR="00DF0BE2" w:rsidRDefault="00DF0BE2" w:rsidP="008D5A9D">
      <w:pPr>
        <w:pStyle w:val="11"/>
        <w:shd w:val="clear" w:color="auto" w:fill="auto"/>
        <w:spacing w:before="0" w:line="250" w:lineRule="exact"/>
        <w:ind w:left="20"/>
        <w:rPr>
          <w:sz w:val="24"/>
          <w:szCs w:val="24"/>
        </w:rPr>
      </w:pPr>
    </w:p>
    <w:p w:rsidR="00DF0BE2" w:rsidRDefault="00DF0BE2" w:rsidP="008D5A9D">
      <w:pPr>
        <w:pStyle w:val="11"/>
        <w:shd w:val="clear" w:color="auto" w:fill="auto"/>
        <w:spacing w:before="0" w:line="250" w:lineRule="exact"/>
        <w:ind w:left="20"/>
        <w:rPr>
          <w:sz w:val="24"/>
          <w:szCs w:val="24"/>
        </w:rPr>
      </w:pPr>
    </w:p>
    <w:p w:rsidR="00DF0BE2" w:rsidRDefault="00DF0BE2" w:rsidP="008D5A9D">
      <w:pPr>
        <w:pStyle w:val="11"/>
        <w:shd w:val="clear" w:color="auto" w:fill="auto"/>
        <w:spacing w:before="0" w:line="250" w:lineRule="exact"/>
        <w:ind w:left="20"/>
        <w:rPr>
          <w:sz w:val="24"/>
          <w:szCs w:val="24"/>
        </w:rPr>
      </w:pPr>
    </w:p>
    <w:p w:rsidR="00DF0BE2" w:rsidRDefault="00DF0BE2" w:rsidP="008D5A9D">
      <w:pPr>
        <w:pStyle w:val="11"/>
        <w:shd w:val="clear" w:color="auto" w:fill="auto"/>
        <w:spacing w:before="0" w:line="250" w:lineRule="exact"/>
        <w:ind w:left="20"/>
        <w:rPr>
          <w:sz w:val="24"/>
          <w:szCs w:val="24"/>
        </w:rPr>
      </w:pPr>
    </w:p>
    <w:p w:rsidR="00DF0BE2" w:rsidRDefault="00DF0BE2" w:rsidP="008D5A9D">
      <w:pPr>
        <w:pStyle w:val="11"/>
        <w:shd w:val="clear" w:color="auto" w:fill="auto"/>
        <w:spacing w:before="0" w:line="250" w:lineRule="exact"/>
        <w:ind w:left="20"/>
        <w:rPr>
          <w:sz w:val="24"/>
          <w:szCs w:val="24"/>
        </w:rPr>
      </w:pPr>
    </w:p>
    <w:p w:rsidR="00DF0BE2" w:rsidRDefault="00DF0BE2" w:rsidP="008D5A9D">
      <w:pPr>
        <w:pStyle w:val="11"/>
        <w:shd w:val="clear" w:color="auto" w:fill="auto"/>
        <w:spacing w:before="0" w:line="250" w:lineRule="exact"/>
        <w:ind w:left="20"/>
        <w:rPr>
          <w:sz w:val="24"/>
          <w:szCs w:val="24"/>
        </w:rPr>
      </w:pPr>
    </w:p>
    <w:p w:rsidR="008D5A9D" w:rsidRDefault="00DF0BE2" w:rsidP="008D5A9D">
      <w:pPr>
        <w:pStyle w:val="11"/>
        <w:shd w:val="clear" w:color="auto" w:fill="auto"/>
        <w:spacing w:before="0" w:line="250" w:lineRule="exact"/>
        <w:ind w:left="20"/>
        <w:rPr>
          <w:sz w:val="24"/>
          <w:szCs w:val="24"/>
        </w:rPr>
      </w:pPr>
      <w:r>
        <w:rPr>
          <w:sz w:val="24"/>
          <w:szCs w:val="24"/>
        </w:rPr>
        <w:lastRenderedPageBreak/>
        <w:t xml:space="preserve">                                                                               </w:t>
      </w:r>
      <w:r w:rsidR="008D5A9D">
        <w:rPr>
          <w:sz w:val="24"/>
          <w:szCs w:val="24"/>
        </w:rPr>
        <w:t xml:space="preserve">                 Приложение № 3</w:t>
      </w:r>
    </w:p>
    <w:p w:rsidR="008D5A9D" w:rsidRDefault="008D5A9D" w:rsidP="008D5A9D">
      <w:pPr>
        <w:pStyle w:val="11"/>
        <w:shd w:val="clear" w:color="auto" w:fill="auto"/>
        <w:spacing w:before="0" w:line="250" w:lineRule="exact"/>
        <w:ind w:left="20"/>
      </w:pPr>
      <w:r>
        <w:rPr>
          <w:sz w:val="24"/>
          <w:szCs w:val="24"/>
        </w:rPr>
        <w:t xml:space="preserve">                                                                                               постановления </w:t>
      </w:r>
      <w:r w:rsidR="001D5F36">
        <w:rPr>
          <w:sz w:val="24"/>
          <w:szCs w:val="24"/>
        </w:rPr>
        <w:t>А</w:t>
      </w:r>
      <w:r>
        <w:rPr>
          <w:sz w:val="24"/>
          <w:szCs w:val="24"/>
        </w:rPr>
        <w:t>дминистрации</w:t>
      </w:r>
    </w:p>
    <w:p w:rsidR="008D5A9D" w:rsidRDefault="008D5A9D" w:rsidP="008D5A9D">
      <w:pPr>
        <w:pStyle w:val="21"/>
        <w:shd w:val="clear" w:color="auto" w:fill="auto"/>
        <w:spacing w:after="0" w:line="260" w:lineRule="exact"/>
        <w:ind w:left="20"/>
        <w:jc w:val="both"/>
        <w:rPr>
          <w:sz w:val="24"/>
          <w:szCs w:val="24"/>
        </w:rPr>
      </w:pPr>
      <w:r w:rsidRPr="008D5A9D">
        <w:rPr>
          <w:sz w:val="24"/>
          <w:szCs w:val="24"/>
        </w:rPr>
        <w:t xml:space="preserve">                                                                                        </w:t>
      </w:r>
      <w:r>
        <w:rPr>
          <w:sz w:val="24"/>
          <w:szCs w:val="24"/>
        </w:rPr>
        <w:t xml:space="preserve">       </w:t>
      </w:r>
      <w:r w:rsidRPr="008D5A9D">
        <w:rPr>
          <w:sz w:val="24"/>
          <w:szCs w:val="24"/>
        </w:rPr>
        <w:t>муниципального образования</w:t>
      </w:r>
    </w:p>
    <w:p w:rsidR="008D5A9D" w:rsidRPr="008D5A9D" w:rsidRDefault="008D5A9D" w:rsidP="008D5A9D">
      <w:pPr>
        <w:pStyle w:val="21"/>
        <w:shd w:val="clear" w:color="auto" w:fill="auto"/>
        <w:spacing w:after="0" w:line="260" w:lineRule="exact"/>
        <w:ind w:left="20"/>
        <w:jc w:val="both"/>
        <w:rPr>
          <w:sz w:val="24"/>
          <w:szCs w:val="24"/>
        </w:rPr>
      </w:pPr>
      <w:r>
        <w:rPr>
          <w:sz w:val="24"/>
          <w:szCs w:val="24"/>
        </w:rPr>
        <w:t xml:space="preserve">                                                                                              «</w:t>
      </w:r>
      <w:proofErr w:type="spellStart"/>
      <w:r>
        <w:rPr>
          <w:sz w:val="24"/>
          <w:szCs w:val="24"/>
        </w:rPr>
        <w:t>Кизнерский</w:t>
      </w:r>
      <w:proofErr w:type="spellEnd"/>
      <w:r>
        <w:rPr>
          <w:sz w:val="24"/>
          <w:szCs w:val="24"/>
        </w:rPr>
        <w:t xml:space="preserve"> район»</w:t>
      </w:r>
    </w:p>
    <w:p w:rsidR="00C36756" w:rsidRPr="00C36756" w:rsidRDefault="008D5A9D" w:rsidP="00C36756">
      <w:pPr>
        <w:pStyle w:val="21"/>
        <w:shd w:val="clear" w:color="auto" w:fill="auto"/>
        <w:spacing w:after="0" w:line="260" w:lineRule="exact"/>
        <w:ind w:left="20" w:firstLine="567"/>
        <w:jc w:val="both"/>
        <w:rPr>
          <w:sz w:val="24"/>
          <w:szCs w:val="24"/>
        </w:rPr>
      </w:pPr>
      <w:r>
        <w:rPr>
          <w:sz w:val="24"/>
          <w:szCs w:val="24"/>
        </w:rPr>
        <w:t xml:space="preserve">                                                                                     </w:t>
      </w:r>
      <w:r w:rsidR="00C36756">
        <w:rPr>
          <w:sz w:val="24"/>
          <w:szCs w:val="24"/>
        </w:rPr>
        <w:t>«20» апреля 2015 № 363</w:t>
      </w:r>
    </w:p>
    <w:p w:rsidR="00C36756" w:rsidRDefault="00C36756" w:rsidP="00C36756">
      <w:pPr>
        <w:pStyle w:val="1"/>
        <w:rPr>
          <w:b/>
          <w:sz w:val="24"/>
          <w:szCs w:val="24"/>
        </w:rPr>
      </w:pPr>
    </w:p>
    <w:p w:rsidR="008D5A9D" w:rsidRDefault="008D5A9D" w:rsidP="00C36756">
      <w:pPr>
        <w:pStyle w:val="21"/>
        <w:shd w:val="clear" w:color="auto" w:fill="auto"/>
        <w:spacing w:after="0" w:line="260" w:lineRule="exact"/>
        <w:ind w:left="20" w:firstLine="567"/>
        <w:jc w:val="both"/>
        <w:rPr>
          <w:b/>
          <w:sz w:val="24"/>
          <w:szCs w:val="24"/>
        </w:rPr>
      </w:pPr>
    </w:p>
    <w:p w:rsidR="008D5A9D" w:rsidRPr="002B4C40" w:rsidRDefault="008D5A9D" w:rsidP="004D47CB">
      <w:pPr>
        <w:jc w:val="both"/>
      </w:pPr>
    </w:p>
    <w:p w:rsidR="004D47CB" w:rsidRPr="00321F8E" w:rsidRDefault="004D47CB" w:rsidP="004D47CB">
      <w:pPr>
        <w:pStyle w:val="1"/>
        <w:rPr>
          <w:sz w:val="24"/>
          <w:szCs w:val="24"/>
        </w:rPr>
      </w:pPr>
      <w:bookmarkStart w:id="18" w:name="sub_1000"/>
      <w:r w:rsidRPr="00321F8E">
        <w:rPr>
          <w:sz w:val="24"/>
          <w:szCs w:val="24"/>
        </w:rPr>
        <w:t>Порядок</w:t>
      </w:r>
      <w:r w:rsidRPr="00321F8E">
        <w:rPr>
          <w:sz w:val="24"/>
          <w:szCs w:val="24"/>
        </w:rPr>
        <w:br/>
        <w:t xml:space="preserve">размещения сведений о доходах, расходах, об имуществе и обязательствах имущественного характера муниципальных служащих </w:t>
      </w:r>
      <w:r w:rsidR="001D5F36" w:rsidRPr="00321F8E">
        <w:rPr>
          <w:sz w:val="24"/>
          <w:szCs w:val="24"/>
        </w:rPr>
        <w:t>А</w:t>
      </w:r>
      <w:r w:rsidR="00A660F3" w:rsidRPr="00321F8E">
        <w:rPr>
          <w:sz w:val="24"/>
          <w:szCs w:val="24"/>
        </w:rPr>
        <w:t>дминистрации муниципального образования «</w:t>
      </w:r>
      <w:proofErr w:type="spellStart"/>
      <w:r w:rsidR="00A660F3" w:rsidRPr="00321F8E">
        <w:rPr>
          <w:sz w:val="24"/>
          <w:szCs w:val="24"/>
        </w:rPr>
        <w:t>Кизнерский</w:t>
      </w:r>
      <w:proofErr w:type="spellEnd"/>
      <w:r w:rsidR="00A660F3" w:rsidRPr="00321F8E">
        <w:rPr>
          <w:sz w:val="24"/>
          <w:szCs w:val="24"/>
        </w:rPr>
        <w:t xml:space="preserve"> район»</w:t>
      </w:r>
      <w:r w:rsidRPr="00321F8E">
        <w:rPr>
          <w:sz w:val="24"/>
          <w:szCs w:val="24"/>
        </w:rPr>
        <w:t xml:space="preserve"> и членов их семей на официальном сайте муниципального образования "</w:t>
      </w:r>
      <w:proofErr w:type="spellStart"/>
      <w:r w:rsidRPr="00321F8E">
        <w:rPr>
          <w:sz w:val="24"/>
          <w:szCs w:val="24"/>
        </w:rPr>
        <w:t>Кизнерский</w:t>
      </w:r>
      <w:proofErr w:type="spellEnd"/>
      <w:r w:rsidRPr="00321F8E">
        <w:rPr>
          <w:sz w:val="24"/>
          <w:szCs w:val="24"/>
        </w:rPr>
        <w:t xml:space="preserve"> район" и предоставления этих сведений общероссийским и республиканским средствам массовой информации для опубликования</w:t>
      </w:r>
      <w:r w:rsidRPr="00321F8E">
        <w:rPr>
          <w:sz w:val="24"/>
          <w:szCs w:val="24"/>
        </w:rPr>
        <w:br/>
      </w:r>
    </w:p>
    <w:bookmarkEnd w:id="18"/>
    <w:p w:rsidR="004D47CB" w:rsidRPr="001C1709" w:rsidRDefault="004D47CB" w:rsidP="004D47CB">
      <w:pPr>
        <w:jc w:val="center"/>
        <w:rPr>
          <w:b/>
        </w:rPr>
      </w:pPr>
    </w:p>
    <w:p w:rsidR="004D47CB" w:rsidRPr="009C5356" w:rsidRDefault="00A660F3" w:rsidP="00A660F3">
      <w:pPr>
        <w:jc w:val="both"/>
      </w:pPr>
      <w:r>
        <w:t xml:space="preserve">        </w:t>
      </w:r>
      <w:r w:rsidR="004D47CB" w:rsidRPr="009C5356">
        <w:t>1. Настоящий Порядок устанавливает обязанности</w:t>
      </w:r>
      <w:r w:rsidR="004D47CB" w:rsidRPr="001C1709">
        <w:t xml:space="preserve"> </w:t>
      </w:r>
      <w:r w:rsidR="004D47CB">
        <w:t>о</w:t>
      </w:r>
      <w:r w:rsidR="004D47CB" w:rsidRPr="00861AB4">
        <w:t>рганизационно-кадров</w:t>
      </w:r>
      <w:r w:rsidR="004D47CB">
        <w:t>ого отдела</w:t>
      </w:r>
      <w:r w:rsidR="004D47CB" w:rsidRPr="00861AB4">
        <w:t xml:space="preserve"> </w:t>
      </w:r>
      <w:r w:rsidR="004D47CB" w:rsidRPr="00842F2D">
        <w:t xml:space="preserve">аппарата </w:t>
      </w:r>
      <w:r w:rsidR="00321F8E" w:rsidRPr="00B7471A">
        <w:t>Главы района, районного Совета депутатов и Администрации района</w:t>
      </w:r>
      <w:r w:rsidR="00321F8E" w:rsidRPr="00842F2D">
        <w:t xml:space="preserve"> </w:t>
      </w:r>
      <w:r w:rsidR="004D47CB" w:rsidRPr="00861AB4">
        <w:t xml:space="preserve">(далее </w:t>
      </w:r>
      <w:r w:rsidR="004D47CB">
        <w:t>–</w:t>
      </w:r>
      <w:r w:rsidR="004D47CB" w:rsidRPr="00861AB4">
        <w:t xml:space="preserve"> </w:t>
      </w:r>
      <w:r w:rsidR="004D47CB">
        <w:t>организационно-кадровый о</w:t>
      </w:r>
      <w:r w:rsidR="004D47CB" w:rsidRPr="00861AB4">
        <w:t>тдел)</w:t>
      </w:r>
      <w:r>
        <w:t>,</w:t>
      </w:r>
      <w:r w:rsidRPr="00A660F3">
        <w:t xml:space="preserve"> </w:t>
      </w:r>
      <w:r w:rsidRPr="00627986">
        <w:t xml:space="preserve">кадровых служб территориальных, отраслевых (функциональных) органов - структурных подразделений </w:t>
      </w:r>
      <w:r w:rsidR="001D5F36">
        <w:t>А</w:t>
      </w:r>
      <w:r w:rsidRPr="00627986">
        <w:t xml:space="preserve">дминистрации </w:t>
      </w:r>
      <w:r>
        <w:t>муниципального образования «</w:t>
      </w:r>
      <w:proofErr w:type="spellStart"/>
      <w:r>
        <w:t>Кизнерский</w:t>
      </w:r>
      <w:proofErr w:type="spellEnd"/>
      <w:r>
        <w:t xml:space="preserve"> район»</w:t>
      </w:r>
      <w:r w:rsidRPr="00627986">
        <w:t>, наделяемых в установленном порядке статусом юридического лица (далее - кадровые службы, структурные подразделения, соответственно)</w:t>
      </w:r>
      <w:r>
        <w:t xml:space="preserve"> </w:t>
      </w:r>
      <w:r w:rsidR="004D47CB" w:rsidRPr="009C5356">
        <w:t>по размещению сведений о доходах, расходах, об имуществе и обязательствах имущественного характера муниципальных служащих</w:t>
      </w:r>
      <w:r>
        <w:t xml:space="preserve"> </w:t>
      </w:r>
      <w:r w:rsidR="001D5F36">
        <w:t>А</w:t>
      </w:r>
      <w:r>
        <w:t>дминистрации муниципального образования «</w:t>
      </w:r>
      <w:proofErr w:type="spellStart"/>
      <w:r>
        <w:t>Кизнерский</w:t>
      </w:r>
      <w:proofErr w:type="spellEnd"/>
      <w:r>
        <w:t xml:space="preserve"> район»</w:t>
      </w:r>
      <w:r w:rsidR="00B7471A">
        <w:rPr>
          <w:b/>
        </w:rPr>
        <w:t xml:space="preserve">, </w:t>
      </w:r>
      <w:r w:rsidR="00B7471A" w:rsidRPr="00462C20">
        <w:t>лица замещающего должность главы Администрации муниципального образования «</w:t>
      </w:r>
      <w:proofErr w:type="spellStart"/>
      <w:r w:rsidR="00B7471A" w:rsidRPr="00462C20">
        <w:t>Кизнерский</w:t>
      </w:r>
      <w:proofErr w:type="spellEnd"/>
      <w:r w:rsidR="00B7471A" w:rsidRPr="00462C20">
        <w:t xml:space="preserve"> район» по контракту</w:t>
      </w:r>
      <w:r w:rsidR="000E4A9C" w:rsidRPr="00462C20">
        <w:t xml:space="preserve"> (далее по тексту- </w:t>
      </w:r>
      <w:r w:rsidR="00C15A8D" w:rsidRPr="00462C20">
        <w:t>служащие</w:t>
      </w:r>
      <w:r w:rsidR="000E4A9C" w:rsidRPr="00462C20">
        <w:t>)</w:t>
      </w:r>
      <w:r w:rsidR="004D47CB" w:rsidRPr="00462C20">
        <w:t xml:space="preserve">  </w:t>
      </w:r>
      <w:r w:rsidR="004D47CB" w:rsidRPr="009C5356">
        <w:t xml:space="preserve">и членов их семей (далее - сведения о доходах, расходах, об имуществе и обязательствах имущественного характера) на </w:t>
      </w:r>
      <w:hyperlink r:id="rId15" w:history="1">
        <w:r w:rsidR="004D47CB" w:rsidRPr="00321F8E">
          <w:rPr>
            <w:rStyle w:val="a7"/>
            <w:color w:val="auto"/>
          </w:rPr>
          <w:t>официальном сайте</w:t>
        </w:r>
      </w:hyperlink>
      <w:r w:rsidR="004D47CB" w:rsidRPr="00321F8E">
        <w:t xml:space="preserve"> </w:t>
      </w:r>
      <w:r w:rsidR="004D47CB" w:rsidRPr="009C5356">
        <w:t>муниципального образования "</w:t>
      </w:r>
      <w:proofErr w:type="spellStart"/>
      <w:r w:rsidR="004D47CB">
        <w:t>Кизнерский</w:t>
      </w:r>
      <w:proofErr w:type="spellEnd"/>
      <w:r w:rsidR="004D47CB">
        <w:t xml:space="preserve"> район</w:t>
      </w:r>
      <w:r w:rsidR="004D47CB" w:rsidRPr="009C5356">
        <w:t>" (далее - официальный сайт), а также по предоставлению этих сведений общероссийским и республиканским средствам массовой информации (далее - средства массовой информации) для опубликования в связи с их запросами.</w:t>
      </w:r>
    </w:p>
    <w:p w:rsidR="004D47CB" w:rsidRPr="009C5356" w:rsidRDefault="004D47CB" w:rsidP="004D47CB">
      <w:pPr>
        <w:ind w:firstLine="567"/>
        <w:jc w:val="both"/>
      </w:pPr>
      <w:r w:rsidRPr="009C5356">
        <w:t xml:space="preserve">Под членами семьи  служащего </w:t>
      </w:r>
      <w:r w:rsidR="001D5F36">
        <w:t>А</w:t>
      </w:r>
      <w:r w:rsidR="00A660F3">
        <w:t>дминистрации муниципального образования «</w:t>
      </w:r>
      <w:proofErr w:type="spellStart"/>
      <w:r w:rsidR="00A660F3">
        <w:t>Кизнерский</w:t>
      </w:r>
      <w:proofErr w:type="spellEnd"/>
      <w:r w:rsidR="00A660F3">
        <w:t xml:space="preserve"> район»</w:t>
      </w:r>
      <w:r w:rsidRPr="009C5356">
        <w:t xml:space="preserve"> в настоящем Порядке понимаются супруг (супруга) и несовершеннолетние дети.</w:t>
      </w:r>
    </w:p>
    <w:p w:rsidR="004D47CB" w:rsidRPr="009C5356" w:rsidRDefault="004D47CB" w:rsidP="004D47CB">
      <w:pPr>
        <w:ind w:firstLine="567"/>
        <w:jc w:val="both"/>
      </w:pPr>
      <w:r w:rsidRPr="009C5356">
        <w:t xml:space="preserve">2. На </w:t>
      </w:r>
      <w:hyperlink r:id="rId16" w:history="1">
        <w:r w:rsidRPr="00321F8E">
          <w:rPr>
            <w:rStyle w:val="a7"/>
            <w:color w:val="auto"/>
          </w:rPr>
          <w:t>официальном сайте</w:t>
        </w:r>
      </w:hyperlink>
      <w:r w:rsidRPr="00321F8E">
        <w:t xml:space="preserve"> </w:t>
      </w:r>
      <w:r w:rsidRPr="009C5356">
        <w:t>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4D47CB" w:rsidRPr="009C5356" w:rsidRDefault="004D47CB" w:rsidP="004D47CB">
      <w:pPr>
        <w:ind w:firstLine="567"/>
        <w:jc w:val="both"/>
      </w:pPr>
      <w:r w:rsidRPr="009C5356">
        <w:t>1) перечень объектов недвижимого имущества, принадлежащих служащему</w:t>
      </w:r>
      <w:r w:rsidR="009B7070" w:rsidRPr="009B7070">
        <w:t xml:space="preserve"> </w:t>
      </w:r>
      <w:r w:rsidR="001D5F36">
        <w:t>А</w:t>
      </w:r>
      <w:r w:rsidR="009B7070">
        <w:t>дминистрации муниципального образования «</w:t>
      </w:r>
      <w:proofErr w:type="spellStart"/>
      <w:r w:rsidR="009B7070">
        <w:t>Кизнерский</w:t>
      </w:r>
      <w:proofErr w:type="spellEnd"/>
      <w:r w:rsidR="009B7070">
        <w:t xml:space="preserve"> район»</w:t>
      </w:r>
      <w:r>
        <w:t>,</w:t>
      </w:r>
      <w:r w:rsidRPr="009C5356">
        <w:t xml:space="preserve"> и членам его семьи на праве собственности или находящихся в их пользовании, с указанием вида, площади и страны расположения каждого из них;</w:t>
      </w:r>
    </w:p>
    <w:p w:rsidR="004D47CB" w:rsidRPr="009C5356" w:rsidRDefault="004D47CB" w:rsidP="004D47CB">
      <w:pPr>
        <w:ind w:firstLine="567"/>
        <w:jc w:val="both"/>
      </w:pPr>
      <w:r w:rsidRPr="009C5356">
        <w:t xml:space="preserve">2) перечень транспортных средств с указанием вида и марки, принадлежащих на праве собственности служащему </w:t>
      </w:r>
      <w:r w:rsidR="001D5F36">
        <w:t>А</w:t>
      </w:r>
      <w:r w:rsidR="009B7070">
        <w:t>дминистрации муниципального образования «</w:t>
      </w:r>
      <w:proofErr w:type="spellStart"/>
      <w:r w:rsidR="009B7070">
        <w:t>Кизнерский</w:t>
      </w:r>
      <w:proofErr w:type="spellEnd"/>
      <w:r w:rsidR="009B7070">
        <w:t xml:space="preserve"> район»</w:t>
      </w:r>
      <w:r w:rsidR="009B7070" w:rsidRPr="009C5356">
        <w:t xml:space="preserve"> </w:t>
      </w:r>
      <w:r w:rsidRPr="009C5356">
        <w:t>и членам его семьи;</w:t>
      </w:r>
    </w:p>
    <w:p w:rsidR="004D47CB" w:rsidRPr="009C5356" w:rsidRDefault="004D47CB" w:rsidP="004D47CB">
      <w:pPr>
        <w:ind w:firstLine="567"/>
        <w:jc w:val="both"/>
      </w:pPr>
      <w:r w:rsidRPr="009C5356">
        <w:t xml:space="preserve">3) декларированный годовой доход служащего </w:t>
      </w:r>
      <w:r w:rsidR="001D5F36">
        <w:t>А</w:t>
      </w:r>
      <w:r w:rsidR="009B7070">
        <w:t>дминистрации муниципального образования «</w:t>
      </w:r>
      <w:proofErr w:type="spellStart"/>
      <w:r w:rsidR="009B7070">
        <w:t>Кизнерский</w:t>
      </w:r>
      <w:proofErr w:type="spellEnd"/>
      <w:r w:rsidR="009B7070">
        <w:t xml:space="preserve"> район»</w:t>
      </w:r>
      <w:r w:rsidR="009B7070" w:rsidRPr="009C5356">
        <w:t xml:space="preserve"> </w:t>
      </w:r>
      <w:r w:rsidRPr="009C5356">
        <w:t>и членов его семьи;</w:t>
      </w:r>
    </w:p>
    <w:p w:rsidR="00321F8E" w:rsidRPr="00B7471A" w:rsidRDefault="004D47CB" w:rsidP="004D47CB">
      <w:pPr>
        <w:ind w:firstLine="567"/>
        <w:jc w:val="both"/>
      </w:pPr>
      <w:r w:rsidRPr="00B7471A">
        <w:t xml:space="preserve">4) </w:t>
      </w:r>
      <w:r w:rsidR="00321F8E" w:rsidRPr="00B7471A">
        <w:t>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w:t>
      </w:r>
      <w:r w:rsidR="004D7B1D" w:rsidRPr="004D7B1D">
        <w:t xml:space="preserve"> </w:t>
      </w:r>
      <w:r w:rsidR="004D7B1D">
        <w:t>цифровых финансовых активов, цифровой валюты,</w:t>
      </w:r>
      <w:r w:rsidR="004D7B1D" w:rsidRPr="00DF0BE2">
        <w:t xml:space="preserve"> </w:t>
      </w:r>
      <w:r w:rsidR="00321F8E" w:rsidRPr="00B7471A">
        <w:t xml:space="preserve">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w:t>
      </w:r>
    </w:p>
    <w:p w:rsidR="004D47CB" w:rsidRPr="00321F8E" w:rsidRDefault="004D47CB" w:rsidP="004D47CB">
      <w:pPr>
        <w:ind w:firstLine="567"/>
        <w:jc w:val="both"/>
      </w:pPr>
      <w:r w:rsidRPr="009C5356">
        <w:lastRenderedPageBreak/>
        <w:t xml:space="preserve">3. В размещаемых на </w:t>
      </w:r>
      <w:hyperlink r:id="rId17" w:history="1">
        <w:r w:rsidRPr="00321F8E">
          <w:rPr>
            <w:rStyle w:val="a7"/>
            <w:color w:val="auto"/>
          </w:rPr>
          <w:t>официальном сайте</w:t>
        </w:r>
      </w:hyperlink>
      <w:r w:rsidRPr="00321F8E">
        <w:t xml:space="preserve">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D47CB" w:rsidRPr="009C5356" w:rsidRDefault="004D47CB" w:rsidP="004D47CB">
      <w:pPr>
        <w:ind w:firstLine="567"/>
        <w:jc w:val="both"/>
      </w:pPr>
      <w:r w:rsidRPr="00321F8E">
        <w:t xml:space="preserve">1) иные, кроме указанных в </w:t>
      </w:r>
      <w:hyperlink w:anchor="sub_1010" w:history="1">
        <w:r w:rsidRPr="00321F8E">
          <w:rPr>
            <w:rStyle w:val="a7"/>
            <w:color w:val="auto"/>
          </w:rPr>
          <w:t>пункте 2</w:t>
        </w:r>
      </w:hyperlink>
      <w:r w:rsidRPr="00321F8E">
        <w:t xml:space="preserve"> настоящего Порядка, сведения о доходах, расходах  служащего</w:t>
      </w:r>
      <w:r w:rsidR="009B7070" w:rsidRPr="00321F8E">
        <w:t xml:space="preserve"> </w:t>
      </w:r>
      <w:r w:rsidR="001D5F36" w:rsidRPr="00321F8E">
        <w:t>А</w:t>
      </w:r>
      <w:r w:rsidR="009B7070" w:rsidRPr="00321F8E">
        <w:t>дминистрации муниципального образования «</w:t>
      </w:r>
      <w:proofErr w:type="spellStart"/>
      <w:r w:rsidR="009B7070" w:rsidRPr="00321F8E">
        <w:t>Кизнерский</w:t>
      </w:r>
      <w:proofErr w:type="spellEnd"/>
      <w:r w:rsidR="009B7070" w:rsidRPr="00321F8E">
        <w:t xml:space="preserve"> район» </w:t>
      </w:r>
      <w:r w:rsidRPr="00321F8E">
        <w:t xml:space="preserve">и членов его семьи, об </w:t>
      </w:r>
      <w:r w:rsidRPr="009C5356">
        <w:t>имуществе, принадлежащем на праве собственности названным лицам, и об их обязательствах имущественного характера;</w:t>
      </w:r>
    </w:p>
    <w:p w:rsidR="004D47CB" w:rsidRPr="009C5356" w:rsidRDefault="004D47CB" w:rsidP="004D47CB">
      <w:pPr>
        <w:ind w:firstLine="567"/>
        <w:jc w:val="both"/>
      </w:pPr>
      <w:r w:rsidRPr="009C5356">
        <w:t>2) персональные данные супруги (супруга), детей и иных членов семьи служащего</w:t>
      </w:r>
      <w:r w:rsidR="009B7070" w:rsidRPr="009B7070">
        <w:t xml:space="preserve"> </w:t>
      </w:r>
      <w:r w:rsidR="001D5F36">
        <w:t>А</w:t>
      </w:r>
      <w:r w:rsidR="009B7070">
        <w:t>дминистрации муниципального образования «</w:t>
      </w:r>
      <w:proofErr w:type="spellStart"/>
      <w:r w:rsidR="009B7070">
        <w:t>Кизнерский</w:t>
      </w:r>
      <w:proofErr w:type="spellEnd"/>
      <w:r w:rsidR="009B7070">
        <w:t xml:space="preserve"> район»</w:t>
      </w:r>
      <w:r w:rsidRPr="009C5356">
        <w:t>;</w:t>
      </w:r>
    </w:p>
    <w:p w:rsidR="004D47CB" w:rsidRPr="009C5356" w:rsidRDefault="004D47CB" w:rsidP="004D47CB">
      <w:pPr>
        <w:ind w:firstLine="567"/>
        <w:jc w:val="both"/>
      </w:pPr>
      <w:r w:rsidRPr="009C5356">
        <w:t xml:space="preserve">3) данные, позволяющие определить место жительства, почтовый адрес, телефон и иные индивидуальные средства коммуникации служащего </w:t>
      </w:r>
      <w:r w:rsidR="001D5F36">
        <w:t>А</w:t>
      </w:r>
      <w:r w:rsidR="009B7070">
        <w:t>дминистрации муниципального образования «</w:t>
      </w:r>
      <w:proofErr w:type="spellStart"/>
      <w:r w:rsidR="009B7070">
        <w:t>Кизнерский</w:t>
      </w:r>
      <w:proofErr w:type="spellEnd"/>
      <w:r w:rsidR="009B7070">
        <w:t xml:space="preserve"> район»</w:t>
      </w:r>
      <w:r w:rsidR="009B7070" w:rsidRPr="009C5356">
        <w:t xml:space="preserve"> </w:t>
      </w:r>
      <w:r w:rsidRPr="009C5356">
        <w:t>его супруги (супруга), детей и иных членов семьи;</w:t>
      </w:r>
    </w:p>
    <w:p w:rsidR="004D47CB" w:rsidRPr="009C5356" w:rsidRDefault="004D47CB" w:rsidP="004D47CB">
      <w:pPr>
        <w:ind w:firstLine="567"/>
        <w:jc w:val="both"/>
      </w:pPr>
      <w:r w:rsidRPr="009C5356">
        <w:t>4) данные, позволяющие определить местонахождение объектов недвижимого имущества, принадлежащих служащему</w:t>
      </w:r>
      <w:r w:rsidRPr="00ED1DDC">
        <w:t xml:space="preserve"> </w:t>
      </w:r>
      <w:r w:rsidR="001D5F36">
        <w:t>А</w:t>
      </w:r>
      <w:r w:rsidR="009B7070">
        <w:t>дминистрации муниципального образования «</w:t>
      </w:r>
      <w:proofErr w:type="spellStart"/>
      <w:r w:rsidR="009B7070">
        <w:t>Кизнерский</w:t>
      </w:r>
      <w:proofErr w:type="spellEnd"/>
      <w:r w:rsidR="009B7070">
        <w:t xml:space="preserve"> район»</w:t>
      </w:r>
      <w:r w:rsidR="009B7070" w:rsidRPr="009C5356">
        <w:t xml:space="preserve"> </w:t>
      </w:r>
      <w:r w:rsidRPr="009C5356">
        <w:t>его супруге (супругу), детям и иным членам семьи на праве собственности или находящихся в их пользовании;</w:t>
      </w:r>
    </w:p>
    <w:p w:rsidR="004D47CB" w:rsidRPr="009C5356" w:rsidRDefault="004D47CB" w:rsidP="004D47CB">
      <w:pPr>
        <w:ind w:firstLine="567"/>
        <w:jc w:val="both"/>
      </w:pPr>
      <w:r w:rsidRPr="009C5356">
        <w:t>5) информацию, отнесенную к государственной тайне или являющуюся конфиденциальной.</w:t>
      </w:r>
    </w:p>
    <w:p w:rsidR="004D47CB" w:rsidRPr="00462C20" w:rsidRDefault="004D47CB" w:rsidP="004D47CB">
      <w:pPr>
        <w:ind w:firstLine="567"/>
        <w:jc w:val="both"/>
      </w:pPr>
      <w:r w:rsidRPr="00462C20">
        <w:t xml:space="preserve">4. </w:t>
      </w:r>
      <w:r w:rsidR="00C15A8D" w:rsidRPr="00462C20">
        <w:t xml:space="preserve">Сведения о доходах, расходах, об имуществе и обязательствах имущественного характера, указанные в </w:t>
      </w:r>
      <w:hyperlink w:anchor="sub_1010" w:history="1">
        <w:r w:rsidR="00C15A8D" w:rsidRPr="00462C20">
          <w:rPr>
            <w:rStyle w:val="a7"/>
            <w:color w:val="auto"/>
          </w:rPr>
          <w:t>пункте 2</w:t>
        </w:r>
      </w:hyperlink>
      <w:r w:rsidR="00C15A8D" w:rsidRPr="00462C20">
        <w:t xml:space="preserve"> настоящего Порядка, за весь период замещения должности служащего размещаются на </w:t>
      </w:r>
      <w:hyperlink r:id="rId18" w:history="1">
        <w:r w:rsidR="00C15A8D" w:rsidRPr="00462C20">
          <w:rPr>
            <w:rStyle w:val="a7"/>
            <w:color w:val="auto"/>
          </w:rPr>
          <w:t>официальном сайте</w:t>
        </w:r>
      </w:hyperlink>
      <w:r w:rsidR="00C15A8D" w:rsidRPr="00462C20">
        <w:t xml:space="preserve">, ежегодно обновляются в течение 14 рабочих дней со дня истечения срока, установленного для их подачи, и находятся на </w:t>
      </w:r>
      <w:hyperlink r:id="rId19" w:history="1">
        <w:r w:rsidR="00C15A8D" w:rsidRPr="00462C20">
          <w:rPr>
            <w:rStyle w:val="a7"/>
            <w:color w:val="auto"/>
          </w:rPr>
          <w:t>официальном сайте</w:t>
        </w:r>
      </w:hyperlink>
      <w:r w:rsidR="00C15A8D" w:rsidRPr="00462C20">
        <w:t xml:space="preserve"> в течение всего срока замещения должности служащего.</w:t>
      </w:r>
    </w:p>
    <w:p w:rsidR="00A660F3" w:rsidRPr="00321F8E" w:rsidRDefault="00A660F3" w:rsidP="00A660F3">
      <w:pPr>
        <w:jc w:val="both"/>
      </w:pPr>
      <w:r w:rsidRPr="00321F8E">
        <w:t xml:space="preserve">          </w:t>
      </w:r>
      <w:r w:rsidR="004D47CB" w:rsidRPr="00321F8E">
        <w:t>5.</w:t>
      </w:r>
      <w:r w:rsidRPr="00321F8E">
        <w:t xml:space="preserve"> Размещение на </w:t>
      </w:r>
      <w:hyperlink r:id="rId20" w:history="1">
        <w:r w:rsidRPr="00321F8E">
          <w:rPr>
            <w:rStyle w:val="a7"/>
            <w:color w:val="auto"/>
          </w:rPr>
          <w:t>официальном сайте</w:t>
        </w:r>
      </w:hyperlink>
      <w:r w:rsidRPr="00321F8E">
        <w:t xml:space="preserve"> сведений о доходах, расходах об имуществе и обязательствах имущественного характера, указанных в </w:t>
      </w:r>
      <w:hyperlink w:anchor="sub_5" w:history="1">
        <w:r w:rsidRPr="00321F8E">
          <w:rPr>
            <w:rStyle w:val="a7"/>
            <w:color w:val="auto"/>
          </w:rPr>
          <w:t>пункте 2</w:t>
        </w:r>
      </w:hyperlink>
      <w:r w:rsidRPr="00321F8E">
        <w:t xml:space="preserve"> настоящего Порядка:</w:t>
      </w:r>
    </w:p>
    <w:p w:rsidR="00A660F3" w:rsidRPr="006D5D84" w:rsidRDefault="00A660F3" w:rsidP="00A660F3">
      <w:pPr>
        <w:jc w:val="both"/>
      </w:pPr>
      <w:r w:rsidRPr="00321F8E">
        <w:t xml:space="preserve">           1) представленных служащими, представителем нанимателя для которых является </w:t>
      </w:r>
      <w:r w:rsidR="001D5F36" w:rsidRPr="00321F8E">
        <w:t>г</w:t>
      </w:r>
      <w:r w:rsidRPr="00321F8E">
        <w:t>лава  муниципального образования «</w:t>
      </w:r>
      <w:proofErr w:type="spellStart"/>
      <w:r w:rsidRPr="00321F8E">
        <w:t>Кизнерски</w:t>
      </w:r>
      <w:r>
        <w:t>й</w:t>
      </w:r>
      <w:proofErr w:type="spellEnd"/>
      <w:r>
        <w:t xml:space="preserve"> район»</w:t>
      </w:r>
      <w:r w:rsidRPr="006D5D84">
        <w:t xml:space="preserve">, обеспечивается </w:t>
      </w:r>
      <w:r>
        <w:t>организационно-кадровым отделом</w:t>
      </w:r>
      <w:r w:rsidRPr="006D5D84">
        <w:t>;</w:t>
      </w:r>
    </w:p>
    <w:p w:rsidR="00A660F3" w:rsidRPr="006D5D84" w:rsidRDefault="00A660F3" w:rsidP="00A660F3">
      <w:pPr>
        <w:jc w:val="both"/>
      </w:pPr>
      <w:r>
        <w:t xml:space="preserve">           </w:t>
      </w:r>
      <w:r w:rsidRPr="006D5D84">
        <w:t>2) представленных служащими структурных подразделений, обеспечивается соответствующей кадровой службой.</w:t>
      </w:r>
    </w:p>
    <w:p w:rsidR="004D47CB" w:rsidRPr="009C5356" w:rsidRDefault="004D47CB" w:rsidP="004D47CB">
      <w:pPr>
        <w:ind w:firstLine="567"/>
        <w:jc w:val="both"/>
      </w:pPr>
      <w:r w:rsidRPr="009C5356">
        <w:t xml:space="preserve"> 6. </w:t>
      </w:r>
      <w:r>
        <w:t>Организационно-кадровый отдел</w:t>
      </w:r>
      <w:r w:rsidR="00A660F3">
        <w:t>, соответствующая кадровая служба</w:t>
      </w:r>
      <w:r w:rsidRPr="009C5356">
        <w:t>:</w:t>
      </w:r>
    </w:p>
    <w:p w:rsidR="004D47CB" w:rsidRPr="009C5356" w:rsidRDefault="004D47CB" w:rsidP="004D47CB">
      <w:pPr>
        <w:ind w:firstLine="567"/>
        <w:jc w:val="both"/>
      </w:pPr>
      <w:r w:rsidRPr="009C5356">
        <w:t>1) в течение 3 рабочих дней со дня поступления запроса от средства массовой информации сообщает о нем служащему</w:t>
      </w:r>
      <w:r w:rsidR="009B7070" w:rsidRPr="009B7070">
        <w:t xml:space="preserve"> </w:t>
      </w:r>
      <w:r w:rsidR="001D5F36">
        <w:t>А</w:t>
      </w:r>
      <w:r w:rsidR="009B7070">
        <w:t>дминистрации муниципального образования «</w:t>
      </w:r>
      <w:proofErr w:type="spellStart"/>
      <w:r w:rsidR="009B7070">
        <w:t>Кизнерский</w:t>
      </w:r>
      <w:proofErr w:type="spellEnd"/>
      <w:r w:rsidR="009B7070">
        <w:t xml:space="preserve"> район»</w:t>
      </w:r>
      <w:r w:rsidRPr="009C5356">
        <w:t>, в отношении которого поступил запрос;</w:t>
      </w:r>
    </w:p>
    <w:p w:rsidR="004D47CB" w:rsidRPr="009C5356" w:rsidRDefault="004D47CB" w:rsidP="004D47CB">
      <w:pPr>
        <w:ind w:firstLine="567"/>
        <w:jc w:val="both"/>
      </w:pPr>
      <w:r w:rsidRPr="009C5356">
        <w:t xml:space="preserve">2) в течение 7 рабочих дней со дня поступления запроса от средства массовой информации обеспечивает предоставление ему сведений, указанных в </w:t>
      </w:r>
      <w:hyperlink w:anchor="sub_1010" w:history="1">
        <w:r w:rsidRPr="00321F8E">
          <w:rPr>
            <w:rStyle w:val="a7"/>
            <w:color w:val="auto"/>
          </w:rPr>
          <w:t>пункте 2</w:t>
        </w:r>
      </w:hyperlink>
      <w:r w:rsidRPr="00321F8E">
        <w:t xml:space="preserve"> н</w:t>
      </w:r>
      <w:r w:rsidRPr="009C5356">
        <w:t>астоящего Порядка, в случае, если запрашиваемые сведения отсутствуют на официальном сайте.</w:t>
      </w:r>
    </w:p>
    <w:p w:rsidR="004D47CB" w:rsidRPr="009C5356" w:rsidRDefault="004D47CB" w:rsidP="004D47CB">
      <w:pPr>
        <w:ind w:firstLine="567"/>
        <w:jc w:val="both"/>
      </w:pPr>
      <w:r w:rsidRPr="009C5356">
        <w:t xml:space="preserve">7. Работники </w:t>
      </w:r>
      <w:r>
        <w:t>организационно-кадрового отдела</w:t>
      </w:r>
      <w:r w:rsidR="009B7070">
        <w:t xml:space="preserve">, соответствующих кадровых служб </w:t>
      </w:r>
      <w:r w:rsidRPr="009C5356">
        <w:t xml:space="preserve"> в соответствии с законодательством Российской Федерации несут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4D47CB" w:rsidRPr="009C5356" w:rsidRDefault="004D47CB" w:rsidP="004D47CB">
      <w:pPr>
        <w:ind w:firstLine="567"/>
      </w:pPr>
    </w:p>
    <w:p w:rsidR="004D47CB" w:rsidRDefault="004D47CB" w:rsidP="004D47CB">
      <w:pPr>
        <w:ind w:firstLine="567"/>
        <w:jc w:val="both"/>
      </w:pPr>
    </w:p>
    <w:p w:rsidR="004D47CB" w:rsidRDefault="004D47CB" w:rsidP="004D47CB">
      <w:pPr>
        <w:ind w:firstLine="567"/>
        <w:jc w:val="both"/>
      </w:pPr>
    </w:p>
    <w:p w:rsidR="004D47CB" w:rsidRDefault="004D47CB" w:rsidP="004D47CB">
      <w:pPr>
        <w:ind w:firstLine="567"/>
        <w:jc w:val="both"/>
      </w:pPr>
    </w:p>
    <w:p w:rsidR="00DF0BE2" w:rsidRDefault="00DF0BE2" w:rsidP="004D47CB">
      <w:pPr>
        <w:ind w:firstLine="567"/>
        <w:jc w:val="both"/>
      </w:pPr>
    </w:p>
    <w:p w:rsidR="00DF0BE2" w:rsidRDefault="00DF0BE2" w:rsidP="004D47CB">
      <w:pPr>
        <w:ind w:firstLine="567"/>
        <w:jc w:val="both"/>
      </w:pPr>
    </w:p>
    <w:p w:rsidR="00C15A8D" w:rsidRDefault="00C15A8D" w:rsidP="004D47CB">
      <w:pPr>
        <w:ind w:firstLine="567"/>
        <w:jc w:val="both"/>
      </w:pPr>
    </w:p>
    <w:p w:rsidR="00C15A8D" w:rsidRDefault="00C15A8D" w:rsidP="004D47CB">
      <w:pPr>
        <w:ind w:firstLine="567"/>
        <w:jc w:val="both"/>
      </w:pPr>
    </w:p>
    <w:p w:rsidR="00C15A8D" w:rsidRDefault="00C15A8D" w:rsidP="004D47CB">
      <w:pPr>
        <w:ind w:firstLine="567"/>
        <w:jc w:val="both"/>
      </w:pPr>
    </w:p>
    <w:p w:rsidR="00C15A8D" w:rsidRDefault="00C15A8D" w:rsidP="004D47CB">
      <w:pPr>
        <w:ind w:firstLine="567"/>
        <w:jc w:val="both"/>
      </w:pPr>
    </w:p>
    <w:p w:rsidR="004D47CB" w:rsidRDefault="004D47CB" w:rsidP="004D47CB">
      <w:pPr>
        <w:ind w:firstLine="567"/>
        <w:jc w:val="both"/>
      </w:pPr>
    </w:p>
    <w:p w:rsidR="004D7B1D" w:rsidRDefault="008D5A9D" w:rsidP="00321F8E">
      <w:pPr>
        <w:autoSpaceDE w:val="0"/>
        <w:autoSpaceDN w:val="0"/>
        <w:adjustRightInd w:val="0"/>
        <w:ind w:left="4140"/>
        <w:jc w:val="both"/>
        <w:rPr>
          <w:b/>
          <w:i/>
        </w:rPr>
      </w:pPr>
      <w:r w:rsidRPr="00321F8E">
        <w:rPr>
          <w:b/>
          <w:i/>
        </w:rPr>
        <w:t xml:space="preserve">       </w:t>
      </w:r>
      <w:r w:rsidR="00321F8E">
        <w:rPr>
          <w:b/>
          <w:i/>
        </w:rPr>
        <w:t xml:space="preserve"> </w:t>
      </w:r>
      <w:r w:rsidRPr="00321F8E">
        <w:rPr>
          <w:b/>
          <w:i/>
        </w:rPr>
        <w:t xml:space="preserve">                      </w:t>
      </w:r>
    </w:p>
    <w:p w:rsidR="00321F8E" w:rsidRPr="00321F8E" w:rsidRDefault="008D5A9D" w:rsidP="00321F8E">
      <w:pPr>
        <w:autoSpaceDE w:val="0"/>
        <w:autoSpaceDN w:val="0"/>
        <w:adjustRightInd w:val="0"/>
        <w:ind w:left="4140"/>
        <w:jc w:val="both"/>
        <w:rPr>
          <w:b/>
          <w:i/>
        </w:rPr>
      </w:pPr>
      <w:r w:rsidRPr="00321F8E">
        <w:rPr>
          <w:b/>
          <w:i/>
        </w:rPr>
        <w:t xml:space="preserve">                                                                  </w:t>
      </w:r>
      <w:r w:rsidR="00321F8E">
        <w:rPr>
          <w:b/>
          <w:i/>
        </w:rPr>
        <w:t xml:space="preserve">                                                                                                                                                     </w:t>
      </w:r>
    </w:p>
    <w:p w:rsidR="00321F8E" w:rsidRPr="00DF0BE2" w:rsidRDefault="00321F8E" w:rsidP="00321F8E">
      <w:pPr>
        <w:autoSpaceDE w:val="0"/>
        <w:autoSpaceDN w:val="0"/>
        <w:adjustRightInd w:val="0"/>
        <w:ind w:left="4140"/>
        <w:jc w:val="both"/>
      </w:pPr>
      <w:r w:rsidRPr="00DF0BE2">
        <w:lastRenderedPageBreak/>
        <w:t xml:space="preserve">                  Приложение № 4</w:t>
      </w:r>
    </w:p>
    <w:p w:rsidR="00321F8E" w:rsidRPr="00DF0BE2" w:rsidRDefault="00321F8E" w:rsidP="00321F8E">
      <w:pPr>
        <w:autoSpaceDE w:val="0"/>
        <w:autoSpaceDN w:val="0"/>
        <w:adjustRightInd w:val="0"/>
        <w:ind w:left="4140"/>
        <w:jc w:val="both"/>
      </w:pPr>
      <w:r w:rsidRPr="00DF0BE2">
        <w:t xml:space="preserve">                  постановления Администрации</w:t>
      </w:r>
    </w:p>
    <w:p w:rsidR="00321F8E" w:rsidRPr="00DF0BE2" w:rsidRDefault="00321F8E" w:rsidP="00321F8E">
      <w:pPr>
        <w:autoSpaceDE w:val="0"/>
        <w:autoSpaceDN w:val="0"/>
        <w:adjustRightInd w:val="0"/>
        <w:ind w:left="4140"/>
        <w:jc w:val="both"/>
      </w:pPr>
      <w:r w:rsidRPr="00DF0BE2">
        <w:t xml:space="preserve">                  муниципального образования</w:t>
      </w:r>
    </w:p>
    <w:p w:rsidR="00321F8E" w:rsidRPr="00DF0BE2" w:rsidRDefault="00321F8E" w:rsidP="00321F8E">
      <w:pPr>
        <w:autoSpaceDE w:val="0"/>
        <w:autoSpaceDN w:val="0"/>
        <w:adjustRightInd w:val="0"/>
        <w:ind w:left="4140"/>
        <w:jc w:val="both"/>
      </w:pPr>
      <w:r w:rsidRPr="00DF0BE2">
        <w:t xml:space="preserve">                  «</w:t>
      </w:r>
      <w:proofErr w:type="spellStart"/>
      <w:r w:rsidRPr="00DF0BE2">
        <w:t>Кизнерский</w:t>
      </w:r>
      <w:proofErr w:type="spellEnd"/>
      <w:r w:rsidRPr="00DF0BE2">
        <w:t xml:space="preserve"> район»</w:t>
      </w:r>
    </w:p>
    <w:p w:rsidR="00321F8E" w:rsidRPr="00DF0BE2" w:rsidRDefault="00321F8E" w:rsidP="00321F8E">
      <w:pPr>
        <w:autoSpaceDE w:val="0"/>
        <w:autoSpaceDN w:val="0"/>
        <w:adjustRightInd w:val="0"/>
        <w:ind w:left="4140"/>
        <w:jc w:val="both"/>
      </w:pPr>
      <w:r w:rsidRPr="00DF0BE2">
        <w:t xml:space="preserve">                  20.04.2015 г. № 363 </w:t>
      </w:r>
    </w:p>
    <w:p w:rsidR="00321F8E" w:rsidRPr="00DF0BE2" w:rsidRDefault="00321F8E" w:rsidP="00321F8E">
      <w:pPr>
        <w:autoSpaceDE w:val="0"/>
        <w:autoSpaceDN w:val="0"/>
        <w:adjustRightInd w:val="0"/>
        <w:ind w:left="4140"/>
        <w:jc w:val="both"/>
      </w:pPr>
    </w:p>
    <w:p w:rsidR="00321F8E" w:rsidRPr="00DF0BE2" w:rsidRDefault="00321F8E" w:rsidP="00321F8E">
      <w:pPr>
        <w:pStyle w:val="1"/>
        <w:rPr>
          <w:sz w:val="24"/>
          <w:szCs w:val="24"/>
        </w:rPr>
      </w:pPr>
      <w:r w:rsidRPr="00DF0BE2">
        <w:rPr>
          <w:sz w:val="24"/>
          <w:szCs w:val="24"/>
        </w:rPr>
        <w:t>Положение</w:t>
      </w:r>
      <w:r w:rsidRPr="00DF0BE2">
        <w:rPr>
          <w:sz w:val="24"/>
          <w:szCs w:val="24"/>
        </w:rPr>
        <w:br/>
        <w:t>о порядке представления муниципальным служащим Администрации муниципального образования «</w:t>
      </w:r>
      <w:proofErr w:type="spellStart"/>
      <w:r w:rsidRPr="00DF0BE2">
        <w:rPr>
          <w:sz w:val="24"/>
          <w:szCs w:val="24"/>
        </w:rPr>
        <w:t>Кизнерский</w:t>
      </w:r>
      <w:proofErr w:type="spellEnd"/>
      <w:r w:rsidRPr="00DF0BE2">
        <w:rPr>
          <w:sz w:val="24"/>
          <w:szCs w:val="24"/>
        </w:rPr>
        <w:t xml:space="preserve"> район»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4D7B1D" w:rsidRPr="004D7B1D">
        <w:t xml:space="preserve"> </w:t>
      </w:r>
      <w:r w:rsidR="004D7B1D" w:rsidRPr="004D7B1D">
        <w:rPr>
          <w:sz w:val="24"/>
          <w:szCs w:val="24"/>
        </w:rPr>
        <w:t>цифровых финансовых активов, цифровой валюты,</w:t>
      </w:r>
      <w:r w:rsidR="004D7B1D" w:rsidRPr="00DF0BE2">
        <w:t xml:space="preserve"> </w:t>
      </w:r>
      <w:r w:rsidRPr="00DF0BE2">
        <w:rPr>
          <w:sz w:val="24"/>
          <w:szCs w:val="24"/>
        </w:rPr>
        <w:t xml:space="preserve">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21F8E" w:rsidRPr="00DF0BE2" w:rsidRDefault="00321F8E" w:rsidP="00321F8E">
      <w:pPr>
        <w:ind w:firstLine="567"/>
        <w:jc w:val="both"/>
      </w:pPr>
    </w:p>
    <w:p w:rsidR="00321F8E" w:rsidRPr="00DF0BE2" w:rsidRDefault="00321F8E" w:rsidP="00321F8E">
      <w:pPr>
        <w:pStyle w:val="1"/>
        <w:ind w:firstLine="567"/>
        <w:jc w:val="both"/>
        <w:rPr>
          <w:sz w:val="24"/>
          <w:szCs w:val="24"/>
        </w:rPr>
      </w:pPr>
      <w:r w:rsidRPr="00DF0BE2">
        <w:rPr>
          <w:sz w:val="24"/>
          <w:szCs w:val="24"/>
        </w:rPr>
        <w:t>1. Настоящим Положением определяется порядок представления муниципальным служащим Администрации муниципального образования «</w:t>
      </w:r>
      <w:proofErr w:type="spellStart"/>
      <w:r w:rsidRPr="00DF0BE2">
        <w:rPr>
          <w:sz w:val="24"/>
          <w:szCs w:val="24"/>
        </w:rPr>
        <w:t>Кизнерский</w:t>
      </w:r>
      <w:proofErr w:type="spellEnd"/>
      <w:r w:rsidRPr="00DF0BE2">
        <w:rPr>
          <w:sz w:val="24"/>
          <w:szCs w:val="24"/>
        </w:rPr>
        <w:t xml:space="preserve"> район»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4D7B1D" w:rsidRPr="004D7B1D">
        <w:t xml:space="preserve"> </w:t>
      </w:r>
      <w:r w:rsidR="004D7B1D" w:rsidRPr="004D7B1D">
        <w:rPr>
          <w:sz w:val="24"/>
          <w:szCs w:val="24"/>
        </w:rPr>
        <w:t>цифровых финансовых активов, цифровой валюты,</w:t>
      </w:r>
      <w:r w:rsidR="004D7B1D" w:rsidRPr="00DF0BE2">
        <w:t xml:space="preserve"> </w:t>
      </w:r>
      <w:r w:rsidRPr="00DF0BE2">
        <w:rPr>
          <w:sz w:val="24"/>
          <w:szCs w:val="24"/>
        </w:rPr>
        <w:t xml:space="preserve">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Pr="00DF0BE2">
        <w:t xml:space="preserve"> </w:t>
      </w:r>
      <w:r w:rsidRPr="00DF0BE2">
        <w:rPr>
          <w:sz w:val="24"/>
          <w:szCs w:val="24"/>
        </w:rPr>
        <w:t>(далее - сведения о расходах).</w:t>
      </w:r>
    </w:p>
    <w:p w:rsidR="00321F8E" w:rsidRPr="00DF0BE2" w:rsidRDefault="00321F8E" w:rsidP="00321F8E">
      <w:pPr>
        <w:ind w:firstLine="567"/>
        <w:jc w:val="both"/>
      </w:pPr>
      <w:r w:rsidRPr="00DF0BE2">
        <w:t>Под членами семьи в настоящем Положении понимаются супруг (супруга) и несовершеннолетние дети.</w:t>
      </w:r>
    </w:p>
    <w:p w:rsidR="00321F8E" w:rsidRPr="00DF0BE2" w:rsidRDefault="00321F8E" w:rsidP="00321F8E">
      <w:pPr>
        <w:ind w:firstLine="567"/>
        <w:jc w:val="both"/>
      </w:pPr>
      <w:r w:rsidRPr="00DF0BE2">
        <w:t>2. Обязанность представлять сведения о расходах в соответствии с настоящим Положением возлагается:</w:t>
      </w:r>
    </w:p>
    <w:p w:rsidR="00321F8E" w:rsidRPr="00DF0BE2" w:rsidRDefault="00321F8E" w:rsidP="00321F8E">
      <w:pPr>
        <w:ind w:firstLine="567"/>
        <w:jc w:val="both"/>
      </w:pPr>
      <w:r w:rsidRPr="00DF0BE2">
        <w:t xml:space="preserve"> на муниципального служащего, замещавшего по состоянию на 31 декабря отчетного года должность муниципальной службы, предусмотренную </w:t>
      </w:r>
      <w:hyperlink r:id="rId21" w:history="1">
        <w:r w:rsidRPr="00DF0BE2">
          <w:rPr>
            <w:rStyle w:val="a7"/>
            <w:color w:val="auto"/>
          </w:rPr>
          <w:t>Перечнем</w:t>
        </w:r>
      </w:hyperlink>
      <w:r w:rsidRPr="00DF0BE2">
        <w:t xml:space="preserve"> должностей муниципальной службы,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утвержденным постановлением администрации муниципального образования «</w:t>
      </w:r>
      <w:proofErr w:type="spellStart"/>
      <w:r w:rsidRPr="00DF0BE2">
        <w:t>Кизнерский</w:t>
      </w:r>
      <w:proofErr w:type="spellEnd"/>
      <w:r w:rsidRPr="00DF0BE2">
        <w:t xml:space="preserve"> район» от 12 октября 2015 года N 761 "Об утверждении </w:t>
      </w:r>
      <w:hyperlink r:id="rId22" w:history="1">
        <w:r w:rsidRPr="00DF0BE2">
          <w:t>пере</w:t>
        </w:r>
      </w:hyperlink>
      <w:r w:rsidRPr="00DF0BE2">
        <w:t>чня должностей муниципальной службы в Администрации МО «</w:t>
      </w:r>
      <w:proofErr w:type="spellStart"/>
      <w:r w:rsidRPr="00DF0BE2">
        <w:t>Кизнерский</w:t>
      </w:r>
      <w:proofErr w:type="spellEnd"/>
      <w:r w:rsidRPr="00DF0BE2">
        <w:t xml:space="preserve"> район»,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муниципальный</w:t>
      </w:r>
      <w:r w:rsidRPr="00DF0BE2">
        <w:rPr>
          <w:rStyle w:val="aa"/>
        </w:rPr>
        <w:t xml:space="preserve"> служащий и</w:t>
      </w:r>
      <w:r w:rsidRPr="00DF0BE2">
        <w:t xml:space="preserve"> перечень должностей </w:t>
      </w:r>
      <w:r w:rsidRPr="00DF0BE2">
        <w:rPr>
          <w:rStyle w:val="aa"/>
        </w:rPr>
        <w:t>соответственно</w:t>
      </w:r>
      <w:r w:rsidRPr="00DF0BE2">
        <w:t>);</w:t>
      </w:r>
    </w:p>
    <w:p w:rsidR="00321F8E" w:rsidRPr="00DF0BE2" w:rsidRDefault="00321F8E" w:rsidP="00321F8E">
      <w:pPr>
        <w:ind w:firstLine="567"/>
        <w:jc w:val="both"/>
      </w:pPr>
      <w:r w:rsidRPr="00DF0BE2">
        <w:rPr>
          <w:rStyle w:val="aa"/>
        </w:rPr>
        <w:t>на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предусмотренной этим перечнем (далее - кандидат на должность, предусмотренную перечнем должностей</w:t>
      </w:r>
      <w:r w:rsidRPr="00DF0BE2">
        <w:t>).</w:t>
      </w:r>
    </w:p>
    <w:p w:rsidR="00321F8E" w:rsidRPr="00DF0BE2" w:rsidRDefault="00321F8E" w:rsidP="00321F8E">
      <w:pPr>
        <w:ind w:firstLine="567"/>
        <w:jc w:val="both"/>
      </w:pPr>
      <w:r w:rsidRPr="00DF0BE2">
        <w:lastRenderedPageBreak/>
        <w:t xml:space="preserve">3. Сведения о расходах представляются по утвержденной </w:t>
      </w:r>
      <w:hyperlink r:id="rId23" w:history="1">
        <w:r w:rsidRPr="00DF0BE2">
          <w:rPr>
            <w:rStyle w:val="a7"/>
            <w:color w:val="auto"/>
          </w:rPr>
          <w:t>Указом</w:t>
        </w:r>
      </w:hyperlink>
      <w:r w:rsidRPr="00DF0BE2">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Pr="00DF0BE2">
        <w:rPr>
          <w:rStyle w:val="aa"/>
        </w:rPr>
        <w:t>форме справки</w:t>
      </w:r>
      <w:r w:rsidRPr="00DF0BE2">
        <w:t>:</w:t>
      </w:r>
    </w:p>
    <w:p w:rsidR="00321F8E" w:rsidRPr="00DF0BE2" w:rsidRDefault="00321F8E" w:rsidP="00321F8E">
      <w:pPr>
        <w:ind w:firstLine="567"/>
        <w:jc w:val="both"/>
      </w:pPr>
      <w:r w:rsidRPr="00DF0BE2">
        <w:rPr>
          <w:rStyle w:val="aa"/>
        </w:rPr>
        <w:t>1) кандидатами</w:t>
      </w:r>
      <w:r w:rsidRPr="00DF0BE2">
        <w:t xml:space="preserve"> на должности, </w:t>
      </w:r>
      <w:r w:rsidRPr="00DF0BE2">
        <w:rPr>
          <w:rStyle w:val="aa"/>
        </w:rPr>
        <w:t>предусмотренные перечнем должностей, - при назначении</w:t>
      </w:r>
      <w:r w:rsidRPr="00DF0BE2">
        <w:t xml:space="preserve"> на должности муниципальной службы, предусмотренные перечнем должностей;</w:t>
      </w:r>
    </w:p>
    <w:p w:rsidR="00321F8E" w:rsidRPr="00DF0BE2" w:rsidRDefault="00321F8E" w:rsidP="00321F8E">
      <w:pPr>
        <w:ind w:firstLine="567"/>
        <w:jc w:val="both"/>
      </w:pPr>
      <w:r w:rsidRPr="00DF0BE2">
        <w:rPr>
          <w:rStyle w:val="aa"/>
        </w:rPr>
        <w:t>2) муниципальными служащими</w:t>
      </w:r>
      <w:r w:rsidRPr="00DF0BE2">
        <w:t xml:space="preserve"> - ежегодно не позднее 30 апреля года, следующего за отчетным.</w:t>
      </w:r>
    </w:p>
    <w:p w:rsidR="00321F8E" w:rsidRPr="00DF0BE2" w:rsidRDefault="00321F8E" w:rsidP="00321F8E">
      <w:pPr>
        <w:ind w:firstLine="567"/>
        <w:jc w:val="both"/>
      </w:pPr>
      <w:r w:rsidRPr="00DF0BE2">
        <w:t xml:space="preserve">4. </w:t>
      </w:r>
      <w:r w:rsidRPr="00DF0BE2">
        <w:rPr>
          <w:rStyle w:val="aa"/>
        </w:rPr>
        <w:t>Справка</w:t>
      </w:r>
      <w:r w:rsidRPr="00DF0BE2">
        <w:t xml:space="preserve">, предусмотренная </w:t>
      </w:r>
      <w:hyperlink w:anchor="sub_9" w:history="1">
        <w:r w:rsidRPr="00DF0BE2">
          <w:rPr>
            <w:rStyle w:val="a7"/>
            <w:color w:val="auto"/>
          </w:rPr>
          <w:t>пунктом 3</w:t>
        </w:r>
      </w:hyperlink>
      <w:r w:rsidRPr="00DF0BE2">
        <w:t xml:space="preserve"> настоящего Положения, заполняется в соответствии с регистрационными, иными правоустанавливающими документами.</w:t>
      </w:r>
    </w:p>
    <w:p w:rsidR="00321F8E" w:rsidRPr="00DF0BE2" w:rsidRDefault="00321F8E" w:rsidP="00321F8E">
      <w:pPr>
        <w:ind w:firstLine="567"/>
        <w:jc w:val="both"/>
      </w:pPr>
      <w:r w:rsidRPr="00DF0BE2">
        <w:t>5. Сведения о расходах муниципальными служащими, замещающими указанные должности, представляются в организационно-кадровый отдел аппарата Главы района, районного Совета депутатов и Администрации района (далее- организационно-кадровый отдел), либо в кадровую службу отраслевого (функционального) органа- структурного подразделения Администрации муниципального образования «</w:t>
      </w:r>
      <w:proofErr w:type="spellStart"/>
      <w:r w:rsidRPr="00DF0BE2">
        <w:t>Кизнерский</w:t>
      </w:r>
      <w:proofErr w:type="spellEnd"/>
      <w:r w:rsidRPr="00DF0BE2">
        <w:t xml:space="preserve"> район», наделенного в установленном порядке статусом юридического лица (далее кадровая служба структурного подразделения).</w:t>
      </w:r>
    </w:p>
    <w:p w:rsidR="00321F8E" w:rsidRPr="00DF0BE2" w:rsidRDefault="00321F8E" w:rsidP="00321F8E">
      <w:pPr>
        <w:ind w:firstLine="567"/>
        <w:jc w:val="both"/>
      </w:pPr>
      <w:r w:rsidRPr="00DF0BE2">
        <w:t xml:space="preserve">6. В случае если </w:t>
      </w:r>
      <w:r w:rsidRPr="00DF0BE2">
        <w:rPr>
          <w:rStyle w:val="aa"/>
        </w:rPr>
        <w:t>кандидат на должность, предусмотренную перечнем должностей</w:t>
      </w:r>
      <w:r w:rsidRPr="00DF0BE2">
        <w:t>, или муниципальный служащий обнаружили, что в представленных ими сведениях о расходах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21F8E" w:rsidRPr="00DF0BE2" w:rsidRDefault="00321F8E" w:rsidP="00321F8E">
      <w:pPr>
        <w:ind w:firstLine="567"/>
        <w:jc w:val="both"/>
      </w:pPr>
      <w:r w:rsidRPr="00DF0BE2">
        <w:rPr>
          <w:rStyle w:val="aa"/>
        </w:rPr>
        <w:t>Кандидат</w:t>
      </w:r>
      <w:r w:rsidRPr="00DF0BE2">
        <w:t xml:space="preserve"> на должность, </w:t>
      </w:r>
      <w:r w:rsidRPr="00DF0BE2">
        <w:rPr>
          <w:rStyle w:val="aa"/>
        </w:rPr>
        <w:t>предусмотренную перечнем должностей</w:t>
      </w:r>
      <w:r w:rsidRPr="00DF0BE2">
        <w:t xml:space="preserve">, может представить уточненные сведения в течение одного месяца со дня представления сведений в соответствии с </w:t>
      </w:r>
      <w:hyperlink w:anchor="sub_8" w:history="1">
        <w:r w:rsidRPr="00DF0BE2">
          <w:rPr>
            <w:rStyle w:val="a7"/>
            <w:color w:val="auto"/>
          </w:rPr>
          <w:t xml:space="preserve">подпунктом </w:t>
        </w:r>
      </w:hyperlink>
      <w:hyperlink w:anchor="sub_8" w:history="1">
        <w:r w:rsidRPr="00DF0BE2">
          <w:rPr>
            <w:rStyle w:val="a7"/>
            <w:color w:val="auto"/>
            <w:shd w:val="clear" w:color="auto" w:fill="C1D7FF"/>
          </w:rPr>
          <w:t>1 пункта 3</w:t>
        </w:r>
      </w:hyperlink>
      <w:r w:rsidRPr="00DF0BE2">
        <w:rPr>
          <w:rStyle w:val="aa"/>
        </w:rPr>
        <w:t xml:space="preserve"> настоящего Положения</w:t>
      </w:r>
      <w:r w:rsidRPr="00DF0BE2">
        <w:t>.</w:t>
      </w:r>
    </w:p>
    <w:p w:rsidR="00321F8E" w:rsidRPr="00DF0BE2" w:rsidRDefault="00321F8E" w:rsidP="00321F8E">
      <w:pPr>
        <w:ind w:firstLine="567"/>
        <w:jc w:val="both"/>
      </w:pPr>
      <w:r w:rsidRPr="00DF0BE2">
        <w:rPr>
          <w:rStyle w:val="aa"/>
        </w:rPr>
        <w:t xml:space="preserve">Муниципальный служащий может представить уточненные сведения в течение одного месяца после окончания срока, указанного в </w:t>
      </w:r>
      <w:hyperlink w:anchor="sub_32" w:history="1">
        <w:r w:rsidRPr="00DF0BE2">
          <w:rPr>
            <w:rStyle w:val="a7"/>
            <w:color w:val="auto"/>
            <w:shd w:val="clear" w:color="auto" w:fill="C1D7FF"/>
          </w:rPr>
          <w:t xml:space="preserve">подпункте </w:t>
        </w:r>
      </w:hyperlink>
      <w:r w:rsidRPr="00DF0BE2">
        <w:rPr>
          <w:rStyle w:val="aa"/>
        </w:rPr>
        <w:t>2</w:t>
      </w:r>
      <w:hyperlink w:anchor="sub_32" w:history="1">
        <w:r w:rsidRPr="00DF0BE2">
          <w:rPr>
            <w:rStyle w:val="a7"/>
            <w:color w:val="auto"/>
          </w:rPr>
          <w:t xml:space="preserve"> пункта 3</w:t>
        </w:r>
      </w:hyperlink>
      <w:r w:rsidRPr="00DF0BE2">
        <w:t xml:space="preserve"> настоящего Положения.</w:t>
      </w:r>
    </w:p>
    <w:p w:rsidR="00321F8E" w:rsidRPr="00DF0BE2" w:rsidRDefault="00321F8E" w:rsidP="00321F8E">
      <w:pPr>
        <w:ind w:firstLine="567"/>
        <w:jc w:val="both"/>
      </w:pPr>
      <w:r w:rsidRPr="00DF0BE2">
        <w:t>7. В случае непредставления муниципальным служащим сведений о своих расходах и (или) расходах членов своей семьи данный факт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w:t>
      </w:r>
    </w:p>
    <w:p w:rsidR="00321F8E" w:rsidRPr="00DF0BE2" w:rsidRDefault="00321F8E" w:rsidP="00321F8E">
      <w:pPr>
        <w:ind w:firstLine="567"/>
        <w:jc w:val="both"/>
      </w:pPr>
      <w:r w:rsidRPr="00DF0BE2">
        <w:t>8. Проверка достоверности и полноты сведений о расходах, представленных в соответствии с настоящим Положением, осуществляется в порядке, установленном законодательством.</w:t>
      </w:r>
    </w:p>
    <w:p w:rsidR="00321F8E" w:rsidRPr="00DF0BE2" w:rsidRDefault="00321F8E" w:rsidP="00321F8E">
      <w:pPr>
        <w:ind w:firstLine="567"/>
        <w:jc w:val="both"/>
      </w:pPr>
      <w:r w:rsidRPr="00DF0BE2">
        <w:t>9. Сведения о расходах,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21F8E" w:rsidRPr="00DF0BE2" w:rsidRDefault="00321F8E" w:rsidP="00321F8E">
      <w:pPr>
        <w:ind w:firstLine="567"/>
        <w:jc w:val="both"/>
      </w:pPr>
      <w:r w:rsidRPr="00DF0BE2">
        <w:t>Эти сведения представляются представителю нанимателя (работодателю) муниципального служащего, а также иным должностным лицам в случаях, предусмотренных федеральными законами.</w:t>
      </w:r>
    </w:p>
    <w:p w:rsidR="00321F8E" w:rsidRPr="00DF0BE2" w:rsidRDefault="00321F8E" w:rsidP="00321F8E">
      <w:pPr>
        <w:ind w:firstLine="567"/>
        <w:jc w:val="both"/>
      </w:pPr>
      <w:r w:rsidRPr="00DF0BE2">
        <w:t>10. Сведения о расходах муниципального служащего, членов его семьи размещаются на официальном сайте Администрации муниципального образования «</w:t>
      </w:r>
      <w:proofErr w:type="spellStart"/>
      <w:r w:rsidRPr="00DF0BE2">
        <w:t>Кизнерский</w:t>
      </w:r>
      <w:proofErr w:type="spellEnd"/>
      <w:r w:rsidRPr="00DF0BE2">
        <w:t xml:space="preserve"> район», а в случае отсутствия этих сведений на официальном сайте - предоставляются общероссийским и республиканским средствам массовой информации для опубликования по их запросам в порядке, установленном действующим законодательством.</w:t>
      </w:r>
    </w:p>
    <w:p w:rsidR="00321F8E" w:rsidRPr="00DF0BE2" w:rsidRDefault="00321F8E" w:rsidP="00321F8E">
      <w:pPr>
        <w:ind w:firstLine="567"/>
        <w:jc w:val="both"/>
      </w:pPr>
      <w:r w:rsidRPr="00DF0BE2">
        <w:t>11. Муниципальные служащие, иные должностные лица, в должностные обязанности которых входит работа со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21F8E" w:rsidRPr="00DF0BE2" w:rsidRDefault="00321F8E" w:rsidP="00321F8E">
      <w:pPr>
        <w:ind w:firstLine="567"/>
        <w:jc w:val="both"/>
      </w:pPr>
      <w:r w:rsidRPr="00DF0BE2">
        <w:t xml:space="preserve">12. Сведения о расходах, представленные в соответствии с настоящим Положением </w:t>
      </w:r>
      <w:r w:rsidRPr="00DF0BE2">
        <w:rPr>
          <w:rStyle w:val="aa"/>
        </w:rPr>
        <w:t>кандидатом на должность, предусмотренную перечнем должностей, а также представляемые муниципальным служащим ежегодно</w:t>
      </w:r>
      <w:r w:rsidRPr="00DF0BE2">
        <w:t>, и информация о результатах проверки достоверности и полноты этих сведений приобщаются к личному делу муниципального служащего.</w:t>
      </w:r>
    </w:p>
    <w:p w:rsidR="00321F8E" w:rsidRPr="00DF0BE2" w:rsidRDefault="00321F8E" w:rsidP="00321F8E">
      <w:pPr>
        <w:ind w:firstLine="567"/>
        <w:jc w:val="both"/>
      </w:pPr>
      <w:r w:rsidRPr="00DF0BE2">
        <w:lastRenderedPageBreak/>
        <w:t xml:space="preserve">В случае если </w:t>
      </w:r>
      <w:r w:rsidRPr="00DF0BE2">
        <w:rPr>
          <w:rStyle w:val="aa"/>
        </w:rPr>
        <w:t>кандидат на должность, предусмотренную перечнем должностей</w:t>
      </w:r>
      <w:r w:rsidRPr="00DF0BE2">
        <w:t xml:space="preserve">, представившие справки о </w:t>
      </w:r>
      <w:r w:rsidRPr="00DF0BE2">
        <w:rPr>
          <w:rStyle w:val="aa"/>
        </w:rPr>
        <w:t>своих</w:t>
      </w:r>
      <w:r w:rsidRPr="00DF0BE2">
        <w:t xml:space="preserve"> расходах, </w:t>
      </w:r>
      <w:r w:rsidRPr="00DF0BE2">
        <w:rPr>
          <w:rStyle w:val="aa"/>
        </w:rPr>
        <w:t>а также справки о расходах членов своей семьи</w:t>
      </w:r>
      <w:r w:rsidRPr="00DF0BE2">
        <w:t xml:space="preserve">, не были назначены на должность муниципальной службы, </w:t>
      </w:r>
      <w:r w:rsidRPr="00DF0BE2">
        <w:rPr>
          <w:rStyle w:val="aa"/>
        </w:rPr>
        <w:t>такие</w:t>
      </w:r>
      <w:r w:rsidRPr="00DF0BE2">
        <w:t xml:space="preserve"> справки возвращаются им по их письменному заявлению вместе с другими документами.</w:t>
      </w:r>
    </w:p>
    <w:p w:rsidR="00321F8E" w:rsidRPr="00DF0BE2" w:rsidRDefault="00321F8E" w:rsidP="00321F8E">
      <w:pPr>
        <w:ind w:firstLine="567"/>
        <w:jc w:val="both"/>
      </w:pPr>
      <w:r w:rsidRPr="00DF0BE2">
        <w:t xml:space="preserve">13. В соответствии с </w:t>
      </w:r>
      <w:hyperlink r:id="rId24" w:history="1">
        <w:r w:rsidRPr="00DF0BE2">
          <w:rPr>
            <w:rStyle w:val="a7"/>
            <w:color w:val="auto"/>
          </w:rPr>
          <w:t>Федеральным законом</w:t>
        </w:r>
      </w:hyperlink>
      <w:r w:rsidRPr="00DF0BE2">
        <w:t xml:space="preserve"> от 2 марта 2007 года N 25-ФЗ "О муниципальной службе Российской Федерации" в случае непредставления или представления заведомо недостоверных или неполных сведений о расходах, муниципальный служащий подлежит увольнению с муниципальной службы в связи с утратой доверия.».</w:t>
      </w:r>
    </w:p>
    <w:p w:rsidR="004D47CB" w:rsidRPr="00DF0BE2" w:rsidRDefault="004D47CB" w:rsidP="00321F8E">
      <w:pPr>
        <w:pStyle w:val="11"/>
        <w:shd w:val="clear" w:color="auto" w:fill="auto"/>
        <w:spacing w:before="0" w:line="250" w:lineRule="exact"/>
        <w:ind w:left="20"/>
      </w:pPr>
    </w:p>
    <w:p w:rsidR="004D47CB" w:rsidRPr="00DF0BE2" w:rsidRDefault="004D47CB" w:rsidP="00231D72">
      <w:pPr>
        <w:jc w:val="center"/>
      </w:pPr>
    </w:p>
    <w:sectPr w:rsidR="004D47CB" w:rsidRPr="00DF0BE2" w:rsidSect="00DF0BE2">
      <w:pgSz w:w="11906" w:h="16838"/>
      <w:pgMar w:top="1134"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67CDC"/>
    <w:multiLevelType w:val="multilevel"/>
    <w:tmpl w:val="DF9CD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231D72"/>
    <w:rsid w:val="000242EE"/>
    <w:rsid w:val="00033053"/>
    <w:rsid w:val="0004647B"/>
    <w:rsid w:val="0007095B"/>
    <w:rsid w:val="000B2E4B"/>
    <w:rsid w:val="000E4A9C"/>
    <w:rsid w:val="001032F6"/>
    <w:rsid w:val="00165062"/>
    <w:rsid w:val="00177243"/>
    <w:rsid w:val="001C102C"/>
    <w:rsid w:val="001D2999"/>
    <w:rsid w:val="001D5F36"/>
    <w:rsid w:val="00231287"/>
    <w:rsid w:val="00231D72"/>
    <w:rsid w:val="00241D3A"/>
    <w:rsid w:val="00242D01"/>
    <w:rsid w:val="00276374"/>
    <w:rsid w:val="002C190D"/>
    <w:rsid w:val="00321F8E"/>
    <w:rsid w:val="00327E2A"/>
    <w:rsid w:val="00373BC8"/>
    <w:rsid w:val="00383641"/>
    <w:rsid w:val="003A43AD"/>
    <w:rsid w:val="003F65A6"/>
    <w:rsid w:val="00403B38"/>
    <w:rsid w:val="00407EB5"/>
    <w:rsid w:val="00423BE6"/>
    <w:rsid w:val="00462C20"/>
    <w:rsid w:val="00484A6A"/>
    <w:rsid w:val="004B5498"/>
    <w:rsid w:val="004D47CB"/>
    <w:rsid w:val="004D7B1D"/>
    <w:rsid w:val="004E0F4B"/>
    <w:rsid w:val="004E4F75"/>
    <w:rsid w:val="004F342F"/>
    <w:rsid w:val="00532362"/>
    <w:rsid w:val="00553017"/>
    <w:rsid w:val="0056470E"/>
    <w:rsid w:val="005707C7"/>
    <w:rsid w:val="00574517"/>
    <w:rsid w:val="005C6C17"/>
    <w:rsid w:val="005F35AA"/>
    <w:rsid w:val="00664728"/>
    <w:rsid w:val="00690FF7"/>
    <w:rsid w:val="00703366"/>
    <w:rsid w:val="0076498F"/>
    <w:rsid w:val="007B0127"/>
    <w:rsid w:val="008227A0"/>
    <w:rsid w:val="008254D9"/>
    <w:rsid w:val="008343D6"/>
    <w:rsid w:val="008553DA"/>
    <w:rsid w:val="008A1606"/>
    <w:rsid w:val="008D2DB7"/>
    <w:rsid w:val="008D5A9D"/>
    <w:rsid w:val="008D7793"/>
    <w:rsid w:val="008E1A62"/>
    <w:rsid w:val="00980952"/>
    <w:rsid w:val="009B7070"/>
    <w:rsid w:val="009F4469"/>
    <w:rsid w:val="00A570C3"/>
    <w:rsid w:val="00A64A53"/>
    <w:rsid w:val="00A660F3"/>
    <w:rsid w:val="00AA5518"/>
    <w:rsid w:val="00AB1ACE"/>
    <w:rsid w:val="00B35A0A"/>
    <w:rsid w:val="00B7471A"/>
    <w:rsid w:val="00BB45F3"/>
    <w:rsid w:val="00C15A8D"/>
    <w:rsid w:val="00C36756"/>
    <w:rsid w:val="00C70D80"/>
    <w:rsid w:val="00C9077F"/>
    <w:rsid w:val="00D16FDC"/>
    <w:rsid w:val="00D24694"/>
    <w:rsid w:val="00D52738"/>
    <w:rsid w:val="00D84263"/>
    <w:rsid w:val="00DB3078"/>
    <w:rsid w:val="00DB4F2B"/>
    <w:rsid w:val="00DF0BE2"/>
    <w:rsid w:val="00DF5F81"/>
    <w:rsid w:val="00E8675E"/>
    <w:rsid w:val="00EA6FAB"/>
    <w:rsid w:val="00EA73EA"/>
    <w:rsid w:val="00EE5105"/>
    <w:rsid w:val="00EF1DCC"/>
    <w:rsid w:val="00F65321"/>
    <w:rsid w:val="00F96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1D72"/>
    <w:rPr>
      <w:sz w:val="24"/>
      <w:szCs w:val="24"/>
    </w:rPr>
  </w:style>
  <w:style w:type="paragraph" w:styleId="1">
    <w:name w:val="heading 1"/>
    <w:basedOn w:val="a"/>
    <w:next w:val="a"/>
    <w:link w:val="10"/>
    <w:qFormat/>
    <w:rsid w:val="00231D72"/>
    <w:pPr>
      <w:keepNext/>
      <w:jc w:val="center"/>
      <w:outlineLvl w:val="0"/>
    </w:pPr>
    <w:rPr>
      <w:sz w:val="28"/>
      <w:szCs w:val="20"/>
    </w:rPr>
  </w:style>
  <w:style w:type="paragraph" w:styleId="2">
    <w:name w:val="heading 2"/>
    <w:basedOn w:val="a"/>
    <w:next w:val="a"/>
    <w:qFormat/>
    <w:rsid w:val="00231D72"/>
    <w:pPr>
      <w:keepNext/>
      <w:outlineLvl w:val="1"/>
    </w:pPr>
    <w:rPr>
      <w:szCs w:val="20"/>
    </w:rPr>
  </w:style>
  <w:style w:type="paragraph" w:styleId="5">
    <w:name w:val="heading 5"/>
    <w:basedOn w:val="a"/>
    <w:next w:val="a"/>
    <w:qFormat/>
    <w:rsid w:val="00231D7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D72"/>
    <w:pPr>
      <w:widowControl w:val="0"/>
      <w:autoSpaceDE w:val="0"/>
      <w:autoSpaceDN w:val="0"/>
      <w:adjustRightInd w:val="0"/>
      <w:ind w:firstLine="720"/>
    </w:pPr>
    <w:rPr>
      <w:rFonts w:ascii="Arial" w:hAnsi="Arial" w:cs="Arial"/>
    </w:rPr>
  </w:style>
  <w:style w:type="paragraph" w:customStyle="1" w:styleId="ConsPlusTitle">
    <w:name w:val="ConsPlusTitle"/>
    <w:rsid w:val="00231D72"/>
    <w:pPr>
      <w:widowControl w:val="0"/>
      <w:autoSpaceDE w:val="0"/>
      <w:autoSpaceDN w:val="0"/>
      <w:adjustRightInd w:val="0"/>
    </w:pPr>
    <w:rPr>
      <w:rFonts w:ascii="Arial" w:hAnsi="Arial" w:cs="Arial"/>
      <w:b/>
      <w:bCs/>
    </w:rPr>
  </w:style>
  <w:style w:type="table" w:styleId="a3">
    <w:name w:val="Table Grid"/>
    <w:basedOn w:val="a1"/>
    <w:rsid w:val="00231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9F4469"/>
    <w:rPr>
      <w:rFonts w:ascii="Tahoma" w:hAnsi="Tahoma" w:cs="Tahoma"/>
      <w:sz w:val="16"/>
      <w:szCs w:val="16"/>
    </w:rPr>
  </w:style>
  <w:style w:type="paragraph" w:styleId="a5">
    <w:name w:val="Body Text"/>
    <w:basedOn w:val="a"/>
    <w:rsid w:val="001D2999"/>
    <w:pPr>
      <w:jc w:val="center"/>
    </w:pPr>
    <w:rPr>
      <w:noProof/>
      <w:sz w:val="20"/>
    </w:rPr>
  </w:style>
  <w:style w:type="character" w:customStyle="1" w:styleId="10">
    <w:name w:val="Заголовок 1 Знак"/>
    <w:basedOn w:val="a0"/>
    <w:link w:val="1"/>
    <w:rsid w:val="001D2999"/>
    <w:rPr>
      <w:sz w:val="28"/>
      <w:lang w:val="ru-RU" w:eastAsia="ru-RU" w:bidi="ar-SA"/>
    </w:rPr>
  </w:style>
  <w:style w:type="character" w:customStyle="1" w:styleId="a6">
    <w:name w:val="Основной текст_"/>
    <w:link w:val="11"/>
    <w:rsid w:val="004D47CB"/>
    <w:rPr>
      <w:sz w:val="25"/>
      <w:szCs w:val="25"/>
      <w:shd w:val="clear" w:color="auto" w:fill="FFFFFF"/>
    </w:rPr>
  </w:style>
  <w:style w:type="paragraph" w:customStyle="1" w:styleId="11">
    <w:name w:val="Основной текст1"/>
    <w:basedOn w:val="a"/>
    <w:link w:val="a6"/>
    <w:rsid w:val="004D47CB"/>
    <w:pPr>
      <w:shd w:val="clear" w:color="auto" w:fill="FFFFFF"/>
      <w:spacing w:before="300" w:line="307" w:lineRule="exact"/>
      <w:jc w:val="both"/>
    </w:pPr>
    <w:rPr>
      <w:sz w:val="25"/>
      <w:szCs w:val="25"/>
    </w:rPr>
  </w:style>
  <w:style w:type="character" w:customStyle="1" w:styleId="20">
    <w:name w:val="Основной текст (2)_"/>
    <w:link w:val="21"/>
    <w:rsid w:val="004D47CB"/>
    <w:rPr>
      <w:sz w:val="26"/>
      <w:szCs w:val="26"/>
      <w:shd w:val="clear" w:color="auto" w:fill="FFFFFF"/>
    </w:rPr>
  </w:style>
  <w:style w:type="paragraph" w:customStyle="1" w:styleId="21">
    <w:name w:val="Основной текст (2)"/>
    <w:basedOn w:val="a"/>
    <w:link w:val="20"/>
    <w:rsid w:val="004D47CB"/>
    <w:pPr>
      <w:shd w:val="clear" w:color="auto" w:fill="FFFFFF"/>
      <w:spacing w:after="180" w:line="0" w:lineRule="atLeast"/>
    </w:pPr>
    <w:rPr>
      <w:sz w:val="26"/>
      <w:szCs w:val="26"/>
    </w:rPr>
  </w:style>
  <w:style w:type="character" w:customStyle="1" w:styleId="a7">
    <w:name w:val="Гипертекстовая ссылка"/>
    <w:basedOn w:val="a0"/>
    <w:uiPriority w:val="99"/>
    <w:rsid w:val="004D47CB"/>
    <w:rPr>
      <w:color w:val="106BBE"/>
    </w:rPr>
  </w:style>
  <w:style w:type="paragraph" w:customStyle="1" w:styleId="a8">
    <w:name w:val="Информация об изменениях документа"/>
    <w:basedOn w:val="a"/>
    <w:next w:val="a"/>
    <w:uiPriority w:val="99"/>
    <w:rsid w:val="004D47CB"/>
    <w:pPr>
      <w:widowControl w:val="0"/>
      <w:autoSpaceDE w:val="0"/>
      <w:autoSpaceDN w:val="0"/>
      <w:adjustRightInd w:val="0"/>
      <w:spacing w:before="75"/>
      <w:ind w:left="170"/>
      <w:jc w:val="both"/>
    </w:pPr>
    <w:rPr>
      <w:rFonts w:ascii="Arial" w:hAnsi="Arial" w:cs="Arial"/>
      <w:i/>
      <w:iCs/>
      <w:color w:val="353842"/>
      <w:shd w:val="clear" w:color="auto" w:fill="F0F0F0"/>
    </w:rPr>
  </w:style>
  <w:style w:type="paragraph" w:customStyle="1" w:styleId="a9">
    <w:name w:val="Комментарий"/>
    <w:basedOn w:val="a"/>
    <w:next w:val="a"/>
    <w:uiPriority w:val="99"/>
    <w:rsid w:val="0007095B"/>
    <w:pPr>
      <w:widowControl w:val="0"/>
      <w:autoSpaceDE w:val="0"/>
      <w:autoSpaceDN w:val="0"/>
      <w:adjustRightInd w:val="0"/>
      <w:spacing w:before="75"/>
      <w:ind w:left="170"/>
      <w:jc w:val="both"/>
    </w:pPr>
    <w:rPr>
      <w:rFonts w:ascii="Arial" w:hAnsi="Arial" w:cs="Arial"/>
      <w:color w:val="353842"/>
      <w:shd w:val="clear" w:color="auto" w:fill="F0F0F0"/>
    </w:rPr>
  </w:style>
  <w:style w:type="character" w:customStyle="1" w:styleId="aa">
    <w:name w:val="Сравнение редакций. Добавленный фрагмент"/>
    <w:uiPriority w:val="99"/>
    <w:rsid w:val="00321F8E"/>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divs>
    <w:div w:id="520970597">
      <w:bodyDiv w:val="1"/>
      <w:marLeft w:val="0"/>
      <w:marRight w:val="0"/>
      <w:marTop w:val="0"/>
      <w:marBottom w:val="0"/>
      <w:divBdr>
        <w:top w:val="none" w:sz="0" w:space="0" w:color="auto"/>
        <w:left w:val="none" w:sz="0" w:space="0" w:color="auto"/>
        <w:bottom w:val="none" w:sz="0" w:space="0" w:color="auto"/>
        <w:right w:val="none" w:sz="0" w:space="0" w:color="auto"/>
      </w:divBdr>
    </w:div>
    <w:div w:id="182342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5670769.0" TargetMode="External"/><Relationship Id="rId13" Type="http://schemas.openxmlformats.org/officeDocument/2006/relationships/hyperlink" Target="garantF1://70581384.0" TargetMode="External"/><Relationship Id="rId18" Type="http://schemas.openxmlformats.org/officeDocument/2006/relationships/hyperlink" Target="garantF1://15620650.367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5670180.28" TargetMode="External"/><Relationship Id="rId7" Type="http://schemas.openxmlformats.org/officeDocument/2006/relationships/hyperlink" Target="garantF1://96300.0" TargetMode="External"/><Relationship Id="rId12" Type="http://schemas.openxmlformats.org/officeDocument/2006/relationships/hyperlink" Target="consultantplus://offline/ref=EBDD6B0EA2C6D59299457B98FA2CFB48A128944B530F30A9075BB4529623EC4F52A2A27C6D66376299C9E4ADxAM" TargetMode="External"/><Relationship Id="rId17" Type="http://schemas.openxmlformats.org/officeDocument/2006/relationships/hyperlink" Target="garantF1://15620650.367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5620650.3678" TargetMode="External"/><Relationship Id="rId20" Type="http://schemas.openxmlformats.org/officeDocument/2006/relationships/hyperlink" Target="garantF1://15620650.3"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5670180.28" TargetMode="External"/><Relationship Id="rId24" Type="http://schemas.openxmlformats.org/officeDocument/2006/relationships/hyperlink" Target="garantF1://12036354.0" TargetMode="External"/><Relationship Id="rId5" Type="http://schemas.openxmlformats.org/officeDocument/2006/relationships/webSettings" Target="webSettings.xml"/><Relationship Id="rId15" Type="http://schemas.openxmlformats.org/officeDocument/2006/relationships/hyperlink" Target="garantF1://15620650.3678" TargetMode="External"/><Relationship Id="rId23" Type="http://schemas.openxmlformats.org/officeDocument/2006/relationships/hyperlink" Target="garantF1://70581384.0" TargetMode="External"/><Relationship Id="rId10" Type="http://schemas.openxmlformats.org/officeDocument/2006/relationships/hyperlink" Target="garantF1://15668246.0" TargetMode="External"/><Relationship Id="rId19" Type="http://schemas.openxmlformats.org/officeDocument/2006/relationships/hyperlink" Target="garantF1://15620650.3678" TargetMode="External"/><Relationship Id="rId4" Type="http://schemas.openxmlformats.org/officeDocument/2006/relationships/settings" Target="settings.xml"/><Relationship Id="rId9" Type="http://schemas.openxmlformats.org/officeDocument/2006/relationships/hyperlink" Target="garantF1://15670749.0" TargetMode="External"/><Relationship Id="rId14" Type="http://schemas.openxmlformats.org/officeDocument/2006/relationships/hyperlink" Target="garantF1://12036354.0" TargetMode="External"/><Relationship Id="rId22" Type="http://schemas.openxmlformats.org/officeDocument/2006/relationships/hyperlink" Target="consultantplus://offline/ref=EBDD6B0EA2C6D59299457B98FA2CFB48A128944B530F30A9075BB4529623EC4F52A2A27C6D66376299C9E4ADx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872CE-C093-4F96-8B86-5E7221B9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5340</Words>
  <Characters>30438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Home</Company>
  <LinksUpToDate>false</LinksUpToDate>
  <CharactersWithSpaces>35707</CharactersWithSpaces>
  <SharedDoc>false</SharedDoc>
  <HLinks>
    <vt:vector size="210" baseType="variant">
      <vt:variant>
        <vt:i4>6881342</vt:i4>
      </vt:variant>
      <vt:variant>
        <vt:i4>102</vt:i4>
      </vt:variant>
      <vt:variant>
        <vt:i4>0</vt:i4>
      </vt:variant>
      <vt:variant>
        <vt:i4>5</vt:i4>
      </vt:variant>
      <vt:variant>
        <vt:lpwstr>garantf1://12036354.0/</vt:lpwstr>
      </vt:variant>
      <vt:variant>
        <vt:lpwstr/>
      </vt:variant>
      <vt:variant>
        <vt:i4>1572898</vt:i4>
      </vt:variant>
      <vt:variant>
        <vt:i4>99</vt:i4>
      </vt:variant>
      <vt:variant>
        <vt:i4>0</vt:i4>
      </vt:variant>
      <vt:variant>
        <vt:i4>5</vt:i4>
      </vt:variant>
      <vt:variant>
        <vt:lpwstr/>
      </vt:variant>
      <vt:variant>
        <vt:lpwstr>sub_32</vt:lpwstr>
      </vt:variant>
      <vt:variant>
        <vt:i4>1572898</vt:i4>
      </vt:variant>
      <vt:variant>
        <vt:i4>96</vt:i4>
      </vt:variant>
      <vt:variant>
        <vt:i4>0</vt:i4>
      </vt:variant>
      <vt:variant>
        <vt:i4>5</vt:i4>
      </vt:variant>
      <vt:variant>
        <vt:lpwstr/>
      </vt:variant>
      <vt:variant>
        <vt:lpwstr>sub_32</vt:lpwstr>
      </vt:variant>
      <vt:variant>
        <vt:i4>2752529</vt:i4>
      </vt:variant>
      <vt:variant>
        <vt:i4>93</vt:i4>
      </vt:variant>
      <vt:variant>
        <vt:i4>0</vt:i4>
      </vt:variant>
      <vt:variant>
        <vt:i4>5</vt:i4>
      </vt:variant>
      <vt:variant>
        <vt:lpwstr/>
      </vt:variant>
      <vt:variant>
        <vt:lpwstr>sub_8</vt:lpwstr>
      </vt:variant>
      <vt:variant>
        <vt:i4>2752529</vt:i4>
      </vt:variant>
      <vt:variant>
        <vt:i4>90</vt:i4>
      </vt:variant>
      <vt:variant>
        <vt:i4>0</vt:i4>
      </vt:variant>
      <vt:variant>
        <vt:i4>5</vt:i4>
      </vt:variant>
      <vt:variant>
        <vt:lpwstr/>
      </vt:variant>
      <vt:variant>
        <vt:lpwstr>sub_8</vt:lpwstr>
      </vt:variant>
      <vt:variant>
        <vt:i4>2752529</vt:i4>
      </vt:variant>
      <vt:variant>
        <vt:i4>87</vt:i4>
      </vt:variant>
      <vt:variant>
        <vt:i4>0</vt:i4>
      </vt:variant>
      <vt:variant>
        <vt:i4>5</vt:i4>
      </vt:variant>
      <vt:variant>
        <vt:lpwstr/>
      </vt:variant>
      <vt:variant>
        <vt:lpwstr>sub_9</vt:lpwstr>
      </vt:variant>
      <vt:variant>
        <vt:i4>6291511</vt:i4>
      </vt:variant>
      <vt:variant>
        <vt:i4>84</vt:i4>
      </vt:variant>
      <vt:variant>
        <vt:i4>0</vt:i4>
      </vt:variant>
      <vt:variant>
        <vt:i4>5</vt:i4>
      </vt:variant>
      <vt:variant>
        <vt:lpwstr>garantf1://70581384.0/</vt:lpwstr>
      </vt:variant>
      <vt:variant>
        <vt:lpwstr/>
      </vt:variant>
      <vt:variant>
        <vt:i4>5505034</vt:i4>
      </vt:variant>
      <vt:variant>
        <vt:i4>81</vt:i4>
      </vt:variant>
      <vt:variant>
        <vt:i4>0</vt:i4>
      </vt:variant>
      <vt:variant>
        <vt:i4>5</vt:i4>
      </vt:variant>
      <vt:variant>
        <vt:lpwstr>consultantplus://offline/ref=EBDD6B0EA2C6D59299457B98FA2CFB48A128944B530F30A9075BB4529623EC4F52A2A27C6D66376299C9E4ADxAM</vt:lpwstr>
      </vt:variant>
      <vt:variant>
        <vt:lpwstr/>
      </vt:variant>
      <vt:variant>
        <vt:i4>7536697</vt:i4>
      </vt:variant>
      <vt:variant>
        <vt:i4>78</vt:i4>
      </vt:variant>
      <vt:variant>
        <vt:i4>0</vt:i4>
      </vt:variant>
      <vt:variant>
        <vt:i4>5</vt:i4>
      </vt:variant>
      <vt:variant>
        <vt:lpwstr>garantf1://15670180.28/</vt:lpwstr>
      </vt:variant>
      <vt:variant>
        <vt:lpwstr/>
      </vt:variant>
      <vt:variant>
        <vt:i4>2752529</vt:i4>
      </vt:variant>
      <vt:variant>
        <vt:i4>75</vt:i4>
      </vt:variant>
      <vt:variant>
        <vt:i4>0</vt:i4>
      </vt:variant>
      <vt:variant>
        <vt:i4>5</vt:i4>
      </vt:variant>
      <vt:variant>
        <vt:lpwstr/>
      </vt:variant>
      <vt:variant>
        <vt:lpwstr>sub_1010</vt:lpwstr>
      </vt:variant>
      <vt:variant>
        <vt:i4>2752529</vt:i4>
      </vt:variant>
      <vt:variant>
        <vt:i4>72</vt:i4>
      </vt:variant>
      <vt:variant>
        <vt:i4>0</vt:i4>
      </vt:variant>
      <vt:variant>
        <vt:i4>5</vt:i4>
      </vt:variant>
      <vt:variant>
        <vt:lpwstr/>
      </vt:variant>
      <vt:variant>
        <vt:lpwstr>sub_5</vt:lpwstr>
      </vt:variant>
      <vt:variant>
        <vt:i4>6881338</vt:i4>
      </vt:variant>
      <vt:variant>
        <vt:i4>69</vt:i4>
      </vt:variant>
      <vt:variant>
        <vt:i4>0</vt:i4>
      </vt:variant>
      <vt:variant>
        <vt:i4>5</vt:i4>
      </vt:variant>
      <vt:variant>
        <vt:lpwstr>garantf1://15620650.3/</vt:lpwstr>
      </vt:variant>
      <vt:variant>
        <vt:lpwstr/>
      </vt:variant>
      <vt:variant>
        <vt:i4>4718605</vt:i4>
      </vt:variant>
      <vt:variant>
        <vt:i4>66</vt:i4>
      </vt:variant>
      <vt:variant>
        <vt:i4>0</vt:i4>
      </vt:variant>
      <vt:variant>
        <vt:i4>5</vt:i4>
      </vt:variant>
      <vt:variant>
        <vt:lpwstr>garantf1://15620650.3678/</vt:lpwstr>
      </vt:variant>
      <vt:variant>
        <vt:lpwstr/>
      </vt:variant>
      <vt:variant>
        <vt:i4>4718605</vt:i4>
      </vt:variant>
      <vt:variant>
        <vt:i4>63</vt:i4>
      </vt:variant>
      <vt:variant>
        <vt:i4>0</vt:i4>
      </vt:variant>
      <vt:variant>
        <vt:i4>5</vt:i4>
      </vt:variant>
      <vt:variant>
        <vt:lpwstr>garantf1://15620650.3678/</vt:lpwstr>
      </vt:variant>
      <vt:variant>
        <vt:lpwstr/>
      </vt:variant>
      <vt:variant>
        <vt:i4>2752529</vt:i4>
      </vt:variant>
      <vt:variant>
        <vt:i4>60</vt:i4>
      </vt:variant>
      <vt:variant>
        <vt:i4>0</vt:i4>
      </vt:variant>
      <vt:variant>
        <vt:i4>5</vt:i4>
      </vt:variant>
      <vt:variant>
        <vt:lpwstr/>
      </vt:variant>
      <vt:variant>
        <vt:lpwstr>sub_1010</vt:lpwstr>
      </vt:variant>
      <vt:variant>
        <vt:i4>2752529</vt:i4>
      </vt:variant>
      <vt:variant>
        <vt:i4>57</vt:i4>
      </vt:variant>
      <vt:variant>
        <vt:i4>0</vt:i4>
      </vt:variant>
      <vt:variant>
        <vt:i4>5</vt:i4>
      </vt:variant>
      <vt:variant>
        <vt:lpwstr/>
      </vt:variant>
      <vt:variant>
        <vt:lpwstr>sub_1010</vt:lpwstr>
      </vt:variant>
      <vt:variant>
        <vt:i4>4718605</vt:i4>
      </vt:variant>
      <vt:variant>
        <vt:i4>54</vt:i4>
      </vt:variant>
      <vt:variant>
        <vt:i4>0</vt:i4>
      </vt:variant>
      <vt:variant>
        <vt:i4>5</vt:i4>
      </vt:variant>
      <vt:variant>
        <vt:lpwstr>garantf1://15620650.3678/</vt:lpwstr>
      </vt:variant>
      <vt:variant>
        <vt:lpwstr/>
      </vt:variant>
      <vt:variant>
        <vt:i4>4718605</vt:i4>
      </vt:variant>
      <vt:variant>
        <vt:i4>51</vt:i4>
      </vt:variant>
      <vt:variant>
        <vt:i4>0</vt:i4>
      </vt:variant>
      <vt:variant>
        <vt:i4>5</vt:i4>
      </vt:variant>
      <vt:variant>
        <vt:lpwstr>garantf1://15620650.3678/</vt:lpwstr>
      </vt:variant>
      <vt:variant>
        <vt:lpwstr/>
      </vt:variant>
      <vt:variant>
        <vt:i4>4718605</vt:i4>
      </vt:variant>
      <vt:variant>
        <vt:i4>48</vt:i4>
      </vt:variant>
      <vt:variant>
        <vt:i4>0</vt:i4>
      </vt:variant>
      <vt:variant>
        <vt:i4>5</vt:i4>
      </vt:variant>
      <vt:variant>
        <vt:lpwstr>garantf1://15620650.3678/</vt:lpwstr>
      </vt:variant>
      <vt:variant>
        <vt:lpwstr/>
      </vt:variant>
      <vt:variant>
        <vt:i4>6881342</vt:i4>
      </vt:variant>
      <vt:variant>
        <vt:i4>45</vt:i4>
      </vt:variant>
      <vt:variant>
        <vt:i4>0</vt:i4>
      </vt:variant>
      <vt:variant>
        <vt:i4>5</vt:i4>
      </vt:variant>
      <vt:variant>
        <vt:lpwstr>garantf1://12036354.0/</vt:lpwstr>
      </vt:variant>
      <vt:variant>
        <vt:lpwstr/>
      </vt:variant>
      <vt:variant>
        <vt:i4>1572898</vt:i4>
      </vt:variant>
      <vt:variant>
        <vt:i4>42</vt:i4>
      </vt:variant>
      <vt:variant>
        <vt:i4>0</vt:i4>
      </vt:variant>
      <vt:variant>
        <vt:i4>5</vt:i4>
      </vt:variant>
      <vt:variant>
        <vt:lpwstr/>
      </vt:variant>
      <vt:variant>
        <vt:lpwstr>sub_32</vt:lpwstr>
      </vt:variant>
      <vt:variant>
        <vt:i4>1572898</vt:i4>
      </vt:variant>
      <vt:variant>
        <vt:i4>39</vt:i4>
      </vt:variant>
      <vt:variant>
        <vt:i4>0</vt:i4>
      </vt:variant>
      <vt:variant>
        <vt:i4>5</vt:i4>
      </vt:variant>
      <vt:variant>
        <vt:lpwstr/>
      </vt:variant>
      <vt:variant>
        <vt:lpwstr>sub_32</vt:lpwstr>
      </vt:variant>
      <vt:variant>
        <vt:i4>2752529</vt:i4>
      </vt:variant>
      <vt:variant>
        <vt:i4>36</vt:i4>
      </vt:variant>
      <vt:variant>
        <vt:i4>0</vt:i4>
      </vt:variant>
      <vt:variant>
        <vt:i4>5</vt:i4>
      </vt:variant>
      <vt:variant>
        <vt:lpwstr/>
      </vt:variant>
      <vt:variant>
        <vt:lpwstr>sub_8</vt:lpwstr>
      </vt:variant>
      <vt:variant>
        <vt:i4>2752529</vt:i4>
      </vt:variant>
      <vt:variant>
        <vt:i4>33</vt:i4>
      </vt:variant>
      <vt:variant>
        <vt:i4>0</vt:i4>
      </vt:variant>
      <vt:variant>
        <vt:i4>5</vt:i4>
      </vt:variant>
      <vt:variant>
        <vt:lpwstr/>
      </vt:variant>
      <vt:variant>
        <vt:lpwstr>sub_8</vt:lpwstr>
      </vt:variant>
      <vt:variant>
        <vt:i4>2752529</vt:i4>
      </vt:variant>
      <vt:variant>
        <vt:i4>30</vt:i4>
      </vt:variant>
      <vt:variant>
        <vt:i4>0</vt:i4>
      </vt:variant>
      <vt:variant>
        <vt:i4>5</vt:i4>
      </vt:variant>
      <vt:variant>
        <vt:lpwstr/>
      </vt:variant>
      <vt:variant>
        <vt:lpwstr>sub_7</vt:lpwstr>
      </vt:variant>
      <vt:variant>
        <vt:i4>2752529</vt:i4>
      </vt:variant>
      <vt:variant>
        <vt:i4>27</vt:i4>
      </vt:variant>
      <vt:variant>
        <vt:i4>0</vt:i4>
      </vt:variant>
      <vt:variant>
        <vt:i4>5</vt:i4>
      </vt:variant>
      <vt:variant>
        <vt:lpwstr/>
      </vt:variant>
      <vt:variant>
        <vt:lpwstr>sub_7</vt:lpwstr>
      </vt:variant>
      <vt:variant>
        <vt:i4>2752529</vt:i4>
      </vt:variant>
      <vt:variant>
        <vt:i4>24</vt:i4>
      </vt:variant>
      <vt:variant>
        <vt:i4>0</vt:i4>
      </vt:variant>
      <vt:variant>
        <vt:i4>5</vt:i4>
      </vt:variant>
      <vt:variant>
        <vt:lpwstr/>
      </vt:variant>
      <vt:variant>
        <vt:lpwstr>sub_9</vt:lpwstr>
      </vt:variant>
      <vt:variant>
        <vt:i4>6291511</vt:i4>
      </vt:variant>
      <vt:variant>
        <vt:i4>21</vt:i4>
      </vt:variant>
      <vt:variant>
        <vt:i4>0</vt:i4>
      </vt:variant>
      <vt:variant>
        <vt:i4>5</vt:i4>
      </vt:variant>
      <vt:variant>
        <vt:lpwstr>garantf1://70581384.0/</vt:lpwstr>
      </vt:variant>
      <vt:variant>
        <vt:lpwstr/>
      </vt:variant>
      <vt:variant>
        <vt:i4>5505034</vt:i4>
      </vt:variant>
      <vt:variant>
        <vt:i4>18</vt:i4>
      </vt:variant>
      <vt:variant>
        <vt:i4>0</vt:i4>
      </vt:variant>
      <vt:variant>
        <vt:i4>5</vt:i4>
      </vt:variant>
      <vt:variant>
        <vt:lpwstr>consultantplus://offline/ref=EBDD6B0EA2C6D59299457B98FA2CFB48A128944B530F30A9075BB4529623EC4F52A2A27C6D66376299C9E4ADxAM</vt:lpwstr>
      </vt:variant>
      <vt:variant>
        <vt:lpwstr/>
      </vt:variant>
      <vt:variant>
        <vt:i4>7536697</vt:i4>
      </vt:variant>
      <vt:variant>
        <vt:i4>15</vt:i4>
      </vt:variant>
      <vt:variant>
        <vt:i4>0</vt:i4>
      </vt:variant>
      <vt:variant>
        <vt:i4>5</vt:i4>
      </vt:variant>
      <vt:variant>
        <vt:lpwstr>garantf1://15670180.28/</vt:lpwstr>
      </vt:variant>
      <vt:variant>
        <vt:lpwstr/>
      </vt:variant>
      <vt:variant>
        <vt:i4>6291519</vt:i4>
      </vt:variant>
      <vt:variant>
        <vt:i4>12</vt:i4>
      </vt:variant>
      <vt:variant>
        <vt:i4>0</vt:i4>
      </vt:variant>
      <vt:variant>
        <vt:i4>5</vt:i4>
      </vt:variant>
      <vt:variant>
        <vt:lpwstr>garantf1://15668246.0/</vt:lpwstr>
      </vt:variant>
      <vt:variant>
        <vt:lpwstr/>
      </vt:variant>
      <vt:variant>
        <vt:i4>1703968</vt:i4>
      </vt:variant>
      <vt:variant>
        <vt:i4>9</vt:i4>
      </vt:variant>
      <vt:variant>
        <vt:i4>0</vt:i4>
      </vt:variant>
      <vt:variant>
        <vt:i4>5</vt:i4>
      </vt:variant>
      <vt:variant>
        <vt:lpwstr/>
      </vt:variant>
      <vt:variant>
        <vt:lpwstr>sub_100</vt:lpwstr>
      </vt:variant>
      <vt:variant>
        <vt:i4>6815796</vt:i4>
      </vt:variant>
      <vt:variant>
        <vt:i4>6</vt:i4>
      </vt:variant>
      <vt:variant>
        <vt:i4>0</vt:i4>
      </vt:variant>
      <vt:variant>
        <vt:i4>5</vt:i4>
      </vt:variant>
      <vt:variant>
        <vt:lpwstr>garantf1://15670749.0/</vt:lpwstr>
      </vt:variant>
      <vt:variant>
        <vt:lpwstr/>
      </vt:variant>
      <vt:variant>
        <vt:i4>6946868</vt:i4>
      </vt:variant>
      <vt:variant>
        <vt:i4>3</vt:i4>
      </vt:variant>
      <vt:variant>
        <vt:i4>0</vt:i4>
      </vt:variant>
      <vt:variant>
        <vt:i4>5</vt:i4>
      </vt:variant>
      <vt:variant>
        <vt:lpwstr>garantf1://15670769.0/</vt:lpwstr>
      </vt:variant>
      <vt:variant>
        <vt:lpwstr/>
      </vt:variant>
      <vt:variant>
        <vt:i4>6291488</vt:i4>
      </vt:variant>
      <vt:variant>
        <vt:i4>0</vt:i4>
      </vt:variant>
      <vt:variant>
        <vt:i4>0</vt:i4>
      </vt:variant>
      <vt:variant>
        <vt:i4>5</vt:i4>
      </vt:variant>
      <vt:variant>
        <vt:lpwstr>garantf1://96300.0/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NetS</dc:creator>
  <cp:lastModifiedBy>Баранов</cp:lastModifiedBy>
  <cp:revision>4</cp:revision>
  <cp:lastPrinted>2017-10-31T04:56:00Z</cp:lastPrinted>
  <dcterms:created xsi:type="dcterms:W3CDTF">2020-12-24T05:38:00Z</dcterms:created>
  <dcterms:modified xsi:type="dcterms:W3CDTF">2020-12-24T05:57:00Z</dcterms:modified>
</cp:coreProperties>
</file>