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F3" w:rsidRPr="00ED3E0D" w:rsidRDefault="002375A7" w:rsidP="002375A7">
      <w:pPr>
        <w:pStyle w:val="a7"/>
        <w:shd w:val="clear" w:color="auto" w:fill="FFFFFF"/>
        <w:spacing w:before="0" w:beforeAutospacing="0" w:after="0" w:afterAutospacing="0"/>
        <w:rPr>
          <w:color w:val="1B1B1B"/>
        </w:rPr>
      </w:pP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="000A2DF3" w:rsidRPr="00ED3E0D">
        <w:rPr>
          <w:color w:val="1B1B1B"/>
        </w:rPr>
        <w:t>Приложение</w:t>
      </w:r>
      <w:r w:rsidR="007B41F7" w:rsidRPr="00ED3E0D">
        <w:rPr>
          <w:color w:val="1B1B1B"/>
        </w:rPr>
        <w:t xml:space="preserve"> № 1</w:t>
      </w:r>
    </w:p>
    <w:p w:rsidR="000A2DF3" w:rsidRPr="00ED3E0D" w:rsidRDefault="002375A7" w:rsidP="002375A7">
      <w:pPr>
        <w:pStyle w:val="a7"/>
        <w:shd w:val="clear" w:color="auto" w:fill="FFFFFF"/>
        <w:spacing w:before="0" w:beforeAutospacing="0" w:after="0" w:afterAutospacing="0"/>
        <w:rPr>
          <w:color w:val="1B1B1B"/>
        </w:rPr>
      </w:pP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="000A2DF3" w:rsidRPr="00ED3E0D">
        <w:rPr>
          <w:color w:val="1B1B1B"/>
        </w:rPr>
        <w:t xml:space="preserve">к постановлению Администрации </w:t>
      </w:r>
    </w:p>
    <w:p w:rsidR="000A2DF3" w:rsidRPr="00ED3E0D" w:rsidRDefault="002375A7" w:rsidP="002375A7">
      <w:pPr>
        <w:pStyle w:val="a7"/>
        <w:shd w:val="clear" w:color="auto" w:fill="FFFFFF"/>
        <w:spacing w:before="0" w:beforeAutospacing="0" w:after="0" w:afterAutospacing="0"/>
        <w:rPr>
          <w:color w:val="1B1B1B"/>
        </w:rPr>
      </w:pP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="000A2DF3" w:rsidRPr="00ED3E0D">
        <w:rPr>
          <w:color w:val="1B1B1B"/>
        </w:rPr>
        <w:t xml:space="preserve">муниципального образования </w:t>
      </w:r>
    </w:p>
    <w:p w:rsidR="002375A7" w:rsidRDefault="002375A7" w:rsidP="002375A7">
      <w:pPr>
        <w:pStyle w:val="a7"/>
        <w:shd w:val="clear" w:color="auto" w:fill="FFFFFF"/>
        <w:spacing w:before="0" w:beforeAutospacing="0" w:after="0" w:afterAutospacing="0"/>
        <w:rPr>
          <w:color w:val="1B1B1B"/>
        </w:rPr>
      </w:pP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="000A2DF3" w:rsidRPr="00ED3E0D">
        <w:rPr>
          <w:color w:val="1B1B1B"/>
        </w:rPr>
        <w:t>«</w:t>
      </w:r>
      <w:r w:rsidR="007B41F7" w:rsidRPr="00ED3E0D">
        <w:rPr>
          <w:color w:val="1B1B1B"/>
        </w:rPr>
        <w:t xml:space="preserve">Кизнерский </w:t>
      </w:r>
      <w:r w:rsidR="000A2DF3" w:rsidRPr="00ED3E0D">
        <w:rPr>
          <w:color w:val="1B1B1B"/>
        </w:rPr>
        <w:t>район»</w:t>
      </w:r>
    </w:p>
    <w:p w:rsidR="000A2DF3" w:rsidRPr="007B41F7" w:rsidRDefault="002375A7" w:rsidP="002375A7">
      <w:pPr>
        <w:pStyle w:val="a7"/>
        <w:shd w:val="clear" w:color="auto" w:fill="FFFFFF"/>
        <w:spacing w:before="0" w:beforeAutospacing="0" w:after="0" w:afterAutospacing="0"/>
        <w:rPr>
          <w:color w:val="1B1B1B"/>
        </w:rPr>
      </w:pP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 w:rsidR="000A2DF3" w:rsidRPr="007B41F7">
        <w:rPr>
          <w:color w:val="1B1B1B"/>
        </w:rPr>
        <w:t>от «</w:t>
      </w:r>
      <w:r w:rsidR="00F94BC6">
        <w:rPr>
          <w:color w:val="1B1B1B"/>
        </w:rPr>
        <w:t>31</w:t>
      </w:r>
      <w:r w:rsidR="000A2DF3" w:rsidRPr="007B41F7">
        <w:rPr>
          <w:color w:val="1B1B1B"/>
        </w:rPr>
        <w:t xml:space="preserve">» января 2018 года № </w:t>
      </w:r>
      <w:r w:rsidR="00F94BC6">
        <w:rPr>
          <w:color w:val="1B1B1B"/>
        </w:rPr>
        <w:t>70</w:t>
      </w:r>
    </w:p>
    <w:p w:rsidR="002375A7" w:rsidRDefault="002375A7" w:rsidP="00CA353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1B1B1B"/>
        </w:rPr>
      </w:pPr>
    </w:p>
    <w:p w:rsidR="00CA3537" w:rsidRPr="001B28B0" w:rsidRDefault="000A2DF3" w:rsidP="00CA353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1B1B1B"/>
        </w:rPr>
      </w:pPr>
      <w:r w:rsidRPr="001B28B0">
        <w:rPr>
          <w:b/>
          <w:bCs/>
          <w:color w:val="1B1B1B"/>
        </w:rPr>
        <w:t>ПОЛОЖЕНИЕ</w:t>
      </w:r>
    </w:p>
    <w:p w:rsidR="000A2DF3" w:rsidRPr="001B28B0" w:rsidRDefault="000A2DF3" w:rsidP="00CA353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1B1B1B"/>
        </w:rPr>
      </w:pPr>
      <w:r w:rsidRPr="001B28B0">
        <w:rPr>
          <w:b/>
          <w:bCs/>
          <w:color w:val="1B1B1B"/>
        </w:rPr>
        <w:t xml:space="preserve">о проведении </w:t>
      </w:r>
      <w:r w:rsidR="009F4D69" w:rsidRPr="001B28B0">
        <w:rPr>
          <w:b/>
          <w:bCs/>
          <w:color w:val="1B1B1B"/>
        </w:rPr>
        <w:t xml:space="preserve">на муниципальном уровне </w:t>
      </w:r>
      <w:r w:rsidR="00931D72">
        <w:rPr>
          <w:b/>
          <w:bCs/>
          <w:color w:val="1B1B1B"/>
        </w:rPr>
        <w:t>1</w:t>
      </w:r>
      <w:r w:rsidR="009F4D69" w:rsidRPr="001B28B0">
        <w:rPr>
          <w:b/>
          <w:bCs/>
          <w:color w:val="1B1B1B"/>
        </w:rPr>
        <w:t xml:space="preserve"> и </w:t>
      </w:r>
      <w:r w:rsidR="00931D72">
        <w:rPr>
          <w:b/>
          <w:bCs/>
          <w:color w:val="1B1B1B"/>
        </w:rPr>
        <w:t>2</w:t>
      </w:r>
      <w:r w:rsidR="009F4D69" w:rsidRPr="001B28B0">
        <w:rPr>
          <w:b/>
          <w:bCs/>
          <w:color w:val="1B1B1B"/>
        </w:rPr>
        <w:t xml:space="preserve"> этапов республиканского Конкурса на лучший архив организации - источника</w:t>
      </w:r>
      <w:r w:rsidRPr="001B28B0">
        <w:rPr>
          <w:b/>
          <w:bCs/>
          <w:color w:val="1B1B1B"/>
        </w:rPr>
        <w:t xml:space="preserve"> комплектования </w:t>
      </w:r>
      <w:r w:rsidR="009F4D69" w:rsidRPr="001B28B0">
        <w:rPr>
          <w:b/>
          <w:bCs/>
          <w:color w:val="1B1B1B"/>
        </w:rPr>
        <w:t xml:space="preserve">государственного, муниципального </w:t>
      </w:r>
      <w:r w:rsidRPr="001B28B0">
        <w:rPr>
          <w:b/>
          <w:bCs/>
          <w:color w:val="1B1B1B"/>
        </w:rPr>
        <w:t>архив</w:t>
      </w:r>
      <w:r w:rsidR="009F4D69" w:rsidRPr="001B28B0">
        <w:rPr>
          <w:b/>
          <w:bCs/>
          <w:color w:val="1B1B1B"/>
        </w:rPr>
        <w:t>а Удмуртской Республики</w:t>
      </w:r>
    </w:p>
    <w:p w:rsidR="00CA3537" w:rsidRPr="001B28B0" w:rsidRDefault="00CA3537" w:rsidP="00CA3537">
      <w:pPr>
        <w:pStyle w:val="a7"/>
        <w:shd w:val="clear" w:color="auto" w:fill="FFFFFF"/>
        <w:spacing w:before="0" w:beforeAutospacing="0" w:after="0" w:afterAutospacing="0"/>
        <w:jc w:val="center"/>
        <w:rPr>
          <w:color w:val="1B1B1B"/>
        </w:rPr>
      </w:pPr>
    </w:p>
    <w:p w:rsidR="000A2DF3" w:rsidRPr="001B28B0" w:rsidRDefault="000A2DF3" w:rsidP="00CA3537">
      <w:pPr>
        <w:pStyle w:val="a7"/>
        <w:shd w:val="clear" w:color="auto" w:fill="FFFFFF"/>
        <w:spacing w:before="0" w:beforeAutospacing="0" w:after="0" w:afterAutospacing="0"/>
        <w:jc w:val="center"/>
        <w:rPr>
          <w:color w:val="1B1B1B"/>
        </w:rPr>
      </w:pPr>
      <w:r w:rsidRPr="001B28B0">
        <w:rPr>
          <w:b/>
          <w:bCs/>
          <w:color w:val="1B1B1B"/>
        </w:rPr>
        <w:t>1. Общие положения</w:t>
      </w:r>
    </w:p>
    <w:p w:rsidR="00E91A34" w:rsidRPr="001B28B0" w:rsidRDefault="000A2DF3" w:rsidP="00E91A34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Style w:val="FontStyle51"/>
          <w:sz w:val="24"/>
          <w:szCs w:val="24"/>
        </w:rPr>
      </w:pPr>
      <w:r w:rsidRPr="001B28B0">
        <w:rPr>
          <w:color w:val="1B1B1B"/>
        </w:rPr>
        <w:t>1.1.</w:t>
      </w:r>
      <w:r w:rsidR="00E91A34" w:rsidRPr="001B28B0">
        <w:rPr>
          <w:color w:val="1B1B1B"/>
        </w:rPr>
        <w:t xml:space="preserve"> </w:t>
      </w:r>
      <w:r w:rsidRPr="001B28B0">
        <w:rPr>
          <w:color w:val="1B1B1B"/>
        </w:rPr>
        <w:t xml:space="preserve">Настоящее Положение </w:t>
      </w:r>
      <w:r w:rsidR="00E91A34" w:rsidRPr="001B28B0">
        <w:rPr>
          <w:rStyle w:val="FontStyle51"/>
          <w:sz w:val="24"/>
          <w:szCs w:val="24"/>
        </w:rPr>
        <w:t>разработано в соответствии с Положением о республиканском Конкурсе (далее - Конкурс) на лучший архив организации-источника комплектования государственного, муниципального архива Удмуртской Республики, утвержденным приказом Комитета по делам архивов при Правительстве Удмуртской Республики от 09.01.2018 № 001.</w:t>
      </w:r>
    </w:p>
    <w:p w:rsidR="00E91A34" w:rsidRPr="001B28B0" w:rsidRDefault="000A2DF3" w:rsidP="00E91A34">
      <w:pPr>
        <w:pStyle w:val="a7"/>
        <w:shd w:val="clear" w:color="auto" w:fill="FFFFFF"/>
        <w:spacing w:before="0" w:beforeAutospacing="0" w:after="0" w:afterAutospacing="0"/>
        <w:ind w:firstLine="708"/>
        <w:jc w:val="both"/>
      </w:pPr>
      <w:r w:rsidRPr="001B28B0">
        <w:rPr>
          <w:color w:val="1B1B1B"/>
        </w:rPr>
        <w:t>1.2.</w:t>
      </w:r>
      <w:r w:rsidR="00E91A34" w:rsidRPr="001B28B0">
        <w:rPr>
          <w:rStyle w:val="FontStyle51"/>
          <w:sz w:val="24"/>
          <w:szCs w:val="24"/>
        </w:rPr>
        <w:t xml:space="preserve"> Положение устанавливает порядок проведения на муниципальном уровне </w:t>
      </w:r>
      <w:r w:rsidR="00931D72">
        <w:rPr>
          <w:rStyle w:val="FontStyle51"/>
          <w:sz w:val="24"/>
          <w:szCs w:val="24"/>
        </w:rPr>
        <w:t>1</w:t>
      </w:r>
      <w:r w:rsidR="00E91A34" w:rsidRPr="001B28B0">
        <w:rPr>
          <w:rStyle w:val="FontStyle51"/>
          <w:sz w:val="24"/>
          <w:szCs w:val="24"/>
        </w:rPr>
        <w:t xml:space="preserve"> и </w:t>
      </w:r>
      <w:r w:rsidR="00931D72">
        <w:rPr>
          <w:rStyle w:val="FontStyle51"/>
          <w:sz w:val="24"/>
          <w:szCs w:val="24"/>
        </w:rPr>
        <w:t>2</w:t>
      </w:r>
      <w:r w:rsidR="00E91A34" w:rsidRPr="001B28B0">
        <w:rPr>
          <w:rStyle w:val="FontStyle51"/>
          <w:sz w:val="24"/>
          <w:szCs w:val="24"/>
        </w:rPr>
        <w:t xml:space="preserve"> этапов Конкурса. </w:t>
      </w:r>
    </w:p>
    <w:p w:rsidR="000A2DF3" w:rsidRPr="001B28B0" w:rsidRDefault="00A43B4A" w:rsidP="000A2DF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B1B1B"/>
        </w:rPr>
      </w:pPr>
      <w:r w:rsidRPr="001B28B0">
        <w:rPr>
          <w:color w:val="1B1B1B"/>
        </w:rPr>
        <w:t xml:space="preserve">1.3. </w:t>
      </w:r>
      <w:r w:rsidR="009C7095">
        <w:rPr>
          <w:color w:val="1B1B1B"/>
        </w:rPr>
        <w:t>В К</w:t>
      </w:r>
      <w:r w:rsidR="000A2DF3" w:rsidRPr="001B28B0">
        <w:rPr>
          <w:color w:val="1B1B1B"/>
        </w:rPr>
        <w:t>онкурсе могут принять участие организации – источники комплектования архивного отдела Администрации</w:t>
      </w:r>
      <w:r w:rsidR="001D16A2" w:rsidRPr="001B28B0">
        <w:rPr>
          <w:color w:val="1B1B1B"/>
        </w:rPr>
        <w:t xml:space="preserve"> </w:t>
      </w:r>
      <w:r w:rsidR="00753D95">
        <w:rPr>
          <w:color w:val="1B1B1B"/>
        </w:rPr>
        <w:t>муниципального образования</w:t>
      </w:r>
      <w:r w:rsidR="001D16A2" w:rsidRPr="001B28B0">
        <w:rPr>
          <w:color w:val="1B1B1B"/>
        </w:rPr>
        <w:t xml:space="preserve"> «Кизнерский район»</w:t>
      </w:r>
      <w:r w:rsidR="000A2DF3" w:rsidRPr="001B28B0">
        <w:rPr>
          <w:color w:val="1B1B1B"/>
        </w:rPr>
        <w:t xml:space="preserve"> (далее – у</w:t>
      </w:r>
      <w:r w:rsidR="00097B6D">
        <w:rPr>
          <w:color w:val="1B1B1B"/>
        </w:rPr>
        <w:t>частники К</w:t>
      </w:r>
      <w:r w:rsidR="000A2DF3" w:rsidRPr="001B28B0">
        <w:rPr>
          <w:color w:val="1B1B1B"/>
        </w:rPr>
        <w:t>онкурса), осуществляющие хранение документов Архивного фонда Удмуртской Республики и других архивных документов.</w:t>
      </w:r>
    </w:p>
    <w:p w:rsidR="000A2DF3" w:rsidRPr="001B28B0" w:rsidRDefault="000A2DF3" w:rsidP="000A2DF3">
      <w:pPr>
        <w:pStyle w:val="a7"/>
        <w:shd w:val="clear" w:color="auto" w:fill="FFFFFF"/>
        <w:spacing w:before="0" w:beforeAutospacing="0" w:after="0" w:afterAutospacing="0"/>
        <w:jc w:val="both"/>
        <w:rPr>
          <w:color w:val="1B1B1B"/>
        </w:rPr>
      </w:pPr>
    </w:p>
    <w:p w:rsidR="000A2DF3" w:rsidRPr="001B28B0" w:rsidRDefault="00097B6D" w:rsidP="000A2DF3">
      <w:pPr>
        <w:pStyle w:val="a7"/>
        <w:shd w:val="clear" w:color="auto" w:fill="FFFFFF"/>
        <w:spacing w:before="0" w:beforeAutospacing="0" w:after="0" w:afterAutospacing="0"/>
        <w:jc w:val="center"/>
        <w:rPr>
          <w:color w:val="1B1B1B"/>
        </w:rPr>
      </w:pPr>
      <w:r>
        <w:rPr>
          <w:b/>
          <w:bCs/>
          <w:color w:val="1B1B1B"/>
        </w:rPr>
        <w:t>2. Цели и задачи проведения К</w:t>
      </w:r>
      <w:r w:rsidR="000A2DF3" w:rsidRPr="001B28B0">
        <w:rPr>
          <w:b/>
          <w:bCs/>
          <w:color w:val="1B1B1B"/>
        </w:rPr>
        <w:t>онкурса</w:t>
      </w:r>
    </w:p>
    <w:p w:rsidR="000A2DF3" w:rsidRPr="001B28B0" w:rsidRDefault="000A2DF3" w:rsidP="000A2DF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B1B1B"/>
        </w:rPr>
      </w:pPr>
      <w:r w:rsidRPr="001B28B0">
        <w:rPr>
          <w:color w:val="1B1B1B"/>
        </w:rPr>
        <w:t>2.1.</w:t>
      </w:r>
      <w:r w:rsidR="00B34AC9" w:rsidRPr="001B28B0">
        <w:rPr>
          <w:color w:val="1B1B1B"/>
        </w:rPr>
        <w:t xml:space="preserve"> </w:t>
      </w:r>
      <w:r w:rsidR="00097B6D">
        <w:rPr>
          <w:color w:val="1B1B1B"/>
        </w:rPr>
        <w:t>Цели проведения К</w:t>
      </w:r>
      <w:r w:rsidRPr="001B28B0">
        <w:rPr>
          <w:color w:val="1B1B1B"/>
        </w:rPr>
        <w:t>онкурса:</w:t>
      </w:r>
    </w:p>
    <w:p w:rsidR="000A2DF3" w:rsidRPr="001B28B0" w:rsidRDefault="000A2DF3" w:rsidP="000A2DF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B1B1B"/>
        </w:rPr>
      </w:pPr>
      <w:r w:rsidRPr="001B28B0">
        <w:rPr>
          <w:color w:val="1B1B1B"/>
        </w:rPr>
        <w:t>1)</w:t>
      </w:r>
      <w:r w:rsidR="001C5889" w:rsidRPr="001B28B0">
        <w:rPr>
          <w:color w:val="1B1B1B"/>
        </w:rPr>
        <w:tab/>
      </w:r>
      <w:r w:rsidRPr="001B28B0">
        <w:rPr>
          <w:color w:val="1B1B1B"/>
        </w:rPr>
        <w:t>обеспечение сохранности, учета и использование документов Архивного фонда Удмуртской Республики и других архивных документов;</w:t>
      </w:r>
    </w:p>
    <w:p w:rsidR="000A2DF3" w:rsidRPr="001B28B0" w:rsidRDefault="000A2DF3" w:rsidP="000A2DF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B1B1B"/>
        </w:rPr>
      </w:pPr>
      <w:r w:rsidRPr="001B28B0">
        <w:rPr>
          <w:color w:val="1B1B1B"/>
        </w:rPr>
        <w:t>2)</w:t>
      </w:r>
      <w:r w:rsidR="001C5889" w:rsidRPr="001B28B0">
        <w:rPr>
          <w:color w:val="1B1B1B"/>
        </w:rPr>
        <w:tab/>
      </w:r>
      <w:r w:rsidRPr="001B28B0">
        <w:rPr>
          <w:color w:val="1B1B1B"/>
        </w:rPr>
        <w:t>обобщение и распространение положительного опыта в практической деятельности архивов организаций.</w:t>
      </w:r>
    </w:p>
    <w:p w:rsidR="000A2DF3" w:rsidRPr="001B28B0" w:rsidRDefault="000A2DF3" w:rsidP="000A2DF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B1B1B"/>
        </w:rPr>
      </w:pPr>
      <w:r w:rsidRPr="001B28B0">
        <w:rPr>
          <w:color w:val="1B1B1B"/>
        </w:rPr>
        <w:t>2.2.</w:t>
      </w:r>
      <w:r w:rsidR="00B34AC9" w:rsidRPr="001B28B0">
        <w:rPr>
          <w:color w:val="1B1B1B"/>
        </w:rPr>
        <w:t xml:space="preserve"> </w:t>
      </w:r>
      <w:r w:rsidR="00097B6D">
        <w:rPr>
          <w:color w:val="1B1B1B"/>
        </w:rPr>
        <w:t>Задачи К</w:t>
      </w:r>
      <w:r w:rsidRPr="001B28B0">
        <w:rPr>
          <w:color w:val="1B1B1B"/>
        </w:rPr>
        <w:t>онкурса:</w:t>
      </w:r>
    </w:p>
    <w:p w:rsidR="000A2DF3" w:rsidRPr="001B28B0" w:rsidRDefault="000A2DF3" w:rsidP="000A2DF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B1B1B"/>
        </w:rPr>
      </w:pPr>
      <w:r w:rsidRPr="001B28B0">
        <w:rPr>
          <w:color w:val="1B1B1B"/>
        </w:rPr>
        <w:t>1)</w:t>
      </w:r>
      <w:r w:rsidR="001C5889" w:rsidRPr="001B28B0">
        <w:rPr>
          <w:color w:val="1B1B1B"/>
        </w:rPr>
        <w:tab/>
      </w:r>
      <w:r w:rsidRPr="001B28B0">
        <w:rPr>
          <w:color w:val="1B1B1B"/>
        </w:rPr>
        <w:t>привлечение внимания руководителей организаций к проблемам комплектования, сохранности, учета и использования документов Архивного фонда Удмуртской Республики и других архивных документов, а также к вопросам улучшения материально-технической базы хранения документов в архивах организаций;</w:t>
      </w:r>
    </w:p>
    <w:p w:rsidR="000A2DF3" w:rsidRPr="001B28B0" w:rsidRDefault="001C5889" w:rsidP="000A2DF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B1B1B"/>
        </w:rPr>
      </w:pPr>
      <w:r w:rsidRPr="001B28B0">
        <w:rPr>
          <w:color w:val="1B1B1B"/>
        </w:rPr>
        <w:t>2)</w:t>
      </w:r>
      <w:r w:rsidRPr="001B28B0">
        <w:rPr>
          <w:color w:val="1B1B1B"/>
        </w:rPr>
        <w:tab/>
      </w:r>
      <w:r w:rsidR="000A2DF3" w:rsidRPr="001B28B0">
        <w:rPr>
          <w:color w:val="1B1B1B"/>
        </w:rPr>
        <w:t>разработка и реализация мер по повышению качества хранения, комплектования, учета и использования архивных документов в архиве организации;</w:t>
      </w:r>
    </w:p>
    <w:p w:rsidR="000A2DF3" w:rsidRPr="001B28B0" w:rsidRDefault="000A2DF3" w:rsidP="000A2DF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B1B1B"/>
        </w:rPr>
      </w:pPr>
      <w:r w:rsidRPr="001B28B0">
        <w:rPr>
          <w:color w:val="1B1B1B"/>
        </w:rPr>
        <w:t>3)</w:t>
      </w:r>
      <w:r w:rsidR="001C5889" w:rsidRPr="001B28B0">
        <w:rPr>
          <w:color w:val="1B1B1B"/>
        </w:rPr>
        <w:tab/>
      </w:r>
      <w:r w:rsidRPr="001B28B0">
        <w:rPr>
          <w:color w:val="1B1B1B"/>
        </w:rPr>
        <w:t xml:space="preserve">оказание методической и практической помощи архивам организаций </w:t>
      </w:r>
      <w:r w:rsidR="000D28F3" w:rsidRPr="001B28B0">
        <w:rPr>
          <w:color w:val="1B1B1B"/>
        </w:rPr>
        <w:t>–</w:t>
      </w:r>
      <w:r w:rsidRPr="001B28B0">
        <w:rPr>
          <w:color w:val="1B1B1B"/>
        </w:rPr>
        <w:t xml:space="preserve"> </w:t>
      </w:r>
      <w:r w:rsidR="000D28F3" w:rsidRPr="001B28B0">
        <w:rPr>
          <w:color w:val="1B1B1B"/>
        </w:rPr>
        <w:t>источникам комплектования</w:t>
      </w:r>
      <w:r w:rsidRPr="001B28B0">
        <w:rPr>
          <w:color w:val="1B1B1B"/>
        </w:rPr>
        <w:t xml:space="preserve"> по выполнению возложенных на них функций;</w:t>
      </w:r>
    </w:p>
    <w:p w:rsidR="000A2DF3" w:rsidRPr="001B28B0" w:rsidRDefault="000A2DF3" w:rsidP="000A2DF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B1B1B"/>
        </w:rPr>
      </w:pPr>
      <w:r w:rsidRPr="001B28B0">
        <w:rPr>
          <w:color w:val="1B1B1B"/>
        </w:rPr>
        <w:t>4)</w:t>
      </w:r>
      <w:r w:rsidR="000D28F3" w:rsidRPr="001B28B0">
        <w:rPr>
          <w:color w:val="1B1B1B"/>
        </w:rPr>
        <w:tab/>
      </w:r>
      <w:r w:rsidRPr="001B28B0">
        <w:rPr>
          <w:color w:val="1B1B1B"/>
        </w:rPr>
        <w:t>обеспечение нормативных требований хранения и учета документов;</w:t>
      </w:r>
    </w:p>
    <w:p w:rsidR="000A2DF3" w:rsidRPr="001B28B0" w:rsidRDefault="000D28F3" w:rsidP="000A2DF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B1B1B"/>
        </w:rPr>
      </w:pPr>
      <w:r w:rsidRPr="001B28B0">
        <w:rPr>
          <w:color w:val="1B1B1B"/>
        </w:rPr>
        <w:t>5)</w:t>
      </w:r>
      <w:r w:rsidRPr="001B28B0">
        <w:rPr>
          <w:color w:val="1B1B1B"/>
        </w:rPr>
        <w:tab/>
      </w:r>
      <w:r w:rsidR="000A2DF3" w:rsidRPr="001B28B0">
        <w:rPr>
          <w:color w:val="1B1B1B"/>
        </w:rPr>
        <w:t>совершенствование профессиональных навыков работников, ответственных за архив организации.</w:t>
      </w:r>
    </w:p>
    <w:p w:rsidR="000A2DF3" w:rsidRPr="001B28B0" w:rsidRDefault="000A2DF3" w:rsidP="000A2DF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B1B1B"/>
        </w:rPr>
      </w:pPr>
    </w:p>
    <w:p w:rsidR="000A2DF3" w:rsidRPr="001B28B0" w:rsidRDefault="00097B6D" w:rsidP="000A2DF3">
      <w:pPr>
        <w:pStyle w:val="a7"/>
        <w:shd w:val="clear" w:color="auto" w:fill="FFFFFF"/>
        <w:spacing w:before="0" w:beforeAutospacing="0" w:after="0" w:afterAutospacing="0"/>
        <w:jc w:val="center"/>
        <w:rPr>
          <w:color w:val="1B1B1B"/>
        </w:rPr>
      </w:pPr>
      <w:r>
        <w:rPr>
          <w:b/>
          <w:bCs/>
          <w:color w:val="1B1B1B"/>
        </w:rPr>
        <w:t>3. Порядок проведения К</w:t>
      </w:r>
      <w:r w:rsidR="000A2DF3" w:rsidRPr="001B28B0">
        <w:rPr>
          <w:b/>
          <w:bCs/>
          <w:color w:val="1B1B1B"/>
        </w:rPr>
        <w:t>онкурса и определение его победителей</w:t>
      </w:r>
    </w:p>
    <w:p w:rsidR="000A2DF3" w:rsidRPr="001B28B0" w:rsidRDefault="000A2DF3" w:rsidP="000A2DF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B1B1B"/>
        </w:rPr>
      </w:pPr>
      <w:r w:rsidRPr="001B28B0">
        <w:rPr>
          <w:color w:val="1B1B1B"/>
        </w:rPr>
        <w:t>3.1.</w:t>
      </w:r>
      <w:r w:rsidR="00B34AC9" w:rsidRPr="001B28B0">
        <w:rPr>
          <w:color w:val="1B1B1B"/>
        </w:rPr>
        <w:t xml:space="preserve"> </w:t>
      </w:r>
      <w:proofErr w:type="gramStart"/>
      <w:r w:rsidR="00406EA9" w:rsidRPr="001B28B0">
        <w:rPr>
          <w:color w:val="1B1B1B"/>
        </w:rPr>
        <w:t xml:space="preserve">Этапы </w:t>
      </w:r>
      <w:r w:rsidR="00406EA9" w:rsidRPr="001B28B0">
        <w:rPr>
          <w:bCs/>
          <w:color w:val="1B1B1B"/>
        </w:rPr>
        <w:t xml:space="preserve">республиканского </w:t>
      </w:r>
      <w:r w:rsidRPr="001B28B0">
        <w:rPr>
          <w:color w:val="1B1B1B"/>
        </w:rPr>
        <w:t>Конкурс</w:t>
      </w:r>
      <w:r w:rsidR="00406EA9" w:rsidRPr="001B28B0">
        <w:rPr>
          <w:color w:val="1B1B1B"/>
        </w:rPr>
        <w:t>а, проводимые на муниципальном уровне объявляю</w:t>
      </w:r>
      <w:r w:rsidRPr="001B28B0">
        <w:rPr>
          <w:color w:val="1B1B1B"/>
        </w:rPr>
        <w:t>тся</w:t>
      </w:r>
      <w:proofErr w:type="gramEnd"/>
      <w:r w:rsidRPr="001B28B0">
        <w:rPr>
          <w:color w:val="1B1B1B"/>
        </w:rPr>
        <w:t xml:space="preserve"> постановлением Администрации муниципального образования «</w:t>
      </w:r>
      <w:r w:rsidR="00B34AC9" w:rsidRPr="001B28B0">
        <w:rPr>
          <w:color w:val="1B1B1B"/>
        </w:rPr>
        <w:t xml:space="preserve">Кизнерский </w:t>
      </w:r>
      <w:r w:rsidRPr="001B28B0">
        <w:rPr>
          <w:color w:val="1B1B1B"/>
        </w:rPr>
        <w:t>район».</w:t>
      </w:r>
      <w:r w:rsidR="00526B20" w:rsidRPr="001B28B0">
        <w:rPr>
          <w:color w:val="1B1B1B"/>
        </w:rPr>
        <w:t xml:space="preserve"> Этим же постановлением создается конкурсная комиссия, которая оценивает архивы организаций по установленным критериям и подводит ито</w:t>
      </w:r>
      <w:r w:rsidR="00097B6D">
        <w:rPr>
          <w:color w:val="1B1B1B"/>
        </w:rPr>
        <w:t>ги проводимых этапов К</w:t>
      </w:r>
      <w:r w:rsidR="00526B20" w:rsidRPr="001B28B0">
        <w:rPr>
          <w:color w:val="1B1B1B"/>
        </w:rPr>
        <w:t>онкурса.</w:t>
      </w:r>
    </w:p>
    <w:p w:rsidR="003D6D25" w:rsidRPr="003D6D25" w:rsidRDefault="000A2DF3" w:rsidP="003D6D25">
      <w:pPr>
        <w:pStyle w:val="a5"/>
        <w:ind w:firstLine="709"/>
        <w:rPr>
          <w:sz w:val="24"/>
        </w:rPr>
      </w:pPr>
      <w:r w:rsidRPr="003D6D25">
        <w:rPr>
          <w:color w:val="1B1B1B"/>
          <w:sz w:val="24"/>
        </w:rPr>
        <w:t>3.2.</w:t>
      </w:r>
      <w:r w:rsidR="00B34AC9" w:rsidRPr="003D6D25">
        <w:rPr>
          <w:color w:val="1B1B1B"/>
          <w:sz w:val="24"/>
        </w:rPr>
        <w:t xml:space="preserve"> </w:t>
      </w:r>
      <w:r w:rsidR="003D6D25" w:rsidRPr="003D6D25">
        <w:rPr>
          <w:sz w:val="24"/>
        </w:rPr>
        <w:t xml:space="preserve">Участниками Конкурса являются все организации </w:t>
      </w:r>
      <w:r w:rsidR="00A42BE5">
        <w:rPr>
          <w:sz w:val="24"/>
        </w:rPr>
        <w:t>–</w:t>
      </w:r>
      <w:r w:rsidR="003D6D25" w:rsidRPr="003D6D25">
        <w:rPr>
          <w:sz w:val="24"/>
        </w:rPr>
        <w:t xml:space="preserve"> </w:t>
      </w:r>
      <w:r w:rsidR="00A42BE5">
        <w:rPr>
          <w:sz w:val="24"/>
        </w:rPr>
        <w:t>источник</w:t>
      </w:r>
      <w:r w:rsidR="00A9501B">
        <w:rPr>
          <w:sz w:val="24"/>
        </w:rPr>
        <w:t>и</w:t>
      </w:r>
      <w:r w:rsidR="00A42BE5">
        <w:rPr>
          <w:sz w:val="24"/>
        </w:rPr>
        <w:t xml:space="preserve"> комплектования</w:t>
      </w:r>
      <w:r w:rsidR="003D6D25" w:rsidRPr="003D6D25">
        <w:rPr>
          <w:sz w:val="24"/>
        </w:rPr>
        <w:t xml:space="preserve"> архивного отдела Администрации </w:t>
      </w:r>
      <w:r w:rsidR="0071078B">
        <w:rPr>
          <w:sz w:val="24"/>
        </w:rPr>
        <w:t>муниципального образования «Кизнерский</w:t>
      </w:r>
      <w:r w:rsidR="00F80E48">
        <w:rPr>
          <w:sz w:val="24"/>
        </w:rPr>
        <w:t xml:space="preserve"> район».</w:t>
      </w:r>
    </w:p>
    <w:p w:rsidR="000A2DF3" w:rsidRPr="001B28B0" w:rsidRDefault="000A2DF3" w:rsidP="00BF5AB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B1B1B"/>
        </w:rPr>
      </w:pPr>
      <w:r w:rsidRPr="001B28B0">
        <w:rPr>
          <w:color w:val="1B1B1B"/>
        </w:rPr>
        <w:t>3.3.</w:t>
      </w:r>
      <w:r w:rsidR="00B34AC9" w:rsidRPr="001B28B0">
        <w:rPr>
          <w:color w:val="1B1B1B"/>
        </w:rPr>
        <w:t xml:space="preserve"> </w:t>
      </w:r>
      <w:r w:rsidRPr="001B28B0">
        <w:rPr>
          <w:color w:val="1B1B1B"/>
        </w:rPr>
        <w:t>Конкурс проводится в 2 этапа:</w:t>
      </w:r>
    </w:p>
    <w:p w:rsidR="000A2DF3" w:rsidRPr="007B577E" w:rsidRDefault="002402EB" w:rsidP="000A2DF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B1B1B"/>
        </w:rPr>
      </w:pPr>
      <w:r w:rsidRPr="007B577E">
        <w:rPr>
          <w:color w:val="1B1B1B"/>
        </w:rPr>
        <w:lastRenderedPageBreak/>
        <w:t>1</w:t>
      </w:r>
      <w:r w:rsidR="000A2DF3" w:rsidRPr="007B577E">
        <w:rPr>
          <w:color w:val="1B1B1B"/>
        </w:rPr>
        <w:t xml:space="preserve"> этап: с 1 февраля по 2</w:t>
      </w:r>
      <w:r w:rsidR="00594B5D" w:rsidRPr="007B577E">
        <w:rPr>
          <w:color w:val="1B1B1B"/>
        </w:rPr>
        <w:t>7</w:t>
      </w:r>
      <w:r w:rsidR="000A2DF3" w:rsidRPr="007B577E">
        <w:rPr>
          <w:color w:val="1B1B1B"/>
        </w:rPr>
        <w:t xml:space="preserve"> </w:t>
      </w:r>
      <w:r w:rsidR="00594B5D" w:rsidRPr="007B577E">
        <w:rPr>
          <w:color w:val="1B1B1B"/>
        </w:rPr>
        <w:t>апреля</w:t>
      </w:r>
      <w:r w:rsidR="000A2DF3" w:rsidRPr="007B577E">
        <w:rPr>
          <w:color w:val="1B1B1B"/>
        </w:rPr>
        <w:t xml:space="preserve"> 2018 года – участники </w:t>
      </w:r>
      <w:r w:rsidR="00097B6D">
        <w:rPr>
          <w:color w:val="1B1B1B"/>
        </w:rPr>
        <w:t>К</w:t>
      </w:r>
      <w:r w:rsidR="000A2DF3" w:rsidRPr="007B577E">
        <w:rPr>
          <w:color w:val="1B1B1B"/>
        </w:rPr>
        <w:t>онкурса представляют в архивный отдел Администрации заполненную анкету по форме, согласно приложению к настоящему Положению.</w:t>
      </w:r>
    </w:p>
    <w:p w:rsidR="000A2DF3" w:rsidRPr="007B577E" w:rsidRDefault="002402EB" w:rsidP="004F21C8">
      <w:pPr>
        <w:pStyle w:val="Style15"/>
        <w:widowControl/>
        <w:tabs>
          <w:tab w:val="left" w:pos="763"/>
        </w:tabs>
        <w:spacing w:line="240" w:lineRule="auto"/>
        <w:ind w:firstLine="709"/>
        <w:rPr>
          <w:color w:val="1B1B1B"/>
        </w:rPr>
      </w:pPr>
      <w:r w:rsidRPr="007B577E">
        <w:rPr>
          <w:color w:val="1B1B1B"/>
        </w:rPr>
        <w:t>2</w:t>
      </w:r>
      <w:r w:rsidR="000A2DF3" w:rsidRPr="007B577E">
        <w:rPr>
          <w:color w:val="1B1B1B"/>
        </w:rPr>
        <w:t xml:space="preserve"> этап: с </w:t>
      </w:r>
      <w:r w:rsidR="00C62877" w:rsidRPr="007B577E">
        <w:rPr>
          <w:color w:val="1B1B1B"/>
        </w:rPr>
        <w:t>27 апреля</w:t>
      </w:r>
      <w:r w:rsidR="000A2DF3" w:rsidRPr="007B577E">
        <w:rPr>
          <w:color w:val="1B1B1B"/>
        </w:rPr>
        <w:t xml:space="preserve"> по </w:t>
      </w:r>
      <w:r w:rsidR="00C62877" w:rsidRPr="007B577E">
        <w:rPr>
          <w:color w:val="1B1B1B"/>
        </w:rPr>
        <w:t>3</w:t>
      </w:r>
      <w:r w:rsidR="000A2DF3" w:rsidRPr="007B577E">
        <w:rPr>
          <w:color w:val="1B1B1B"/>
        </w:rPr>
        <w:t xml:space="preserve">0 </w:t>
      </w:r>
      <w:r w:rsidR="00C62877" w:rsidRPr="007B577E">
        <w:rPr>
          <w:color w:val="1B1B1B"/>
        </w:rPr>
        <w:t>июля</w:t>
      </w:r>
      <w:r w:rsidR="000A2DF3" w:rsidRPr="007B577E">
        <w:rPr>
          <w:color w:val="1B1B1B"/>
        </w:rPr>
        <w:t xml:space="preserve"> 2018 года </w:t>
      </w:r>
      <w:r w:rsidR="00C62877" w:rsidRPr="007B577E">
        <w:rPr>
          <w:color w:val="1B1B1B"/>
        </w:rPr>
        <w:t xml:space="preserve">– </w:t>
      </w:r>
      <w:r w:rsidR="000A2DF3" w:rsidRPr="007B577E">
        <w:rPr>
          <w:color w:val="1B1B1B"/>
        </w:rPr>
        <w:t xml:space="preserve">рассмотрение анкет участников </w:t>
      </w:r>
      <w:r w:rsidR="00B84B96" w:rsidRPr="007B577E">
        <w:rPr>
          <w:color w:val="1B1B1B"/>
        </w:rPr>
        <w:t xml:space="preserve">членами конкурсной комиссии и </w:t>
      </w:r>
      <w:r w:rsidR="000A2DF3" w:rsidRPr="007B577E">
        <w:rPr>
          <w:color w:val="1B1B1B"/>
        </w:rPr>
        <w:t>определение</w:t>
      </w:r>
      <w:r w:rsidR="00C62877" w:rsidRPr="007B577E">
        <w:rPr>
          <w:rStyle w:val="FontStyle50"/>
          <w:sz w:val="24"/>
          <w:szCs w:val="24"/>
        </w:rPr>
        <w:t xml:space="preserve"> </w:t>
      </w:r>
      <w:r w:rsidR="00C62877" w:rsidRPr="007B577E">
        <w:rPr>
          <w:rStyle w:val="FontStyle51"/>
          <w:sz w:val="24"/>
          <w:szCs w:val="24"/>
        </w:rPr>
        <w:t>дальнейших участников Конкурса для направления в республиканскую конкурсную комиссию до 30 июля 2018 года.</w:t>
      </w:r>
    </w:p>
    <w:p w:rsidR="00F80E48" w:rsidRPr="007B577E" w:rsidRDefault="00F80E48" w:rsidP="00F80E48">
      <w:pPr>
        <w:pStyle w:val="Style15"/>
        <w:widowControl/>
        <w:tabs>
          <w:tab w:val="left" w:pos="763"/>
        </w:tabs>
        <w:spacing w:line="240" w:lineRule="auto"/>
        <w:ind w:firstLine="709"/>
        <w:rPr>
          <w:rStyle w:val="FontStyle51"/>
          <w:sz w:val="24"/>
          <w:szCs w:val="24"/>
        </w:rPr>
      </w:pPr>
      <w:r w:rsidRPr="007B577E">
        <w:rPr>
          <w:rStyle w:val="FontStyle51"/>
          <w:sz w:val="24"/>
          <w:szCs w:val="24"/>
        </w:rPr>
        <w:t xml:space="preserve">По итогам </w:t>
      </w:r>
      <w:r w:rsidR="00CF09C4" w:rsidRPr="007B577E">
        <w:rPr>
          <w:rStyle w:val="FontStyle51"/>
          <w:sz w:val="24"/>
          <w:szCs w:val="24"/>
        </w:rPr>
        <w:t>2</w:t>
      </w:r>
      <w:r w:rsidRPr="007B577E">
        <w:rPr>
          <w:rStyle w:val="FontStyle51"/>
          <w:sz w:val="24"/>
          <w:szCs w:val="24"/>
        </w:rPr>
        <w:t xml:space="preserve"> этапа Конкурса Администрацией </w:t>
      </w:r>
      <w:r w:rsidR="00560E32" w:rsidRPr="007B577E">
        <w:rPr>
          <w:rStyle w:val="FontStyle51"/>
          <w:sz w:val="24"/>
          <w:szCs w:val="24"/>
        </w:rPr>
        <w:t xml:space="preserve">муниципального образования </w:t>
      </w:r>
      <w:r w:rsidRPr="007B577E">
        <w:rPr>
          <w:rStyle w:val="FontStyle51"/>
          <w:sz w:val="24"/>
          <w:szCs w:val="24"/>
        </w:rPr>
        <w:t>«Ки</w:t>
      </w:r>
      <w:r w:rsidR="00560E32" w:rsidRPr="007B577E">
        <w:rPr>
          <w:rStyle w:val="FontStyle51"/>
          <w:sz w:val="24"/>
          <w:szCs w:val="24"/>
        </w:rPr>
        <w:t>знерский</w:t>
      </w:r>
      <w:r w:rsidRPr="007B577E">
        <w:rPr>
          <w:rStyle w:val="FontStyle51"/>
          <w:sz w:val="24"/>
          <w:szCs w:val="24"/>
        </w:rPr>
        <w:t xml:space="preserve"> район» будут награждены дипломами участники, чьи анкеты были выдвинуты на участие в </w:t>
      </w:r>
      <w:r w:rsidR="00086266" w:rsidRPr="007B577E">
        <w:rPr>
          <w:rStyle w:val="FontStyle51"/>
          <w:sz w:val="24"/>
          <w:szCs w:val="24"/>
        </w:rPr>
        <w:t>3</w:t>
      </w:r>
      <w:r w:rsidRPr="007B577E">
        <w:rPr>
          <w:rStyle w:val="FontStyle51"/>
          <w:sz w:val="24"/>
          <w:szCs w:val="24"/>
        </w:rPr>
        <w:t xml:space="preserve"> этапе Конкурса.</w:t>
      </w:r>
    </w:p>
    <w:p w:rsidR="004F21C8" w:rsidRPr="007B577E" w:rsidRDefault="000A2DF3" w:rsidP="004F21C8">
      <w:pPr>
        <w:pStyle w:val="Style15"/>
        <w:widowControl/>
        <w:tabs>
          <w:tab w:val="left" w:pos="854"/>
        </w:tabs>
        <w:spacing w:line="240" w:lineRule="auto"/>
        <w:ind w:firstLine="709"/>
        <w:rPr>
          <w:rStyle w:val="FontStyle51"/>
          <w:sz w:val="24"/>
          <w:szCs w:val="24"/>
        </w:rPr>
      </w:pPr>
      <w:r w:rsidRPr="007B577E">
        <w:rPr>
          <w:color w:val="1B1B1B"/>
        </w:rPr>
        <w:t>3.</w:t>
      </w:r>
      <w:r w:rsidR="00A92167" w:rsidRPr="007B577E">
        <w:rPr>
          <w:color w:val="1B1B1B"/>
        </w:rPr>
        <w:t>5</w:t>
      </w:r>
      <w:r w:rsidRPr="007B577E">
        <w:rPr>
          <w:color w:val="1B1B1B"/>
        </w:rPr>
        <w:t>.</w:t>
      </w:r>
      <w:r w:rsidR="004F21C8" w:rsidRPr="007B577E">
        <w:rPr>
          <w:rStyle w:val="FontStyle50"/>
          <w:sz w:val="24"/>
          <w:szCs w:val="24"/>
        </w:rPr>
        <w:t xml:space="preserve"> </w:t>
      </w:r>
      <w:r w:rsidR="004F21C8" w:rsidRPr="007B577E">
        <w:rPr>
          <w:rStyle w:val="FontStyle51"/>
          <w:sz w:val="24"/>
          <w:szCs w:val="24"/>
        </w:rPr>
        <w:t xml:space="preserve">Анкеты отобранных участников Конкурса направляются в Комитет по делам архивов при Правительстве Удмуртской Республики с 30 июля по 31 августа 2018 года для участия в </w:t>
      </w:r>
      <w:r w:rsidR="00CF09C4" w:rsidRPr="007B577E">
        <w:rPr>
          <w:rStyle w:val="FontStyle51"/>
          <w:sz w:val="24"/>
          <w:szCs w:val="24"/>
        </w:rPr>
        <w:t>3</w:t>
      </w:r>
      <w:r w:rsidR="004F21C8" w:rsidRPr="007B577E">
        <w:rPr>
          <w:rStyle w:val="FontStyle51"/>
          <w:sz w:val="24"/>
          <w:szCs w:val="24"/>
        </w:rPr>
        <w:t xml:space="preserve"> этапе Конкурса.</w:t>
      </w:r>
    </w:p>
    <w:p w:rsidR="00A92167" w:rsidRPr="007B577E" w:rsidRDefault="00A92167" w:rsidP="000A2DF3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1B1B1B"/>
        </w:rPr>
      </w:pPr>
    </w:p>
    <w:p w:rsidR="00BB5DA2" w:rsidRPr="007B577E" w:rsidRDefault="000A2DF3" w:rsidP="00BB5DA2">
      <w:pPr>
        <w:pStyle w:val="a7"/>
        <w:shd w:val="clear" w:color="auto" w:fill="FFFFFF"/>
        <w:spacing w:before="0" w:beforeAutospacing="0" w:after="0" w:afterAutospacing="0"/>
        <w:jc w:val="center"/>
        <w:rPr>
          <w:color w:val="1B1B1B"/>
        </w:rPr>
      </w:pPr>
      <w:r w:rsidRPr="007B577E">
        <w:rPr>
          <w:b/>
          <w:bCs/>
          <w:color w:val="1B1B1B"/>
        </w:rPr>
        <w:t>4. Критерии оценки при подведении итогов Конкурса</w:t>
      </w:r>
    </w:p>
    <w:p w:rsidR="00C61669" w:rsidRPr="007B577E" w:rsidRDefault="00B71201" w:rsidP="00B7120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</w:rPr>
      </w:pPr>
      <w:r w:rsidRPr="007B577E">
        <w:rPr>
          <w:bCs/>
          <w:color w:val="1B1B1B"/>
        </w:rPr>
        <w:t xml:space="preserve">4.1. </w:t>
      </w:r>
      <w:proofErr w:type="gramStart"/>
      <w:r w:rsidR="00C61669" w:rsidRPr="007B577E">
        <w:rPr>
          <w:bCs/>
          <w:color w:val="1B1B1B"/>
        </w:rPr>
        <w:t>При подведении итогов Конкурса районная комиссия руководствуется критериями оценки, установленными Положением</w:t>
      </w:r>
      <w:r w:rsidR="00097B6D">
        <w:rPr>
          <w:bCs/>
          <w:color w:val="1B1B1B"/>
        </w:rPr>
        <w:t xml:space="preserve"> о проведении республиканского К</w:t>
      </w:r>
      <w:r w:rsidR="00C61669" w:rsidRPr="007B577E">
        <w:rPr>
          <w:bCs/>
          <w:color w:val="1B1B1B"/>
        </w:rPr>
        <w:t>онкурса на</w:t>
      </w:r>
      <w:r w:rsidR="00C61669" w:rsidRPr="007B577E">
        <w:rPr>
          <w:color w:val="1B1B1B"/>
        </w:rPr>
        <w:t xml:space="preserve"> лучший архив организации-источника комплектования государственного, муниципального архива Удмуртской Республики, утвержденным приказом Комитета по делам архивов при Правительстве Удмуртской Республики от 09.01.2018 № 001.</w:t>
      </w:r>
      <w:proofErr w:type="gramEnd"/>
      <w:r w:rsidR="00232957" w:rsidRPr="007B577E">
        <w:rPr>
          <w:color w:val="052635"/>
        </w:rPr>
        <w:t xml:space="preserve"> (Ознакомиться с положением о проведении республиканского </w:t>
      </w:r>
      <w:r w:rsidR="00097B6D">
        <w:rPr>
          <w:color w:val="052635"/>
        </w:rPr>
        <w:t>К</w:t>
      </w:r>
      <w:r w:rsidR="00232957" w:rsidRPr="007B577E">
        <w:rPr>
          <w:color w:val="052635"/>
        </w:rPr>
        <w:t xml:space="preserve">онкурса и скачать анкету участника </w:t>
      </w:r>
      <w:r w:rsidR="00097B6D">
        <w:rPr>
          <w:color w:val="052635"/>
        </w:rPr>
        <w:t>К</w:t>
      </w:r>
      <w:r w:rsidR="00232957" w:rsidRPr="007B577E">
        <w:rPr>
          <w:color w:val="052635"/>
        </w:rPr>
        <w:t xml:space="preserve">онкурса можно пройдя по ссылке: </w:t>
      </w:r>
      <w:hyperlink r:id="rId5" w:history="1">
        <w:r w:rsidR="00232957" w:rsidRPr="007B577E">
          <w:rPr>
            <w:color w:val="1759B4"/>
            <w:u w:val="single"/>
          </w:rPr>
          <w:t>http://gasur.ru/100year_95year/09_01.php</w:t>
        </w:r>
      </w:hyperlink>
      <w:r w:rsidR="00232957" w:rsidRPr="007B577E">
        <w:rPr>
          <w:color w:val="052635"/>
        </w:rPr>
        <w:t>.)</w:t>
      </w:r>
    </w:p>
    <w:p w:rsidR="00C61669" w:rsidRPr="007B577E" w:rsidRDefault="00B71201" w:rsidP="00B7120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</w:rPr>
      </w:pPr>
      <w:r w:rsidRPr="007B577E">
        <w:rPr>
          <w:color w:val="1B1B1B"/>
        </w:rPr>
        <w:t xml:space="preserve">4.2. </w:t>
      </w:r>
      <w:r w:rsidR="00C61669" w:rsidRPr="007B577E">
        <w:rPr>
          <w:color w:val="1B1B1B"/>
        </w:rPr>
        <w:t xml:space="preserve">Результаты </w:t>
      </w:r>
      <w:r w:rsidR="00086266" w:rsidRPr="007B577E">
        <w:rPr>
          <w:color w:val="1B1B1B"/>
        </w:rPr>
        <w:t>1</w:t>
      </w:r>
      <w:r w:rsidR="00C61669" w:rsidRPr="007B577E">
        <w:rPr>
          <w:color w:val="1B1B1B"/>
        </w:rPr>
        <w:t xml:space="preserve"> и</w:t>
      </w:r>
      <w:r w:rsidR="00086266" w:rsidRPr="007B577E">
        <w:rPr>
          <w:color w:val="1B1B1B"/>
        </w:rPr>
        <w:t xml:space="preserve"> 2</w:t>
      </w:r>
      <w:r w:rsidR="00C61669" w:rsidRPr="007B577E">
        <w:rPr>
          <w:color w:val="1B1B1B"/>
        </w:rPr>
        <w:t xml:space="preserve"> этапов Конкурса подводятся на итоговом заседании районной конкурсной комиссии, оформляются протоколом.</w:t>
      </w:r>
    </w:p>
    <w:p w:rsidR="00C61669" w:rsidRPr="007B577E" w:rsidRDefault="00C61669" w:rsidP="00B7120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</w:rPr>
      </w:pPr>
      <w:r w:rsidRPr="007B577E">
        <w:rPr>
          <w:color w:val="1B1B1B"/>
        </w:rPr>
        <w:t xml:space="preserve">Районная конкурсная комиссия принимает решение по отбору и направлению лучших анкет на </w:t>
      </w:r>
      <w:r w:rsidR="00B33F47" w:rsidRPr="007B577E">
        <w:rPr>
          <w:color w:val="1B1B1B"/>
        </w:rPr>
        <w:t>3</w:t>
      </w:r>
      <w:r w:rsidRPr="007B577E">
        <w:rPr>
          <w:color w:val="1B1B1B"/>
        </w:rPr>
        <w:t xml:space="preserve"> этап Конкурса. </w:t>
      </w:r>
    </w:p>
    <w:p w:rsidR="00C61669" w:rsidRPr="007B577E" w:rsidRDefault="00C61669" w:rsidP="00B7120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B1B1B"/>
        </w:rPr>
      </w:pPr>
      <w:r w:rsidRPr="007B577E">
        <w:rPr>
          <w:color w:val="1B1B1B"/>
        </w:rPr>
        <w:t>Заседание конкурсной комиссии является правомочным, если на нем присутствуют не менее 2/3 ее списочного состава.</w:t>
      </w:r>
    </w:p>
    <w:p w:rsidR="00C61669" w:rsidRPr="007B577E" w:rsidRDefault="00B71201" w:rsidP="00B7120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B1B1B"/>
        </w:rPr>
      </w:pPr>
      <w:r w:rsidRPr="007B577E">
        <w:rPr>
          <w:color w:val="1B1B1B"/>
        </w:rPr>
        <w:t xml:space="preserve">4.3 </w:t>
      </w:r>
      <w:r w:rsidR="00C61669" w:rsidRPr="007B577E">
        <w:rPr>
          <w:color w:val="1B1B1B"/>
        </w:rPr>
        <w:t xml:space="preserve">Информация об итогах </w:t>
      </w:r>
      <w:r w:rsidR="00B33F47" w:rsidRPr="007B577E">
        <w:rPr>
          <w:color w:val="1B1B1B"/>
        </w:rPr>
        <w:t>1</w:t>
      </w:r>
      <w:r w:rsidR="00C61669" w:rsidRPr="007B577E">
        <w:rPr>
          <w:color w:val="1B1B1B"/>
        </w:rPr>
        <w:t xml:space="preserve"> и </w:t>
      </w:r>
      <w:r w:rsidR="00B33F47" w:rsidRPr="007B577E">
        <w:rPr>
          <w:color w:val="1B1B1B"/>
        </w:rPr>
        <w:t>2</w:t>
      </w:r>
      <w:r w:rsidR="00C61669" w:rsidRPr="007B577E">
        <w:rPr>
          <w:color w:val="1B1B1B"/>
        </w:rPr>
        <w:t xml:space="preserve"> этапов Конкурса и материалы о его победителях размещаются на официальном сайте </w:t>
      </w:r>
      <w:r w:rsidR="00B33F47" w:rsidRPr="007B577E">
        <w:rPr>
          <w:color w:val="1B1B1B"/>
        </w:rPr>
        <w:t>муниципального образования</w:t>
      </w:r>
      <w:r w:rsidR="00C61669" w:rsidRPr="007B577E">
        <w:rPr>
          <w:color w:val="1B1B1B"/>
        </w:rPr>
        <w:t xml:space="preserve"> «Ки</w:t>
      </w:r>
      <w:r w:rsidR="00B33F47" w:rsidRPr="007B577E">
        <w:rPr>
          <w:color w:val="1B1B1B"/>
        </w:rPr>
        <w:t>знерский</w:t>
      </w:r>
      <w:r w:rsidR="00C61669" w:rsidRPr="007B577E">
        <w:rPr>
          <w:color w:val="1B1B1B"/>
        </w:rPr>
        <w:t xml:space="preserve"> район».</w:t>
      </w:r>
    </w:p>
    <w:p w:rsidR="0085048B" w:rsidRPr="007B577E" w:rsidRDefault="0085048B" w:rsidP="0085048B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1B1B1B"/>
        </w:rPr>
      </w:pPr>
    </w:p>
    <w:p w:rsidR="000A2DF3" w:rsidRPr="007B577E" w:rsidRDefault="000A2DF3" w:rsidP="000A2DF3">
      <w:pPr>
        <w:pStyle w:val="a7"/>
        <w:shd w:val="clear" w:color="auto" w:fill="FFFFFF"/>
        <w:spacing w:before="0" w:beforeAutospacing="0" w:after="0" w:afterAutospacing="0"/>
        <w:jc w:val="center"/>
        <w:rPr>
          <w:color w:val="1B1B1B"/>
        </w:rPr>
      </w:pPr>
      <w:r w:rsidRPr="007B577E">
        <w:rPr>
          <w:b/>
          <w:bCs/>
          <w:color w:val="1B1B1B"/>
        </w:rPr>
        <w:t xml:space="preserve">5. Организационное и информационное обеспечение проведения </w:t>
      </w:r>
      <w:r w:rsidR="009D1DA5">
        <w:rPr>
          <w:b/>
          <w:bCs/>
          <w:color w:val="1B1B1B"/>
        </w:rPr>
        <w:t>К</w:t>
      </w:r>
      <w:r w:rsidRPr="007B577E">
        <w:rPr>
          <w:b/>
          <w:bCs/>
          <w:color w:val="1B1B1B"/>
        </w:rPr>
        <w:t>онкурса</w:t>
      </w:r>
    </w:p>
    <w:p w:rsidR="00B71201" w:rsidRPr="007B577E" w:rsidRDefault="000A2DF3" w:rsidP="00B71201">
      <w:pPr>
        <w:pStyle w:val="a7"/>
        <w:shd w:val="clear" w:color="auto" w:fill="FFFFFF"/>
        <w:ind w:firstLine="709"/>
        <w:jc w:val="both"/>
        <w:rPr>
          <w:color w:val="1B1B1B"/>
        </w:rPr>
      </w:pPr>
      <w:r w:rsidRPr="007B577E">
        <w:rPr>
          <w:color w:val="1B1B1B"/>
        </w:rPr>
        <w:t xml:space="preserve">5.1. </w:t>
      </w:r>
      <w:r w:rsidR="00B71201" w:rsidRPr="007B577E">
        <w:rPr>
          <w:color w:val="1B1B1B"/>
        </w:rPr>
        <w:t>Организационное, техническое и информационное обеспечение на муниципальном уровне 1 и 2 этапов Конкурса осуществляется архивным отделом Администрации муниципального образования «Кизнерский район»</w:t>
      </w:r>
      <w:r w:rsidR="009D1DA5">
        <w:rPr>
          <w:color w:val="1B1B1B"/>
        </w:rPr>
        <w:t>.</w:t>
      </w:r>
    </w:p>
    <w:p w:rsidR="007B41F7" w:rsidRPr="007B577E" w:rsidRDefault="007B41F7" w:rsidP="000A2D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1F7" w:rsidRPr="007B577E" w:rsidRDefault="007B41F7" w:rsidP="000A2D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1F7" w:rsidRPr="007B577E" w:rsidRDefault="007B41F7" w:rsidP="000A2D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1F7" w:rsidRPr="007B577E" w:rsidRDefault="007B41F7" w:rsidP="000A2D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1449" w:rsidRPr="007B577E" w:rsidRDefault="002D1449" w:rsidP="000A2D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67F0" w:rsidRPr="007B577E" w:rsidRDefault="006167F0" w:rsidP="000A2D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67F0" w:rsidRDefault="006167F0" w:rsidP="000A2D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67F0" w:rsidRDefault="006167F0" w:rsidP="000A2D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67F0" w:rsidRDefault="006167F0" w:rsidP="000A2D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67F0" w:rsidRDefault="006167F0" w:rsidP="000A2D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67F0" w:rsidRDefault="006167F0" w:rsidP="000A2D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67F0" w:rsidRDefault="006167F0" w:rsidP="000A2D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095" w:rsidRDefault="006C1095" w:rsidP="006C1095">
      <w:pPr>
        <w:pStyle w:val="Style5"/>
        <w:widowControl/>
        <w:spacing w:line="278" w:lineRule="exact"/>
        <w:ind w:left="6686"/>
        <w:jc w:val="both"/>
        <w:rPr>
          <w:rFonts w:eastAsiaTheme="minorHAnsi"/>
          <w:lang w:eastAsia="en-US"/>
        </w:rPr>
      </w:pPr>
    </w:p>
    <w:p w:rsidR="005A5DFC" w:rsidRDefault="00EE2952" w:rsidP="006C1095">
      <w:pPr>
        <w:pStyle w:val="Style5"/>
        <w:widowControl/>
        <w:spacing w:line="278" w:lineRule="exact"/>
        <w:ind w:left="6686" w:hanging="2008"/>
        <w:jc w:val="both"/>
        <w:rPr>
          <w:rStyle w:val="FontStyle57"/>
        </w:rPr>
      </w:pPr>
      <w:r>
        <w:rPr>
          <w:rStyle w:val="FontStyle57"/>
        </w:rPr>
        <w:t xml:space="preserve">                           </w:t>
      </w:r>
    </w:p>
    <w:p w:rsidR="005A5DFC" w:rsidRDefault="005A5DFC" w:rsidP="006C1095">
      <w:pPr>
        <w:pStyle w:val="Style5"/>
        <w:widowControl/>
        <w:spacing w:line="278" w:lineRule="exact"/>
        <w:ind w:left="6686" w:hanging="2008"/>
        <w:jc w:val="both"/>
        <w:rPr>
          <w:rStyle w:val="FontStyle57"/>
        </w:rPr>
      </w:pPr>
    </w:p>
    <w:p w:rsidR="006167F0" w:rsidRDefault="005A5DFC" w:rsidP="006C1095">
      <w:pPr>
        <w:pStyle w:val="Style5"/>
        <w:widowControl/>
        <w:spacing w:line="278" w:lineRule="exact"/>
        <w:ind w:left="6686" w:hanging="2008"/>
        <w:jc w:val="both"/>
        <w:rPr>
          <w:rStyle w:val="FontStyle57"/>
        </w:rPr>
      </w:pPr>
      <w:r>
        <w:rPr>
          <w:rStyle w:val="FontStyle57"/>
        </w:rPr>
        <w:t xml:space="preserve">                           </w:t>
      </w:r>
      <w:r w:rsidR="00EE2952">
        <w:rPr>
          <w:rStyle w:val="FontStyle57"/>
        </w:rPr>
        <w:t xml:space="preserve">    </w:t>
      </w:r>
      <w:r w:rsidR="006167F0">
        <w:rPr>
          <w:rStyle w:val="FontStyle57"/>
        </w:rPr>
        <w:t>Приложение</w:t>
      </w:r>
    </w:p>
    <w:p w:rsidR="006C1095" w:rsidRDefault="006C1095" w:rsidP="006C1095">
      <w:pPr>
        <w:pStyle w:val="Style18"/>
        <w:widowControl/>
        <w:spacing w:line="278" w:lineRule="exact"/>
        <w:ind w:left="4637" w:right="139"/>
        <w:jc w:val="both"/>
        <w:rPr>
          <w:rStyle w:val="FontStyle57"/>
        </w:rPr>
      </w:pPr>
      <w:r>
        <w:rPr>
          <w:rStyle w:val="FontStyle57"/>
        </w:rPr>
        <w:tab/>
      </w:r>
      <w:r>
        <w:rPr>
          <w:rStyle w:val="FontStyle57"/>
        </w:rPr>
        <w:tab/>
      </w:r>
      <w:r>
        <w:rPr>
          <w:rStyle w:val="FontStyle57"/>
        </w:rPr>
        <w:tab/>
      </w:r>
      <w:r w:rsidR="006167F0">
        <w:rPr>
          <w:rStyle w:val="FontStyle57"/>
        </w:rPr>
        <w:t xml:space="preserve">к Положению о проведении </w:t>
      </w:r>
      <w:proofErr w:type="gramStart"/>
      <w:r w:rsidR="006167F0">
        <w:rPr>
          <w:rStyle w:val="FontStyle57"/>
        </w:rPr>
        <w:t>на</w:t>
      </w:r>
      <w:proofErr w:type="gramEnd"/>
      <w:r w:rsidR="006167F0">
        <w:rPr>
          <w:rStyle w:val="FontStyle57"/>
        </w:rPr>
        <w:t xml:space="preserve"> </w:t>
      </w:r>
    </w:p>
    <w:p w:rsidR="006C1095" w:rsidRDefault="006C1095" w:rsidP="006C1095">
      <w:pPr>
        <w:pStyle w:val="Style18"/>
        <w:widowControl/>
        <w:spacing w:line="278" w:lineRule="exact"/>
        <w:ind w:left="4637" w:right="139"/>
        <w:jc w:val="both"/>
        <w:rPr>
          <w:rStyle w:val="FontStyle57"/>
        </w:rPr>
      </w:pPr>
      <w:r>
        <w:rPr>
          <w:rStyle w:val="FontStyle57"/>
        </w:rPr>
        <w:tab/>
      </w:r>
      <w:r>
        <w:rPr>
          <w:rStyle w:val="FontStyle57"/>
        </w:rPr>
        <w:tab/>
      </w:r>
      <w:r>
        <w:rPr>
          <w:rStyle w:val="FontStyle57"/>
        </w:rPr>
        <w:tab/>
      </w:r>
      <w:r w:rsidR="006167F0">
        <w:rPr>
          <w:rStyle w:val="FontStyle57"/>
        </w:rPr>
        <w:t xml:space="preserve">муниципальном </w:t>
      </w:r>
      <w:proofErr w:type="gramStart"/>
      <w:r w:rsidR="006167F0">
        <w:rPr>
          <w:rStyle w:val="FontStyle57"/>
        </w:rPr>
        <w:t>уровне</w:t>
      </w:r>
      <w:proofErr w:type="gramEnd"/>
      <w:r w:rsidR="006167F0">
        <w:rPr>
          <w:rStyle w:val="FontStyle57"/>
        </w:rPr>
        <w:t xml:space="preserve"> </w:t>
      </w:r>
      <w:r w:rsidR="007C3681">
        <w:rPr>
          <w:rStyle w:val="FontStyle57"/>
        </w:rPr>
        <w:t>1</w:t>
      </w:r>
      <w:r w:rsidR="006167F0" w:rsidRPr="00685196">
        <w:rPr>
          <w:rStyle w:val="FontStyle57"/>
        </w:rPr>
        <w:t xml:space="preserve"> </w:t>
      </w:r>
      <w:r w:rsidR="006167F0">
        <w:rPr>
          <w:rStyle w:val="FontStyle57"/>
        </w:rPr>
        <w:t xml:space="preserve">и </w:t>
      </w:r>
      <w:r w:rsidR="007C3681">
        <w:rPr>
          <w:rStyle w:val="FontStyle57"/>
        </w:rPr>
        <w:t>2</w:t>
      </w:r>
      <w:r w:rsidR="006167F0" w:rsidRPr="00685196">
        <w:rPr>
          <w:rStyle w:val="FontStyle57"/>
        </w:rPr>
        <w:t xml:space="preserve"> </w:t>
      </w:r>
    </w:p>
    <w:p w:rsidR="006167F0" w:rsidRDefault="006C1095" w:rsidP="006C1095">
      <w:pPr>
        <w:pStyle w:val="Style18"/>
        <w:widowControl/>
        <w:spacing w:line="278" w:lineRule="exact"/>
        <w:ind w:left="4637" w:right="139"/>
        <w:jc w:val="both"/>
        <w:rPr>
          <w:rStyle w:val="FontStyle57"/>
        </w:rPr>
      </w:pPr>
      <w:r>
        <w:rPr>
          <w:rStyle w:val="FontStyle57"/>
        </w:rPr>
        <w:tab/>
      </w:r>
      <w:r>
        <w:rPr>
          <w:rStyle w:val="FontStyle57"/>
        </w:rPr>
        <w:tab/>
      </w:r>
      <w:r>
        <w:rPr>
          <w:rStyle w:val="FontStyle57"/>
        </w:rPr>
        <w:tab/>
      </w:r>
      <w:r w:rsidR="007C3681">
        <w:rPr>
          <w:rStyle w:val="FontStyle57"/>
        </w:rPr>
        <w:t>этапов Кон</w:t>
      </w:r>
      <w:r w:rsidR="006167F0">
        <w:rPr>
          <w:rStyle w:val="FontStyle57"/>
        </w:rPr>
        <w:t>курса</w:t>
      </w:r>
    </w:p>
    <w:p w:rsidR="006167F0" w:rsidRDefault="006167F0" w:rsidP="006167F0">
      <w:pPr>
        <w:pStyle w:val="Style3"/>
        <w:widowControl/>
        <w:spacing w:line="240" w:lineRule="exact"/>
        <w:ind w:right="43"/>
        <w:rPr>
          <w:sz w:val="20"/>
          <w:szCs w:val="20"/>
        </w:rPr>
      </w:pPr>
    </w:p>
    <w:p w:rsidR="006167F0" w:rsidRDefault="006167F0" w:rsidP="006167F0">
      <w:pPr>
        <w:pStyle w:val="Style3"/>
        <w:widowControl/>
        <w:spacing w:before="24"/>
        <w:ind w:right="43"/>
        <w:rPr>
          <w:rStyle w:val="FontStyle50"/>
        </w:rPr>
      </w:pPr>
      <w:r>
        <w:rPr>
          <w:rStyle w:val="FontStyle50"/>
        </w:rPr>
        <w:t>Анкета участника</w:t>
      </w:r>
    </w:p>
    <w:p w:rsidR="006167F0" w:rsidRDefault="006167F0" w:rsidP="006167F0">
      <w:pPr>
        <w:pStyle w:val="Style21"/>
        <w:widowControl/>
        <w:spacing w:before="5"/>
        <w:ind w:left="946"/>
        <w:rPr>
          <w:rStyle w:val="FontStyle50"/>
        </w:rPr>
      </w:pPr>
      <w:r>
        <w:rPr>
          <w:rStyle w:val="FontStyle50"/>
        </w:rPr>
        <w:t>конкурса на лучший архив организации - источника комплектования государ</w:t>
      </w:r>
      <w:r>
        <w:rPr>
          <w:rStyle w:val="FontStyle50"/>
        </w:rPr>
        <w:softHyphen/>
        <w:t>ственного, муниципального архива Удмуртской Республики</w:t>
      </w:r>
    </w:p>
    <w:p w:rsidR="006167F0" w:rsidRDefault="006167F0" w:rsidP="006167F0">
      <w:pPr>
        <w:pStyle w:val="Style38"/>
        <w:widowControl/>
        <w:spacing w:line="240" w:lineRule="exact"/>
        <w:rPr>
          <w:sz w:val="20"/>
          <w:szCs w:val="20"/>
        </w:rPr>
      </w:pPr>
    </w:p>
    <w:p w:rsidR="006167F0" w:rsidRDefault="006167F0" w:rsidP="006167F0">
      <w:pPr>
        <w:pStyle w:val="Style38"/>
        <w:widowControl/>
        <w:spacing w:before="5"/>
        <w:ind w:firstLine="0"/>
        <w:rPr>
          <w:rStyle w:val="FontStyle51"/>
        </w:rPr>
      </w:pPr>
      <w:r w:rsidRPr="009D2C8B">
        <w:rPr>
          <w:rStyle w:val="FontStyle50"/>
        </w:rPr>
        <w:t>1.</w:t>
      </w:r>
      <w:r>
        <w:rPr>
          <w:rStyle w:val="FontStyle50"/>
        </w:rPr>
        <w:t xml:space="preserve">     </w:t>
      </w:r>
      <w:r>
        <w:rPr>
          <w:rStyle w:val="FontStyle51"/>
        </w:rPr>
        <w:t xml:space="preserve">Точное наименование, форма собственности организации - источника </w:t>
      </w:r>
      <w:proofErr w:type="spellStart"/>
      <w:proofErr w:type="gramStart"/>
      <w:r>
        <w:rPr>
          <w:rStyle w:val="FontStyle51"/>
        </w:rPr>
        <w:t>ком-</w:t>
      </w:r>
      <w:r>
        <w:rPr>
          <w:rStyle w:val="FontStyle51"/>
          <w:u w:val="single"/>
        </w:rPr>
        <w:t>плектования</w:t>
      </w:r>
      <w:proofErr w:type="spellEnd"/>
      <w:proofErr w:type="gramEnd"/>
      <w:r>
        <w:rPr>
          <w:rStyle w:val="FontStyle51"/>
          <w:u w:val="single"/>
        </w:rPr>
        <w:t xml:space="preserve"> государственного или муниципального архива Удмуртской Республик</w:t>
      </w:r>
      <w:r>
        <w:rPr>
          <w:rStyle w:val="FontStyle51"/>
        </w:rPr>
        <w:t>и</w:t>
      </w:r>
    </w:p>
    <w:p w:rsidR="006167F0" w:rsidRDefault="006167F0" w:rsidP="006167F0">
      <w:pPr>
        <w:pStyle w:val="Style20"/>
        <w:widowControl/>
        <w:spacing w:line="240" w:lineRule="auto"/>
        <w:ind w:firstLine="142"/>
        <w:jc w:val="both"/>
        <w:rPr>
          <w:rStyle w:val="FontStyle51"/>
          <w:u w:val="single"/>
        </w:rPr>
      </w:pPr>
      <w:r>
        <w:rPr>
          <w:rStyle w:val="FontStyle51"/>
          <w:u w:val="single"/>
        </w:rPr>
        <w:t>__________________________________________________________________________________________________________________________________________________</w:t>
      </w:r>
    </w:p>
    <w:p w:rsidR="006167F0" w:rsidRDefault="006167F0" w:rsidP="006167F0">
      <w:pPr>
        <w:pStyle w:val="Style20"/>
        <w:widowControl/>
        <w:spacing w:line="240" w:lineRule="auto"/>
        <w:jc w:val="both"/>
        <w:rPr>
          <w:rStyle w:val="FontStyle51"/>
          <w:u w:val="single"/>
        </w:rPr>
      </w:pPr>
      <w:r>
        <w:rPr>
          <w:rStyle w:val="FontStyle51"/>
          <w:u w:val="single"/>
        </w:rPr>
        <w:t>2. Руководитель организации: (должность, ФИО)</w:t>
      </w:r>
    </w:p>
    <w:p w:rsidR="006167F0" w:rsidRDefault="006167F0" w:rsidP="006167F0">
      <w:pPr>
        <w:pStyle w:val="Style20"/>
        <w:widowControl/>
        <w:spacing w:line="240" w:lineRule="auto"/>
        <w:jc w:val="both"/>
        <w:rPr>
          <w:rStyle w:val="FontStyle51"/>
          <w:u w:val="single"/>
        </w:rPr>
      </w:pPr>
      <w:r>
        <w:rPr>
          <w:rStyle w:val="FontStyle51"/>
          <w:u w:val="single"/>
        </w:rPr>
        <w:t>__________________________________________________________________________</w:t>
      </w:r>
    </w:p>
    <w:p w:rsidR="006167F0" w:rsidRPr="008465BC" w:rsidRDefault="006167F0" w:rsidP="006167F0">
      <w:pPr>
        <w:pStyle w:val="Style8"/>
        <w:widowControl/>
        <w:rPr>
          <w:rStyle w:val="FontStyle51"/>
          <w:u w:val="single"/>
        </w:rPr>
      </w:pPr>
      <w:r>
        <w:rPr>
          <w:rStyle w:val="FontStyle51"/>
          <w:spacing w:val="-10"/>
          <w:u w:val="single"/>
        </w:rPr>
        <w:t>3.</w:t>
      </w:r>
      <w:r>
        <w:rPr>
          <w:rStyle w:val="FontStyle51"/>
          <w:u w:val="single"/>
        </w:rPr>
        <w:t xml:space="preserve">     Контактная информация: (почтовый адрес, телефон,</w:t>
      </w:r>
      <w:r w:rsidRPr="008465BC">
        <w:rPr>
          <w:rStyle w:val="FontStyle51"/>
          <w:u w:val="single"/>
        </w:rPr>
        <w:t xml:space="preserve"> </w:t>
      </w:r>
      <w:r>
        <w:rPr>
          <w:rStyle w:val="FontStyle51"/>
          <w:u w:val="single"/>
          <w:lang w:val="en-US"/>
        </w:rPr>
        <w:t>e</w:t>
      </w:r>
      <w:r w:rsidRPr="008465BC">
        <w:rPr>
          <w:rStyle w:val="FontStyle51"/>
          <w:u w:val="single"/>
        </w:rPr>
        <w:t>-</w:t>
      </w:r>
      <w:r>
        <w:rPr>
          <w:rStyle w:val="FontStyle51"/>
          <w:u w:val="single"/>
          <w:lang w:val="en-US"/>
        </w:rPr>
        <w:t>mail</w:t>
      </w:r>
      <w:r w:rsidRPr="008465BC">
        <w:rPr>
          <w:rStyle w:val="FontStyle51"/>
          <w:u w:val="single"/>
        </w:rPr>
        <w:t>)</w:t>
      </w:r>
    </w:p>
    <w:p w:rsidR="006167F0" w:rsidRDefault="006167F0" w:rsidP="006167F0">
      <w:pPr>
        <w:pStyle w:val="Style20"/>
        <w:widowControl/>
        <w:pBdr>
          <w:bottom w:val="single" w:sz="12" w:space="1" w:color="auto"/>
        </w:pBdr>
        <w:spacing w:line="240" w:lineRule="auto"/>
        <w:ind w:firstLine="567"/>
        <w:jc w:val="both"/>
        <w:rPr>
          <w:rStyle w:val="FontStyle51"/>
        </w:rPr>
      </w:pPr>
    </w:p>
    <w:p w:rsidR="006167F0" w:rsidRDefault="006167F0" w:rsidP="006167F0">
      <w:pPr>
        <w:pStyle w:val="Style20"/>
        <w:widowControl/>
        <w:spacing w:line="240" w:lineRule="auto"/>
        <w:ind w:firstLine="567"/>
        <w:jc w:val="both"/>
        <w:rPr>
          <w:rStyle w:val="FontStyle51"/>
        </w:rPr>
      </w:pPr>
    </w:p>
    <w:tbl>
      <w:tblPr>
        <w:tblW w:w="1020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7"/>
        <w:gridCol w:w="16"/>
        <w:gridCol w:w="3042"/>
        <w:gridCol w:w="1662"/>
        <w:gridCol w:w="1643"/>
        <w:gridCol w:w="13"/>
        <w:gridCol w:w="1971"/>
        <w:gridCol w:w="13"/>
        <w:gridCol w:w="980"/>
        <w:gridCol w:w="13"/>
        <w:gridCol w:w="229"/>
      </w:tblGrid>
      <w:tr w:rsidR="006167F0" w:rsidRPr="007F2B60" w:rsidTr="00FD1470">
        <w:trPr>
          <w:gridAfter w:val="2"/>
          <w:wAfter w:w="241" w:type="dxa"/>
          <w:trHeight w:hRule="exact" w:val="989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34"/>
              <w:widowControl/>
              <w:ind w:left="14" w:right="29"/>
              <w:rPr>
                <w:rStyle w:val="FontStyle50"/>
              </w:rPr>
            </w:pPr>
            <w:r w:rsidRPr="007F2B60">
              <w:rPr>
                <w:rStyle w:val="FontStyle50"/>
              </w:rPr>
              <w:t xml:space="preserve">№ </w:t>
            </w:r>
            <w:proofErr w:type="spellStart"/>
            <w:proofErr w:type="gramStart"/>
            <w:r w:rsidRPr="007F2B60">
              <w:rPr>
                <w:rStyle w:val="FontStyle50"/>
              </w:rPr>
              <w:t>п</w:t>
            </w:r>
            <w:proofErr w:type="spellEnd"/>
            <w:proofErr w:type="gramEnd"/>
            <w:r w:rsidRPr="007F2B60">
              <w:rPr>
                <w:rStyle w:val="FontStyle50"/>
              </w:rPr>
              <w:t>/</w:t>
            </w:r>
            <w:proofErr w:type="spellStart"/>
            <w:r w:rsidRPr="007F2B60">
              <w:rPr>
                <w:rStyle w:val="FontStyle50"/>
              </w:rPr>
              <w:t>п</w:t>
            </w:r>
            <w:proofErr w:type="spellEnd"/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34"/>
              <w:widowControl/>
              <w:spacing w:line="326" w:lineRule="exact"/>
              <w:ind w:left="43" w:right="77"/>
              <w:rPr>
                <w:rStyle w:val="FontStyle50"/>
              </w:rPr>
            </w:pPr>
            <w:r w:rsidRPr="007F2B60">
              <w:rPr>
                <w:rStyle w:val="FontStyle50"/>
              </w:rPr>
              <w:t>Раздел/Наименование показателя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34"/>
              <w:widowControl/>
              <w:spacing w:line="331" w:lineRule="exact"/>
              <w:ind w:left="5" w:right="29"/>
              <w:rPr>
                <w:rStyle w:val="FontStyle50"/>
              </w:rPr>
            </w:pPr>
            <w:r w:rsidRPr="007F2B60">
              <w:rPr>
                <w:rStyle w:val="FontStyle50"/>
              </w:rPr>
              <w:t>Значение показателя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34"/>
              <w:widowControl/>
              <w:spacing w:line="331" w:lineRule="exact"/>
              <w:ind w:right="34"/>
              <w:rPr>
                <w:rStyle w:val="FontStyle50"/>
              </w:rPr>
            </w:pPr>
            <w:r w:rsidRPr="007F2B60">
              <w:rPr>
                <w:rStyle w:val="FontStyle50"/>
              </w:rPr>
              <w:t>Размерность показателя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34"/>
              <w:widowControl/>
              <w:spacing w:line="326" w:lineRule="exact"/>
              <w:ind w:left="82" w:right="110"/>
              <w:rPr>
                <w:rStyle w:val="FontStyle50"/>
              </w:rPr>
            </w:pPr>
            <w:r w:rsidRPr="007F2B60">
              <w:rPr>
                <w:rStyle w:val="FontStyle50"/>
              </w:rPr>
              <w:t>Источник ин</w:t>
            </w:r>
            <w:r w:rsidRPr="007F2B60">
              <w:rPr>
                <w:rStyle w:val="FontStyle50"/>
              </w:rPr>
              <w:softHyphen/>
              <w:t>формации/ примечание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7F2B60" w:rsidRDefault="006167F0" w:rsidP="00A9501B">
            <w:pPr>
              <w:pStyle w:val="Style34"/>
              <w:widowControl/>
              <w:spacing w:line="240" w:lineRule="auto"/>
              <w:ind w:left="10"/>
              <w:jc w:val="left"/>
              <w:rPr>
                <w:rStyle w:val="FontStyle50"/>
              </w:rPr>
            </w:pPr>
            <w:r>
              <w:rPr>
                <w:rStyle w:val="FontStyle50"/>
              </w:rPr>
              <w:t>Балл</w:t>
            </w:r>
            <w:r w:rsidRPr="007F2B60">
              <w:rPr>
                <w:rStyle w:val="FontStyle50"/>
              </w:rPr>
              <w:t>ы</w:t>
            </w:r>
          </w:p>
        </w:tc>
      </w:tr>
      <w:tr w:rsidR="006167F0" w:rsidRPr="007F2B60" w:rsidTr="00FD1470">
        <w:trPr>
          <w:gridAfter w:val="2"/>
          <w:wAfter w:w="241" w:type="dxa"/>
          <w:trHeight w:hRule="exact" w:val="562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67F0" w:rsidRPr="007F2B60" w:rsidRDefault="006167F0" w:rsidP="00A9501B">
            <w:pPr>
              <w:pStyle w:val="Style34"/>
              <w:widowControl/>
              <w:spacing w:line="240" w:lineRule="auto"/>
              <w:ind w:left="245"/>
              <w:jc w:val="left"/>
              <w:rPr>
                <w:rStyle w:val="FontStyle50"/>
              </w:rPr>
            </w:pPr>
            <w:r w:rsidRPr="007F2B60">
              <w:rPr>
                <w:rStyle w:val="FontStyle50"/>
              </w:rPr>
              <w:t>I.</w:t>
            </w:r>
          </w:p>
        </w:tc>
        <w:tc>
          <w:tcPr>
            <w:tcW w:w="83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34"/>
              <w:widowControl/>
              <w:spacing w:line="240" w:lineRule="auto"/>
              <w:ind w:left="302"/>
              <w:jc w:val="left"/>
              <w:rPr>
                <w:rStyle w:val="FontStyle50"/>
              </w:rPr>
            </w:pPr>
            <w:r w:rsidRPr="007F2B60">
              <w:rPr>
                <w:rStyle w:val="FontStyle50"/>
              </w:rPr>
              <w:t>Обеспечение нормативно-правовой и методической документацией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  <w:ind w:right="163"/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1114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1.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right="29"/>
              <w:rPr>
                <w:rStyle w:val="FontStyle57"/>
              </w:rPr>
            </w:pPr>
            <w:r w:rsidRPr="007F2B60">
              <w:rPr>
                <w:rStyle w:val="FontStyle57"/>
              </w:rPr>
              <w:t>Актуальная номенклатура дел, согласованная с ЭПМК Комитета по делам архивов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39" w:right="158"/>
              <w:rPr>
                <w:rStyle w:val="FontStyle57"/>
              </w:rPr>
            </w:pPr>
            <w:r w:rsidRPr="007F2B60">
              <w:rPr>
                <w:rStyle w:val="FontStyle57"/>
              </w:rPr>
              <w:t>Имеется</w:t>
            </w:r>
            <w:proofErr w:type="gramStart"/>
            <w:r w:rsidRPr="007F2B60">
              <w:rPr>
                <w:rStyle w:val="FontStyle57"/>
              </w:rPr>
              <w:t>/ Н</w:t>
            </w:r>
            <w:proofErr w:type="gramEnd"/>
            <w:r w:rsidRPr="007F2B60">
              <w:rPr>
                <w:rStyle w:val="FontStyle57"/>
              </w:rPr>
              <w:t>е имеется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82" w:right="101"/>
              <w:rPr>
                <w:rStyle w:val="FontStyle57"/>
              </w:rPr>
            </w:pPr>
            <w:r w:rsidRPr="007F2B60">
              <w:rPr>
                <w:rStyle w:val="FontStyle57"/>
              </w:rPr>
              <w:t>Дата утвер</w:t>
            </w:r>
            <w:r w:rsidRPr="007F2B60">
              <w:rPr>
                <w:rStyle w:val="FontStyle57"/>
              </w:rPr>
              <w:softHyphen/>
              <w:t>ждения руко</w:t>
            </w:r>
            <w:r w:rsidRPr="007F2B60">
              <w:rPr>
                <w:rStyle w:val="FontStyle57"/>
              </w:rPr>
              <w:softHyphen/>
              <w:t>водителем ор</w:t>
            </w:r>
            <w:r w:rsidRPr="007F2B60">
              <w:rPr>
                <w:rStyle w:val="FontStyle57"/>
              </w:rPr>
              <w:softHyphen/>
              <w:t>ганизации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9" w:right="29"/>
              <w:rPr>
                <w:rStyle w:val="FontStyle57"/>
              </w:rPr>
            </w:pPr>
            <w:r w:rsidRPr="007F2B60">
              <w:rPr>
                <w:rStyle w:val="FontStyle57"/>
              </w:rPr>
              <w:t>Дата и № прото</w:t>
            </w:r>
            <w:r w:rsidRPr="007F2B60">
              <w:rPr>
                <w:rStyle w:val="FontStyle57"/>
              </w:rPr>
              <w:softHyphen/>
              <w:t>кола ЭПМК Ко</w:t>
            </w:r>
            <w:r w:rsidRPr="007F2B60">
              <w:rPr>
                <w:rStyle w:val="FontStyle57"/>
              </w:rPr>
              <w:softHyphen/>
              <w:t>митета (последнее согласование)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7F2B60" w:rsidRDefault="006167F0" w:rsidP="00A9501B">
            <w:pPr>
              <w:pStyle w:val="Style30"/>
              <w:widowControl/>
              <w:ind w:right="163"/>
              <w:jc w:val="center"/>
              <w:rPr>
                <w:rStyle w:val="FontStyle56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566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1.1.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8" w:lineRule="exact"/>
              <w:ind w:left="53" w:right="77"/>
              <w:rPr>
                <w:rStyle w:val="FontStyle57"/>
              </w:rPr>
            </w:pPr>
            <w:r w:rsidRPr="007F2B60">
              <w:rPr>
                <w:rStyle w:val="FontStyle57"/>
              </w:rPr>
              <w:t>Заполнение итоговой запи</w:t>
            </w:r>
            <w:r w:rsidRPr="007F2B60">
              <w:rPr>
                <w:rStyle w:val="FontStyle57"/>
              </w:rPr>
              <w:softHyphen/>
              <w:t>си к номенклатуре дел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Да</w:t>
            </w:r>
            <w:proofErr w:type="gramStart"/>
            <w:r w:rsidRPr="007F2B60">
              <w:rPr>
                <w:rStyle w:val="FontStyle57"/>
              </w:rPr>
              <w:t>/Н</w:t>
            </w:r>
            <w:proofErr w:type="gramEnd"/>
            <w:r w:rsidRPr="007F2B60">
              <w:rPr>
                <w:rStyle w:val="FontStyle57"/>
              </w:rPr>
              <w:t>ет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left="298" w:right="163"/>
              <w:jc w:val="left"/>
              <w:rPr>
                <w:rStyle w:val="FontStyle56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648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1.2.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24" w:right="34"/>
              <w:rPr>
                <w:rStyle w:val="FontStyle57"/>
              </w:rPr>
            </w:pPr>
            <w:r w:rsidRPr="007F2B60">
              <w:rPr>
                <w:rStyle w:val="FontStyle57"/>
              </w:rPr>
              <w:t>Заполнение графы «количе</w:t>
            </w:r>
            <w:r w:rsidRPr="007F2B60">
              <w:rPr>
                <w:rStyle w:val="FontStyle57"/>
              </w:rPr>
              <w:softHyphen/>
              <w:t>ство дел (томов)» номен</w:t>
            </w:r>
            <w:r w:rsidRPr="007F2B60">
              <w:rPr>
                <w:rStyle w:val="FontStyle57"/>
              </w:rPr>
              <w:softHyphen/>
              <w:t>клатуры дел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Да</w:t>
            </w:r>
            <w:proofErr w:type="gramStart"/>
            <w:r w:rsidRPr="007F2B60">
              <w:rPr>
                <w:rStyle w:val="FontStyle57"/>
              </w:rPr>
              <w:t>/Н</w:t>
            </w:r>
            <w:proofErr w:type="gramEnd"/>
            <w:r w:rsidRPr="007F2B60">
              <w:rPr>
                <w:rStyle w:val="FontStyle57"/>
              </w:rPr>
              <w:t>ет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8F0BBD" w:rsidRDefault="006167F0" w:rsidP="00A9501B">
            <w:pPr>
              <w:pStyle w:val="Style40"/>
              <w:widowControl/>
              <w:ind w:right="163"/>
              <w:jc w:val="center"/>
              <w:rPr>
                <w:rStyle w:val="FontStyle55"/>
                <w:lang w:eastAsia="en-US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943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BA32C6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BA32C6">
              <w:rPr>
                <w:rStyle w:val="FontStyle51"/>
                <w:sz w:val="22"/>
                <w:szCs w:val="22"/>
              </w:rPr>
              <w:t>1</w:t>
            </w:r>
            <w:r w:rsidRPr="00BA32C6">
              <w:rPr>
                <w:rStyle w:val="FontStyle57"/>
              </w:rPr>
              <w:t>.3.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5"/>
              <w:rPr>
                <w:rStyle w:val="FontStyle57"/>
              </w:rPr>
            </w:pPr>
            <w:r w:rsidRPr="007F2B60">
              <w:rPr>
                <w:rStyle w:val="FontStyle57"/>
              </w:rPr>
              <w:t xml:space="preserve">Ежегодное согласование </w:t>
            </w:r>
            <w:proofErr w:type="gramStart"/>
            <w:r w:rsidRPr="007F2B60">
              <w:rPr>
                <w:rStyle w:val="FontStyle57"/>
              </w:rPr>
              <w:t>ЭК</w:t>
            </w:r>
            <w:proofErr w:type="gramEnd"/>
            <w:r w:rsidRPr="007F2B60">
              <w:rPr>
                <w:rStyle w:val="FontStyle57"/>
              </w:rPr>
              <w:t xml:space="preserve"> </w:t>
            </w:r>
            <w:r w:rsidRPr="007F2B60">
              <w:rPr>
                <w:rStyle w:val="FontStyle54"/>
              </w:rPr>
              <w:t xml:space="preserve">И </w:t>
            </w:r>
            <w:r w:rsidRPr="007F2B60">
              <w:rPr>
                <w:rStyle w:val="FontStyle57"/>
              </w:rPr>
              <w:t>утверждение руководите</w:t>
            </w:r>
            <w:r w:rsidRPr="007F2B60">
              <w:rPr>
                <w:rStyle w:val="FontStyle57"/>
              </w:rPr>
              <w:softHyphen/>
              <w:t>лем организации номенкла</w:t>
            </w:r>
            <w:r w:rsidRPr="007F2B60">
              <w:rPr>
                <w:rStyle w:val="FontStyle57"/>
              </w:rPr>
              <w:softHyphen/>
              <w:t>туры дел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Да</w:t>
            </w:r>
            <w:proofErr w:type="gramStart"/>
            <w:r w:rsidRPr="007F2B60">
              <w:rPr>
                <w:rStyle w:val="FontStyle57"/>
              </w:rPr>
              <w:t>/Н</w:t>
            </w:r>
            <w:proofErr w:type="gramEnd"/>
            <w:r w:rsidRPr="007F2B60">
              <w:rPr>
                <w:rStyle w:val="FontStyle57"/>
              </w:rPr>
              <w:t>ет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8F0BBD" w:rsidRDefault="006167F0" w:rsidP="00A9501B">
            <w:pPr>
              <w:pStyle w:val="Style41"/>
              <w:widowControl/>
              <w:spacing w:line="240" w:lineRule="auto"/>
              <w:ind w:left="298" w:right="163"/>
              <w:jc w:val="left"/>
              <w:rPr>
                <w:rStyle w:val="FontStyle65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1114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2.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38" w:right="38"/>
              <w:rPr>
                <w:rStyle w:val="FontStyle57"/>
              </w:rPr>
            </w:pPr>
            <w:r w:rsidRPr="007F2B60">
              <w:rPr>
                <w:rStyle w:val="FontStyle57"/>
              </w:rPr>
              <w:t>Актуальная инструкция по делопроизводству,</w:t>
            </w:r>
            <w:r>
              <w:rPr>
                <w:rStyle w:val="FontStyle57"/>
              </w:rPr>
              <w:t xml:space="preserve"> </w:t>
            </w:r>
            <w:r w:rsidRPr="007F2B60">
              <w:rPr>
                <w:rStyle w:val="FontStyle57"/>
              </w:rPr>
              <w:t>согласо</w:t>
            </w:r>
            <w:r w:rsidRPr="007F2B60">
              <w:rPr>
                <w:rStyle w:val="FontStyle57"/>
              </w:rPr>
              <w:softHyphen/>
              <w:t>ванная с ЭПМК Комитета по делам архивов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8" w:lineRule="exact"/>
              <w:ind w:left="163" w:right="139"/>
              <w:rPr>
                <w:rStyle w:val="FontStyle57"/>
              </w:rPr>
            </w:pPr>
            <w:r w:rsidRPr="007F2B60">
              <w:rPr>
                <w:rStyle w:val="FontStyle57"/>
              </w:rPr>
              <w:t>Имеется</w:t>
            </w:r>
            <w:proofErr w:type="gramStart"/>
            <w:r w:rsidRPr="007F2B60">
              <w:rPr>
                <w:rStyle w:val="FontStyle57"/>
              </w:rPr>
              <w:t>/ Н</w:t>
            </w:r>
            <w:proofErr w:type="gramEnd"/>
            <w:r w:rsidRPr="007F2B60">
              <w:rPr>
                <w:rStyle w:val="FontStyle57"/>
              </w:rPr>
              <w:t>е имеется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43" w:right="5"/>
              <w:rPr>
                <w:rStyle w:val="FontStyle57"/>
              </w:rPr>
            </w:pPr>
            <w:r w:rsidRPr="007F2B60">
              <w:rPr>
                <w:rStyle w:val="FontStyle57"/>
              </w:rPr>
              <w:t>Дата и № прото</w:t>
            </w:r>
            <w:r w:rsidRPr="007F2B60">
              <w:rPr>
                <w:rStyle w:val="FontStyle57"/>
              </w:rPr>
              <w:softHyphen/>
              <w:t>кола ЭПМК Ко</w:t>
            </w:r>
            <w:r w:rsidRPr="007F2B60">
              <w:rPr>
                <w:rStyle w:val="FontStyle57"/>
              </w:rPr>
              <w:softHyphen/>
              <w:t>митета (последнее согласование)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7F2B60" w:rsidRDefault="006167F0" w:rsidP="00A9501B">
            <w:pPr>
              <w:pStyle w:val="Style30"/>
              <w:widowControl/>
              <w:ind w:left="288" w:right="163"/>
              <w:rPr>
                <w:rStyle w:val="FontStyle56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1138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BA32C6" w:rsidRDefault="006167F0" w:rsidP="00A9501B">
            <w:pPr>
              <w:pStyle w:val="Style25"/>
              <w:widowControl/>
              <w:ind w:left="154" w:right="110"/>
              <w:rPr>
                <w:rStyle w:val="FontStyle69"/>
              </w:rPr>
            </w:pPr>
            <w:r>
              <w:rPr>
                <w:rStyle w:val="FontStyle53"/>
              </w:rPr>
              <w:t>~3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9"/>
              <w:rPr>
                <w:rStyle w:val="FontStyle57"/>
              </w:rPr>
            </w:pPr>
            <w:r w:rsidRPr="007F2B60">
              <w:rPr>
                <w:rStyle w:val="FontStyle57"/>
              </w:rPr>
              <w:t>Актуальное положение об архиве организации, согла</w:t>
            </w:r>
            <w:r w:rsidRPr="007F2B60">
              <w:rPr>
                <w:rStyle w:val="FontStyle57"/>
              </w:rPr>
              <w:softHyphen/>
              <w:t>сованное с ЭПМК Комитета по делам архивов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63" w:right="130"/>
              <w:rPr>
                <w:rStyle w:val="FontStyle57"/>
              </w:rPr>
            </w:pPr>
            <w:r w:rsidRPr="007F2B60">
              <w:rPr>
                <w:rStyle w:val="FontStyle57"/>
              </w:rPr>
              <w:t>Имеется</w:t>
            </w:r>
            <w:proofErr w:type="gramStart"/>
            <w:r w:rsidRPr="007F2B60">
              <w:rPr>
                <w:rStyle w:val="FontStyle57"/>
              </w:rPr>
              <w:t>/ Н</w:t>
            </w:r>
            <w:proofErr w:type="gramEnd"/>
            <w:r w:rsidRPr="007F2B60">
              <w:rPr>
                <w:rStyle w:val="FontStyle57"/>
              </w:rPr>
              <w:t>е имеется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8" w:lineRule="exact"/>
              <w:ind w:left="38" w:right="5"/>
              <w:rPr>
                <w:rStyle w:val="FontStyle57"/>
              </w:rPr>
            </w:pPr>
            <w:r w:rsidRPr="007F2B60">
              <w:rPr>
                <w:rStyle w:val="FontStyle57"/>
              </w:rPr>
              <w:t>Дата и № прото</w:t>
            </w:r>
            <w:r w:rsidRPr="007F2B60">
              <w:rPr>
                <w:rStyle w:val="FontStyle57"/>
              </w:rPr>
              <w:softHyphen/>
              <w:t>кола ЭПМК Ко</w:t>
            </w:r>
            <w:r w:rsidRPr="007F2B60">
              <w:rPr>
                <w:rStyle w:val="FontStyle57"/>
              </w:rPr>
              <w:softHyphen/>
              <w:t>митета (последнее согласование)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7F2B60" w:rsidRDefault="006167F0" w:rsidP="00A9501B">
            <w:pPr>
              <w:pStyle w:val="Style39"/>
              <w:widowControl/>
              <w:ind w:left="293" w:right="163"/>
              <w:rPr>
                <w:rStyle w:val="FontStyle65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1392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right="149"/>
              <w:jc w:val="right"/>
              <w:rPr>
                <w:rStyle w:val="FontStyle57"/>
              </w:rPr>
            </w:pPr>
            <w:r w:rsidRPr="007F2B60">
              <w:rPr>
                <w:rStyle w:val="FontStyle57"/>
              </w:rPr>
              <w:t>4.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right="34"/>
              <w:rPr>
                <w:rStyle w:val="FontStyle57"/>
              </w:rPr>
            </w:pPr>
            <w:r w:rsidRPr="007F2B60">
              <w:rPr>
                <w:rStyle w:val="FontStyle57"/>
              </w:rPr>
              <w:t>Актуальное положение об экспертной комиссии (</w:t>
            </w:r>
            <w:proofErr w:type="gramStart"/>
            <w:r w:rsidRPr="007F2B60">
              <w:rPr>
                <w:rStyle w:val="FontStyle57"/>
              </w:rPr>
              <w:t>ЭК</w:t>
            </w:r>
            <w:proofErr w:type="gramEnd"/>
            <w:r w:rsidRPr="007F2B60">
              <w:rPr>
                <w:rStyle w:val="FontStyle57"/>
              </w:rPr>
              <w:t>) организации, согласованное с ЭПМК Комитета по делам архивов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83" w:lineRule="exact"/>
              <w:ind w:left="125" w:right="173"/>
              <w:rPr>
                <w:rStyle w:val="FontStyle57"/>
              </w:rPr>
            </w:pPr>
            <w:r w:rsidRPr="007F2B60">
              <w:rPr>
                <w:rStyle w:val="FontStyle57"/>
              </w:rPr>
              <w:t>Имеется</w:t>
            </w:r>
            <w:proofErr w:type="gramStart"/>
            <w:r w:rsidRPr="007F2B60">
              <w:rPr>
                <w:rStyle w:val="FontStyle57"/>
              </w:rPr>
              <w:t>/ Н</w:t>
            </w:r>
            <w:proofErr w:type="gramEnd"/>
            <w:r w:rsidRPr="007F2B60">
              <w:rPr>
                <w:rStyle w:val="FontStyle57"/>
              </w:rPr>
              <w:t>е имеется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right="43"/>
              <w:rPr>
                <w:rStyle w:val="FontStyle57"/>
              </w:rPr>
            </w:pPr>
            <w:r w:rsidRPr="007F2B60">
              <w:rPr>
                <w:rStyle w:val="FontStyle57"/>
              </w:rPr>
              <w:t>Дата и № прото</w:t>
            </w:r>
            <w:r w:rsidRPr="007F2B60">
              <w:rPr>
                <w:rStyle w:val="FontStyle57"/>
              </w:rPr>
              <w:softHyphen/>
              <w:t>кола ЭПМК Ко</w:t>
            </w:r>
            <w:r w:rsidRPr="007F2B60">
              <w:rPr>
                <w:rStyle w:val="FontStyle57"/>
              </w:rPr>
              <w:softHyphen/>
              <w:t>митета (последнее согласование)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left="173"/>
              <w:jc w:val="left"/>
              <w:rPr>
                <w:rStyle w:val="FontStyle59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1397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right="144"/>
              <w:jc w:val="right"/>
              <w:rPr>
                <w:rStyle w:val="FontStyle57"/>
              </w:rPr>
            </w:pPr>
            <w:r w:rsidRPr="007F2B60">
              <w:rPr>
                <w:rStyle w:val="FontStyle57"/>
              </w:rPr>
              <w:lastRenderedPageBreak/>
              <w:t>5.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98" w:lineRule="exact"/>
              <w:ind w:left="10" w:right="62"/>
              <w:rPr>
                <w:rStyle w:val="FontStyle57"/>
              </w:rPr>
            </w:pPr>
            <w:r w:rsidRPr="007F2B60">
              <w:rPr>
                <w:rStyle w:val="FontStyle57"/>
              </w:rPr>
              <w:t xml:space="preserve">Наличие </w:t>
            </w:r>
            <w:proofErr w:type="gramStart"/>
            <w:r w:rsidRPr="007F2B60">
              <w:rPr>
                <w:rStyle w:val="FontStyle57"/>
              </w:rPr>
              <w:t>ответственных</w:t>
            </w:r>
            <w:proofErr w:type="gramEnd"/>
            <w:r w:rsidRPr="007F2B60">
              <w:rPr>
                <w:rStyle w:val="FontStyle57"/>
              </w:rPr>
              <w:t xml:space="preserve"> за ведение делопроизвод</w:t>
            </w:r>
            <w:r w:rsidRPr="007F2B60">
              <w:rPr>
                <w:rStyle w:val="FontStyle57"/>
              </w:rPr>
              <w:softHyphen/>
              <w:t>ства и архив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30" w:right="168"/>
              <w:rPr>
                <w:rStyle w:val="FontStyle57"/>
              </w:rPr>
            </w:pPr>
            <w:r w:rsidRPr="007F2B60">
              <w:rPr>
                <w:rStyle w:val="FontStyle57"/>
              </w:rPr>
              <w:t>Имеется</w:t>
            </w:r>
            <w:proofErr w:type="gramStart"/>
            <w:r w:rsidRPr="007F2B60">
              <w:rPr>
                <w:rStyle w:val="FontStyle57"/>
              </w:rPr>
              <w:t>/ Н</w:t>
            </w:r>
            <w:proofErr w:type="gramEnd"/>
            <w:r w:rsidRPr="007F2B60">
              <w:rPr>
                <w:rStyle w:val="FontStyle57"/>
              </w:rPr>
              <w:t>е имеется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0" w:right="53"/>
              <w:rPr>
                <w:rStyle w:val="FontStyle57"/>
              </w:rPr>
            </w:pPr>
            <w:r w:rsidRPr="007F2B60">
              <w:rPr>
                <w:rStyle w:val="FontStyle57"/>
              </w:rPr>
              <w:t>(должности, даты и номера распоря</w:t>
            </w:r>
            <w:r w:rsidRPr="007F2B60">
              <w:rPr>
                <w:rStyle w:val="FontStyle57"/>
              </w:rPr>
              <w:softHyphen/>
              <w:t>дительных доку</w:t>
            </w:r>
            <w:r w:rsidRPr="007F2B60">
              <w:rPr>
                <w:rStyle w:val="FontStyle57"/>
              </w:rPr>
              <w:softHyphen/>
              <w:t>ментов о назначе</w:t>
            </w:r>
            <w:r w:rsidRPr="007F2B60">
              <w:rPr>
                <w:rStyle w:val="FontStyle57"/>
              </w:rPr>
              <w:softHyphen/>
              <w:t>нии)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7F2B60" w:rsidRDefault="006167F0" w:rsidP="00A9501B">
            <w:pPr>
              <w:pStyle w:val="Style43"/>
              <w:widowControl/>
              <w:ind w:left="154"/>
              <w:rPr>
                <w:rStyle w:val="FontStyle60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1123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right="134"/>
              <w:jc w:val="right"/>
              <w:rPr>
                <w:rStyle w:val="FontStyle57"/>
              </w:rPr>
            </w:pPr>
            <w:r w:rsidRPr="007F2B60">
              <w:rPr>
                <w:rStyle w:val="FontStyle57"/>
              </w:rPr>
              <w:t>6.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9" w:right="43"/>
              <w:rPr>
                <w:rStyle w:val="FontStyle57"/>
              </w:rPr>
            </w:pPr>
            <w:r w:rsidRPr="007F2B60">
              <w:rPr>
                <w:rStyle w:val="FontStyle57"/>
              </w:rPr>
              <w:t xml:space="preserve">Периодичность проведения и порядок документального оформления заседаний </w:t>
            </w:r>
            <w:proofErr w:type="gramStart"/>
            <w:r w:rsidRPr="007F2B60">
              <w:rPr>
                <w:rStyle w:val="FontStyle57"/>
              </w:rPr>
              <w:t>ЭК</w:t>
            </w:r>
            <w:proofErr w:type="gramEnd"/>
            <w:r w:rsidRPr="007F2B60">
              <w:rPr>
                <w:rStyle w:val="FontStyle57"/>
              </w:rPr>
              <w:t xml:space="preserve"> за 2015-2017 годы.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92" w:right="206"/>
              <w:rPr>
                <w:rStyle w:val="FontStyle57"/>
              </w:rPr>
            </w:pPr>
            <w:r w:rsidRPr="007F2B60">
              <w:rPr>
                <w:rStyle w:val="FontStyle57"/>
              </w:rPr>
              <w:t>Даты и номера протоколов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8F0BBD" w:rsidRDefault="006167F0" w:rsidP="00A9501B">
            <w:pPr>
              <w:pStyle w:val="Style43"/>
              <w:widowControl/>
              <w:ind w:left="134"/>
              <w:rPr>
                <w:rStyle w:val="FontStyle60"/>
                <w:lang w:eastAsia="en-US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2025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right="125"/>
              <w:jc w:val="right"/>
              <w:rPr>
                <w:rStyle w:val="FontStyle57"/>
              </w:rPr>
            </w:pPr>
            <w:r w:rsidRPr="007F2B60">
              <w:rPr>
                <w:rStyle w:val="FontStyle57"/>
              </w:rPr>
              <w:t>7.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8" w:lineRule="exact"/>
              <w:ind w:left="67" w:right="86"/>
              <w:rPr>
                <w:rStyle w:val="FontStyle57"/>
              </w:rPr>
            </w:pPr>
            <w:r w:rsidRPr="007F2B60">
              <w:rPr>
                <w:rStyle w:val="FontStyle57"/>
              </w:rPr>
              <w:t>Состав и организация дея</w:t>
            </w:r>
            <w:r w:rsidRPr="007F2B60">
              <w:rPr>
                <w:rStyle w:val="FontStyle57"/>
              </w:rPr>
              <w:softHyphen/>
              <w:t xml:space="preserve">тельности </w:t>
            </w:r>
            <w:proofErr w:type="gramStart"/>
            <w:r w:rsidRPr="007F2B60">
              <w:rPr>
                <w:rStyle w:val="FontStyle57"/>
              </w:rPr>
              <w:t>ЭК</w:t>
            </w:r>
            <w:proofErr w:type="gramEnd"/>
            <w:r w:rsidRPr="007F2B60">
              <w:rPr>
                <w:rStyle w:val="FontStyle57"/>
              </w:rPr>
              <w:t xml:space="preserve"> организации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8" w:lineRule="exact"/>
              <w:ind w:left="125" w:right="130"/>
              <w:rPr>
                <w:rStyle w:val="FontStyle57"/>
              </w:rPr>
            </w:pPr>
            <w:r w:rsidRPr="007F2B60">
              <w:rPr>
                <w:rStyle w:val="FontStyle57"/>
              </w:rPr>
              <w:t>Количество человек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216" w:right="250"/>
              <w:rPr>
                <w:rStyle w:val="FontStyle57"/>
              </w:rPr>
            </w:pPr>
            <w:r w:rsidRPr="007F2B60">
              <w:rPr>
                <w:rStyle w:val="FontStyle57"/>
              </w:rPr>
              <w:t xml:space="preserve">Должности членов </w:t>
            </w:r>
            <w:proofErr w:type="gramStart"/>
            <w:r w:rsidRPr="007F2B60">
              <w:rPr>
                <w:rStyle w:val="FontStyle57"/>
              </w:rPr>
              <w:t>ЭК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8F0BBD" w:rsidRDefault="006167F0" w:rsidP="00A9501B">
            <w:pPr>
              <w:pStyle w:val="Style41"/>
              <w:widowControl/>
              <w:spacing w:line="274" w:lineRule="exact"/>
              <w:ind w:left="19" w:right="24"/>
              <w:rPr>
                <w:rStyle w:val="FontStyle57"/>
              </w:rPr>
            </w:pPr>
            <w:proofErr w:type="gramStart"/>
            <w:r w:rsidRPr="008F0BBD">
              <w:rPr>
                <w:rStyle w:val="FontStyle57"/>
              </w:rPr>
              <w:t>(даты и номера приказов о соста</w:t>
            </w:r>
            <w:r w:rsidRPr="008F0BBD">
              <w:rPr>
                <w:rStyle w:val="FontStyle57"/>
              </w:rPr>
              <w:softHyphen/>
              <w:t>ве комиссий, наличие приказов</w:t>
            </w:r>
            <w:proofErr w:type="gramEnd"/>
          </w:p>
          <w:p w:rsidR="006167F0" w:rsidRPr="008F0BBD" w:rsidRDefault="006167F0" w:rsidP="00A9501B">
            <w:pPr>
              <w:pStyle w:val="Style41"/>
              <w:widowControl/>
              <w:spacing w:line="274" w:lineRule="exact"/>
              <w:ind w:left="19" w:right="24"/>
              <w:rPr>
                <w:rStyle w:val="FontStyle57"/>
              </w:rPr>
            </w:pPr>
            <w:r w:rsidRPr="008F0BBD">
              <w:rPr>
                <w:rStyle w:val="FontStyle57"/>
              </w:rPr>
              <w:t>об обновлении состава комиссии)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8F0BBD" w:rsidRDefault="006167F0" w:rsidP="00A9501B">
            <w:pPr>
              <w:pStyle w:val="Style41"/>
              <w:widowControl/>
              <w:spacing w:line="240" w:lineRule="auto"/>
              <w:ind w:left="941"/>
              <w:jc w:val="left"/>
              <w:rPr>
                <w:rStyle w:val="FontStyle57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1046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right="125"/>
              <w:jc w:val="right"/>
              <w:rPr>
                <w:rStyle w:val="FontStyle57"/>
              </w:rPr>
            </w:pPr>
            <w:r w:rsidRPr="007F2B60">
              <w:rPr>
                <w:rStyle w:val="FontStyle57"/>
              </w:rPr>
              <w:t>8.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8" w:lineRule="exact"/>
              <w:ind w:left="182" w:right="187"/>
              <w:rPr>
                <w:rStyle w:val="FontStyle57"/>
              </w:rPr>
            </w:pPr>
            <w:r w:rsidRPr="007F2B60">
              <w:rPr>
                <w:rStyle w:val="FontStyle57"/>
              </w:rPr>
              <w:t xml:space="preserve">Вопросы рассмотренные </w:t>
            </w:r>
            <w:proofErr w:type="gramStart"/>
            <w:r w:rsidRPr="007F2B60">
              <w:rPr>
                <w:rStyle w:val="FontStyle57"/>
              </w:rPr>
              <w:t>ЭК</w:t>
            </w:r>
            <w:proofErr w:type="gramEnd"/>
            <w:r w:rsidRPr="007F2B60">
              <w:rPr>
                <w:rStyle w:val="FontStyle57"/>
              </w:rPr>
              <w:t xml:space="preserve"> в 2015-2017 гг.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7F2B60" w:rsidRDefault="006167F0" w:rsidP="00A9501B">
            <w:pPr>
              <w:pStyle w:val="Style19"/>
              <w:widowControl/>
              <w:ind w:left="946"/>
              <w:rPr>
                <w:rStyle w:val="FontStyle66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845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right="120"/>
              <w:jc w:val="right"/>
              <w:rPr>
                <w:rStyle w:val="FontStyle57"/>
              </w:rPr>
            </w:pPr>
            <w:r w:rsidRPr="007F2B60">
              <w:rPr>
                <w:rStyle w:val="FontStyle57"/>
              </w:rPr>
              <w:t>9.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8" w:lineRule="exact"/>
              <w:ind w:left="101" w:right="96"/>
              <w:rPr>
                <w:rStyle w:val="FontStyle57"/>
              </w:rPr>
            </w:pPr>
            <w:r w:rsidRPr="007F2B60">
              <w:rPr>
                <w:rStyle w:val="FontStyle57"/>
              </w:rPr>
              <w:t>Наличие утвержденного плана работы архива орга</w:t>
            </w:r>
            <w:r w:rsidRPr="007F2B60">
              <w:rPr>
                <w:rStyle w:val="FontStyle57"/>
              </w:rPr>
              <w:softHyphen/>
              <w:t>низации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83" w:lineRule="exact"/>
              <w:ind w:left="158" w:right="144"/>
              <w:rPr>
                <w:rStyle w:val="FontStyle57"/>
              </w:rPr>
            </w:pPr>
            <w:r w:rsidRPr="007F2B60">
              <w:rPr>
                <w:rStyle w:val="FontStyle57"/>
              </w:rPr>
              <w:t>Имеется</w:t>
            </w:r>
            <w:proofErr w:type="gramStart"/>
            <w:r w:rsidRPr="007F2B60">
              <w:rPr>
                <w:rStyle w:val="FontStyle57"/>
              </w:rPr>
              <w:t>/ Н</w:t>
            </w:r>
            <w:proofErr w:type="gramEnd"/>
            <w:r w:rsidRPr="007F2B60">
              <w:rPr>
                <w:rStyle w:val="FontStyle57"/>
              </w:rPr>
              <w:t>е имеется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left="216"/>
              <w:jc w:val="left"/>
              <w:rPr>
                <w:rStyle w:val="FontStyle57"/>
                <w:spacing w:val="30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1118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right="53"/>
              <w:jc w:val="right"/>
              <w:rPr>
                <w:rStyle w:val="FontStyle57"/>
              </w:rPr>
            </w:pPr>
            <w:r w:rsidRPr="007F2B60">
              <w:rPr>
                <w:rStyle w:val="FontStyle57"/>
              </w:rPr>
              <w:t>10.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67" w:right="48"/>
              <w:rPr>
                <w:rStyle w:val="FontStyle57"/>
              </w:rPr>
            </w:pPr>
            <w:r w:rsidRPr="007F2B60">
              <w:rPr>
                <w:rStyle w:val="FontStyle57"/>
              </w:rPr>
              <w:t>Оформление и формирова</w:t>
            </w:r>
            <w:r w:rsidRPr="007F2B60">
              <w:rPr>
                <w:rStyle w:val="FontStyle57"/>
              </w:rPr>
              <w:softHyphen/>
              <w:t>ние документов в делопро</w:t>
            </w:r>
            <w:r w:rsidRPr="007F2B60">
              <w:rPr>
                <w:rStyle w:val="FontStyle57"/>
              </w:rPr>
              <w:softHyphen/>
              <w:t>изводстве архива организа</w:t>
            </w:r>
            <w:r w:rsidRPr="007F2B60">
              <w:rPr>
                <w:rStyle w:val="FontStyle57"/>
              </w:rPr>
              <w:softHyphen/>
              <w:t>ции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1118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right="48"/>
              <w:jc w:val="right"/>
              <w:rPr>
                <w:rStyle w:val="FontStyle57"/>
              </w:rPr>
            </w:pPr>
            <w:r w:rsidRPr="007F2B60">
              <w:rPr>
                <w:rStyle w:val="FontStyle57"/>
              </w:rPr>
              <w:t>11.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67" w:right="34"/>
              <w:rPr>
                <w:rStyle w:val="FontStyle57"/>
              </w:rPr>
            </w:pPr>
            <w:r w:rsidRPr="007F2B60">
              <w:rPr>
                <w:rStyle w:val="FontStyle57"/>
              </w:rPr>
              <w:t>Наличие отдельной ин</w:t>
            </w:r>
            <w:r w:rsidRPr="007F2B60">
              <w:rPr>
                <w:rStyle w:val="FontStyle57"/>
              </w:rPr>
              <w:softHyphen/>
              <w:t>струкции по пожарной без</w:t>
            </w:r>
            <w:r w:rsidRPr="007F2B60">
              <w:rPr>
                <w:rStyle w:val="FontStyle57"/>
              </w:rPr>
              <w:softHyphen/>
              <w:t>опасности в архиве органи</w:t>
            </w:r>
            <w:r w:rsidRPr="007F2B60">
              <w:rPr>
                <w:rStyle w:val="FontStyle57"/>
              </w:rPr>
              <w:softHyphen/>
              <w:t>зации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68" w:right="139"/>
              <w:rPr>
                <w:rStyle w:val="FontStyle57"/>
              </w:rPr>
            </w:pPr>
            <w:r w:rsidRPr="007F2B60">
              <w:rPr>
                <w:rStyle w:val="FontStyle57"/>
              </w:rPr>
              <w:t>Имеется</w:t>
            </w:r>
            <w:proofErr w:type="gramStart"/>
            <w:r w:rsidRPr="007F2B60">
              <w:rPr>
                <w:rStyle w:val="FontStyle57"/>
              </w:rPr>
              <w:t>/ Н</w:t>
            </w:r>
            <w:proofErr w:type="gramEnd"/>
            <w:r w:rsidRPr="007F2B60">
              <w:rPr>
                <w:rStyle w:val="FontStyle57"/>
              </w:rPr>
              <w:t>е имеется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8F0BBD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  <w:spacing w:val="30"/>
                <w:lang w:eastAsia="en-US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850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right="48"/>
              <w:jc w:val="right"/>
              <w:rPr>
                <w:rStyle w:val="FontStyle57"/>
              </w:rPr>
            </w:pPr>
            <w:r w:rsidRPr="007F2B60">
              <w:rPr>
                <w:rStyle w:val="FontStyle57"/>
              </w:rPr>
              <w:t>12.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8" w:lineRule="exact"/>
              <w:ind w:left="62" w:right="19"/>
              <w:rPr>
                <w:rStyle w:val="FontStyle57"/>
              </w:rPr>
            </w:pPr>
            <w:r w:rsidRPr="007F2B60">
              <w:rPr>
                <w:rStyle w:val="FontStyle57"/>
              </w:rPr>
              <w:t>Наличие отдельной ин</w:t>
            </w:r>
            <w:r w:rsidRPr="007F2B60">
              <w:rPr>
                <w:rStyle w:val="FontStyle57"/>
              </w:rPr>
              <w:softHyphen/>
              <w:t>струкции об охранном ре</w:t>
            </w:r>
            <w:r w:rsidRPr="007F2B60">
              <w:rPr>
                <w:rStyle w:val="FontStyle57"/>
              </w:rPr>
              <w:softHyphen/>
              <w:t>жиме в архиве организации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8" w:lineRule="exact"/>
              <w:ind w:left="173" w:right="134"/>
              <w:rPr>
                <w:rStyle w:val="FontStyle57"/>
              </w:rPr>
            </w:pPr>
            <w:r w:rsidRPr="007F2B60">
              <w:rPr>
                <w:rStyle w:val="FontStyle57"/>
              </w:rPr>
              <w:t>Имеется</w:t>
            </w:r>
            <w:proofErr w:type="gramStart"/>
            <w:r w:rsidRPr="007F2B60">
              <w:rPr>
                <w:rStyle w:val="FontStyle57"/>
              </w:rPr>
              <w:t>/ Н</w:t>
            </w:r>
            <w:proofErr w:type="gramEnd"/>
            <w:r w:rsidRPr="007F2B60">
              <w:rPr>
                <w:rStyle w:val="FontStyle57"/>
              </w:rPr>
              <w:t>е имеется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8F0BBD" w:rsidRDefault="006167F0" w:rsidP="00A9501B">
            <w:pPr>
              <w:pStyle w:val="Style41"/>
              <w:widowControl/>
              <w:spacing w:line="240" w:lineRule="auto"/>
              <w:ind w:left="226"/>
              <w:jc w:val="left"/>
              <w:rPr>
                <w:rStyle w:val="FontStyle59"/>
                <w:sz w:val="22"/>
                <w:szCs w:val="22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547"/>
        </w:trPr>
        <w:tc>
          <w:tcPr>
            <w:tcW w:w="89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34"/>
              <w:widowControl/>
              <w:spacing w:line="240" w:lineRule="auto"/>
              <w:ind w:left="1622"/>
              <w:jc w:val="left"/>
              <w:rPr>
                <w:rStyle w:val="FontStyle50"/>
              </w:rPr>
            </w:pPr>
            <w:r w:rsidRPr="007F2B60">
              <w:rPr>
                <w:rStyle w:val="FontStyle50"/>
              </w:rPr>
              <w:t>П.     Обеспечение сохранности и учет документов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835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right="96"/>
              <w:jc w:val="right"/>
              <w:rPr>
                <w:rStyle w:val="FontStyle57"/>
              </w:rPr>
            </w:pPr>
            <w:r w:rsidRPr="007F2B60">
              <w:rPr>
                <w:rStyle w:val="FontStyle57"/>
              </w:rPr>
              <w:t>1.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96" w:right="58"/>
              <w:rPr>
                <w:rStyle w:val="FontStyle57"/>
              </w:rPr>
            </w:pPr>
            <w:r w:rsidRPr="007F2B60">
              <w:rPr>
                <w:rStyle w:val="FontStyle57"/>
              </w:rPr>
              <w:t>Проверка наличия и состо</w:t>
            </w:r>
            <w:r w:rsidRPr="007F2B60">
              <w:rPr>
                <w:rStyle w:val="FontStyle57"/>
              </w:rPr>
              <w:softHyphen/>
              <w:t>яния документов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67" w:right="10"/>
              <w:rPr>
                <w:rStyle w:val="FontStyle57"/>
              </w:rPr>
            </w:pPr>
            <w:r w:rsidRPr="007F2B60">
              <w:rPr>
                <w:rStyle w:val="FontStyle57"/>
              </w:rPr>
              <w:t>Проводится</w:t>
            </w:r>
            <w:proofErr w:type="gramStart"/>
            <w:r w:rsidRPr="007F2B60">
              <w:rPr>
                <w:rStyle w:val="FontStyle57"/>
              </w:rPr>
              <w:t>/ Н</w:t>
            </w:r>
            <w:proofErr w:type="gramEnd"/>
            <w:r w:rsidRPr="007F2B60">
              <w:rPr>
                <w:rStyle w:val="FontStyle57"/>
              </w:rPr>
              <w:t>е проводит</w:t>
            </w:r>
            <w:r w:rsidRPr="007F2B60">
              <w:rPr>
                <w:rStyle w:val="FontStyle57"/>
              </w:rPr>
              <w:softHyphen/>
              <w:t>ся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Дата и № акта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7F2B60" w:rsidRDefault="006167F0" w:rsidP="00A9501B">
            <w:pPr>
              <w:pStyle w:val="Style43"/>
              <w:widowControl/>
              <w:jc w:val="center"/>
              <w:rPr>
                <w:rStyle w:val="FontStyle60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850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right="91"/>
              <w:jc w:val="right"/>
              <w:rPr>
                <w:rStyle w:val="FontStyle57"/>
              </w:rPr>
            </w:pPr>
            <w:r w:rsidRPr="007F2B60">
              <w:rPr>
                <w:rStyle w:val="FontStyle57"/>
              </w:rPr>
              <w:t>2.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58" w:right="106"/>
              <w:rPr>
                <w:rStyle w:val="FontStyle57"/>
              </w:rPr>
            </w:pPr>
            <w:r w:rsidRPr="007F2B60">
              <w:rPr>
                <w:rStyle w:val="FontStyle57"/>
              </w:rPr>
              <w:t>Паспорт архива организа</w:t>
            </w:r>
            <w:r w:rsidRPr="007F2B60">
              <w:rPr>
                <w:rStyle w:val="FontStyle57"/>
              </w:rPr>
              <w:softHyphen/>
              <w:t>ции на 01.12.2017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Есть</w:t>
            </w:r>
            <w:proofErr w:type="gramStart"/>
            <w:r w:rsidRPr="007F2B60">
              <w:rPr>
                <w:rStyle w:val="FontStyle57"/>
              </w:rPr>
              <w:t>/Н</w:t>
            </w:r>
            <w:proofErr w:type="gramEnd"/>
            <w:r w:rsidRPr="007F2B60">
              <w:rPr>
                <w:rStyle w:val="FontStyle57"/>
              </w:rPr>
              <w:t>ет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Ед. хр.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8" w:lineRule="exact"/>
              <w:ind w:left="115" w:right="67"/>
              <w:rPr>
                <w:rStyle w:val="FontStyle57"/>
              </w:rPr>
            </w:pPr>
            <w:r w:rsidRPr="007F2B60">
              <w:rPr>
                <w:rStyle w:val="FontStyle57"/>
              </w:rPr>
              <w:t>Дата подписания руководителем организации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8F0BBD" w:rsidRDefault="006167F0" w:rsidP="00A9501B">
            <w:pPr>
              <w:pStyle w:val="Style41"/>
              <w:widowControl/>
              <w:spacing w:line="240" w:lineRule="auto"/>
              <w:ind w:left="53"/>
              <w:jc w:val="left"/>
              <w:rPr>
                <w:rStyle w:val="FontStyle57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581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right="86"/>
              <w:jc w:val="right"/>
              <w:rPr>
                <w:rStyle w:val="FontStyle57"/>
              </w:rPr>
            </w:pPr>
            <w:r w:rsidRPr="007F2B60">
              <w:rPr>
                <w:rStyle w:val="FontStyle57"/>
              </w:rPr>
              <w:t>3.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92" w:right="125"/>
              <w:rPr>
                <w:rStyle w:val="FontStyle57"/>
              </w:rPr>
            </w:pPr>
            <w:r w:rsidRPr="007F2B60">
              <w:rPr>
                <w:rStyle w:val="FontStyle57"/>
              </w:rPr>
              <w:t xml:space="preserve">Количество </w:t>
            </w:r>
            <w:proofErr w:type="spellStart"/>
            <w:r w:rsidRPr="007F2B60">
              <w:rPr>
                <w:rStyle w:val="FontStyle57"/>
              </w:rPr>
              <w:t>закартониро-ванных</w:t>
            </w:r>
            <w:proofErr w:type="spellEnd"/>
            <w:r w:rsidRPr="007F2B60">
              <w:rPr>
                <w:rStyle w:val="FontStyle57"/>
              </w:rPr>
              <w:t xml:space="preserve"> дел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Ед. хр.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3"/>
              <w:widowControl/>
              <w:jc w:val="center"/>
              <w:rPr>
                <w:rStyle w:val="FontStyle58"/>
              </w:rPr>
            </w:pPr>
            <w:r w:rsidRPr="007F2B60">
              <w:rPr>
                <w:rStyle w:val="FontStyle58"/>
              </w:rPr>
              <w:t>%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8F0BBD" w:rsidRDefault="006167F0" w:rsidP="00A9501B">
            <w:pPr>
              <w:pStyle w:val="Style31"/>
              <w:widowControl/>
              <w:jc w:val="center"/>
              <w:rPr>
                <w:rStyle w:val="FontStyle59"/>
                <w:sz w:val="22"/>
                <w:szCs w:val="22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956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right="86"/>
              <w:jc w:val="right"/>
              <w:rPr>
                <w:rStyle w:val="FontStyle57"/>
              </w:rPr>
            </w:pPr>
            <w:r w:rsidRPr="007F2B60">
              <w:rPr>
                <w:rStyle w:val="FontStyle57"/>
              </w:rPr>
              <w:t>4.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92" w:right="125"/>
              <w:rPr>
                <w:rStyle w:val="FontStyle57"/>
              </w:rPr>
            </w:pPr>
            <w:r w:rsidRPr="007F2B60">
              <w:rPr>
                <w:rStyle w:val="FontStyle57"/>
              </w:rPr>
              <w:t>Наличие отдельного поме</w:t>
            </w:r>
            <w:r w:rsidRPr="007F2B60">
              <w:rPr>
                <w:rStyle w:val="FontStyle57"/>
              </w:rPr>
              <w:softHyphen/>
              <w:t>щения под архивохранили</w:t>
            </w:r>
            <w:r w:rsidRPr="007F2B60">
              <w:rPr>
                <w:rStyle w:val="FontStyle57"/>
              </w:rPr>
              <w:softHyphen/>
              <w:t>ще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Есть</w:t>
            </w:r>
            <w:proofErr w:type="gramStart"/>
            <w:r w:rsidRPr="007F2B60">
              <w:rPr>
                <w:rStyle w:val="FontStyle57"/>
              </w:rPr>
              <w:t>/Н</w:t>
            </w:r>
            <w:proofErr w:type="gramEnd"/>
            <w:r w:rsidRPr="007F2B60">
              <w:rPr>
                <w:rStyle w:val="FontStyle57"/>
              </w:rPr>
              <w:t>ет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3"/>
              <w:rPr>
                <w:rStyle w:val="FontStyle57"/>
              </w:rPr>
            </w:pPr>
            <w:r w:rsidRPr="007F2B60">
              <w:rPr>
                <w:rStyle w:val="FontStyle57"/>
              </w:rPr>
              <w:t>Площадь</w:t>
            </w:r>
            <w:proofErr w:type="gramStart"/>
            <w:r w:rsidRPr="007F2B60">
              <w:rPr>
                <w:rStyle w:val="FontStyle57"/>
              </w:rPr>
              <w:t xml:space="preserve"> К</w:t>
            </w:r>
            <w:proofErr w:type="gramEnd"/>
            <w:r w:rsidRPr="007F2B60">
              <w:rPr>
                <w:rStyle w:val="FontStyle57"/>
              </w:rPr>
              <w:t>в.м.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395039" w:rsidRDefault="006167F0" w:rsidP="00A9501B">
            <w:pPr>
              <w:pStyle w:val="Style16"/>
              <w:jc w:val="center"/>
              <w:rPr>
                <w:rStyle w:val="FontStyle57"/>
              </w:rPr>
            </w:pPr>
            <w:r w:rsidRPr="00395039">
              <w:rPr>
                <w:rStyle w:val="FontStyle57"/>
              </w:rPr>
              <w:t>Место располо</w:t>
            </w:r>
            <w:r w:rsidRPr="00395039">
              <w:rPr>
                <w:rStyle w:val="FontStyle57"/>
              </w:rPr>
              <w:softHyphen/>
              <w:t xml:space="preserve">жения </w:t>
            </w:r>
            <w:proofErr w:type="spellStart"/>
            <w:r w:rsidRPr="00395039">
              <w:rPr>
                <w:rStyle w:val="FontStyle57"/>
              </w:rPr>
              <w:t>архивохра</w:t>
            </w:r>
            <w:proofErr w:type="spellEnd"/>
            <w:r w:rsidRPr="00395039">
              <w:rPr>
                <w:rStyle w:val="FontStyle57"/>
              </w:rPr>
              <w:t>-</w:t>
            </w:r>
            <w:r w:rsidRPr="00395039">
              <w:rPr>
                <w:rStyle w:val="FontStyle57"/>
              </w:rPr>
              <w:softHyphen/>
            </w:r>
          </w:p>
          <w:p w:rsidR="006167F0" w:rsidRPr="00395039" w:rsidRDefault="006167F0" w:rsidP="00A9501B">
            <w:pPr>
              <w:pStyle w:val="Style16"/>
              <w:jc w:val="center"/>
              <w:rPr>
                <w:rStyle w:val="FontStyle57"/>
              </w:rPr>
            </w:pPr>
            <w:proofErr w:type="spellStart"/>
            <w:r w:rsidRPr="00395039">
              <w:rPr>
                <w:rStyle w:val="FontStyle57"/>
              </w:rPr>
              <w:t>нилища</w:t>
            </w:r>
            <w:proofErr w:type="spellEnd"/>
            <w:r w:rsidRPr="00395039">
              <w:rPr>
                <w:rStyle w:val="FontStyle57"/>
              </w:rPr>
              <w:t xml:space="preserve"> в здании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8F0BBD" w:rsidRDefault="006167F0" w:rsidP="00A9501B">
            <w:pPr>
              <w:pStyle w:val="Style31"/>
              <w:jc w:val="center"/>
              <w:rPr>
                <w:rStyle w:val="FontStyle61"/>
                <w:b w:val="0"/>
                <w:bCs w:val="0"/>
                <w:spacing w:val="20"/>
                <w:sz w:val="22"/>
                <w:szCs w:val="22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581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right="86"/>
              <w:jc w:val="right"/>
              <w:rPr>
                <w:rStyle w:val="FontStyle57"/>
              </w:rPr>
            </w:pPr>
            <w:r w:rsidRPr="007F2B60">
              <w:rPr>
                <w:rStyle w:val="FontStyle57"/>
              </w:rPr>
              <w:t>5.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92" w:right="125"/>
              <w:rPr>
                <w:rStyle w:val="FontStyle57"/>
              </w:rPr>
            </w:pPr>
            <w:r w:rsidRPr="007F2B60">
              <w:rPr>
                <w:rStyle w:val="FontStyle57"/>
              </w:rPr>
              <w:t>Соблюдение порядка раз</w:t>
            </w:r>
            <w:r w:rsidRPr="007F2B60">
              <w:rPr>
                <w:rStyle w:val="FontStyle57"/>
              </w:rPr>
              <w:softHyphen/>
              <w:t>мещения архивных доку</w:t>
            </w:r>
            <w:r w:rsidRPr="007F2B60">
              <w:rPr>
                <w:rStyle w:val="FontStyle57"/>
              </w:rPr>
              <w:softHyphen/>
              <w:t>ментов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952D6E" w:rsidRDefault="006167F0" w:rsidP="00A9501B">
            <w:pPr>
              <w:pStyle w:val="Style41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952D6E" w:rsidRDefault="006167F0" w:rsidP="00A9501B">
            <w:pPr>
              <w:pStyle w:val="Style1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395039" w:rsidRDefault="006167F0" w:rsidP="00A9501B">
            <w:pPr>
              <w:pStyle w:val="Style16"/>
              <w:jc w:val="center"/>
              <w:rPr>
                <w:rStyle w:val="FontStyle57"/>
              </w:rPr>
            </w:pPr>
            <w:r w:rsidRPr="00395039">
              <w:rPr>
                <w:rStyle w:val="FontStyle57"/>
              </w:rPr>
              <w:t>Наличие сре</w:t>
            </w:r>
            <w:proofErr w:type="gramStart"/>
            <w:r w:rsidRPr="00395039">
              <w:rPr>
                <w:rStyle w:val="FontStyle57"/>
              </w:rPr>
              <w:t>дств хр</w:t>
            </w:r>
            <w:proofErr w:type="gramEnd"/>
            <w:r w:rsidRPr="00395039">
              <w:rPr>
                <w:rStyle w:val="FontStyle57"/>
              </w:rPr>
              <w:t>анения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8F0BBD" w:rsidRDefault="006167F0" w:rsidP="00A9501B">
            <w:pPr>
              <w:pStyle w:val="Style31"/>
              <w:ind w:left="322"/>
              <w:jc w:val="center"/>
              <w:rPr>
                <w:rStyle w:val="FontStyle62"/>
                <w:spacing w:val="20"/>
                <w:sz w:val="22"/>
                <w:szCs w:val="22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581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right="86"/>
              <w:jc w:val="right"/>
              <w:rPr>
                <w:rStyle w:val="FontStyle57"/>
              </w:rPr>
            </w:pPr>
            <w:r w:rsidRPr="007F2B60">
              <w:rPr>
                <w:rStyle w:val="FontStyle57"/>
              </w:rPr>
              <w:t>6.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92" w:right="125"/>
              <w:rPr>
                <w:rStyle w:val="FontStyle57"/>
              </w:rPr>
            </w:pPr>
            <w:r w:rsidRPr="007F2B60">
              <w:rPr>
                <w:rStyle w:val="FontStyle57"/>
              </w:rPr>
              <w:t xml:space="preserve">Наличие </w:t>
            </w:r>
            <w:proofErr w:type="gramStart"/>
            <w:r w:rsidRPr="007F2B60">
              <w:rPr>
                <w:rStyle w:val="FontStyle57"/>
              </w:rPr>
              <w:t>пожарной</w:t>
            </w:r>
            <w:proofErr w:type="gramEnd"/>
            <w:r w:rsidRPr="007F2B60">
              <w:rPr>
                <w:rStyle w:val="FontStyle57"/>
              </w:rPr>
              <w:t xml:space="preserve"> сигна</w:t>
            </w:r>
            <w:r w:rsidRPr="007F2B60">
              <w:rPr>
                <w:rStyle w:val="FontStyle57"/>
              </w:rPr>
              <w:softHyphen/>
              <w:t>лизаций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Охранная</w:t>
            </w:r>
            <w:proofErr w:type="gramStart"/>
            <w:r w:rsidRPr="007F2B60">
              <w:rPr>
                <w:rStyle w:val="FontStyle57"/>
              </w:rPr>
              <w:t xml:space="preserve"> К</w:t>
            </w:r>
            <w:proofErr w:type="gramEnd"/>
            <w:r w:rsidRPr="007F2B60">
              <w:rPr>
                <w:rStyle w:val="FontStyle57"/>
              </w:rPr>
              <w:t>в. м.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3"/>
              <w:rPr>
                <w:rStyle w:val="FontStyle57"/>
              </w:rPr>
            </w:pPr>
            <w:r w:rsidRPr="007F2B60">
              <w:rPr>
                <w:rStyle w:val="FontStyle57"/>
              </w:rPr>
              <w:t>Пожарная</w:t>
            </w:r>
            <w:proofErr w:type="gramStart"/>
            <w:r w:rsidRPr="007F2B60">
              <w:rPr>
                <w:rStyle w:val="FontStyle57"/>
              </w:rPr>
              <w:t xml:space="preserve"> К</w:t>
            </w:r>
            <w:proofErr w:type="gramEnd"/>
            <w:r w:rsidRPr="007F2B60">
              <w:rPr>
                <w:rStyle w:val="FontStyle57"/>
              </w:rPr>
              <w:t>в. м.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395039" w:rsidRDefault="006167F0" w:rsidP="00A9501B">
            <w:pPr>
              <w:pStyle w:val="Style16"/>
              <w:jc w:val="center"/>
              <w:rPr>
                <w:rStyle w:val="FontStyle57"/>
              </w:rPr>
            </w:pPr>
            <w:r w:rsidRPr="00395039">
              <w:rPr>
                <w:rStyle w:val="FontStyle57"/>
              </w:rPr>
              <w:t>Наличие огнету</w:t>
            </w:r>
            <w:r w:rsidRPr="00395039">
              <w:rPr>
                <w:rStyle w:val="FontStyle57"/>
              </w:rPr>
              <w:softHyphen/>
              <w:t>шителей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8F0BBD" w:rsidRDefault="006167F0" w:rsidP="00A9501B">
            <w:pPr>
              <w:pStyle w:val="Style31"/>
              <w:ind w:left="322"/>
              <w:jc w:val="center"/>
              <w:rPr>
                <w:rStyle w:val="FontStyle60"/>
                <w:spacing w:val="20"/>
                <w:sz w:val="22"/>
                <w:szCs w:val="22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581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right="86"/>
              <w:jc w:val="right"/>
              <w:rPr>
                <w:rStyle w:val="FontStyle57"/>
              </w:rPr>
            </w:pPr>
            <w:r w:rsidRPr="007F2B60">
              <w:rPr>
                <w:rStyle w:val="FontStyle57"/>
              </w:rPr>
              <w:lastRenderedPageBreak/>
              <w:t>7.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92" w:right="125"/>
              <w:rPr>
                <w:rStyle w:val="FontStyle57"/>
              </w:rPr>
            </w:pPr>
            <w:r w:rsidRPr="007F2B60">
              <w:rPr>
                <w:rStyle w:val="FontStyle57"/>
              </w:rPr>
              <w:t>Наличие приточно-вытяжной вентиляции или системы кондиционирова</w:t>
            </w:r>
            <w:r w:rsidRPr="007F2B60">
              <w:rPr>
                <w:rStyle w:val="FontStyle57"/>
              </w:rPr>
              <w:softHyphen/>
              <w:t>ния воздуха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Есть</w:t>
            </w:r>
            <w:proofErr w:type="gramStart"/>
            <w:r w:rsidRPr="007F2B60">
              <w:rPr>
                <w:rStyle w:val="FontStyle57"/>
              </w:rPr>
              <w:t>/Н</w:t>
            </w:r>
            <w:proofErr w:type="gramEnd"/>
            <w:r w:rsidRPr="007F2B60">
              <w:rPr>
                <w:rStyle w:val="FontStyle57"/>
              </w:rPr>
              <w:t>ет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952D6E" w:rsidRDefault="006167F0" w:rsidP="00A9501B">
            <w:pPr>
              <w:pStyle w:val="Style1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8F0BBD" w:rsidRDefault="006167F0" w:rsidP="00A9501B">
            <w:pPr>
              <w:pStyle w:val="Style31"/>
              <w:ind w:left="322"/>
              <w:jc w:val="center"/>
              <w:rPr>
                <w:rStyle w:val="FontStyle57"/>
                <w:spacing w:val="20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581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right="86"/>
              <w:jc w:val="right"/>
              <w:rPr>
                <w:rStyle w:val="FontStyle57"/>
              </w:rPr>
            </w:pPr>
            <w:r w:rsidRPr="007F2B60">
              <w:rPr>
                <w:rStyle w:val="FontStyle57"/>
              </w:rPr>
              <w:t>8.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92" w:right="125"/>
              <w:rPr>
                <w:rStyle w:val="FontStyle57"/>
              </w:rPr>
            </w:pPr>
            <w:r w:rsidRPr="007F2B60">
              <w:rPr>
                <w:rStyle w:val="FontStyle57"/>
              </w:rPr>
              <w:t>Наличие контрольно-измерительных приборов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Да</w:t>
            </w:r>
            <w:proofErr w:type="gramStart"/>
            <w:r w:rsidRPr="007F2B60">
              <w:rPr>
                <w:rStyle w:val="FontStyle57"/>
              </w:rPr>
              <w:t>/Н</w:t>
            </w:r>
            <w:proofErr w:type="gramEnd"/>
            <w:r w:rsidRPr="007F2B60">
              <w:rPr>
                <w:rStyle w:val="FontStyle57"/>
              </w:rPr>
              <w:t>ет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952D6E" w:rsidRDefault="006167F0" w:rsidP="00A9501B">
            <w:pPr>
              <w:pStyle w:val="Style1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8F0BBD" w:rsidRDefault="006167F0" w:rsidP="00A9501B">
            <w:pPr>
              <w:pStyle w:val="Style31"/>
              <w:ind w:left="322"/>
              <w:jc w:val="center"/>
              <w:rPr>
                <w:rStyle w:val="FontStyle65"/>
                <w:spacing w:val="20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581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right="86"/>
              <w:jc w:val="right"/>
              <w:rPr>
                <w:rStyle w:val="FontStyle57"/>
              </w:rPr>
            </w:pPr>
            <w:r w:rsidRPr="007F2B60">
              <w:rPr>
                <w:rStyle w:val="FontStyle57"/>
              </w:rPr>
              <w:t>9.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92" w:right="125"/>
              <w:rPr>
                <w:rStyle w:val="FontStyle57"/>
              </w:rPr>
            </w:pPr>
            <w:r w:rsidRPr="007F2B60">
              <w:rPr>
                <w:rStyle w:val="FontStyle57"/>
              </w:rPr>
              <w:t>Наличие журнала регистра</w:t>
            </w:r>
            <w:r w:rsidRPr="007F2B60">
              <w:rPr>
                <w:rStyle w:val="FontStyle57"/>
              </w:rPr>
              <w:softHyphen/>
              <w:t>ции показаний контрольно-измерительных приборов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Есть</w:t>
            </w:r>
            <w:proofErr w:type="gramStart"/>
            <w:r w:rsidRPr="007F2B60">
              <w:rPr>
                <w:rStyle w:val="FontStyle57"/>
              </w:rPr>
              <w:t>/Н</w:t>
            </w:r>
            <w:proofErr w:type="gramEnd"/>
            <w:r w:rsidRPr="007F2B60">
              <w:rPr>
                <w:rStyle w:val="FontStyle57"/>
              </w:rPr>
              <w:t>ет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952D6E" w:rsidRDefault="006167F0" w:rsidP="00A9501B">
            <w:pPr>
              <w:pStyle w:val="Style1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8F0BBD" w:rsidRDefault="006167F0" w:rsidP="00A9501B">
            <w:pPr>
              <w:pStyle w:val="Style31"/>
              <w:ind w:left="322"/>
              <w:rPr>
                <w:rStyle w:val="FontStyle57"/>
                <w:spacing w:val="20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1403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right="86"/>
              <w:jc w:val="right"/>
              <w:rPr>
                <w:rStyle w:val="FontStyle57"/>
              </w:rPr>
            </w:pPr>
            <w:r w:rsidRPr="007F2B60">
              <w:rPr>
                <w:rStyle w:val="FontStyle57"/>
              </w:rPr>
              <w:t>10.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92" w:right="125"/>
              <w:rPr>
                <w:rStyle w:val="FontStyle57"/>
              </w:rPr>
            </w:pPr>
            <w:r w:rsidRPr="007F2B60">
              <w:rPr>
                <w:rStyle w:val="FontStyle57"/>
              </w:rPr>
              <w:t>Состояние температурно-влажностного режима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Соблюдается</w:t>
            </w:r>
            <w:proofErr w:type="gramStart"/>
            <w:r w:rsidRPr="007F2B60">
              <w:rPr>
                <w:rStyle w:val="FontStyle57"/>
              </w:rPr>
              <w:t>/ Н</w:t>
            </w:r>
            <w:proofErr w:type="gramEnd"/>
            <w:r w:rsidRPr="007F2B60">
              <w:rPr>
                <w:rStyle w:val="FontStyle57"/>
              </w:rPr>
              <w:t>е соблюда</w:t>
            </w:r>
            <w:r w:rsidRPr="007F2B60">
              <w:rPr>
                <w:rStyle w:val="FontStyle57"/>
              </w:rPr>
              <w:softHyphen/>
              <w:t>ется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8F0BBD" w:rsidRDefault="006167F0" w:rsidP="00A9501B">
            <w:pPr>
              <w:pStyle w:val="Style13"/>
              <w:rPr>
                <w:rStyle w:val="FontStyle57"/>
              </w:rPr>
            </w:pPr>
            <w:r w:rsidRPr="008F0BBD">
              <w:rPr>
                <w:rStyle w:val="FontStyle57"/>
              </w:rPr>
              <w:t>Данные по со</w:t>
            </w:r>
            <w:r w:rsidRPr="008F0BBD">
              <w:rPr>
                <w:rStyle w:val="FontStyle57"/>
              </w:rPr>
              <w:softHyphen/>
              <w:t>стоянию на 01.05.2016 01.09.2016 01.12.2016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8F0BBD" w:rsidRDefault="006167F0" w:rsidP="00A9501B">
            <w:pPr>
              <w:pStyle w:val="Style16"/>
              <w:rPr>
                <w:rStyle w:val="FontStyle57"/>
              </w:rPr>
            </w:pPr>
            <w:r w:rsidRPr="008F0BBD">
              <w:rPr>
                <w:rStyle w:val="FontStyle57"/>
              </w:rPr>
              <w:t>Данные по состо</w:t>
            </w:r>
            <w:r w:rsidRPr="008F0BBD">
              <w:rPr>
                <w:rStyle w:val="FontStyle57"/>
              </w:rPr>
              <w:softHyphen/>
              <w:t xml:space="preserve">янию </w:t>
            </w:r>
            <w:proofErr w:type="gramStart"/>
            <w:r w:rsidRPr="008F0BBD">
              <w:rPr>
                <w:rStyle w:val="FontStyle57"/>
              </w:rPr>
              <w:t>на</w:t>
            </w:r>
            <w:proofErr w:type="gramEnd"/>
            <w:r w:rsidRPr="008F0BBD">
              <w:rPr>
                <w:rStyle w:val="FontStyle57"/>
              </w:rPr>
              <w:t xml:space="preserve"> </w:t>
            </w:r>
          </w:p>
          <w:p w:rsidR="006167F0" w:rsidRPr="008F0BBD" w:rsidRDefault="006167F0" w:rsidP="00A9501B">
            <w:pPr>
              <w:pStyle w:val="Style16"/>
              <w:rPr>
                <w:rStyle w:val="FontStyle57"/>
              </w:rPr>
            </w:pPr>
            <w:r w:rsidRPr="008F0BBD">
              <w:rPr>
                <w:rStyle w:val="FontStyle57"/>
              </w:rPr>
              <w:t>01.05.2017 01.09.2017 01.12.2017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8F0BBD" w:rsidRDefault="006167F0" w:rsidP="00A9501B">
            <w:pPr>
              <w:pStyle w:val="Style31"/>
              <w:ind w:left="322"/>
              <w:rPr>
                <w:rStyle w:val="FontStyle64"/>
                <w:b w:val="0"/>
                <w:bCs w:val="0"/>
                <w:spacing w:val="20"/>
                <w:sz w:val="22"/>
                <w:szCs w:val="22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876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right="86"/>
              <w:jc w:val="right"/>
              <w:rPr>
                <w:rStyle w:val="FontStyle57"/>
              </w:rPr>
            </w:pPr>
            <w:r w:rsidRPr="007F2B60">
              <w:rPr>
                <w:rStyle w:val="FontStyle57"/>
              </w:rPr>
              <w:t>11.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92" w:right="125"/>
              <w:rPr>
                <w:rStyle w:val="FontStyle57"/>
              </w:rPr>
            </w:pPr>
            <w:r w:rsidRPr="007F2B60">
              <w:rPr>
                <w:rStyle w:val="FontStyle57"/>
              </w:rPr>
              <w:t xml:space="preserve">Наличие металлических шкафов (стеллажей) в </w:t>
            </w:r>
            <w:proofErr w:type="spellStart"/>
            <w:proofErr w:type="gramStart"/>
            <w:r w:rsidRPr="007F2B60">
              <w:rPr>
                <w:rStyle w:val="FontStyle57"/>
              </w:rPr>
              <w:t>архи-вохранилище</w:t>
            </w:r>
            <w:proofErr w:type="spellEnd"/>
            <w:proofErr w:type="gramEnd"/>
            <w:r>
              <w:rPr>
                <w:rStyle w:val="FontStyle57"/>
              </w:rPr>
              <w:t xml:space="preserve"> </w:t>
            </w:r>
            <w:r w:rsidRPr="007F2B60">
              <w:rPr>
                <w:rStyle w:val="FontStyle57"/>
              </w:rPr>
              <w:t>(ах)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Да</w:t>
            </w:r>
            <w:proofErr w:type="gramStart"/>
            <w:r w:rsidRPr="007F2B60">
              <w:rPr>
                <w:rStyle w:val="FontStyle57"/>
              </w:rPr>
              <w:t>/Н</w:t>
            </w:r>
            <w:proofErr w:type="gramEnd"/>
            <w:r w:rsidRPr="007F2B60">
              <w:rPr>
                <w:rStyle w:val="FontStyle57"/>
              </w:rPr>
              <w:t>ет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8F0BBD" w:rsidRDefault="006167F0" w:rsidP="00A9501B">
            <w:pPr>
              <w:pStyle w:val="Style13"/>
              <w:rPr>
                <w:rStyle w:val="FontStyle57"/>
              </w:rPr>
            </w:pPr>
            <w:r w:rsidRPr="008F0BBD">
              <w:rPr>
                <w:rStyle w:val="FontStyle57"/>
              </w:rPr>
              <w:t>Количество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8F0BBD" w:rsidRDefault="006167F0" w:rsidP="00A9501B">
            <w:pPr>
              <w:pStyle w:val="Style16"/>
              <w:widowControl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8F0BBD" w:rsidRDefault="006167F0" w:rsidP="00A9501B">
            <w:pPr>
              <w:pStyle w:val="Style31"/>
              <w:ind w:left="322"/>
              <w:rPr>
                <w:rStyle w:val="FontStyle65"/>
                <w:spacing w:val="20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845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right="86"/>
              <w:jc w:val="right"/>
              <w:rPr>
                <w:rStyle w:val="FontStyle57"/>
              </w:rPr>
            </w:pPr>
            <w:r w:rsidRPr="007F2B60">
              <w:rPr>
                <w:rStyle w:val="FontStyle57"/>
              </w:rPr>
              <w:t>12.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92" w:right="125"/>
              <w:rPr>
                <w:rStyle w:val="FontStyle57"/>
              </w:rPr>
            </w:pPr>
            <w:r w:rsidRPr="007F2B60">
              <w:rPr>
                <w:rStyle w:val="FontStyle57"/>
              </w:rPr>
              <w:t>Наличие металлических противопожарных дверей в архивохранилищ</w:t>
            </w:r>
            <w:proofErr w:type="gramStart"/>
            <w:r w:rsidRPr="007F2B60">
              <w:rPr>
                <w:rStyle w:val="FontStyle57"/>
              </w:rPr>
              <w:t>е(</w:t>
            </w:r>
            <w:proofErr w:type="gramEnd"/>
            <w:r w:rsidRPr="007F2B60">
              <w:rPr>
                <w:rStyle w:val="FontStyle57"/>
              </w:rPr>
              <w:t>ах)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Да</w:t>
            </w:r>
            <w:proofErr w:type="gramStart"/>
            <w:r w:rsidRPr="007F2B60">
              <w:rPr>
                <w:rStyle w:val="FontStyle57"/>
              </w:rPr>
              <w:t>/Н</w:t>
            </w:r>
            <w:proofErr w:type="gramEnd"/>
            <w:r w:rsidRPr="007F2B60">
              <w:rPr>
                <w:rStyle w:val="FontStyle57"/>
              </w:rPr>
              <w:t>ет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8F0BBD" w:rsidRDefault="006167F0" w:rsidP="00A9501B">
            <w:pPr>
              <w:pStyle w:val="Style1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8F0BBD" w:rsidRDefault="006167F0" w:rsidP="00A9501B">
            <w:pPr>
              <w:pStyle w:val="Style16"/>
              <w:widowControl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8F0BBD" w:rsidRDefault="006167F0" w:rsidP="00A9501B">
            <w:pPr>
              <w:pStyle w:val="Style31"/>
              <w:ind w:left="322"/>
              <w:rPr>
                <w:spacing w:val="20"/>
                <w:sz w:val="22"/>
                <w:szCs w:val="22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702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right="86"/>
              <w:jc w:val="right"/>
              <w:rPr>
                <w:rStyle w:val="FontStyle57"/>
              </w:rPr>
            </w:pPr>
            <w:r w:rsidRPr="007F2B60">
              <w:rPr>
                <w:rStyle w:val="FontStyle57"/>
              </w:rPr>
              <w:t>13.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92" w:right="125"/>
              <w:rPr>
                <w:rStyle w:val="FontStyle57"/>
              </w:rPr>
            </w:pPr>
            <w:r w:rsidRPr="007F2B60">
              <w:rPr>
                <w:rStyle w:val="FontStyle57"/>
              </w:rPr>
              <w:t>Наличие оконных решеток на окнах нижнего этажа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Да</w:t>
            </w:r>
            <w:proofErr w:type="gramStart"/>
            <w:r w:rsidRPr="007F2B60">
              <w:rPr>
                <w:rStyle w:val="FontStyle57"/>
              </w:rPr>
              <w:t>/Н</w:t>
            </w:r>
            <w:proofErr w:type="gramEnd"/>
            <w:r w:rsidRPr="007F2B60">
              <w:rPr>
                <w:rStyle w:val="FontStyle57"/>
              </w:rPr>
              <w:t>ет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8F0BBD" w:rsidRDefault="006167F0" w:rsidP="00A9501B">
            <w:pPr>
              <w:pStyle w:val="Style1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8F0BBD" w:rsidRDefault="006167F0" w:rsidP="00A9501B">
            <w:pPr>
              <w:pStyle w:val="Style16"/>
              <w:widowControl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8F0BBD" w:rsidRDefault="006167F0" w:rsidP="00A9501B">
            <w:pPr>
              <w:pStyle w:val="Style31"/>
              <w:ind w:left="322"/>
              <w:rPr>
                <w:rStyle w:val="FontStyle66"/>
                <w:spacing w:val="20"/>
                <w:sz w:val="22"/>
                <w:szCs w:val="22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1221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right="86"/>
              <w:jc w:val="right"/>
              <w:rPr>
                <w:rStyle w:val="FontStyle57"/>
              </w:rPr>
            </w:pPr>
            <w:r w:rsidRPr="007F2B60">
              <w:rPr>
                <w:rStyle w:val="FontStyle57"/>
              </w:rPr>
              <w:t>14.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92" w:right="125"/>
              <w:rPr>
                <w:rStyle w:val="FontStyle57"/>
              </w:rPr>
            </w:pPr>
            <w:r w:rsidRPr="007F2B60">
              <w:rPr>
                <w:rStyle w:val="FontStyle57"/>
              </w:rPr>
              <w:t>Соблюдение санитарно-гигиенического режима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Да</w:t>
            </w:r>
            <w:proofErr w:type="gramStart"/>
            <w:r w:rsidRPr="007F2B60">
              <w:rPr>
                <w:rStyle w:val="FontStyle57"/>
              </w:rPr>
              <w:t>/Н</w:t>
            </w:r>
            <w:proofErr w:type="gramEnd"/>
            <w:r w:rsidRPr="007F2B60">
              <w:rPr>
                <w:rStyle w:val="FontStyle57"/>
              </w:rPr>
              <w:t>ет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8F0BBD" w:rsidRDefault="006167F0" w:rsidP="00A9501B">
            <w:pPr>
              <w:pStyle w:val="Style1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8F0BBD" w:rsidRDefault="006167F0" w:rsidP="00A9501B">
            <w:pPr>
              <w:pStyle w:val="Style16"/>
              <w:rPr>
                <w:rStyle w:val="FontStyle57"/>
              </w:rPr>
            </w:pPr>
            <w:r w:rsidRPr="008F0BBD">
              <w:rPr>
                <w:rStyle w:val="FontStyle57"/>
              </w:rPr>
              <w:t xml:space="preserve">Периодичность проведения </w:t>
            </w:r>
            <w:proofErr w:type="spellStart"/>
            <w:r w:rsidRPr="008F0BBD">
              <w:rPr>
                <w:rStyle w:val="FontStyle57"/>
              </w:rPr>
              <w:t>обес</w:t>
            </w:r>
            <w:r w:rsidRPr="008F0BBD">
              <w:rPr>
                <w:rStyle w:val="FontStyle57"/>
              </w:rPr>
              <w:softHyphen/>
              <w:t>пыливания</w:t>
            </w:r>
            <w:proofErr w:type="spellEnd"/>
            <w:r w:rsidRPr="008F0BBD">
              <w:rPr>
                <w:rStyle w:val="FontStyle57"/>
              </w:rPr>
              <w:t xml:space="preserve"> коро</w:t>
            </w:r>
            <w:r w:rsidRPr="008F0BBD">
              <w:rPr>
                <w:rStyle w:val="FontStyle57"/>
              </w:rPr>
              <w:softHyphen/>
              <w:t>бок и дел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8F0BBD" w:rsidRDefault="006167F0" w:rsidP="00A9501B">
            <w:pPr>
              <w:pStyle w:val="Style31"/>
              <w:ind w:left="322"/>
              <w:rPr>
                <w:rStyle w:val="FontStyle67"/>
                <w:b w:val="0"/>
                <w:bCs w:val="0"/>
                <w:spacing w:val="20"/>
                <w:sz w:val="22"/>
                <w:szCs w:val="22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899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right="86"/>
              <w:jc w:val="right"/>
              <w:rPr>
                <w:rStyle w:val="FontStyle57"/>
              </w:rPr>
            </w:pPr>
            <w:r w:rsidRPr="007F2B60">
              <w:rPr>
                <w:rStyle w:val="FontStyle57"/>
              </w:rPr>
              <w:t>15.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92" w:right="125"/>
              <w:rPr>
                <w:rStyle w:val="FontStyle57"/>
              </w:rPr>
            </w:pPr>
            <w:r w:rsidRPr="007F2B60">
              <w:rPr>
                <w:rStyle w:val="FontStyle57"/>
              </w:rPr>
              <w:t>Описи дел постоянного хранения и по личному со</w:t>
            </w:r>
            <w:r w:rsidRPr="007F2B60">
              <w:rPr>
                <w:rStyle w:val="FontStyle57"/>
              </w:rPr>
              <w:softHyphen/>
              <w:t xml:space="preserve">ставу </w:t>
            </w:r>
            <w:proofErr w:type="gramStart"/>
            <w:r w:rsidRPr="007F2B60">
              <w:rPr>
                <w:rStyle w:val="FontStyle57"/>
              </w:rPr>
              <w:t>за</w:t>
            </w:r>
            <w:proofErr w:type="gramEnd"/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952D6E" w:rsidRDefault="006167F0" w:rsidP="00A9501B">
            <w:pPr>
              <w:pStyle w:val="Style41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8F0BBD" w:rsidRDefault="006167F0" w:rsidP="00A9501B">
            <w:pPr>
              <w:pStyle w:val="Style1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8F0BBD" w:rsidRDefault="006167F0" w:rsidP="00A9501B">
            <w:pPr>
              <w:pStyle w:val="Style16"/>
              <w:widowControl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8F0BBD" w:rsidRDefault="006167F0" w:rsidP="00A9501B">
            <w:pPr>
              <w:pStyle w:val="Style31"/>
              <w:ind w:left="322"/>
              <w:rPr>
                <w:spacing w:val="20"/>
                <w:sz w:val="22"/>
                <w:szCs w:val="22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2371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right="86"/>
              <w:jc w:val="right"/>
              <w:rPr>
                <w:rStyle w:val="FontStyle57"/>
              </w:rPr>
            </w:pPr>
            <w:r w:rsidRPr="007F2B60">
              <w:rPr>
                <w:rStyle w:val="FontStyle57"/>
              </w:rPr>
              <w:t>16.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92" w:right="125"/>
              <w:rPr>
                <w:rStyle w:val="FontStyle57"/>
              </w:rPr>
            </w:pPr>
            <w:r w:rsidRPr="007F2B60">
              <w:rPr>
                <w:rStyle w:val="FontStyle57"/>
              </w:rPr>
              <w:t>Состояние учета архивных документов в архиве орга</w:t>
            </w:r>
            <w:r w:rsidRPr="007F2B60">
              <w:rPr>
                <w:rStyle w:val="FontStyle57"/>
              </w:rPr>
              <w:softHyphen/>
              <w:t>низации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952D6E" w:rsidRDefault="006167F0" w:rsidP="00A9501B">
            <w:pPr>
              <w:pStyle w:val="Style41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8F0BBD" w:rsidRDefault="006167F0" w:rsidP="00A9501B">
            <w:pPr>
              <w:pStyle w:val="Style1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8F0BBD" w:rsidRDefault="006167F0" w:rsidP="00A9501B">
            <w:pPr>
              <w:pStyle w:val="Style16"/>
              <w:rPr>
                <w:rStyle w:val="FontStyle57"/>
              </w:rPr>
            </w:pPr>
            <w:r w:rsidRPr="008F0BBD">
              <w:rPr>
                <w:rStyle w:val="FontStyle57"/>
              </w:rPr>
              <w:t>указать основные и вспомогатель</w:t>
            </w:r>
            <w:r w:rsidRPr="008F0BBD">
              <w:rPr>
                <w:rStyle w:val="FontStyle57"/>
              </w:rPr>
              <w:softHyphen/>
              <w:t>ные учетные до</w:t>
            </w:r>
            <w:r w:rsidRPr="008F0BBD">
              <w:rPr>
                <w:rStyle w:val="FontStyle57"/>
              </w:rPr>
              <w:softHyphen/>
              <w:t>кументы, ведущи</w:t>
            </w:r>
            <w:r w:rsidRPr="008F0BBD">
              <w:rPr>
                <w:rStyle w:val="FontStyle57"/>
              </w:rPr>
              <w:softHyphen/>
              <w:t>еся в архиве (описи,</w:t>
            </w:r>
            <w:r w:rsidR="00A875F2">
              <w:rPr>
                <w:rStyle w:val="FontStyle57"/>
              </w:rPr>
              <w:t xml:space="preserve"> </w:t>
            </w:r>
            <w:r w:rsidRPr="008F0BBD">
              <w:rPr>
                <w:rStyle w:val="FontStyle57"/>
              </w:rPr>
              <w:t>реестр описей, дело фон</w:t>
            </w:r>
            <w:r w:rsidRPr="008F0BBD">
              <w:rPr>
                <w:rStyle w:val="FontStyle57"/>
              </w:rPr>
              <w:softHyphen/>
              <w:t>да, книга поступ</w:t>
            </w:r>
            <w:r w:rsidRPr="008F0BBD">
              <w:rPr>
                <w:rStyle w:val="FontStyle57"/>
              </w:rPr>
              <w:softHyphen/>
              <w:t>ления и выбытия и др.)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8F0BBD" w:rsidRDefault="006167F0" w:rsidP="00A9501B">
            <w:pPr>
              <w:pStyle w:val="Style31"/>
              <w:ind w:left="322"/>
              <w:rPr>
                <w:spacing w:val="20"/>
                <w:sz w:val="22"/>
                <w:szCs w:val="22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1392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17.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right="48"/>
              <w:rPr>
                <w:rStyle w:val="FontStyle57"/>
              </w:rPr>
            </w:pPr>
            <w:r w:rsidRPr="007F2B60">
              <w:rPr>
                <w:rStyle w:val="FontStyle57"/>
              </w:rPr>
              <w:t>Наличие научно-справочного аппарата к ар</w:t>
            </w:r>
            <w:r w:rsidRPr="007F2B60">
              <w:rPr>
                <w:rStyle w:val="FontStyle57"/>
              </w:rPr>
              <w:softHyphen/>
              <w:t>хивным документам: карто</w:t>
            </w:r>
            <w:r w:rsidRPr="007F2B60">
              <w:rPr>
                <w:rStyle w:val="FontStyle57"/>
              </w:rPr>
              <w:softHyphen/>
              <w:t>теки, каталоги, БД, указате</w:t>
            </w:r>
            <w:r w:rsidRPr="007F2B60">
              <w:rPr>
                <w:rStyle w:val="FontStyle57"/>
              </w:rPr>
              <w:softHyphen/>
              <w:t>ли и др.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right="24"/>
              <w:rPr>
                <w:rStyle w:val="FontStyle57"/>
              </w:rPr>
            </w:pPr>
            <w:r w:rsidRPr="007F2B60">
              <w:rPr>
                <w:rStyle w:val="FontStyle57"/>
              </w:rPr>
              <w:t>Доля описан</w:t>
            </w:r>
            <w:r w:rsidRPr="007F2B60">
              <w:rPr>
                <w:rStyle w:val="FontStyle57"/>
              </w:rPr>
              <w:softHyphen/>
              <w:t>ных докумен</w:t>
            </w:r>
            <w:r w:rsidRPr="007F2B60">
              <w:rPr>
                <w:rStyle w:val="FontStyle57"/>
              </w:rPr>
              <w:softHyphen/>
              <w:t>тов от общего объема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8" w:lineRule="exact"/>
              <w:ind w:left="110" w:right="163"/>
              <w:rPr>
                <w:rStyle w:val="FontStyle57"/>
              </w:rPr>
            </w:pPr>
            <w:r w:rsidRPr="007F2B60">
              <w:rPr>
                <w:rStyle w:val="FontStyle57"/>
              </w:rPr>
              <w:t>Наличие элек</w:t>
            </w:r>
            <w:r w:rsidRPr="007F2B60">
              <w:rPr>
                <w:rStyle w:val="FontStyle57"/>
              </w:rPr>
              <w:softHyphen/>
              <w:t>тронных описей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left="173"/>
              <w:jc w:val="left"/>
              <w:rPr>
                <w:rStyle w:val="FontStyle57"/>
                <w:spacing w:val="30"/>
              </w:rPr>
            </w:pPr>
          </w:p>
        </w:tc>
      </w:tr>
      <w:tr w:rsidR="006167F0" w:rsidRPr="007F2B60" w:rsidTr="00FD1470">
        <w:trPr>
          <w:trHeight w:hRule="exact" w:val="552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30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67F0" w:rsidRPr="007F2B60" w:rsidRDefault="006167F0" w:rsidP="00A9501B">
            <w:pPr>
              <w:pStyle w:val="Style34"/>
              <w:widowControl/>
              <w:spacing w:line="240" w:lineRule="auto"/>
              <w:ind w:left="2602"/>
              <w:jc w:val="left"/>
              <w:rPr>
                <w:rStyle w:val="FontStyle50"/>
              </w:rPr>
            </w:pPr>
            <w:r w:rsidRPr="007F2B60">
              <w:rPr>
                <w:rStyle w:val="FontStyle50"/>
              </w:rPr>
              <w:t>III.</w:t>
            </w:r>
          </w:p>
        </w:tc>
        <w:tc>
          <w:tcPr>
            <w:tcW w:w="33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67F0" w:rsidRPr="007F2B60" w:rsidRDefault="006167F0" w:rsidP="00A9501B">
            <w:pPr>
              <w:pStyle w:val="Style34"/>
              <w:widowControl/>
              <w:spacing w:line="240" w:lineRule="auto"/>
              <w:ind w:left="173"/>
              <w:jc w:val="left"/>
              <w:rPr>
                <w:rStyle w:val="FontStyle50"/>
              </w:rPr>
            </w:pPr>
            <w:r w:rsidRPr="007F2B60">
              <w:rPr>
                <w:rStyle w:val="FontStyle50"/>
              </w:rPr>
              <w:t>Комплектование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  <w:ind w:right="1334"/>
            </w:pPr>
          </w:p>
        </w:tc>
        <w:tc>
          <w:tcPr>
            <w:tcW w:w="2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24"/>
              <w:widowControl/>
              <w:ind w:left="917"/>
              <w:rPr>
                <w:rStyle w:val="FontStyle62"/>
              </w:rPr>
            </w:pPr>
            <w:r w:rsidRPr="007F2B60">
              <w:rPr>
                <w:rStyle w:val="FontStyle62"/>
              </w:rPr>
              <w:t>!</w:t>
            </w:r>
          </w:p>
        </w:tc>
      </w:tr>
      <w:tr w:rsidR="006167F0" w:rsidRPr="007F2B60" w:rsidTr="00FD1470">
        <w:trPr>
          <w:gridAfter w:val="2"/>
          <w:wAfter w:w="241" w:type="dxa"/>
          <w:trHeight w:hRule="exact" w:val="931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1.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8" w:lineRule="exact"/>
              <w:ind w:right="34"/>
              <w:rPr>
                <w:rStyle w:val="FontStyle57"/>
              </w:rPr>
            </w:pPr>
            <w:r w:rsidRPr="007F2B60">
              <w:rPr>
                <w:rStyle w:val="FontStyle57"/>
              </w:rPr>
              <w:t>Порядок передачи докумен</w:t>
            </w:r>
            <w:r w:rsidRPr="007F2B60">
              <w:rPr>
                <w:rStyle w:val="FontStyle57"/>
              </w:rPr>
              <w:softHyphen/>
              <w:t>тов от структурных подраз</w:t>
            </w:r>
            <w:r w:rsidRPr="007F2B60">
              <w:rPr>
                <w:rStyle w:val="FontStyle57"/>
              </w:rPr>
              <w:softHyphen/>
              <w:t>делений в архив организа</w:t>
            </w:r>
            <w:r w:rsidRPr="007F2B60">
              <w:rPr>
                <w:rStyle w:val="FontStyle57"/>
              </w:rPr>
              <w:softHyphen/>
              <w:t>ции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right="19"/>
              <w:rPr>
                <w:rStyle w:val="FontStyle57"/>
              </w:rPr>
            </w:pPr>
            <w:r w:rsidRPr="007F2B60">
              <w:rPr>
                <w:rStyle w:val="FontStyle57"/>
              </w:rPr>
              <w:t>(сдаточные описи, номенклатура дел)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7F2B60" w:rsidRDefault="006167F0" w:rsidP="00A9501B">
            <w:pPr>
              <w:pStyle w:val="Style43"/>
              <w:widowControl/>
              <w:spacing w:line="259" w:lineRule="exact"/>
              <w:ind w:left="235"/>
              <w:jc w:val="center"/>
              <w:rPr>
                <w:rStyle w:val="FontStyle60"/>
                <w:lang w:eastAsia="en-US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840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2.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4" w:right="53"/>
              <w:rPr>
                <w:rStyle w:val="FontStyle57"/>
              </w:rPr>
            </w:pPr>
            <w:r w:rsidRPr="007F2B60">
              <w:rPr>
                <w:rStyle w:val="FontStyle57"/>
              </w:rPr>
              <w:t>Наличие графика приема дел от структурных подраз</w:t>
            </w:r>
            <w:r w:rsidRPr="007F2B60">
              <w:rPr>
                <w:rStyle w:val="FontStyle57"/>
              </w:rPr>
              <w:softHyphen/>
              <w:t>делений организации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8" w:lineRule="exact"/>
              <w:ind w:left="139" w:right="158"/>
              <w:rPr>
                <w:rStyle w:val="FontStyle57"/>
              </w:rPr>
            </w:pPr>
            <w:r w:rsidRPr="007F2B60">
              <w:rPr>
                <w:rStyle w:val="FontStyle57"/>
              </w:rPr>
              <w:t>Имеется</w:t>
            </w:r>
            <w:proofErr w:type="gramStart"/>
            <w:r w:rsidRPr="007F2B60">
              <w:rPr>
                <w:rStyle w:val="FontStyle57"/>
              </w:rPr>
              <w:t>/ Н</w:t>
            </w:r>
            <w:proofErr w:type="gramEnd"/>
            <w:r w:rsidRPr="007F2B60">
              <w:rPr>
                <w:rStyle w:val="FontStyle57"/>
              </w:rPr>
              <w:t>е имеется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Дата утверждения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left="104" w:hanging="104"/>
              <w:rPr>
                <w:rStyle w:val="FontStyle57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1397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lastRenderedPageBreak/>
              <w:t>3.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right="14"/>
              <w:rPr>
                <w:rStyle w:val="FontStyle57"/>
              </w:rPr>
            </w:pPr>
            <w:r w:rsidRPr="007F2B60">
              <w:rPr>
                <w:rStyle w:val="FontStyle57"/>
              </w:rPr>
              <w:t>Сроки передачи документов от структурных подразде</w:t>
            </w:r>
            <w:r w:rsidRPr="007F2B60">
              <w:rPr>
                <w:rStyle w:val="FontStyle57"/>
              </w:rPr>
              <w:softHyphen/>
              <w:t>лений в архив организации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right="5"/>
              <w:rPr>
                <w:rStyle w:val="FontStyle57"/>
              </w:rPr>
            </w:pPr>
            <w:r w:rsidRPr="007F2B60">
              <w:rPr>
                <w:rStyle w:val="FontStyle57"/>
              </w:rPr>
              <w:t>Обеспечение при</w:t>
            </w:r>
            <w:r w:rsidRPr="007F2B60">
              <w:rPr>
                <w:rStyle w:val="FontStyle57"/>
              </w:rPr>
              <w:softHyphen/>
              <w:t>ема документов не позднее 3 лет по</w:t>
            </w:r>
            <w:r w:rsidRPr="007F2B60">
              <w:rPr>
                <w:rStyle w:val="FontStyle57"/>
              </w:rPr>
              <w:softHyphen/>
              <w:t>сле окончания де</w:t>
            </w:r>
            <w:r w:rsidRPr="007F2B60">
              <w:rPr>
                <w:rStyle w:val="FontStyle57"/>
              </w:rPr>
              <w:softHyphen/>
              <w:t>лопроизводства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557B50" w:rsidRDefault="006167F0" w:rsidP="00A9501B">
            <w:pPr>
              <w:pStyle w:val="Style39"/>
              <w:widowControl/>
              <w:ind w:left="-38"/>
              <w:jc w:val="center"/>
              <w:rPr>
                <w:rStyle w:val="FontStyle65"/>
                <w:lang w:eastAsia="en-US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1423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4.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8" w:lineRule="exact"/>
              <w:ind w:left="14" w:right="5"/>
              <w:rPr>
                <w:rStyle w:val="FontStyle57"/>
              </w:rPr>
            </w:pPr>
            <w:r w:rsidRPr="007F2B60">
              <w:rPr>
                <w:rStyle w:val="FontStyle57"/>
              </w:rPr>
              <w:t>Количество и крайние даты документов постоянного срока хранения, находя</w:t>
            </w:r>
            <w:r w:rsidRPr="007F2B60">
              <w:rPr>
                <w:rStyle w:val="FontStyle57"/>
              </w:rPr>
              <w:softHyphen/>
              <w:t>щихся на хранении в архиве организации по состоянию на 01.01.2018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83" w:lineRule="exact"/>
              <w:ind w:left="413" w:right="413"/>
              <w:rPr>
                <w:rStyle w:val="FontStyle57"/>
              </w:rPr>
            </w:pPr>
            <w:r w:rsidRPr="007F2B60">
              <w:rPr>
                <w:rStyle w:val="FontStyle57"/>
              </w:rPr>
              <w:t>Всего</w:t>
            </w:r>
            <w:proofErr w:type="gramStart"/>
            <w:r w:rsidRPr="007F2B60">
              <w:rPr>
                <w:rStyle w:val="FontStyle57"/>
              </w:rPr>
              <w:t xml:space="preserve"> Е</w:t>
            </w:r>
            <w:proofErr w:type="gramEnd"/>
            <w:r w:rsidRPr="007F2B60">
              <w:rPr>
                <w:rStyle w:val="FontStyle57"/>
              </w:rPr>
              <w:t>д.хр.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67" w:right="72"/>
              <w:rPr>
                <w:rStyle w:val="FontStyle57"/>
              </w:rPr>
            </w:pPr>
            <w:proofErr w:type="gramStart"/>
            <w:r w:rsidRPr="007F2B60">
              <w:rPr>
                <w:rStyle w:val="FontStyle57"/>
              </w:rPr>
              <w:t>Из них вклю</w:t>
            </w:r>
            <w:r w:rsidRPr="007F2B60">
              <w:rPr>
                <w:rStyle w:val="FontStyle57"/>
              </w:rPr>
              <w:softHyphen/>
              <w:t>чены в описи, утвержденные</w:t>
            </w:r>
            <w:proofErr w:type="gramEnd"/>
          </w:p>
          <w:p w:rsidR="006167F0" w:rsidRPr="007F2B60" w:rsidRDefault="006167F0" w:rsidP="00A9501B">
            <w:pPr>
              <w:pStyle w:val="Style41"/>
              <w:widowControl/>
              <w:spacing w:line="274" w:lineRule="exact"/>
              <w:rPr>
                <w:rStyle w:val="FontStyle57"/>
              </w:rPr>
            </w:pPr>
            <w:r w:rsidRPr="007F2B60">
              <w:rPr>
                <w:rStyle w:val="FontStyle57"/>
              </w:rPr>
              <w:t>ЭПМК</w:t>
            </w:r>
          </w:p>
          <w:p w:rsidR="006167F0" w:rsidRPr="007F2B60" w:rsidRDefault="006167F0" w:rsidP="00A9501B">
            <w:pPr>
              <w:pStyle w:val="Style41"/>
              <w:widowControl/>
              <w:spacing w:line="274" w:lineRule="exact"/>
              <w:rPr>
                <w:rStyle w:val="FontStyle57"/>
              </w:rPr>
            </w:pPr>
            <w:r w:rsidRPr="007F2B60">
              <w:rPr>
                <w:rStyle w:val="FontStyle57"/>
              </w:rPr>
              <w:t>Ед. хр.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67F0" w:rsidRPr="00557B50" w:rsidRDefault="006167F0" w:rsidP="00A9501B">
            <w:pPr>
              <w:pStyle w:val="Style22"/>
              <w:widowControl/>
              <w:ind w:left="202"/>
              <w:jc w:val="center"/>
              <w:rPr>
                <w:rStyle w:val="FontStyle57"/>
                <w:lang w:val="en-US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1670"/>
        </w:trPr>
        <w:tc>
          <w:tcPr>
            <w:tcW w:w="6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5.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48" w:right="19"/>
              <w:rPr>
                <w:rStyle w:val="FontStyle57"/>
              </w:rPr>
            </w:pPr>
            <w:r w:rsidRPr="007F2B60">
              <w:rPr>
                <w:rStyle w:val="FontStyle57"/>
              </w:rPr>
              <w:t>Количество и крайние даты документов временного (свыше 10 лет) хранения, находящихся на хранении в архиве организации по со</w:t>
            </w:r>
            <w:r w:rsidRPr="007F2B60">
              <w:rPr>
                <w:rStyle w:val="FontStyle57"/>
              </w:rPr>
              <w:softHyphen/>
              <w:t>стоянию на 01.01.2018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8" w:lineRule="exact"/>
              <w:ind w:left="427" w:right="403"/>
              <w:rPr>
                <w:rStyle w:val="FontStyle57"/>
              </w:rPr>
            </w:pPr>
            <w:r w:rsidRPr="007F2B60">
              <w:rPr>
                <w:rStyle w:val="FontStyle57"/>
              </w:rPr>
              <w:t>Всего</w:t>
            </w:r>
            <w:proofErr w:type="gramStart"/>
            <w:r w:rsidRPr="007F2B60">
              <w:rPr>
                <w:rStyle w:val="FontStyle57"/>
              </w:rPr>
              <w:t xml:space="preserve"> Е</w:t>
            </w:r>
            <w:proofErr w:type="gramEnd"/>
            <w:r w:rsidRPr="007F2B60">
              <w:rPr>
                <w:rStyle w:val="FontStyle57"/>
              </w:rPr>
              <w:t>д.хр.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72" w:right="62"/>
              <w:rPr>
                <w:rStyle w:val="FontStyle57"/>
              </w:rPr>
            </w:pPr>
            <w:proofErr w:type="gramStart"/>
            <w:r w:rsidRPr="007F2B60">
              <w:rPr>
                <w:rStyle w:val="FontStyle57"/>
              </w:rPr>
              <w:t>Из них вклю</w:t>
            </w:r>
            <w:r w:rsidRPr="007F2B60">
              <w:rPr>
                <w:rStyle w:val="FontStyle57"/>
              </w:rPr>
              <w:softHyphen/>
              <w:t>чены в описи, утвержденные</w:t>
            </w:r>
            <w:proofErr w:type="gramEnd"/>
          </w:p>
          <w:p w:rsidR="006167F0" w:rsidRPr="007F2B60" w:rsidRDefault="006167F0" w:rsidP="00A9501B">
            <w:pPr>
              <w:pStyle w:val="Style41"/>
              <w:widowControl/>
              <w:spacing w:line="274" w:lineRule="exact"/>
              <w:rPr>
                <w:rStyle w:val="FontStyle57"/>
              </w:rPr>
            </w:pPr>
            <w:r w:rsidRPr="007F2B60">
              <w:rPr>
                <w:rStyle w:val="FontStyle57"/>
              </w:rPr>
              <w:t>ЭПМК</w:t>
            </w:r>
          </w:p>
          <w:p w:rsidR="006167F0" w:rsidRPr="007F2B60" w:rsidRDefault="006167F0" w:rsidP="00A9501B">
            <w:pPr>
              <w:pStyle w:val="Style41"/>
              <w:widowControl/>
              <w:spacing w:line="274" w:lineRule="exact"/>
              <w:rPr>
                <w:rStyle w:val="FontStyle57"/>
              </w:rPr>
            </w:pPr>
            <w:r w:rsidRPr="007F2B60">
              <w:rPr>
                <w:rStyle w:val="FontStyle57"/>
              </w:rPr>
              <w:t>Ед. хр.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4"/>
              <w:widowControl/>
              <w:ind w:left="941"/>
              <w:rPr>
                <w:rStyle w:val="FontStyle64"/>
                <w:lang w:val="en-US" w:eastAsia="en-US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1402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6.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8" w:lineRule="exact"/>
              <w:ind w:left="19"/>
              <w:rPr>
                <w:rStyle w:val="FontStyle57"/>
              </w:rPr>
            </w:pPr>
            <w:r w:rsidRPr="007F2B60">
              <w:rPr>
                <w:rStyle w:val="FontStyle57"/>
              </w:rPr>
              <w:t>Наличие в архиве организа</w:t>
            </w:r>
            <w:r w:rsidRPr="007F2B60">
              <w:rPr>
                <w:rStyle w:val="FontStyle57"/>
              </w:rPr>
              <w:softHyphen/>
              <w:t>ции документов временного (до 10 лет) срока хранения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8" w:lineRule="exact"/>
              <w:ind w:left="163" w:right="130"/>
              <w:rPr>
                <w:rStyle w:val="FontStyle57"/>
              </w:rPr>
            </w:pPr>
            <w:r w:rsidRPr="007F2B60">
              <w:rPr>
                <w:rStyle w:val="FontStyle57"/>
              </w:rPr>
              <w:t>Имеется</w:t>
            </w:r>
            <w:proofErr w:type="gramStart"/>
            <w:r w:rsidRPr="007F2B60">
              <w:rPr>
                <w:rStyle w:val="FontStyle57"/>
              </w:rPr>
              <w:t>/ Н</w:t>
            </w:r>
            <w:proofErr w:type="gramEnd"/>
            <w:r w:rsidRPr="007F2B60">
              <w:rPr>
                <w:rStyle w:val="FontStyle57"/>
              </w:rPr>
              <w:t>е имеется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514" w:right="494"/>
              <w:rPr>
                <w:rStyle w:val="FontStyle57"/>
              </w:rPr>
            </w:pPr>
            <w:r w:rsidRPr="007F2B60">
              <w:rPr>
                <w:rStyle w:val="FontStyle57"/>
              </w:rPr>
              <w:t>Всего</w:t>
            </w:r>
            <w:proofErr w:type="gramStart"/>
            <w:r w:rsidRPr="007F2B60">
              <w:rPr>
                <w:rStyle w:val="FontStyle57"/>
              </w:rPr>
              <w:t xml:space="preserve"> Е</w:t>
            </w:r>
            <w:proofErr w:type="gramEnd"/>
            <w:r w:rsidRPr="007F2B60">
              <w:rPr>
                <w:rStyle w:val="FontStyle57"/>
              </w:rPr>
              <w:t>д.хр.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58" w:right="14"/>
              <w:rPr>
                <w:rStyle w:val="FontStyle57"/>
              </w:rPr>
            </w:pPr>
            <w:r w:rsidRPr="007F2B60">
              <w:rPr>
                <w:rStyle w:val="FontStyle57"/>
              </w:rPr>
              <w:t>Приказ о разме</w:t>
            </w:r>
            <w:r w:rsidRPr="007F2B60">
              <w:rPr>
                <w:rStyle w:val="FontStyle57"/>
              </w:rPr>
              <w:softHyphen/>
              <w:t>щении дел вре</w:t>
            </w:r>
            <w:r w:rsidRPr="007F2B60">
              <w:rPr>
                <w:rStyle w:val="FontStyle57"/>
              </w:rPr>
              <w:softHyphen/>
              <w:t>менного хранения в архиве органи</w:t>
            </w:r>
            <w:r w:rsidRPr="007F2B60">
              <w:rPr>
                <w:rStyle w:val="FontStyle57"/>
              </w:rPr>
              <w:softHyphen/>
              <w:t>зации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6167F0" w:rsidRDefault="006167F0" w:rsidP="00A9501B">
            <w:pPr>
              <w:pStyle w:val="Style39"/>
              <w:widowControl/>
              <w:ind w:left="226"/>
              <w:rPr>
                <w:rStyle w:val="FontStyle65"/>
              </w:rPr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1690"/>
        </w:trPr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7.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58" w:right="5"/>
              <w:rPr>
                <w:rStyle w:val="FontStyle57"/>
              </w:rPr>
            </w:pPr>
            <w:r w:rsidRPr="007F2B60">
              <w:rPr>
                <w:rStyle w:val="FontStyle57"/>
              </w:rPr>
              <w:t>Электронные образы доку</w:t>
            </w:r>
            <w:r w:rsidRPr="007F2B60">
              <w:rPr>
                <w:rStyle w:val="FontStyle57"/>
              </w:rPr>
              <w:softHyphen/>
              <w:t>ментов постоянного хране</w:t>
            </w:r>
            <w:r w:rsidRPr="007F2B60">
              <w:rPr>
                <w:rStyle w:val="FontStyle57"/>
              </w:rPr>
              <w:softHyphen/>
              <w:t>ния, поступающие в даль</w:t>
            </w:r>
            <w:r w:rsidRPr="007F2B60">
              <w:rPr>
                <w:rStyle w:val="FontStyle57"/>
              </w:rPr>
              <w:softHyphen/>
              <w:t>нейшем на хранение в госу</w:t>
            </w:r>
            <w:r w:rsidRPr="007F2B60">
              <w:rPr>
                <w:rStyle w:val="FontStyle57"/>
              </w:rPr>
              <w:softHyphen/>
              <w:t>дарственный или муници</w:t>
            </w:r>
            <w:r w:rsidRPr="007F2B60">
              <w:rPr>
                <w:rStyle w:val="FontStyle57"/>
              </w:rPr>
              <w:softHyphen/>
              <w:t>пальный архив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86" w:right="29"/>
              <w:rPr>
                <w:rStyle w:val="FontStyle57"/>
              </w:rPr>
            </w:pPr>
            <w:r>
              <w:rPr>
                <w:rStyle w:val="FontStyle57"/>
              </w:rPr>
              <w:t xml:space="preserve">Годы, количество ед. хр. </w:t>
            </w:r>
            <w:r w:rsidRPr="007F2B60">
              <w:rPr>
                <w:rStyle w:val="FontStyle57"/>
              </w:rPr>
              <w:t>приказ (дата, номер) об их нахождении в архиве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  <w:jc w:val="center"/>
            </w:pPr>
          </w:p>
        </w:tc>
      </w:tr>
      <w:tr w:rsidR="006167F0" w:rsidRPr="007F2B60" w:rsidTr="00FD1470">
        <w:trPr>
          <w:gridAfter w:val="2"/>
          <w:wAfter w:w="241" w:type="dxa"/>
          <w:trHeight w:hRule="exact" w:val="552"/>
        </w:trPr>
        <w:tc>
          <w:tcPr>
            <w:tcW w:w="89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34"/>
              <w:widowControl/>
              <w:spacing w:line="240" w:lineRule="auto"/>
              <w:ind w:left="3350"/>
              <w:jc w:val="left"/>
              <w:rPr>
                <w:rStyle w:val="FontStyle50"/>
              </w:rPr>
            </w:pPr>
            <w:r w:rsidRPr="007F2B60">
              <w:rPr>
                <w:rStyle w:val="FontStyle50"/>
              </w:rPr>
              <w:t>IV. Использование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7F2B60" w:rsidRDefault="006167F0" w:rsidP="00A9501B">
            <w:pPr>
              <w:pStyle w:val="Style39"/>
              <w:widowControl/>
              <w:ind w:left="931"/>
              <w:rPr>
                <w:rStyle w:val="FontStyle65"/>
                <w:lang w:val="en-US" w:eastAsia="en-US"/>
              </w:rPr>
            </w:pPr>
          </w:p>
        </w:tc>
      </w:tr>
      <w:tr w:rsidR="006167F0" w:rsidRPr="007F2B60" w:rsidTr="00FD1470">
        <w:trPr>
          <w:gridAfter w:val="1"/>
          <w:wAfter w:w="229" w:type="dxa"/>
          <w:trHeight w:hRule="exact" w:val="562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1.</w:t>
            </w:r>
          </w:p>
        </w:tc>
        <w:tc>
          <w:tcPr>
            <w:tcW w:w="3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30" w:right="139"/>
              <w:rPr>
                <w:rStyle w:val="FontStyle57"/>
              </w:rPr>
            </w:pPr>
            <w:r w:rsidRPr="007F2B60">
              <w:rPr>
                <w:rStyle w:val="FontStyle57"/>
              </w:rPr>
              <w:t>Количество поступивших запросов в 2015-2017 гг.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Ед.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</w:tr>
      <w:tr w:rsidR="006167F0" w:rsidRPr="007F2B60" w:rsidTr="00FD1470">
        <w:trPr>
          <w:gridAfter w:val="1"/>
          <w:wAfter w:w="229" w:type="dxa"/>
          <w:trHeight w:hRule="exact" w:val="925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2.</w:t>
            </w:r>
          </w:p>
        </w:tc>
        <w:tc>
          <w:tcPr>
            <w:tcW w:w="3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115" w:right="130"/>
              <w:rPr>
                <w:rStyle w:val="FontStyle57"/>
              </w:rPr>
            </w:pPr>
            <w:r w:rsidRPr="007F2B60">
              <w:rPr>
                <w:rStyle w:val="FontStyle57"/>
              </w:rPr>
              <w:t>Количество запросов, ис</w:t>
            </w:r>
            <w:r w:rsidRPr="007F2B60">
              <w:rPr>
                <w:rStyle w:val="FontStyle57"/>
              </w:rPr>
              <w:softHyphen/>
              <w:t>полненных с положитель</w:t>
            </w:r>
            <w:r w:rsidRPr="007F2B60">
              <w:rPr>
                <w:rStyle w:val="FontStyle57"/>
              </w:rPr>
              <w:softHyphen/>
              <w:t>ным результатом в 2015-2017 гг.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Ед.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</w:tr>
      <w:tr w:rsidR="006167F0" w:rsidRPr="007F2B60" w:rsidTr="00FD1470">
        <w:trPr>
          <w:gridAfter w:val="1"/>
          <w:wAfter w:w="229" w:type="dxa"/>
          <w:trHeight w:hRule="exact" w:val="562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3.</w:t>
            </w:r>
          </w:p>
        </w:tc>
        <w:tc>
          <w:tcPr>
            <w:tcW w:w="3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7F0" w:rsidRPr="007F2B60" w:rsidRDefault="006167F0" w:rsidP="00A9501B">
            <w:pPr>
              <w:pStyle w:val="Style41"/>
              <w:widowControl/>
              <w:spacing w:line="278" w:lineRule="exact"/>
              <w:ind w:left="149" w:right="158"/>
              <w:rPr>
                <w:rStyle w:val="FontStyle57"/>
              </w:rPr>
            </w:pPr>
            <w:r w:rsidRPr="007F2B60">
              <w:rPr>
                <w:rStyle w:val="FontStyle57"/>
              </w:rPr>
              <w:t>Порядок регистрации по</w:t>
            </w:r>
            <w:r w:rsidRPr="007F2B60">
              <w:rPr>
                <w:rStyle w:val="FontStyle57"/>
              </w:rPr>
              <w:softHyphen/>
              <w:t>ступающих запросов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  <w:jc w:val="center"/>
            </w:pPr>
          </w:p>
        </w:tc>
      </w:tr>
      <w:tr w:rsidR="006167F0" w:rsidRPr="007F2B60" w:rsidTr="00FD1470">
        <w:trPr>
          <w:gridAfter w:val="1"/>
          <w:wAfter w:w="229" w:type="dxa"/>
          <w:trHeight w:hRule="exact" w:val="1123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4.</w:t>
            </w:r>
          </w:p>
        </w:tc>
        <w:tc>
          <w:tcPr>
            <w:tcW w:w="3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8" w:lineRule="exact"/>
              <w:ind w:left="5"/>
              <w:rPr>
                <w:rStyle w:val="FontStyle57"/>
              </w:rPr>
            </w:pPr>
            <w:r w:rsidRPr="007F2B60">
              <w:rPr>
                <w:rStyle w:val="FontStyle57"/>
              </w:rPr>
              <w:t>Соблюдение установленных сроков их исполнения, ка</w:t>
            </w:r>
            <w:r w:rsidRPr="007F2B60">
              <w:rPr>
                <w:rStyle w:val="FontStyle57"/>
              </w:rPr>
              <w:softHyphen/>
              <w:t>чество оформления архив</w:t>
            </w:r>
            <w:r w:rsidRPr="007F2B60">
              <w:rPr>
                <w:rStyle w:val="FontStyle57"/>
              </w:rPr>
              <w:softHyphen/>
              <w:t>ных справок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557B50" w:rsidRDefault="006167F0" w:rsidP="00A9501B">
            <w:pPr>
              <w:pStyle w:val="Style43"/>
              <w:widowControl/>
              <w:jc w:val="center"/>
              <w:rPr>
                <w:rStyle w:val="FontStyle60"/>
                <w:lang w:eastAsia="en-US"/>
              </w:rPr>
            </w:pPr>
          </w:p>
        </w:tc>
      </w:tr>
      <w:tr w:rsidR="006167F0" w:rsidRPr="007F2B60" w:rsidTr="00FD1470">
        <w:trPr>
          <w:gridAfter w:val="1"/>
          <w:wAfter w:w="229" w:type="dxa"/>
          <w:trHeight w:hRule="exact" w:val="571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5.</w:t>
            </w:r>
          </w:p>
        </w:tc>
        <w:tc>
          <w:tcPr>
            <w:tcW w:w="3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7F0" w:rsidRPr="007F2B60" w:rsidRDefault="006167F0" w:rsidP="00A9501B">
            <w:pPr>
              <w:pStyle w:val="Style41"/>
              <w:widowControl/>
              <w:spacing w:line="274" w:lineRule="exact"/>
              <w:ind w:left="58" w:right="38"/>
              <w:rPr>
                <w:rStyle w:val="FontStyle57"/>
              </w:rPr>
            </w:pPr>
            <w:r w:rsidRPr="007F2B60">
              <w:rPr>
                <w:rStyle w:val="FontStyle57"/>
              </w:rPr>
              <w:t>Оформление и учет выдачи архивных дел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7F0" w:rsidRPr="007F2B60" w:rsidRDefault="006167F0" w:rsidP="00A9501B">
            <w:pPr>
              <w:pStyle w:val="Style41"/>
              <w:widowControl/>
              <w:spacing w:line="278" w:lineRule="exact"/>
              <w:ind w:left="163" w:right="134"/>
              <w:rPr>
                <w:rStyle w:val="FontStyle57"/>
              </w:rPr>
            </w:pPr>
            <w:r w:rsidRPr="007F2B60">
              <w:rPr>
                <w:rStyle w:val="FontStyle57"/>
              </w:rPr>
              <w:t>Имеется</w:t>
            </w:r>
            <w:proofErr w:type="gramStart"/>
            <w:r w:rsidRPr="007F2B60">
              <w:rPr>
                <w:rStyle w:val="FontStyle57"/>
              </w:rPr>
              <w:t>/ Н</w:t>
            </w:r>
            <w:proofErr w:type="gramEnd"/>
            <w:r w:rsidRPr="007F2B60">
              <w:rPr>
                <w:rStyle w:val="FontStyle57"/>
              </w:rPr>
              <w:t>е имеется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7F0" w:rsidRPr="007F2B60" w:rsidRDefault="006167F0" w:rsidP="00A9501B">
            <w:pPr>
              <w:pStyle w:val="Style41"/>
              <w:widowControl/>
              <w:spacing w:line="278" w:lineRule="exact"/>
              <w:ind w:left="178" w:right="163"/>
              <w:rPr>
                <w:rStyle w:val="FontStyle57"/>
              </w:rPr>
            </w:pPr>
            <w:r w:rsidRPr="007F2B60">
              <w:rPr>
                <w:rStyle w:val="FontStyle57"/>
              </w:rPr>
              <w:t>объемы выдачи дел в год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  <w:jc w:val="center"/>
            </w:pPr>
          </w:p>
        </w:tc>
      </w:tr>
      <w:tr w:rsidR="006167F0" w:rsidRPr="007F2B60" w:rsidTr="00FD1470">
        <w:trPr>
          <w:gridAfter w:val="1"/>
          <w:wAfter w:w="229" w:type="dxa"/>
          <w:trHeight w:hRule="exact" w:val="576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6.</w:t>
            </w:r>
          </w:p>
        </w:tc>
        <w:tc>
          <w:tcPr>
            <w:tcW w:w="3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rPr>
                <w:rStyle w:val="FontStyle57"/>
              </w:rPr>
            </w:pPr>
            <w:r w:rsidRPr="007F2B60">
              <w:rPr>
                <w:rStyle w:val="FontStyle57"/>
              </w:rPr>
              <w:t>Отсутствие жалоб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78" w:lineRule="exact"/>
              <w:ind w:left="163" w:right="130"/>
              <w:rPr>
                <w:rStyle w:val="FontStyle57"/>
              </w:rPr>
            </w:pPr>
            <w:r w:rsidRPr="007F2B60">
              <w:rPr>
                <w:rStyle w:val="FontStyle57"/>
              </w:rPr>
              <w:t>Имеется</w:t>
            </w:r>
            <w:proofErr w:type="gramStart"/>
            <w:r w:rsidRPr="007F2B60">
              <w:rPr>
                <w:rStyle w:val="FontStyle57"/>
              </w:rPr>
              <w:t>/ Н</w:t>
            </w:r>
            <w:proofErr w:type="gramEnd"/>
            <w:r w:rsidRPr="007F2B60">
              <w:rPr>
                <w:rStyle w:val="FontStyle57"/>
              </w:rPr>
              <w:t>е имеется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F0" w:rsidRPr="007F2B60" w:rsidRDefault="006167F0" w:rsidP="00A9501B">
            <w:pPr>
              <w:pStyle w:val="Style16"/>
              <w:widowControl/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67F0" w:rsidRPr="007F2B60" w:rsidRDefault="006167F0" w:rsidP="00A9501B">
            <w:pPr>
              <w:pStyle w:val="Style41"/>
              <w:widowControl/>
              <w:spacing w:line="240" w:lineRule="auto"/>
              <w:ind w:left="331"/>
              <w:jc w:val="left"/>
              <w:rPr>
                <w:rStyle w:val="FontStyle57"/>
              </w:rPr>
            </w:pPr>
          </w:p>
        </w:tc>
      </w:tr>
    </w:tbl>
    <w:p w:rsidR="006167F0" w:rsidRDefault="006167F0" w:rsidP="006167F0">
      <w:pPr>
        <w:pStyle w:val="Style20"/>
        <w:widowControl/>
        <w:spacing w:line="240" w:lineRule="auto"/>
        <w:ind w:firstLine="567"/>
        <w:jc w:val="both"/>
        <w:rPr>
          <w:rStyle w:val="FontStyle51"/>
        </w:rPr>
      </w:pPr>
    </w:p>
    <w:p w:rsidR="006167F0" w:rsidRDefault="006167F0" w:rsidP="000A2D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67F0" w:rsidRDefault="006167F0" w:rsidP="000A2D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67F0" w:rsidRDefault="006167F0" w:rsidP="000A2D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67F0" w:rsidRDefault="006167F0" w:rsidP="000A2D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1F7" w:rsidRPr="007B41F7" w:rsidRDefault="001B4280" w:rsidP="00B44BC0">
      <w:pPr>
        <w:pStyle w:val="a7"/>
        <w:shd w:val="clear" w:color="auto" w:fill="FFFFFF"/>
        <w:spacing w:before="0" w:beforeAutospacing="0" w:after="0" w:afterAutospacing="0"/>
        <w:jc w:val="both"/>
      </w:pPr>
      <w:r>
        <w:rPr>
          <w:color w:val="1B1B1B"/>
        </w:rPr>
        <w:tab/>
      </w:r>
      <w:r>
        <w:rPr>
          <w:color w:val="1B1B1B"/>
        </w:rPr>
        <w:tab/>
      </w:r>
    </w:p>
    <w:sectPr w:rsidR="007B41F7" w:rsidRPr="007B41F7" w:rsidSect="00D161D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altName w:val="Liberation Sans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34F62"/>
    <w:multiLevelType w:val="hybridMultilevel"/>
    <w:tmpl w:val="10642014"/>
    <w:lvl w:ilvl="0" w:tplc="A2B80A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A377F5C"/>
    <w:multiLevelType w:val="multilevel"/>
    <w:tmpl w:val="95E05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">
    <w:nsid w:val="3DED6CE9"/>
    <w:multiLevelType w:val="singleLevel"/>
    <w:tmpl w:val="A2B215E8"/>
    <w:lvl w:ilvl="0">
      <w:start w:val="1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  <w:b/>
      </w:rPr>
    </w:lvl>
  </w:abstractNum>
  <w:abstractNum w:abstractNumId="3">
    <w:nsid w:val="5063322C"/>
    <w:multiLevelType w:val="hybridMultilevel"/>
    <w:tmpl w:val="29585FCE"/>
    <w:lvl w:ilvl="0" w:tplc="162615F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692687A"/>
    <w:multiLevelType w:val="multilevel"/>
    <w:tmpl w:val="13E6AD3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0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3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92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46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656" w:hanging="1800"/>
      </w:pPr>
      <w:rPr>
        <w:rFonts w:hint="default"/>
        <w:b w:val="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15E24"/>
    <w:rsid w:val="00072A2A"/>
    <w:rsid w:val="00086266"/>
    <w:rsid w:val="00097B6D"/>
    <w:rsid w:val="000A03BB"/>
    <w:rsid w:val="000A2DF3"/>
    <w:rsid w:val="000C70FA"/>
    <w:rsid w:val="000D28F3"/>
    <w:rsid w:val="00102D25"/>
    <w:rsid w:val="00105653"/>
    <w:rsid w:val="00143BCA"/>
    <w:rsid w:val="00162CC3"/>
    <w:rsid w:val="00182887"/>
    <w:rsid w:val="001B28B0"/>
    <w:rsid w:val="001B4280"/>
    <w:rsid w:val="001C5889"/>
    <w:rsid w:val="001D16A2"/>
    <w:rsid w:val="002100A7"/>
    <w:rsid w:val="00232957"/>
    <w:rsid w:val="002375A7"/>
    <w:rsid w:val="002402EB"/>
    <w:rsid w:val="00273978"/>
    <w:rsid w:val="002A5D80"/>
    <w:rsid w:val="002D1449"/>
    <w:rsid w:val="00320E12"/>
    <w:rsid w:val="0036060E"/>
    <w:rsid w:val="0038208D"/>
    <w:rsid w:val="003D07F3"/>
    <w:rsid w:val="003D2EAE"/>
    <w:rsid w:val="003D3FDE"/>
    <w:rsid w:val="003D6D25"/>
    <w:rsid w:val="00406EA9"/>
    <w:rsid w:val="004238AE"/>
    <w:rsid w:val="004576FA"/>
    <w:rsid w:val="00495393"/>
    <w:rsid w:val="004B6577"/>
    <w:rsid w:val="004D165B"/>
    <w:rsid w:val="004F1860"/>
    <w:rsid w:val="004F21C8"/>
    <w:rsid w:val="004F319F"/>
    <w:rsid w:val="00510642"/>
    <w:rsid w:val="00526B20"/>
    <w:rsid w:val="00560E32"/>
    <w:rsid w:val="0059105C"/>
    <w:rsid w:val="00594B5D"/>
    <w:rsid w:val="005A5DFC"/>
    <w:rsid w:val="005B37DF"/>
    <w:rsid w:val="006167F0"/>
    <w:rsid w:val="0061796F"/>
    <w:rsid w:val="00632889"/>
    <w:rsid w:val="006811B8"/>
    <w:rsid w:val="0069757E"/>
    <w:rsid w:val="006A763F"/>
    <w:rsid w:val="006C1095"/>
    <w:rsid w:val="0071078B"/>
    <w:rsid w:val="007128CA"/>
    <w:rsid w:val="007239BF"/>
    <w:rsid w:val="007511A9"/>
    <w:rsid w:val="00753D95"/>
    <w:rsid w:val="007B41F7"/>
    <w:rsid w:val="007B577E"/>
    <w:rsid w:val="007C3681"/>
    <w:rsid w:val="00815E24"/>
    <w:rsid w:val="00821317"/>
    <w:rsid w:val="0085048B"/>
    <w:rsid w:val="008B7F1A"/>
    <w:rsid w:val="009143FB"/>
    <w:rsid w:val="00931D72"/>
    <w:rsid w:val="00943A7E"/>
    <w:rsid w:val="009529DD"/>
    <w:rsid w:val="00973FAC"/>
    <w:rsid w:val="009917DB"/>
    <w:rsid w:val="009C54B6"/>
    <w:rsid w:val="009C7095"/>
    <w:rsid w:val="009D1DA5"/>
    <w:rsid w:val="009D7040"/>
    <w:rsid w:val="009E3212"/>
    <w:rsid w:val="009F4D69"/>
    <w:rsid w:val="00A279CF"/>
    <w:rsid w:val="00A42BE5"/>
    <w:rsid w:val="00A42D68"/>
    <w:rsid w:val="00A43B4A"/>
    <w:rsid w:val="00A579C4"/>
    <w:rsid w:val="00A875F2"/>
    <w:rsid w:val="00A92167"/>
    <w:rsid w:val="00A9501B"/>
    <w:rsid w:val="00AA4284"/>
    <w:rsid w:val="00AD6C68"/>
    <w:rsid w:val="00AF7219"/>
    <w:rsid w:val="00B33F47"/>
    <w:rsid w:val="00B34AC9"/>
    <w:rsid w:val="00B44BC0"/>
    <w:rsid w:val="00B5118F"/>
    <w:rsid w:val="00B53AA6"/>
    <w:rsid w:val="00B71201"/>
    <w:rsid w:val="00B7402F"/>
    <w:rsid w:val="00B84B96"/>
    <w:rsid w:val="00BB5DA2"/>
    <w:rsid w:val="00BF0B88"/>
    <w:rsid w:val="00BF5ABC"/>
    <w:rsid w:val="00C3470E"/>
    <w:rsid w:val="00C61669"/>
    <w:rsid w:val="00C62877"/>
    <w:rsid w:val="00C67EF7"/>
    <w:rsid w:val="00C973CB"/>
    <w:rsid w:val="00CA3537"/>
    <w:rsid w:val="00CC355C"/>
    <w:rsid w:val="00CF09C4"/>
    <w:rsid w:val="00CF53F5"/>
    <w:rsid w:val="00D161D7"/>
    <w:rsid w:val="00D73259"/>
    <w:rsid w:val="00E05679"/>
    <w:rsid w:val="00E45B09"/>
    <w:rsid w:val="00E659C0"/>
    <w:rsid w:val="00E80950"/>
    <w:rsid w:val="00E91A34"/>
    <w:rsid w:val="00EA35B4"/>
    <w:rsid w:val="00EC20F7"/>
    <w:rsid w:val="00ED3E0D"/>
    <w:rsid w:val="00EE2952"/>
    <w:rsid w:val="00F72225"/>
    <w:rsid w:val="00F80E48"/>
    <w:rsid w:val="00F94BC6"/>
    <w:rsid w:val="00FB307B"/>
    <w:rsid w:val="00FD048C"/>
    <w:rsid w:val="00FD1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F7"/>
  </w:style>
  <w:style w:type="paragraph" w:styleId="1">
    <w:name w:val="heading 1"/>
    <w:basedOn w:val="a"/>
    <w:next w:val="a"/>
    <w:link w:val="10"/>
    <w:uiPriority w:val="9"/>
    <w:qFormat/>
    <w:rsid w:val="00102D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84"/>
    <w:pPr>
      <w:ind w:left="720"/>
      <w:contextualSpacing/>
    </w:pPr>
  </w:style>
  <w:style w:type="character" w:styleId="a4">
    <w:name w:val="Hyperlink"/>
    <w:basedOn w:val="a0"/>
    <w:uiPriority w:val="99"/>
    <w:rsid w:val="00AA4284"/>
    <w:rPr>
      <w:color w:val="0000FF"/>
      <w:u w:val="single"/>
    </w:rPr>
  </w:style>
  <w:style w:type="paragraph" w:styleId="a5">
    <w:name w:val="Body Text Indent"/>
    <w:basedOn w:val="a"/>
    <w:link w:val="a6"/>
    <w:rsid w:val="00C67EF7"/>
    <w:pPr>
      <w:spacing w:after="0" w:line="240" w:lineRule="auto"/>
      <w:ind w:firstLine="9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67EF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Normal (Web)"/>
    <w:basedOn w:val="a"/>
    <w:uiPriority w:val="99"/>
    <w:unhideWhenUsed/>
    <w:rsid w:val="00AD6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11B8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7B41F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7B41F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0"/>
    <w:basedOn w:val="a"/>
    <w:uiPriority w:val="99"/>
    <w:rsid w:val="007B41F7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uiPriority w:val="99"/>
    <w:rsid w:val="007B41F7"/>
    <w:rPr>
      <w:rFonts w:ascii="Times New Roman" w:hAnsi="Times New Roman" w:cs="Times New Roman"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02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51">
    <w:name w:val="Font Style51"/>
    <w:uiPriority w:val="99"/>
    <w:rsid w:val="00E91A34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E91A34"/>
    <w:pPr>
      <w:widowControl w:val="0"/>
      <w:autoSpaceDE w:val="0"/>
      <w:autoSpaceDN w:val="0"/>
      <w:adjustRightInd w:val="0"/>
      <w:spacing w:after="0" w:line="328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167F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167F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167F0"/>
    <w:pPr>
      <w:widowControl w:val="0"/>
      <w:autoSpaceDE w:val="0"/>
      <w:autoSpaceDN w:val="0"/>
      <w:adjustRightInd w:val="0"/>
      <w:spacing w:after="0" w:line="317" w:lineRule="exact"/>
      <w:ind w:hanging="9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6167F0"/>
    <w:pPr>
      <w:widowControl w:val="0"/>
      <w:autoSpaceDE w:val="0"/>
      <w:autoSpaceDN w:val="0"/>
      <w:adjustRightInd w:val="0"/>
      <w:spacing w:after="0" w:line="322" w:lineRule="exact"/>
      <w:ind w:firstLine="2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uiPriority w:val="99"/>
    <w:rsid w:val="006167F0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6167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16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6167F0"/>
    <w:pPr>
      <w:widowControl w:val="0"/>
      <w:autoSpaceDE w:val="0"/>
      <w:autoSpaceDN w:val="0"/>
      <w:adjustRightInd w:val="0"/>
      <w:spacing w:after="0" w:line="10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16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6167F0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616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616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6167F0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6167F0"/>
    <w:rPr>
      <w:rFonts w:ascii="Times New Roman" w:hAnsi="Times New Roman" w:cs="Times New Roman"/>
      <w:b/>
      <w:bCs/>
      <w:i/>
      <w:iCs/>
      <w:spacing w:val="-10"/>
      <w:sz w:val="8"/>
      <w:szCs w:val="8"/>
    </w:rPr>
  </w:style>
  <w:style w:type="character" w:customStyle="1" w:styleId="FontStyle54">
    <w:name w:val="Font Style54"/>
    <w:uiPriority w:val="99"/>
    <w:rsid w:val="006167F0"/>
    <w:rPr>
      <w:rFonts w:ascii="Cambria" w:hAnsi="Cambria" w:cs="Cambria"/>
      <w:b/>
      <w:bCs/>
      <w:sz w:val="16"/>
      <w:szCs w:val="16"/>
    </w:rPr>
  </w:style>
  <w:style w:type="character" w:customStyle="1" w:styleId="FontStyle55">
    <w:name w:val="Font Style55"/>
    <w:uiPriority w:val="99"/>
    <w:rsid w:val="006167F0"/>
    <w:rPr>
      <w:rFonts w:ascii="Lucida Sans Unicode" w:hAnsi="Lucida Sans Unicode" w:cs="Lucida Sans Unicode"/>
      <w:smallCaps/>
      <w:sz w:val="22"/>
      <w:szCs w:val="22"/>
    </w:rPr>
  </w:style>
  <w:style w:type="character" w:customStyle="1" w:styleId="FontStyle56">
    <w:name w:val="Font Style56"/>
    <w:uiPriority w:val="99"/>
    <w:rsid w:val="006167F0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65">
    <w:name w:val="Font Style65"/>
    <w:uiPriority w:val="99"/>
    <w:rsid w:val="006167F0"/>
    <w:rPr>
      <w:rFonts w:ascii="Arial Narrow" w:hAnsi="Arial Narrow" w:cs="Arial Narrow"/>
      <w:spacing w:val="50"/>
      <w:sz w:val="12"/>
      <w:szCs w:val="12"/>
    </w:rPr>
  </w:style>
  <w:style w:type="character" w:customStyle="1" w:styleId="FontStyle69">
    <w:name w:val="Font Style69"/>
    <w:uiPriority w:val="99"/>
    <w:rsid w:val="006167F0"/>
    <w:rPr>
      <w:rFonts w:ascii="Times New Roman" w:hAnsi="Times New Roman" w:cs="Times New Roman"/>
      <w:b/>
      <w:bCs/>
      <w:spacing w:val="40"/>
      <w:w w:val="20"/>
      <w:sz w:val="14"/>
      <w:szCs w:val="14"/>
    </w:rPr>
  </w:style>
  <w:style w:type="paragraph" w:customStyle="1" w:styleId="Style13">
    <w:name w:val="Style13"/>
    <w:basedOn w:val="a"/>
    <w:uiPriority w:val="99"/>
    <w:rsid w:val="00616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616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616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616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uiPriority w:val="99"/>
    <w:rsid w:val="006167F0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6167F0"/>
    <w:rPr>
      <w:rFonts w:ascii="Lucida Sans Unicode" w:hAnsi="Lucida Sans Unicode" w:cs="Lucida Sans Unicode"/>
      <w:spacing w:val="20"/>
      <w:sz w:val="18"/>
      <w:szCs w:val="18"/>
    </w:rPr>
  </w:style>
  <w:style w:type="character" w:customStyle="1" w:styleId="FontStyle60">
    <w:name w:val="Font Style60"/>
    <w:uiPriority w:val="99"/>
    <w:rsid w:val="006167F0"/>
    <w:rPr>
      <w:rFonts w:ascii="Times New Roman" w:hAnsi="Times New Roman" w:cs="Times New Roman"/>
      <w:spacing w:val="30"/>
      <w:sz w:val="24"/>
      <w:szCs w:val="24"/>
    </w:rPr>
  </w:style>
  <w:style w:type="character" w:customStyle="1" w:styleId="FontStyle66">
    <w:name w:val="Font Style66"/>
    <w:uiPriority w:val="99"/>
    <w:rsid w:val="006167F0"/>
    <w:rPr>
      <w:rFonts w:ascii="Cambria" w:hAnsi="Cambria" w:cs="Cambria"/>
      <w:spacing w:val="30"/>
      <w:sz w:val="12"/>
      <w:szCs w:val="12"/>
    </w:rPr>
  </w:style>
  <w:style w:type="paragraph" w:customStyle="1" w:styleId="Style14">
    <w:name w:val="Style14"/>
    <w:basedOn w:val="a"/>
    <w:uiPriority w:val="99"/>
    <w:rsid w:val="00616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6167F0"/>
    <w:pPr>
      <w:widowControl w:val="0"/>
      <w:autoSpaceDE w:val="0"/>
      <w:autoSpaceDN w:val="0"/>
      <w:adjustRightInd w:val="0"/>
      <w:spacing w:after="0" w:line="3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616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uiPriority w:val="99"/>
    <w:rsid w:val="006167F0"/>
    <w:rPr>
      <w:rFonts w:ascii="Times New Roman" w:hAnsi="Times New Roman" w:cs="Times New Roman"/>
      <w:b/>
      <w:bCs/>
      <w:spacing w:val="40"/>
      <w:sz w:val="10"/>
      <w:szCs w:val="10"/>
    </w:rPr>
  </w:style>
  <w:style w:type="character" w:customStyle="1" w:styleId="FontStyle62">
    <w:name w:val="Font Style62"/>
    <w:uiPriority w:val="99"/>
    <w:rsid w:val="006167F0"/>
    <w:rPr>
      <w:rFonts w:ascii="Times New Roman" w:hAnsi="Times New Roman" w:cs="Times New Roman"/>
      <w:sz w:val="8"/>
      <w:szCs w:val="8"/>
    </w:rPr>
  </w:style>
  <w:style w:type="character" w:customStyle="1" w:styleId="FontStyle64">
    <w:name w:val="Font Style64"/>
    <w:uiPriority w:val="99"/>
    <w:rsid w:val="006167F0"/>
    <w:rPr>
      <w:rFonts w:ascii="Times New Roman" w:hAnsi="Times New Roman" w:cs="Times New Roman"/>
      <w:b/>
      <w:bCs/>
      <w:w w:val="30"/>
      <w:sz w:val="12"/>
      <w:szCs w:val="12"/>
    </w:rPr>
  </w:style>
  <w:style w:type="character" w:customStyle="1" w:styleId="FontStyle67">
    <w:name w:val="Font Style67"/>
    <w:uiPriority w:val="99"/>
    <w:rsid w:val="006167F0"/>
    <w:rPr>
      <w:rFonts w:ascii="Times New Roman" w:hAnsi="Times New Roman" w:cs="Times New Roman"/>
      <w:b/>
      <w:bCs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84"/>
    <w:pPr>
      <w:ind w:left="720"/>
      <w:contextualSpacing/>
    </w:pPr>
  </w:style>
  <w:style w:type="character" w:styleId="a4">
    <w:name w:val="Hyperlink"/>
    <w:basedOn w:val="a0"/>
    <w:uiPriority w:val="99"/>
    <w:rsid w:val="00AA4284"/>
    <w:rPr>
      <w:color w:val="0000FF"/>
      <w:u w:val="single"/>
    </w:rPr>
  </w:style>
  <w:style w:type="paragraph" w:styleId="a5">
    <w:name w:val="Body Text Indent"/>
    <w:basedOn w:val="a"/>
    <w:link w:val="a6"/>
    <w:rsid w:val="00C67EF7"/>
    <w:pPr>
      <w:spacing w:after="0" w:line="240" w:lineRule="auto"/>
      <w:ind w:firstLine="9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67EF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Normal (Web)"/>
    <w:basedOn w:val="a"/>
    <w:uiPriority w:val="99"/>
    <w:unhideWhenUsed/>
    <w:rsid w:val="00AD6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1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asur.ru/100year_95year/09_01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</dc:creator>
  <cp:lastModifiedBy>Никитин</cp:lastModifiedBy>
  <cp:revision>22</cp:revision>
  <cp:lastPrinted>2018-02-02T11:03:00Z</cp:lastPrinted>
  <dcterms:created xsi:type="dcterms:W3CDTF">2018-02-02T10:14:00Z</dcterms:created>
  <dcterms:modified xsi:type="dcterms:W3CDTF">2018-02-09T12:39:00Z</dcterms:modified>
</cp:coreProperties>
</file>