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3" w:rsidRPr="00F40877" w:rsidRDefault="00970A63" w:rsidP="00970A6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70A63" w:rsidRPr="002A0AF7" w:rsidRDefault="00970A63" w:rsidP="00970A63">
      <w:pPr>
        <w:pStyle w:val="a5"/>
        <w:rPr>
          <w:b/>
          <w:i/>
          <w:sz w:val="24"/>
          <w:szCs w:val="24"/>
        </w:rPr>
      </w:pPr>
      <w:r w:rsidRPr="002A0AF7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</w:t>
      </w:r>
    </w:p>
    <w:p w:rsidR="00970A63" w:rsidRPr="002A0AF7" w:rsidRDefault="00970A63" w:rsidP="00970A63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 xml:space="preserve">аренды </w:t>
      </w:r>
      <w:r>
        <w:rPr>
          <w:b/>
          <w:bCs/>
          <w:w w:val="104"/>
          <w:sz w:val="24"/>
          <w:szCs w:val="24"/>
        </w:rPr>
        <w:t>муниципального имущества</w:t>
      </w:r>
      <w:r w:rsidRPr="002A0AF7">
        <w:rPr>
          <w:b/>
          <w:bCs/>
          <w:w w:val="104"/>
          <w:sz w:val="24"/>
          <w:szCs w:val="24"/>
        </w:rPr>
        <w:t xml:space="preserve"> </w:t>
      </w:r>
    </w:p>
    <w:p w:rsidR="00970A63" w:rsidRPr="0000092B" w:rsidRDefault="00970A63" w:rsidP="00970A63">
      <w:pPr>
        <w:pStyle w:val="2"/>
        <w:rPr>
          <w:sz w:val="24"/>
          <w:szCs w:val="24"/>
        </w:rPr>
      </w:pPr>
      <w:r w:rsidRPr="0000092B"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Кизнер</w:t>
      </w:r>
      <w:proofErr w:type="spellEnd"/>
      <w:r w:rsidRPr="0000092B">
        <w:rPr>
          <w:sz w:val="24"/>
          <w:szCs w:val="24"/>
        </w:rPr>
        <w:t xml:space="preserve">                                                                                 «___» _____________ 201</w:t>
      </w:r>
      <w:r>
        <w:rPr>
          <w:sz w:val="24"/>
          <w:szCs w:val="24"/>
        </w:rPr>
        <w:t>9</w:t>
      </w:r>
      <w:r w:rsidRPr="0000092B">
        <w:rPr>
          <w:sz w:val="24"/>
          <w:szCs w:val="24"/>
        </w:rPr>
        <w:t xml:space="preserve"> года</w:t>
      </w:r>
    </w:p>
    <w:p w:rsidR="00970A63" w:rsidRPr="00FE3E23" w:rsidRDefault="00970A63" w:rsidP="00970A63">
      <w:pPr>
        <w:ind w:firstLine="567"/>
        <w:jc w:val="both"/>
        <w:rPr>
          <w:sz w:val="24"/>
          <w:szCs w:val="24"/>
        </w:rPr>
      </w:pPr>
      <w:proofErr w:type="gramStart"/>
      <w:r w:rsidRPr="00FE3E23">
        <w:rPr>
          <w:sz w:val="24"/>
          <w:szCs w:val="24"/>
        </w:rPr>
        <w:t>Администрация муниципального образования «Кизнерский район», именуем</w:t>
      </w:r>
      <w:r>
        <w:rPr>
          <w:sz w:val="24"/>
          <w:szCs w:val="24"/>
        </w:rPr>
        <w:t>ая</w:t>
      </w:r>
      <w:r w:rsidRPr="00FE3E23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 xml:space="preserve">«Арендодатель», </w:t>
      </w:r>
      <w:r w:rsidRPr="00FE3E2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______________________________________________</w:t>
      </w:r>
      <w:r w:rsidRPr="00FE3E23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__________________</w:t>
      </w:r>
      <w:r w:rsidRPr="00FE3E23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________________________________, действующего на основании ____________</w:t>
      </w:r>
      <w:r w:rsidRPr="00FE3E23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E3E23"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>«Арендатор»</w:t>
      </w:r>
      <w:r w:rsidRPr="00FE3E23">
        <w:rPr>
          <w:sz w:val="24"/>
          <w:szCs w:val="24"/>
        </w:rPr>
        <w:t xml:space="preserve">, и вместе именуемые </w:t>
      </w:r>
      <w:r>
        <w:rPr>
          <w:sz w:val="24"/>
          <w:szCs w:val="24"/>
        </w:rPr>
        <w:t>«</w:t>
      </w:r>
      <w:r w:rsidRPr="00FE3E23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FE3E23">
        <w:rPr>
          <w:sz w:val="24"/>
          <w:szCs w:val="24"/>
        </w:rPr>
        <w:t>, в соответствии с дейс</w:t>
      </w:r>
      <w:r w:rsidRPr="00FE3E23">
        <w:rPr>
          <w:sz w:val="24"/>
          <w:szCs w:val="24"/>
        </w:rPr>
        <w:t>т</w:t>
      </w:r>
      <w:r w:rsidRPr="00FE3E23">
        <w:rPr>
          <w:sz w:val="24"/>
          <w:szCs w:val="24"/>
        </w:rPr>
        <w:t>вующим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FE3E2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A0AF7">
        <w:rPr>
          <w:sz w:val="24"/>
          <w:szCs w:val="24"/>
        </w:rPr>
        <w:t>а основании Протокола аукциона по передаче в аренду нежилых помещений сроком на пять лет от «___»____________ 20</w:t>
      </w:r>
      <w:r>
        <w:rPr>
          <w:sz w:val="24"/>
          <w:szCs w:val="24"/>
        </w:rPr>
        <w:t>19</w:t>
      </w:r>
      <w:r w:rsidRPr="002A0AF7">
        <w:rPr>
          <w:sz w:val="24"/>
          <w:szCs w:val="24"/>
        </w:rPr>
        <w:t xml:space="preserve"> года</w:t>
      </w:r>
      <w:r w:rsidRPr="00FE3E23">
        <w:rPr>
          <w:sz w:val="24"/>
          <w:szCs w:val="24"/>
        </w:rPr>
        <w:t xml:space="preserve"> заключили настоящий договор (в дальнейшем - Договор) о нижеследующем:</w:t>
      </w:r>
      <w:proofErr w:type="gramEnd"/>
    </w:p>
    <w:p w:rsidR="00970A63" w:rsidRPr="002A0AF7" w:rsidRDefault="00970A63" w:rsidP="00970A63">
      <w:pPr>
        <w:ind w:firstLine="567"/>
        <w:jc w:val="center"/>
        <w:rPr>
          <w:sz w:val="24"/>
          <w:szCs w:val="24"/>
        </w:rPr>
      </w:pPr>
      <w:r w:rsidRPr="002A0AF7">
        <w:rPr>
          <w:b/>
          <w:bCs/>
          <w:spacing w:val="-8"/>
          <w:sz w:val="24"/>
          <w:szCs w:val="24"/>
        </w:rPr>
        <w:t>1. ОБЩИЕ УСЛОВИЯ.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5"/>
          <w:sz w:val="24"/>
          <w:szCs w:val="24"/>
        </w:rPr>
        <w:t xml:space="preserve">1.1.Арендодатель сдает, а Арендатор принимает в </w:t>
      </w:r>
      <w:r w:rsidRPr="00A85F88">
        <w:rPr>
          <w:w w:val="105"/>
          <w:sz w:val="24"/>
          <w:szCs w:val="24"/>
        </w:rPr>
        <w:t xml:space="preserve">аренду </w:t>
      </w:r>
      <w:r>
        <w:rPr>
          <w:w w:val="105"/>
          <w:sz w:val="24"/>
          <w:szCs w:val="24"/>
        </w:rPr>
        <w:t xml:space="preserve">муниципальное имущество - </w:t>
      </w:r>
      <w:r w:rsidRPr="00A85F88">
        <w:rPr>
          <w:sz w:val="24"/>
          <w:szCs w:val="24"/>
        </w:rPr>
        <w:t xml:space="preserve">нежилое помещение </w:t>
      </w:r>
      <w:r>
        <w:rPr>
          <w:w w:val="105"/>
          <w:sz w:val="24"/>
          <w:szCs w:val="24"/>
        </w:rPr>
        <w:t xml:space="preserve">общей площадью 97,0 кв. м. </w:t>
      </w:r>
      <w:r w:rsidRPr="00A85F88">
        <w:rPr>
          <w:sz w:val="24"/>
          <w:szCs w:val="24"/>
        </w:rPr>
        <w:t>на первом этаже здания (номера помещений на поэтажном плане здания № 8-10,14-17)</w:t>
      </w:r>
      <w:r w:rsidRPr="00A85F88">
        <w:rPr>
          <w:w w:val="105"/>
          <w:sz w:val="24"/>
          <w:szCs w:val="24"/>
        </w:rPr>
        <w:t xml:space="preserve"> в зда</w:t>
      </w:r>
      <w:r>
        <w:rPr>
          <w:w w:val="105"/>
          <w:sz w:val="24"/>
          <w:szCs w:val="24"/>
        </w:rPr>
        <w:t>нии</w:t>
      </w:r>
      <w:r w:rsidRPr="002A0AF7">
        <w:rPr>
          <w:w w:val="105"/>
          <w:sz w:val="24"/>
          <w:szCs w:val="24"/>
        </w:rPr>
        <w:t>, находящ</w:t>
      </w:r>
      <w:r>
        <w:rPr>
          <w:w w:val="105"/>
          <w:sz w:val="24"/>
          <w:szCs w:val="24"/>
        </w:rPr>
        <w:t>ем</w:t>
      </w:r>
      <w:r w:rsidRPr="002A0AF7">
        <w:rPr>
          <w:w w:val="105"/>
          <w:sz w:val="24"/>
          <w:szCs w:val="24"/>
        </w:rPr>
        <w:t xml:space="preserve">ся по адресу: УР, </w:t>
      </w:r>
      <w:r>
        <w:rPr>
          <w:w w:val="105"/>
          <w:sz w:val="24"/>
          <w:szCs w:val="24"/>
        </w:rPr>
        <w:t>п.Кизнер,</w:t>
      </w:r>
      <w:r w:rsidRPr="002A0AF7">
        <w:rPr>
          <w:w w:val="105"/>
          <w:sz w:val="24"/>
          <w:szCs w:val="24"/>
        </w:rPr>
        <w:t xml:space="preserve"> </w:t>
      </w:r>
      <w:proofErr w:type="spellStart"/>
      <w:r w:rsidRPr="002A0AF7">
        <w:rPr>
          <w:w w:val="105"/>
          <w:sz w:val="24"/>
          <w:szCs w:val="24"/>
        </w:rPr>
        <w:t>ул</w:t>
      </w:r>
      <w:proofErr w:type="gramStart"/>
      <w:r w:rsidRPr="002A0AF7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К</w:t>
      </w:r>
      <w:proofErr w:type="gramEnd"/>
      <w:r>
        <w:rPr>
          <w:w w:val="105"/>
          <w:sz w:val="24"/>
          <w:szCs w:val="24"/>
        </w:rPr>
        <w:t>арла</w:t>
      </w:r>
      <w:proofErr w:type="spellEnd"/>
      <w:r>
        <w:rPr>
          <w:w w:val="105"/>
          <w:sz w:val="24"/>
          <w:szCs w:val="24"/>
        </w:rPr>
        <w:t xml:space="preserve"> Маркса</w:t>
      </w:r>
      <w:r w:rsidRPr="002A0AF7">
        <w:rPr>
          <w:w w:val="105"/>
          <w:sz w:val="24"/>
          <w:szCs w:val="24"/>
        </w:rPr>
        <w:t>, д.</w:t>
      </w:r>
      <w:r>
        <w:rPr>
          <w:w w:val="105"/>
          <w:sz w:val="24"/>
          <w:szCs w:val="24"/>
        </w:rPr>
        <w:t>11а</w:t>
      </w:r>
      <w:r w:rsidRPr="002A0AF7">
        <w:rPr>
          <w:w w:val="105"/>
          <w:sz w:val="24"/>
          <w:szCs w:val="24"/>
        </w:rPr>
        <w:t>, (в дальнейшем «Помещени</w:t>
      </w:r>
      <w:r>
        <w:rPr>
          <w:w w:val="105"/>
          <w:sz w:val="24"/>
          <w:szCs w:val="24"/>
        </w:rPr>
        <w:t>е</w:t>
      </w:r>
      <w:r w:rsidRPr="002A0AF7">
        <w:rPr>
          <w:w w:val="105"/>
          <w:sz w:val="24"/>
          <w:szCs w:val="24"/>
        </w:rPr>
        <w:t xml:space="preserve">») сроком на пять лет для </w:t>
      </w:r>
      <w:r w:rsidRPr="007A68CA">
        <w:rPr>
          <w:sz w:val="24"/>
          <w:szCs w:val="24"/>
        </w:rPr>
        <w:t>организации торговли или офисно-делового использования</w:t>
      </w:r>
      <w:r w:rsidRPr="002A0AF7">
        <w:rPr>
          <w:sz w:val="24"/>
          <w:szCs w:val="24"/>
        </w:rPr>
        <w:t xml:space="preserve"> (Приложение № 1: </w:t>
      </w:r>
      <w:proofErr w:type="gramStart"/>
      <w:r w:rsidRPr="002A0AF7">
        <w:rPr>
          <w:sz w:val="24"/>
          <w:szCs w:val="24"/>
        </w:rPr>
        <w:t>План помещения, передаваемого в аренду).</w:t>
      </w:r>
      <w:proofErr w:type="gramEnd"/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На момент заключения настоящего договора, </w:t>
      </w:r>
      <w:r>
        <w:rPr>
          <w:sz w:val="24"/>
          <w:szCs w:val="24"/>
        </w:rPr>
        <w:t>здание</w:t>
      </w:r>
      <w:r w:rsidRPr="002A0AF7">
        <w:rPr>
          <w:sz w:val="24"/>
          <w:szCs w:val="24"/>
        </w:rPr>
        <w:t>, в котором наход</w:t>
      </w:r>
      <w:r>
        <w:rPr>
          <w:sz w:val="24"/>
          <w:szCs w:val="24"/>
        </w:rPr>
        <w:t>и</w:t>
      </w:r>
      <w:r w:rsidRPr="002A0AF7">
        <w:rPr>
          <w:sz w:val="24"/>
          <w:szCs w:val="24"/>
        </w:rPr>
        <w:t>тся передаваем</w:t>
      </w:r>
      <w:r>
        <w:rPr>
          <w:sz w:val="24"/>
          <w:szCs w:val="24"/>
        </w:rPr>
        <w:t xml:space="preserve">ое </w:t>
      </w:r>
      <w:r w:rsidRPr="002A0AF7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2A0AF7">
        <w:rPr>
          <w:sz w:val="24"/>
          <w:szCs w:val="24"/>
        </w:rPr>
        <w:t xml:space="preserve">, является </w:t>
      </w:r>
      <w:r>
        <w:rPr>
          <w:color w:val="000000"/>
          <w:sz w:val="24"/>
          <w:szCs w:val="24"/>
        </w:rPr>
        <w:t>муниципальной собственностью</w:t>
      </w:r>
      <w:r w:rsidRPr="00833B3B">
        <w:rPr>
          <w:color w:val="000000"/>
          <w:sz w:val="24"/>
          <w:szCs w:val="24"/>
        </w:rPr>
        <w:t>.</w:t>
      </w:r>
    </w:p>
    <w:p w:rsidR="00970A63" w:rsidRPr="002A0AF7" w:rsidRDefault="00970A63" w:rsidP="00970A63">
      <w:pPr>
        <w:pStyle w:val="a7"/>
        <w:ind w:firstLine="567"/>
        <w:jc w:val="both"/>
        <w:rPr>
          <w:noProof/>
          <w:sz w:val="24"/>
          <w:szCs w:val="24"/>
        </w:rPr>
      </w:pPr>
      <w:r w:rsidRPr="002A0AF7">
        <w:rPr>
          <w:sz w:val="24"/>
          <w:szCs w:val="24"/>
        </w:rPr>
        <w:t>1.2. Срок аренды Помещения устанавливается на пять лет с  «___» ______________ 20</w:t>
      </w:r>
      <w:r>
        <w:rPr>
          <w:sz w:val="24"/>
          <w:szCs w:val="24"/>
        </w:rPr>
        <w:t>19</w:t>
      </w:r>
      <w:r w:rsidRPr="002A0AF7">
        <w:rPr>
          <w:sz w:val="24"/>
          <w:szCs w:val="24"/>
        </w:rPr>
        <w:t xml:space="preserve"> года по «____» _______________ 20</w:t>
      </w:r>
      <w:r>
        <w:rPr>
          <w:sz w:val="24"/>
          <w:szCs w:val="24"/>
        </w:rPr>
        <w:t>24</w:t>
      </w:r>
      <w:r w:rsidRPr="002A0AF7">
        <w:rPr>
          <w:sz w:val="24"/>
          <w:szCs w:val="24"/>
        </w:rPr>
        <w:t xml:space="preserve"> года. 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1.3. Сдача Помещения в аренду не влечет передачу права собственности на него. 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1.5. Неотделимые улучшения арендуемого Помещения производятся Арендатором только с разрешения Арендодателя. Произведенные Арендатором отделимые улучшения являются его собственностью и по окончании срока аренды могут быть им изъяты. Стоимость отделимых улучшений, изъять которые Аренда</w:t>
      </w:r>
      <w:r w:rsidRPr="002A0AF7">
        <w:rPr>
          <w:sz w:val="24"/>
          <w:szCs w:val="24"/>
        </w:rPr>
        <w:softHyphen/>
        <w:t>тор отказался, а также улучшений неотделимых, Арендатору по окончании срока аренды не возмещаются.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1.6. Риск случайного повреждения или гибели арендуемого Помещения несет Арендатор. При случай</w:t>
      </w:r>
      <w:r w:rsidRPr="002A0AF7">
        <w:rPr>
          <w:sz w:val="24"/>
          <w:szCs w:val="24"/>
        </w:rPr>
        <w:softHyphen/>
        <w:t>ном повреждении или гибели арендуемого Помещения Арендатор производит ремонт (восстановление) поврежденного или утраченного Помещения за свой счет, а в случае невозможного или нецелесообразности ремонта (восстановления) возмещает Арендодателю стоимость утраченного имущества или, соответственно, стоимость восстановления поврежденного имущества до первоначального состояния. Все стоимости, перечисленные в настоящем пункте, определяются независимым оценщиком, имеющим право на проведе</w:t>
      </w:r>
      <w:r w:rsidRPr="002A0AF7">
        <w:rPr>
          <w:sz w:val="24"/>
          <w:szCs w:val="24"/>
        </w:rPr>
        <w:softHyphen/>
        <w:t>ние соответствующего вида оценочной деятельности.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1.7. Если состояние возвращаемого Помещения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с учетом нормального износа.</w:t>
      </w:r>
      <w:r w:rsidRPr="002A0AF7">
        <w:rPr>
          <w:sz w:val="24"/>
          <w:szCs w:val="24"/>
        </w:rPr>
        <w:tab/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1.8. Споры, возникающие при исполнении настоящего договора, рассматриваются  в  претензионном  порядке, в случае недостижения соглашения, передаются на рассмотрение Арбитражного суда Удмуртской Республики.</w:t>
      </w:r>
    </w:p>
    <w:p w:rsidR="00970A63" w:rsidRPr="002A0AF7" w:rsidRDefault="00970A63" w:rsidP="00970A63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1.9. Условия настоящего договора распространяются на отношения, возникшие между сторонами со дня принятия имущества по акту приема-передачи.</w:t>
      </w:r>
    </w:p>
    <w:p w:rsidR="00970A63" w:rsidRDefault="00970A63" w:rsidP="00970A63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1.10. Договор аренды нежилого помещения подлежит государственной регистрации (ст. 609 ГК) в течение 30 дней с момента его заключения. Затраты, связанные с регистрацией договора, возлагаются на Арендатора. </w:t>
      </w:r>
    </w:p>
    <w:p w:rsidR="00970A63" w:rsidRPr="002A0AF7" w:rsidRDefault="00970A63" w:rsidP="00970A63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</w:p>
    <w:p w:rsidR="00970A63" w:rsidRPr="00970A63" w:rsidRDefault="00970A63" w:rsidP="00970A63">
      <w:pPr>
        <w:pStyle w:val="a7"/>
        <w:numPr>
          <w:ilvl w:val="0"/>
          <w:numId w:val="1"/>
        </w:numPr>
        <w:ind w:firstLine="567"/>
        <w:jc w:val="center"/>
        <w:rPr>
          <w:b/>
          <w:sz w:val="24"/>
          <w:szCs w:val="24"/>
        </w:rPr>
      </w:pPr>
      <w:r w:rsidRPr="00970A63">
        <w:rPr>
          <w:b/>
          <w:bCs/>
          <w:w w:val="107"/>
          <w:sz w:val="24"/>
          <w:szCs w:val="24"/>
        </w:rPr>
        <w:t>ОБЯЗАННОСТИ СТОРОН.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2.1. Арендодатель обязуется: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2.1.1. В пятидневный срок после подписания настоящего договора предоставить соответствующее Помещение Арендатору по акту приема-передачи.</w:t>
      </w:r>
    </w:p>
    <w:p w:rsidR="00970A63" w:rsidRPr="002A0AF7" w:rsidRDefault="00970A63" w:rsidP="00970A63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2.1.2. Участвовать в согласованном с Арендатором порядке в создании необходимых условий для эффективного использования арендуемого Помещения и поддержании его в надлежащем состоянии.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2.1.3. В случае аварий, происходящих не по вине Арендатора, оказывать необходимое содействие по устранению их последствий.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 Арендатор обязуется:</w:t>
      </w:r>
    </w:p>
    <w:p w:rsidR="00970A63" w:rsidRDefault="00970A63" w:rsidP="00970A63">
      <w:pPr>
        <w:pStyle w:val="a7"/>
        <w:ind w:firstLine="567"/>
        <w:jc w:val="both"/>
        <w:rPr>
          <w:sz w:val="24"/>
        </w:rPr>
      </w:pPr>
      <w:r w:rsidRPr="002A0AF7">
        <w:rPr>
          <w:w w:val="102"/>
          <w:sz w:val="24"/>
          <w:szCs w:val="24"/>
        </w:rPr>
        <w:t xml:space="preserve">2.2.1. </w:t>
      </w:r>
      <w:r>
        <w:rPr>
          <w:sz w:val="24"/>
        </w:rPr>
        <w:t>Оплачивать аренду ежемесячно, но не позднее десятого числа следующего месяца.</w:t>
      </w:r>
    </w:p>
    <w:p w:rsidR="00970A63" w:rsidRDefault="00970A63" w:rsidP="00970A63">
      <w:pPr>
        <w:pStyle w:val="21"/>
        <w:ind w:left="0"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 xml:space="preserve">2.2.2. </w:t>
      </w:r>
      <w:r>
        <w:rPr>
          <w:sz w:val="24"/>
        </w:rPr>
        <w:t xml:space="preserve">В месячный срок со дня подписания договора </w:t>
      </w:r>
      <w:r>
        <w:rPr>
          <w:sz w:val="24"/>
          <w:szCs w:val="24"/>
        </w:rPr>
        <w:t>аренды</w:t>
      </w:r>
      <w:r>
        <w:rPr>
          <w:sz w:val="24"/>
        </w:rPr>
        <w:t xml:space="preserve"> о</w:t>
      </w:r>
      <w:r>
        <w:rPr>
          <w:sz w:val="24"/>
          <w:szCs w:val="24"/>
        </w:rPr>
        <w:t>формить договоры с эксплуатирующими организациями на предоставление услуг и представить копии договоров Арендодателю в срок не позднее 10 дней с момента их подписания.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2.2.3. Использовать Помещение исключительно по прямому назначению, указанному в п.1.1. настоя</w:t>
      </w:r>
      <w:r w:rsidRPr="002A0AF7">
        <w:rPr>
          <w:w w:val="102"/>
          <w:sz w:val="24"/>
          <w:szCs w:val="24"/>
        </w:rPr>
        <w:softHyphen/>
        <w:t>щего договора.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2.2.4. </w:t>
      </w:r>
      <w:r>
        <w:rPr>
          <w:sz w:val="24"/>
        </w:rPr>
        <w:t>Содержать арендуемое имущество и прилегающую территорию в исправном и образцовом санитарном и противопожарном состоянии, осуществлять благоустройство, озеленение и уборку от мусора,  снега (в зимний период), за счет собственных средств.</w:t>
      </w:r>
      <w:r w:rsidRPr="002A0AF7">
        <w:rPr>
          <w:sz w:val="24"/>
          <w:szCs w:val="24"/>
        </w:rPr>
        <w:t xml:space="preserve"> 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2.2.5. </w:t>
      </w:r>
      <w:r w:rsidRPr="002A0AF7">
        <w:rPr>
          <w:w w:val="101"/>
          <w:sz w:val="24"/>
          <w:szCs w:val="24"/>
        </w:rPr>
        <w:t>Не производить никаких перепланировок, переоборудования и капитальный ремонт арендуемого Помещения,  вызываемых потребностями Арендатора, без письменного разрешения Арендодателя.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Письменно сообщить Арендодателю не позднее, чем за два месяца о предстоящем освобождении Помещения как в связи с окончанием срока действия договора, так и при досрочном освобождении, и сдать Помещение Арендодателю по акту в исправном состоянии, с учетом нормального износа.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7</w:t>
      </w:r>
      <w:r w:rsidRPr="002A0AF7">
        <w:rPr>
          <w:w w:val="101"/>
          <w:sz w:val="24"/>
          <w:szCs w:val="24"/>
        </w:rPr>
        <w:t xml:space="preserve">. Не сдавать арендуемое </w:t>
      </w:r>
      <w:proofErr w:type="gramStart"/>
      <w:r w:rsidRPr="002A0AF7">
        <w:rPr>
          <w:w w:val="101"/>
          <w:sz w:val="24"/>
          <w:szCs w:val="24"/>
        </w:rPr>
        <w:t>Помещение</w:t>
      </w:r>
      <w:proofErr w:type="gramEnd"/>
      <w:r w:rsidRPr="002A0AF7">
        <w:rPr>
          <w:w w:val="101"/>
          <w:sz w:val="24"/>
          <w:szCs w:val="24"/>
        </w:rPr>
        <w:t xml:space="preserve"> как в целом, так и частично в субаренду.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8</w:t>
      </w:r>
      <w:r w:rsidRPr="002A0AF7">
        <w:rPr>
          <w:w w:val="101"/>
          <w:sz w:val="24"/>
          <w:szCs w:val="24"/>
        </w:rPr>
        <w:t>. Обеспечивать свободный доступ коммунальных служб и Арендодателя для осмотра Помещения и производства работ, связанных с эксплуатацией здания, выполнять их указания в предписанные сроки.</w:t>
      </w:r>
    </w:p>
    <w:p w:rsidR="00970A63" w:rsidRDefault="00970A63" w:rsidP="00970A6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2A0AF7">
        <w:rPr>
          <w:sz w:val="24"/>
          <w:szCs w:val="24"/>
        </w:rPr>
        <w:t xml:space="preserve">. Поддерживать имущество в исправном состоянии,  своевременно производить за свой счет текущий ремонт и нести расходы на содержание арендуемого имущества. А также принимать соответствующее его доле арендуемых площадей участие в текущем и капитальном ремонте здания (сооружения) и благоустройстве прилегающей территории. </w:t>
      </w:r>
    </w:p>
    <w:p w:rsidR="00970A63" w:rsidRPr="00322A35" w:rsidRDefault="00970A63" w:rsidP="00970A6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2.2.10.</w:t>
      </w:r>
      <w:r w:rsidRPr="00EA30DA">
        <w:t xml:space="preserve"> </w:t>
      </w:r>
      <w:r w:rsidRPr="005F1B5D">
        <w:rPr>
          <w:bCs/>
          <w:sz w:val="24"/>
          <w:szCs w:val="24"/>
        </w:rPr>
        <w:t>На момент окончания срока действия договора аренды</w:t>
      </w:r>
      <w:r>
        <w:rPr>
          <w:bCs/>
          <w:sz w:val="24"/>
          <w:szCs w:val="24"/>
        </w:rPr>
        <w:t>,</w:t>
      </w:r>
      <w:r w:rsidRPr="005F1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арендуемые помещения должны находиться в состоянии</w:t>
      </w:r>
      <w:r w:rsidRPr="00322A35">
        <w:rPr>
          <w:bCs/>
        </w:rPr>
        <w:t xml:space="preserve"> </w:t>
      </w:r>
      <w:r w:rsidRPr="00322A35">
        <w:rPr>
          <w:bCs/>
          <w:sz w:val="24"/>
          <w:szCs w:val="24"/>
        </w:rPr>
        <w:t xml:space="preserve">не хуже, чем были на момент передачи в аренду. В арендуемых помещениях должны находиться в рабочем состоянии и соответствовать предъявляемым требованиям пожарно-охранная сигнализация, электропроводка и электроприборы. </w:t>
      </w:r>
    </w:p>
    <w:p w:rsidR="00970A63" w:rsidRPr="002A0AF7" w:rsidRDefault="00970A63" w:rsidP="00970A63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2A0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0AF7">
        <w:rPr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арендованном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970A63" w:rsidRDefault="00970A63" w:rsidP="00970A63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2A0AF7">
        <w:rPr>
          <w:sz w:val="24"/>
          <w:szCs w:val="24"/>
        </w:rPr>
        <w:t>. Обеспечивать соблюдение норм противопожарных требований в арендуемых помещениях и поддерживать исправное состояние установленной в здании (помещении) автоматической системы пожаротушения и сигнализации при их наличии.</w:t>
      </w:r>
    </w:p>
    <w:p w:rsidR="00970A63" w:rsidRDefault="00970A63" w:rsidP="00970A63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2.2.13. Обеспечить свободный доступ к местам общего пользования.</w:t>
      </w:r>
    </w:p>
    <w:p w:rsidR="00970A63" w:rsidRDefault="00970A63" w:rsidP="00970A63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</w:p>
    <w:p w:rsidR="00970A63" w:rsidRPr="00970A63" w:rsidRDefault="00970A63" w:rsidP="00970A63">
      <w:pPr>
        <w:pStyle w:val="a7"/>
        <w:numPr>
          <w:ilvl w:val="0"/>
          <w:numId w:val="1"/>
        </w:numPr>
        <w:tabs>
          <w:tab w:val="clear" w:pos="927"/>
          <w:tab w:val="num" w:pos="426"/>
        </w:tabs>
        <w:ind w:left="0" w:firstLine="426"/>
        <w:jc w:val="center"/>
        <w:rPr>
          <w:b/>
          <w:sz w:val="24"/>
          <w:szCs w:val="24"/>
        </w:rPr>
      </w:pPr>
      <w:r w:rsidRPr="00970A63">
        <w:rPr>
          <w:b/>
          <w:bCs/>
          <w:w w:val="106"/>
          <w:sz w:val="24"/>
          <w:szCs w:val="24"/>
        </w:rPr>
        <w:t>ПЛАТЕЖИ И РАСЧЕТЫ ПО ДОГОВОРУ.</w:t>
      </w:r>
    </w:p>
    <w:p w:rsidR="00970A63" w:rsidRPr="00970A63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970A63">
        <w:rPr>
          <w:color w:val="000000"/>
          <w:sz w:val="24"/>
          <w:szCs w:val="24"/>
        </w:rPr>
        <w:t xml:space="preserve">3.1. </w:t>
      </w:r>
      <w:r w:rsidRPr="00970A63">
        <w:rPr>
          <w:sz w:val="24"/>
          <w:szCs w:val="24"/>
        </w:rPr>
        <w:t xml:space="preserve">Размер арендной платы определен по результату открытого аукциона в </w:t>
      </w:r>
      <w:r w:rsidRPr="00970A63">
        <w:rPr>
          <w:sz w:val="24"/>
          <w:szCs w:val="24"/>
        </w:rPr>
        <w:lastRenderedPageBreak/>
        <w:t>соответствии с протоколом _________________________ от _________ 2019 №____ и составляет ______</w:t>
      </w:r>
      <w:r w:rsidRPr="00970A63">
        <w:rPr>
          <w:b/>
          <w:bCs/>
          <w:sz w:val="24"/>
          <w:szCs w:val="24"/>
        </w:rPr>
        <w:t xml:space="preserve"> руб. в месяц </w:t>
      </w:r>
      <w:r w:rsidRPr="00970A63">
        <w:rPr>
          <w:sz w:val="24"/>
          <w:szCs w:val="24"/>
        </w:rPr>
        <w:t xml:space="preserve">(без учета </w:t>
      </w:r>
      <w:r w:rsidRPr="00970A63">
        <w:rPr>
          <w:bCs/>
          <w:sz w:val="24"/>
          <w:szCs w:val="24"/>
        </w:rPr>
        <w:t>НДС,</w:t>
      </w:r>
      <w:r w:rsidRPr="00970A63">
        <w:rPr>
          <w:sz w:val="24"/>
          <w:szCs w:val="24"/>
        </w:rPr>
        <w:t xml:space="preserve"> коммунальных, эксплуатационных, административно-хозяйственных услуг). Сумма НДС составляет ___________ руб. в месяц.  </w:t>
      </w:r>
    </w:p>
    <w:p w:rsidR="00970A63" w:rsidRDefault="00970A63" w:rsidP="00970A63">
      <w:pPr>
        <w:ind w:right="-7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22CA">
        <w:rPr>
          <w:sz w:val="24"/>
          <w:szCs w:val="24"/>
        </w:rPr>
        <w:t xml:space="preserve">Арендная плата  перечисляется </w:t>
      </w:r>
      <w:r>
        <w:rPr>
          <w:sz w:val="24"/>
          <w:szCs w:val="24"/>
        </w:rPr>
        <w:t>по следующим реквизитам:</w:t>
      </w:r>
    </w:p>
    <w:p w:rsidR="00970A63" w:rsidRDefault="00970A63" w:rsidP="00970A63">
      <w:pPr>
        <w:ind w:right="-78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Получатель платежа: Администрация МО «Кизнерский район», ИНН 1813000930, КПП 183901001,</w:t>
      </w:r>
      <w:r w:rsidRPr="00622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УФК по Удмуртской Республике (Администрация муниципального образования «Кизнерский район, л/с 04133004520) Отделение НБ – Удмуртская Республика </w:t>
      </w:r>
      <w:r w:rsidRPr="00DA33C3">
        <w:rPr>
          <w:color w:val="000000"/>
          <w:sz w:val="24"/>
          <w:szCs w:val="24"/>
        </w:rPr>
        <w:t xml:space="preserve">г. Ижевск </w:t>
      </w:r>
      <w:r>
        <w:rPr>
          <w:color w:val="000000"/>
          <w:sz w:val="24"/>
          <w:szCs w:val="24"/>
        </w:rPr>
        <w:t xml:space="preserve">расчетный счет </w:t>
      </w:r>
      <w:r w:rsidRPr="00F8786F">
        <w:rPr>
          <w:bCs/>
          <w:sz w:val="24"/>
          <w:szCs w:val="24"/>
        </w:rPr>
        <w:t>40101810922020019001</w:t>
      </w:r>
      <w:r>
        <w:rPr>
          <w:bCs/>
          <w:sz w:val="24"/>
          <w:szCs w:val="24"/>
        </w:rPr>
        <w:t>,</w:t>
      </w:r>
      <w:r w:rsidRPr="00DA33C3">
        <w:rPr>
          <w:color w:val="000000"/>
          <w:sz w:val="24"/>
          <w:szCs w:val="24"/>
        </w:rPr>
        <w:t xml:space="preserve"> БИК 049401001, КБК </w:t>
      </w:r>
      <w:r>
        <w:rPr>
          <w:color w:val="000000"/>
          <w:sz w:val="24"/>
          <w:szCs w:val="24"/>
        </w:rPr>
        <w:t>473</w:t>
      </w:r>
      <w:r w:rsidRPr="00DA33C3">
        <w:rPr>
          <w:color w:val="000000"/>
          <w:sz w:val="24"/>
          <w:szCs w:val="24"/>
        </w:rPr>
        <w:t>11105035050000120, ОКТ</w:t>
      </w:r>
      <w:r>
        <w:rPr>
          <w:color w:val="000000"/>
          <w:sz w:val="24"/>
          <w:szCs w:val="24"/>
        </w:rPr>
        <w:t>М</w:t>
      </w:r>
      <w:r w:rsidRPr="00DA33C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94626000</w:t>
      </w:r>
      <w:r w:rsidRPr="002A0AF7">
        <w:rPr>
          <w:color w:val="000000"/>
          <w:sz w:val="24"/>
          <w:szCs w:val="24"/>
        </w:rPr>
        <w:t>.</w:t>
      </w:r>
    </w:p>
    <w:p w:rsidR="00970A63" w:rsidRPr="00AF35D7" w:rsidRDefault="00970A63" w:rsidP="00970A63">
      <w:pPr>
        <w:widowControl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F35D7">
        <w:rPr>
          <w:rFonts w:ascii="Times New Roman CYR" w:hAnsi="Times New Roman CYR" w:cs="Times New Roman CYR"/>
          <w:sz w:val="24"/>
          <w:szCs w:val="24"/>
        </w:rPr>
        <w:t>Назначение платежа: аренда по договору, номер, дата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70A63" w:rsidRPr="00AF35D7" w:rsidRDefault="00970A63" w:rsidP="00970A63">
      <w:pPr>
        <w:widowControl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F35D7">
        <w:rPr>
          <w:rFonts w:ascii="Times New Roman CYR" w:hAnsi="Times New Roman CYR" w:cs="Times New Roman CYR"/>
          <w:bCs/>
          <w:iCs/>
          <w:sz w:val="24"/>
          <w:szCs w:val="24"/>
        </w:rPr>
        <w:t>Ответственность за правильность заполнения реквизитов в платежных документах несет Арендатор.</w:t>
      </w:r>
    </w:p>
    <w:p w:rsidR="00970A63" w:rsidRDefault="00970A63" w:rsidP="00970A63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НДС перечисляется Арендаторами самостоятельно в установленные законом сроки, размере, порядке. </w:t>
      </w:r>
    </w:p>
    <w:p w:rsidR="00970A63" w:rsidRDefault="00970A63" w:rsidP="00970A63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Платежи производятся  в срок, указанный в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2.2.1. настоящего договора.</w:t>
      </w:r>
    </w:p>
    <w:p w:rsidR="00970A63" w:rsidRPr="00957CD3" w:rsidRDefault="00970A63" w:rsidP="00970A63">
      <w:pPr>
        <w:widowControl/>
        <w:ind w:firstLine="567"/>
        <w:jc w:val="both"/>
        <w:rPr>
          <w:sz w:val="24"/>
          <w:szCs w:val="24"/>
        </w:rPr>
      </w:pPr>
      <w:r w:rsidRPr="00957CD3">
        <w:rPr>
          <w:rFonts w:ascii="Times New Roman CYR" w:hAnsi="Times New Roman CYR" w:cs="Times New Roman CYR"/>
          <w:sz w:val="24"/>
          <w:szCs w:val="24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957CD3">
        <w:rPr>
          <w:sz w:val="24"/>
          <w:szCs w:val="24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то</w:t>
      </w:r>
      <w:r w:rsidRPr="002A0AF7">
        <w:rPr>
          <w:sz w:val="24"/>
          <w:szCs w:val="24"/>
        </w:rPr>
        <w:t xml:space="preserve"> средства не считаются зачисленными в счет арендных платежей.</w:t>
      </w:r>
    </w:p>
    <w:p w:rsidR="00970A63" w:rsidRDefault="00970A63" w:rsidP="00970A63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35D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D7">
        <w:rPr>
          <w:rFonts w:ascii="Times New Roman" w:hAnsi="Times New Roman"/>
          <w:sz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</w:rPr>
        <w:t>о</w:t>
      </w:r>
      <w:r w:rsidRPr="00AF35D7">
        <w:rPr>
          <w:rFonts w:ascii="Times New Roman" w:hAnsi="Times New Roman"/>
          <w:sz w:val="24"/>
        </w:rPr>
        <w:t xml:space="preserve">плачивает </w:t>
      </w:r>
      <w:r>
        <w:rPr>
          <w:rFonts w:ascii="Times New Roman" w:hAnsi="Times New Roman"/>
          <w:sz w:val="24"/>
        </w:rPr>
        <w:t>стоимость израсходованного</w:t>
      </w:r>
      <w:proofErr w:type="gramEnd"/>
      <w:r>
        <w:rPr>
          <w:rFonts w:ascii="Times New Roman" w:hAnsi="Times New Roman"/>
          <w:sz w:val="24"/>
        </w:rPr>
        <w:t xml:space="preserve"> количества электроэнергии и иных коммунальных услуг на основании заключенных договоров с эксплуатирующими организациями.</w:t>
      </w:r>
    </w:p>
    <w:p w:rsidR="00970A63" w:rsidRPr="002A0AF7" w:rsidRDefault="00970A63" w:rsidP="00970A63">
      <w:pPr>
        <w:ind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3.3. Величина арендной платы за пользование арендуемым Помещением может быть изменена Арендодателем </w:t>
      </w:r>
      <w:proofErr w:type="gramStart"/>
      <w:r w:rsidRPr="002A0AF7">
        <w:rPr>
          <w:sz w:val="24"/>
          <w:szCs w:val="24"/>
        </w:rPr>
        <w:t>в одностороннем порядке в связи с изменением рыночной стоимости указанного арендуемого Помещения на основании отчета независимого оценщика об оценке</w:t>
      </w:r>
      <w:proofErr w:type="gramEnd"/>
      <w:r w:rsidRPr="002A0AF7">
        <w:rPr>
          <w:sz w:val="24"/>
          <w:szCs w:val="24"/>
        </w:rPr>
        <w:t xml:space="preserve"> размера годовой арендной платы за пользование указанным Помещением, но не чаще чем 1 раз в год.</w:t>
      </w:r>
    </w:p>
    <w:p w:rsidR="00970A63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3.4.   Изменения арендной платы оформляются дополнительным соглашением, которое является неотъемлемой частью настоящего договора, </w:t>
      </w:r>
      <w:proofErr w:type="gramStart"/>
      <w:r w:rsidRPr="002A0AF7">
        <w:rPr>
          <w:sz w:val="24"/>
          <w:szCs w:val="24"/>
        </w:rPr>
        <w:t>отказ</w:t>
      </w:r>
      <w:proofErr w:type="gramEnd"/>
      <w:r w:rsidRPr="002A0AF7">
        <w:rPr>
          <w:sz w:val="24"/>
          <w:szCs w:val="24"/>
        </w:rPr>
        <w:t xml:space="preserve"> от подписания которого со стороны арендатора является основанием для расторжения договора аренды арендодателем.</w:t>
      </w:r>
    </w:p>
    <w:p w:rsidR="00970A63" w:rsidRPr="002A0AF7" w:rsidRDefault="00970A63" w:rsidP="00970A63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ОТВЕТСТВЕННОСТЬ СТОРОН.</w:t>
      </w:r>
    </w:p>
    <w:p w:rsidR="00970A63" w:rsidRPr="002A0AF7" w:rsidRDefault="00970A63" w:rsidP="00970A63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4.1. Ответственность Арендатора: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4.1.1. В</w:t>
      </w:r>
      <w:r w:rsidRPr="002A0AF7">
        <w:rPr>
          <w:sz w:val="24"/>
          <w:szCs w:val="24"/>
        </w:rPr>
        <w:t xml:space="preserve"> случае невнесения Арендатором платежей в сроки, установленные настоящим договором, начисляется пеня  в размере 1/300</w:t>
      </w:r>
      <w:r>
        <w:rPr>
          <w:sz w:val="24"/>
          <w:szCs w:val="24"/>
        </w:rPr>
        <w:t xml:space="preserve"> учетной</w:t>
      </w:r>
      <w:r w:rsidRPr="002A0AF7">
        <w:rPr>
          <w:sz w:val="24"/>
          <w:szCs w:val="24"/>
        </w:rPr>
        <w:t xml:space="preserve"> ставки с просроченной суммы за каждый день просрочки.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4.3. В случае если по окончании срока договора аренды арендатор не возвратил арендованное имущество либо возвратил его несвоевременно, Арендодатель вправе потребовать внесение арендной платы за все время </w:t>
      </w:r>
      <w:r>
        <w:rPr>
          <w:sz w:val="24"/>
          <w:szCs w:val="24"/>
        </w:rPr>
        <w:t>фактического использования Помещения</w:t>
      </w:r>
      <w:r w:rsidRPr="002A0AF7">
        <w:rPr>
          <w:sz w:val="24"/>
          <w:szCs w:val="24"/>
        </w:rPr>
        <w:t>.</w:t>
      </w:r>
    </w:p>
    <w:p w:rsidR="00970A63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В случае, когда указанная плата не покрывает причиненных Арендодателю убытков, он может потребовать их возмещения.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</w:p>
    <w:p w:rsidR="00970A63" w:rsidRPr="002A0AF7" w:rsidRDefault="00970A63" w:rsidP="00970A63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 xml:space="preserve">ИЗМЕНЕНИЕ, РАСТОРЖЕНИЕ, ПРЕКРАЩЕНИЕ </w:t>
      </w:r>
    </w:p>
    <w:p w:rsidR="00970A63" w:rsidRPr="002A0AF7" w:rsidRDefault="00970A63" w:rsidP="00970A63">
      <w:pPr>
        <w:pStyle w:val="a7"/>
        <w:ind w:left="567"/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И ПРОДЛЕНИЕ ДОГОВОРА.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5.1. Изменение условий договора, за исключением случаев, предусмотренных п.п.3.3., 5.2., его расторжение и прекращение допускаются по соглашению.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Вносимые дополнения и изменения рассматриваются сторонами в месячный срок и </w:t>
      </w:r>
      <w:r w:rsidRPr="002A0AF7">
        <w:rPr>
          <w:sz w:val="24"/>
          <w:szCs w:val="24"/>
        </w:rPr>
        <w:lastRenderedPageBreak/>
        <w:t>оформляются дополнительным соглашением.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 Договор аренды может быть, досрочно расторгнут судом по требованию Арендодателя, в случаях: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5.2.1. При использовании арендуемого Помещения с существенным нарушением условий договора аренды или назначения имущества либо с неоднократными нарушениями.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5.2.2. Если Арендатор  существенно ухудшает состояние арендуемого Помещения.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5.2.3. Если Арендатор более двух раз подряд по истечении установленного договором срока платежа не вносит арендную плату.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5.3. В случаях стихийных бедствий, аварий, эпидемий и при иных обстоятельствах, носящих чрезвычайный характер, арендуемое Помещение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По требованию одной из сторон договор аренды, может быть, расторгнут также по решению арбитражного суда в случаях нарушения другой стороной условий договора.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Требование о расторжении договора аренды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30-дневный срок.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2A0AF7">
        <w:rPr>
          <w:sz w:val="24"/>
          <w:szCs w:val="24"/>
        </w:rPr>
        <w:t>. Арендатор не имеет преимущественного перед другими лицами права на заключение договора аренды на новый срок.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Каждая из сторон вправе в любое время в одностороннем внесудебном порядке отказаться от настоящего договора, предварительно уведомив об этом другую сторону за 30 календарных дней. Направление уведомления осуществляется по адресу, указанному в настоящем договоре.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A0AF7">
        <w:rPr>
          <w:sz w:val="24"/>
          <w:szCs w:val="24"/>
        </w:rPr>
        <w:t>. Арендодатель в праве в одностороннем внесудебном порядке отказаться от исполнения договора в случаях: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2A0AF7">
        <w:rPr>
          <w:sz w:val="24"/>
          <w:szCs w:val="24"/>
        </w:rPr>
        <w:t>не внесения</w:t>
      </w:r>
      <w:proofErr w:type="gramEnd"/>
      <w:r w:rsidRPr="002A0AF7">
        <w:rPr>
          <w:sz w:val="24"/>
          <w:szCs w:val="24"/>
        </w:rPr>
        <w:t xml:space="preserve"> арендатором арендной платы за 2 периода в соответствии с п. 3.1. настоящего договора;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и (или) возмещения арендатором платы за коммунальные услуги за 2 периода; 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соблюдение норм противопожарных требований в арендуемом помещении;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неисправного состояния установленной в здании (помещении) автоматической системы пожаротушения и сигнализации</w:t>
      </w:r>
      <w:r>
        <w:rPr>
          <w:sz w:val="24"/>
          <w:szCs w:val="24"/>
        </w:rPr>
        <w:t xml:space="preserve"> по вине Арендатора</w:t>
      </w:r>
      <w:r w:rsidRPr="002A0AF7">
        <w:rPr>
          <w:sz w:val="24"/>
          <w:szCs w:val="24"/>
        </w:rPr>
        <w:t>;</w:t>
      </w:r>
    </w:p>
    <w:p w:rsidR="00970A63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передачи арендуемого помещения, как в целом, так и в части в субаренду.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70A63" w:rsidRPr="002A0AF7" w:rsidRDefault="00970A63" w:rsidP="00970A63">
      <w:pPr>
        <w:pStyle w:val="a7"/>
        <w:ind w:firstLine="567"/>
        <w:jc w:val="center"/>
        <w:rPr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>6. ОСОБЫЕ УСЛОВИЯ.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6.1. Реорганизация Арендодателя, а также 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970A63" w:rsidRDefault="00970A63" w:rsidP="00970A63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6.3. Расходы Арендатора на ремонт Помещения не являются основанием для снижения арендной платы.</w:t>
      </w:r>
    </w:p>
    <w:p w:rsidR="00970A63" w:rsidRDefault="00970A63" w:rsidP="00970A63">
      <w:pPr>
        <w:pStyle w:val="1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3F69FF">
        <w:rPr>
          <w:rFonts w:ascii="Times New Roman" w:hAnsi="Times New Roman"/>
          <w:sz w:val="24"/>
          <w:szCs w:val="24"/>
        </w:rPr>
        <w:t>6.4.</w:t>
      </w:r>
      <w:r w:rsidRPr="003F69FF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Споры между сторонами при </w:t>
      </w:r>
      <w:proofErr w:type="gramStart"/>
      <w:r>
        <w:rPr>
          <w:rFonts w:ascii="Times New Roman" w:hAnsi="Times New Roman"/>
          <w:sz w:val="24"/>
        </w:rPr>
        <w:t>не достижении</w:t>
      </w:r>
      <w:proofErr w:type="gramEnd"/>
      <w:r>
        <w:rPr>
          <w:rFonts w:ascii="Times New Roman" w:hAnsi="Times New Roman"/>
          <w:sz w:val="24"/>
        </w:rPr>
        <w:t xml:space="preserve"> соглашения разрешаются арбитражным судом.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2A0AF7">
        <w:rPr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70A63" w:rsidRPr="002A0AF7" w:rsidRDefault="00970A63" w:rsidP="00970A6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2A0AF7">
        <w:rPr>
          <w:sz w:val="24"/>
          <w:szCs w:val="24"/>
        </w:rPr>
        <w:t xml:space="preserve">. Настоящий договор составлен в трех экземплярах, один из которых хранится у Арендодателя,  второй у Арендатора, третий в Управлении Федеральной службы </w:t>
      </w:r>
      <w:r w:rsidRPr="002A0AF7">
        <w:rPr>
          <w:sz w:val="24"/>
          <w:szCs w:val="24"/>
        </w:rPr>
        <w:lastRenderedPageBreak/>
        <w:t>государственной регистрации, кадастра и картографии по Удмуртской Республике.</w:t>
      </w:r>
    </w:p>
    <w:p w:rsidR="00970A63" w:rsidRPr="002A0AF7" w:rsidRDefault="00970A63" w:rsidP="00970A63">
      <w:pPr>
        <w:shd w:val="clear" w:color="auto" w:fill="FFFFFF"/>
        <w:spacing w:line="240" w:lineRule="exact"/>
        <w:ind w:left="566" w:right="4537"/>
        <w:rPr>
          <w:spacing w:val="-10"/>
          <w:sz w:val="24"/>
          <w:szCs w:val="24"/>
        </w:rPr>
      </w:pPr>
      <w:r w:rsidRPr="002A0AF7">
        <w:rPr>
          <w:sz w:val="24"/>
          <w:szCs w:val="24"/>
        </w:rPr>
        <w:t>7.3. Юридические адреса сторон:</w:t>
      </w:r>
      <w:r w:rsidRPr="002A0AF7">
        <w:rPr>
          <w:spacing w:val="-10"/>
          <w:sz w:val="24"/>
          <w:szCs w:val="24"/>
        </w:rPr>
        <w:t xml:space="preserve"> </w:t>
      </w:r>
    </w:p>
    <w:p w:rsidR="00970A63" w:rsidRPr="00FE3E23" w:rsidRDefault="00970A63" w:rsidP="00970A6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970A63" w:rsidRPr="00FE3E23" w:rsidTr="002A4CA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970A63" w:rsidRPr="00FE3E23" w:rsidRDefault="00970A63" w:rsidP="002A4CA1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970A63" w:rsidRPr="00FE3E23" w:rsidRDefault="00970A63" w:rsidP="002A4CA1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70A63" w:rsidRPr="00FE3E23" w:rsidRDefault="00970A63" w:rsidP="002A4CA1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970A63" w:rsidRPr="006C12EA" w:rsidRDefault="00970A63" w:rsidP="00970A63">
      <w:pPr>
        <w:rPr>
          <w:vanish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970A63" w:rsidRPr="00FE3E23" w:rsidTr="002A4CA1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788" w:type="dxa"/>
          </w:tcPr>
          <w:p w:rsidR="00970A63" w:rsidRPr="00FE3E23" w:rsidRDefault="00970A63" w:rsidP="002A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E3E23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Кизнерского</w:t>
            </w:r>
            <w:r w:rsidRPr="00FE3E23">
              <w:rPr>
                <w:sz w:val="24"/>
                <w:szCs w:val="24"/>
              </w:rPr>
              <w:t xml:space="preserve"> район»</w:t>
            </w:r>
          </w:p>
          <w:p w:rsidR="00970A63" w:rsidRPr="00FE3E23" w:rsidRDefault="00970A63" w:rsidP="002A4CA1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710,</w:t>
            </w:r>
            <w:r w:rsidRPr="00FE3E23">
              <w:rPr>
                <w:sz w:val="24"/>
                <w:szCs w:val="24"/>
              </w:rPr>
              <w:t xml:space="preserve"> УР, </w:t>
            </w:r>
            <w:r>
              <w:rPr>
                <w:sz w:val="24"/>
                <w:szCs w:val="24"/>
              </w:rPr>
              <w:t>п.Кизнер</w:t>
            </w:r>
            <w:r w:rsidRPr="00FE3E23">
              <w:rPr>
                <w:sz w:val="24"/>
                <w:szCs w:val="24"/>
              </w:rPr>
              <w:t>,</w:t>
            </w:r>
          </w:p>
          <w:p w:rsidR="00970A63" w:rsidRDefault="00970A63" w:rsidP="002A4CA1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расная</w:t>
            </w:r>
            <w:r w:rsidRPr="00FE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970A63" w:rsidRPr="00FE3E23" w:rsidRDefault="00970A63" w:rsidP="002A4CA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70A63" w:rsidRPr="00FE3E23" w:rsidRDefault="00970A63" w:rsidP="002A4CA1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70A63" w:rsidRPr="00FE3E23" w:rsidRDefault="00970A63" w:rsidP="002A4CA1">
            <w:pPr>
              <w:pStyle w:val="a3"/>
              <w:ind w:firstLine="0"/>
            </w:pPr>
          </w:p>
        </w:tc>
      </w:tr>
    </w:tbl>
    <w:p w:rsidR="00970A63" w:rsidRPr="00FE3E23" w:rsidRDefault="00970A63" w:rsidP="00970A6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63" w:rsidRPr="002A0AF7" w:rsidRDefault="00970A63" w:rsidP="00970A63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970A63" w:rsidRPr="002A0AF7" w:rsidRDefault="00970A63" w:rsidP="00970A63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2A0AF7">
        <w:rPr>
          <w:b/>
          <w:bCs/>
          <w:spacing w:val="-10"/>
          <w:sz w:val="24"/>
          <w:szCs w:val="24"/>
        </w:rPr>
        <w:t>ПОДПИСИ СТОРОН:</w:t>
      </w:r>
    </w:p>
    <w:p w:rsidR="00970A63" w:rsidRPr="002A0AF7" w:rsidRDefault="00970A63" w:rsidP="00970A63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970A63" w:rsidRDefault="00970A63" w:rsidP="00970A63">
      <w:pPr>
        <w:shd w:val="clear" w:color="auto" w:fill="FFFFFF"/>
        <w:ind w:left="8040"/>
        <w:rPr>
          <w:sz w:val="22"/>
          <w:szCs w:val="22"/>
        </w:rPr>
      </w:pPr>
    </w:p>
    <w:p w:rsidR="00970A63" w:rsidRDefault="00970A63" w:rsidP="00970A63">
      <w:pPr>
        <w:shd w:val="clear" w:color="auto" w:fill="FFFFFF"/>
        <w:ind w:left="8040"/>
        <w:rPr>
          <w:sz w:val="22"/>
          <w:szCs w:val="22"/>
        </w:rPr>
      </w:pPr>
    </w:p>
    <w:p w:rsidR="00E87454" w:rsidRDefault="00E87454"/>
    <w:sectPr w:rsidR="00E8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604"/>
    <w:multiLevelType w:val="hybridMultilevel"/>
    <w:tmpl w:val="8DF8D162"/>
    <w:lvl w:ilvl="0" w:tplc="57F4B4C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3"/>
    <w:rsid w:val="00970A63"/>
    <w:rsid w:val="00E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A6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0A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70A6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70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0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70A63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970A6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970A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A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A6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0A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70A6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70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0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70A63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970A6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970A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A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2019-11-21T04:56:00Z</dcterms:created>
  <dcterms:modified xsi:type="dcterms:W3CDTF">2019-11-21T04:59:00Z</dcterms:modified>
</cp:coreProperties>
</file>