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D" w:rsidRPr="005228CD" w:rsidRDefault="005228CD" w:rsidP="005228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28CD">
        <w:rPr>
          <w:b/>
          <w:sz w:val="24"/>
          <w:szCs w:val="24"/>
        </w:rPr>
        <w:t xml:space="preserve">Администрация муниципального образования «Старокармыжское» </w:t>
      </w:r>
    </w:p>
    <w:p w:rsidR="005228CD" w:rsidRPr="005228CD" w:rsidRDefault="005228CD" w:rsidP="005228CD">
      <w:pPr>
        <w:keepNext/>
        <w:keepLines/>
        <w:suppressAutoHyphens/>
        <w:jc w:val="center"/>
        <w:rPr>
          <w:rFonts w:eastAsia="DejaVu Sans"/>
          <w:kern w:val="2"/>
          <w:sz w:val="24"/>
          <w:szCs w:val="24"/>
        </w:rPr>
      </w:pPr>
    </w:p>
    <w:p w:rsidR="005228CD" w:rsidRPr="005228CD" w:rsidRDefault="005228CD" w:rsidP="005228CD">
      <w:pPr>
        <w:keepNext/>
        <w:keepLines/>
        <w:suppressAutoHyphens/>
        <w:jc w:val="center"/>
        <w:rPr>
          <w:rFonts w:eastAsia="DejaVu Sans"/>
          <w:b/>
          <w:kern w:val="2"/>
          <w:sz w:val="24"/>
          <w:szCs w:val="24"/>
        </w:rPr>
      </w:pPr>
      <w:r w:rsidRPr="005228CD">
        <w:rPr>
          <w:rFonts w:eastAsia="DejaVu Sans"/>
          <w:b/>
          <w:kern w:val="2"/>
          <w:sz w:val="24"/>
          <w:szCs w:val="24"/>
        </w:rPr>
        <w:t>ПОСТАНОВЛЕНИЕ</w:t>
      </w:r>
    </w:p>
    <w:p w:rsidR="005228CD" w:rsidRPr="005228CD" w:rsidRDefault="005228CD" w:rsidP="005228CD">
      <w:pPr>
        <w:ind w:left="900"/>
        <w:jc w:val="center"/>
        <w:rPr>
          <w:sz w:val="24"/>
          <w:szCs w:val="24"/>
        </w:rPr>
      </w:pPr>
    </w:p>
    <w:p w:rsidR="005228CD" w:rsidRPr="005228CD" w:rsidRDefault="005228CD" w:rsidP="005228CD">
      <w:pPr>
        <w:ind w:left="900"/>
        <w:jc w:val="both"/>
        <w:rPr>
          <w:rFonts w:eastAsia="Calibri"/>
          <w:sz w:val="24"/>
          <w:szCs w:val="24"/>
        </w:rPr>
      </w:pPr>
    </w:p>
    <w:p w:rsidR="005228CD" w:rsidRPr="005228CD" w:rsidRDefault="005228CD" w:rsidP="005228CD">
      <w:pPr>
        <w:ind w:left="900"/>
        <w:jc w:val="both"/>
        <w:rPr>
          <w:sz w:val="24"/>
          <w:szCs w:val="24"/>
        </w:rPr>
      </w:pPr>
    </w:p>
    <w:p w:rsidR="005228CD" w:rsidRPr="005228CD" w:rsidRDefault="005228CD" w:rsidP="005228CD">
      <w:pPr>
        <w:jc w:val="both"/>
        <w:rPr>
          <w:b/>
          <w:sz w:val="24"/>
          <w:szCs w:val="24"/>
        </w:rPr>
      </w:pPr>
      <w:r w:rsidRPr="005228CD">
        <w:rPr>
          <w:sz w:val="24"/>
          <w:szCs w:val="24"/>
        </w:rPr>
        <w:t xml:space="preserve"> </w:t>
      </w:r>
      <w:r w:rsidR="00BC3721">
        <w:rPr>
          <w:b/>
          <w:sz w:val="24"/>
          <w:szCs w:val="24"/>
        </w:rPr>
        <w:t xml:space="preserve"> « 03</w:t>
      </w:r>
      <w:r w:rsidRPr="005228CD">
        <w:rPr>
          <w:b/>
          <w:sz w:val="24"/>
          <w:szCs w:val="24"/>
        </w:rPr>
        <w:t xml:space="preserve"> » </w:t>
      </w:r>
      <w:r w:rsidR="00BC3721">
        <w:rPr>
          <w:b/>
          <w:sz w:val="24"/>
          <w:szCs w:val="24"/>
        </w:rPr>
        <w:t>октября</w:t>
      </w:r>
      <w:r w:rsidRPr="005228CD">
        <w:rPr>
          <w:b/>
          <w:sz w:val="24"/>
          <w:szCs w:val="24"/>
        </w:rPr>
        <w:t xml:space="preserve"> </w:t>
      </w:r>
      <w:r w:rsidR="00F77D5F">
        <w:rPr>
          <w:b/>
          <w:sz w:val="24"/>
          <w:szCs w:val="24"/>
        </w:rPr>
        <w:t xml:space="preserve"> </w:t>
      </w:r>
      <w:r w:rsidRPr="005228CD">
        <w:rPr>
          <w:b/>
          <w:sz w:val="24"/>
          <w:szCs w:val="24"/>
        </w:rPr>
        <w:t>2019 года</w:t>
      </w:r>
      <w:r w:rsidRPr="005228CD">
        <w:rPr>
          <w:sz w:val="24"/>
          <w:szCs w:val="24"/>
        </w:rPr>
        <w:tab/>
        <w:t xml:space="preserve">                                         </w:t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  <w:t xml:space="preserve">              </w:t>
      </w:r>
      <w:r w:rsidR="00F77D5F">
        <w:rPr>
          <w:b/>
          <w:sz w:val="24"/>
          <w:szCs w:val="24"/>
        </w:rPr>
        <w:t xml:space="preserve">№ </w:t>
      </w:r>
      <w:r w:rsidR="005602A5">
        <w:rPr>
          <w:b/>
          <w:sz w:val="24"/>
          <w:szCs w:val="24"/>
        </w:rPr>
        <w:t>32</w:t>
      </w:r>
    </w:p>
    <w:p w:rsidR="005228CD" w:rsidRPr="005228CD" w:rsidRDefault="005228CD" w:rsidP="005228CD">
      <w:pPr>
        <w:jc w:val="both"/>
        <w:rPr>
          <w:sz w:val="24"/>
          <w:szCs w:val="24"/>
        </w:rPr>
      </w:pPr>
    </w:p>
    <w:p w:rsidR="005228CD" w:rsidRPr="005228CD" w:rsidRDefault="005228CD" w:rsidP="005228CD">
      <w:pPr>
        <w:tabs>
          <w:tab w:val="right" w:pos="9355"/>
        </w:tabs>
        <w:ind w:left="900"/>
        <w:jc w:val="both"/>
        <w:rPr>
          <w:b/>
          <w:sz w:val="24"/>
          <w:szCs w:val="24"/>
        </w:rPr>
      </w:pPr>
      <w:r w:rsidRPr="005228CD">
        <w:rPr>
          <w:sz w:val="24"/>
          <w:szCs w:val="24"/>
        </w:rPr>
        <w:t xml:space="preserve">                                                    </w:t>
      </w:r>
      <w:r w:rsidRPr="005228CD">
        <w:rPr>
          <w:b/>
          <w:sz w:val="24"/>
          <w:szCs w:val="24"/>
        </w:rPr>
        <w:t>д. Старый Кармыж</w:t>
      </w:r>
    </w:p>
    <w:p w:rsidR="005228CD" w:rsidRPr="005228CD" w:rsidRDefault="005228CD" w:rsidP="005228CD">
      <w:pPr>
        <w:rPr>
          <w:sz w:val="24"/>
          <w:szCs w:val="24"/>
        </w:rPr>
      </w:pPr>
    </w:p>
    <w:p w:rsidR="005228CD" w:rsidRPr="005228CD" w:rsidRDefault="005228CD" w:rsidP="005228CD">
      <w:pPr>
        <w:rPr>
          <w:sz w:val="24"/>
          <w:szCs w:val="24"/>
        </w:rPr>
      </w:pPr>
    </w:p>
    <w:p w:rsidR="00FA79E3" w:rsidRPr="005602A5" w:rsidRDefault="005602A5" w:rsidP="00FA79E3">
      <w:pPr>
        <w:pStyle w:val="ab"/>
        <w:spacing w:before="0" w:beforeAutospacing="0" w:after="0" w:afterAutospacing="0" w:line="270" w:lineRule="atLeast"/>
        <w:ind w:left="1134" w:right="843"/>
        <w:jc w:val="center"/>
        <w:rPr>
          <w:b/>
          <w:color w:val="000000"/>
        </w:rPr>
      </w:pPr>
      <w:r w:rsidRPr="005602A5">
        <w:rPr>
          <w:b/>
        </w:rPr>
        <w:t xml:space="preserve">О проведении торгов в форме открытого аукциона и утверждении документации об открытом аукционе на право заключения договора аренды муниципального имущества </w:t>
      </w:r>
    </w:p>
    <w:p w:rsidR="005E2096" w:rsidRPr="00932DA4" w:rsidRDefault="005E2096" w:rsidP="00F77D5F">
      <w:pPr>
        <w:jc w:val="center"/>
        <w:rPr>
          <w:b/>
          <w:sz w:val="22"/>
          <w:szCs w:val="22"/>
        </w:rPr>
      </w:pPr>
    </w:p>
    <w:p w:rsidR="00292394" w:rsidRDefault="00292394" w:rsidP="00F46B60">
      <w:pPr>
        <w:jc w:val="both"/>
        <w:rPr>
          <w:sz w:val="24"/>
          <w:szCs w:val="24"/>
        </w:rPr>
      </w:pPr>
    </w:p>
    <w:p w:rsidR="005228CD" w:rsidRPr="002D5A8F" w:rsidRDefault="005602A5" w:rsidP="005228CD">
      <w:pPr>
        <w:ind w:firstLine="567"/>
        <w:jc w:val="both"/>
        <w:rPr>
          <w:sz w:val="24"/>
          <w:szCs w:val="24"/>
        </w:rPr>
      </w:pPr>
      <w:proofErr w:type="gramStart"/>
      <w:r w:rsidRPr="005602A5">
        <w:rPr>
          <w:sz w:val="24"/>
          <w:szCs w:val="24"/>
        </w:rPr>
        <w:t>В целях повышения эффективности использования муниципального имущества, в соответствии со статьями 447, 448  Гражданского кодекса Российской Федерации, Федеральным законом от 26.07.2006 № 135-ФЗ «О защите конкуренции», приказом Федеральной Антимонопольной службы Российской Федерации  от 10.02.2010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 переход прав владения и  (или) пользования</w:t>
      </w:r>
      <w:proofErr w:type="gramEnd"/>
      <w:r w:rsidRPr="005602A5">
        <w:rPr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F77D5F">
        <w:rPr>
          <w:sz w:val="24"/>
          <w:szCs w:val="24"/>
        </w:rPr>
        <w:t xml:space="preserve">руководствуясь </w:t>
      </w:r>
      <w:r w:rsidR="00F5506E" w:rsidRPr="002D5A8F">
        <w:rPr>
          <w:sz w:val="24"/>
          <w:szCs w:val="24"/>
        </w:rPr>
        <w:t>Уста</w:t>
      </w:r>
      <w:r w:rsidR="00272ABE" w:rsidRPr="002D5A8F">
        <w:rPr>
          <w:sz w:val="24"/>
          <w:szCs w:val="24"/>
        </w:rPr>
        <w:t>вом муниципального образования «</w:t>
      </w:r>
      <w:r w:rsidR="005228CD" w:rsidRPr="002D5A8F">
        <w:rPr>
          <w:sz w:val="24"/>
          <w:szCs w:val="24"/>
        </w:rPr>
        <w:t>Старокармыжское</w:t>
      </w:r>
      <w:r w:rsidR="00272ABE" w:rsidRPr="002D5A8F">
        <w:rPr>
          <w:sz w:val="24"/>
          <w:szCs w:val="24"/>
        </w:rPr>
        <w:t>»,</w:t>
      </w:r>
      <w:r w:rsidR="005228CD" w:rsidRPr="002D5A8F">
        <w:rPr>
          <w:sz w:val="24"/>
          <w:szCs w:val="24"/>
        </w:rPr>
        <w:t xml:space="preserve"> Администрация муниципального образования «Старокармыжское»,</w:t>
      </w:r>
    </w:p>
    <w:p w:rsidR="00F77D5F" w:rsidRDefault="00F77D5F" w:rsidP="00932DA4">
      <w:pPr>
        <w:ind w:firstLine="567"/>
        <w:jc w:val="both"/>
        <w:rPr>
          <w:b/>
          <w:sz w:val="24"/>
          <w:szCs w:val="24"/>
        </w:rPr>
      </w:pPr>
    </w:p>
    <w:p w:rsidR="005228CD" w:rsidRDefault="005228CD" w:rsidP="00932DA4">
      <w:pPr>
        <w:ind w:firstLine="567"/>
        <w:jc w:val="both"/>
        <w:rPr>
          <w:b/>
          <w:sz w:val="24"/>
          <w:szCs w:val="24"/>
        </w:rPr>
      </w:pPr>
      <w:r w:rsidRPr="002D5A8F">
        <w:rPr>
          <w:b/>
          <w:sz w:val="24"/>
          <w:szCs w:val="24"/>
        </w:rPr>
        <w:t>постановляет:</w:t>
      </w:r>
    </w:p>
    <w:p w:rsidR="00932DA4" w:rsidRPr="002D5A8F" w:rsidRDefault="00932DA4" w:rsidP="00932DA4">
      <w:pPr>
        <w:ind w:firstLine="567"/>
        <w:jc w:val="both"/>
        <w:rPr>
          <w:b/>
          <w:sz w:val="24"/>
          <w:szCs w:val="24"/>
        </w:rPr>
      </w:pPr>
    </w:p>
    <w:p w:rsidR="005602A5" w:rsidRPr="005602A5" w:rsidRDefault="005602A5" w:rsidP="00BC3721">
      <w:pPr>
        <w:spacing w:after="240"/>
        <w:jc w:val="both"/>
        <w:rPr>
          <w:sz w:val="24"/>
          <w:szCs w:val="24"/>
        </w:rPr>
      </w:pPr>
      <w:r w:rsidRPr="005602A5">
        <w:rPr>
          <w:sz w:val="24"/>
          <w:szCs w:val="24"/>
        </w:rPr>
        <w:t>1. Провести торги в форме открытого аукциона на право заключения договора а</w:t>
      </w:r>
      <w:r w:rsidR="00343CC4">
        <w:rPr>
          <w:sz w:val="24"/>
          <w:szCs w:val="24"/>
        </w:rPr>
        <w:t xml:space="preserve">ренды муниципального </w:t>
      </w:r>
      <w:r w:rsidR="00712A70">
        <w:rPr>
          <w:sz w:val="24"/>
          <w:szCs w:val="24"/>
        </w:rPr>
        <w:t xml:space="preserve">недвижимого </w:t>
      </w:r>
      <w:r w:rsidR="00343CC4">
        <w:rPr>
          <w:sz w:val="24"/>
          <w:szCs w:val="24"/>
        </w:rPr>
        <w:t>имущества:</w:t>
      </w:r>
      <w:r w:rsidRPr="005602A5">
        <w:rPr>
          <w:sz w:val="24"/>
          <w:szCs w:val="24"/>
        </w:rPr>
        <w:t xml:space="preserve"> </w:t>
      </w:r>
      <w:bookmarkStart w:id="0" w:name="_GoBack"/>
      <w:bookmarkEnd w:id="0"/>
      <w:r w:rsidR="00343CC4">
        <w:rPr>
          <w:sz w:val="24"/>
          <w:szCs w:val="24"/>
        </w:rPr>
        <w:t xml:space="preserve">весовая с автовесами 1993 </w:t>
      </w:r>
      <w:proofErr w:type="spellStart"/>
      <w:r w:rsidR="00343CC4">
        <w:rPr>
          <w:sz w:val="24"/>
          <w:szCs w:val="24"/>
        </w:rPr>
        <w:t>г.п</w:t>
      </w:r>
      <w:proofErr w:type="spellEnd"/>
      <w:r w:rsidR="00343CC4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C11099">
        <w:rPr>
          <w:sz w:val="24"/>
          <w:szCs w:val="24"/>
        </w:rPr>
        <w:t xml:space="preserve"> площадью 24,1 </w:t>
      </w:r>
      <w:proofErr w:type="spellStart"/>
      <w:r w:rsidR="00C11099">
        <w:rPr>
          <w:sz w:val="24"/>
          <w:szCs w:val="24"/>
        </w:rPr>
        <w:t>кв</w:t>
      </w:r>
      <w:proofErr w:type="gramStart"/>
      <w:r w:rsidR="00C11099">
        <w:rPr>
          <w:sz w:val="24"/>
          <w:szCs w:val="24"/>
        </w:rPr>
        <w:t>.м</w:t>
      </w:r>
      <w:proofErr w:type="spellEnd"/>
      <w:proofErr w:type="gramEnd"/>
      <w:r w:rsidR="00C11099">
        <w:rPr>
          <w:sz w:val="24"/>
          <w:szCs w:val="24"/>
        </w:rPr>
        <w:t>;</w:t>
      </w:r>
      <w:r w:rsidR="00343CC4">
        <w:rPr>
          <w:sz w:val="24"/>
          <w:szCs w:val="24"/>
        </w:rPr>
        <w:t xml:space="preserve"> ремонтная мастерская 1990 </w:t>
      </w:r>
      <w:proofErr w:type="spellStart"/>
      <w:r w:rsidR="00343CC4">
        <w:rPr>
          <w:sz w:val="24"/>
          <w:szCs w:val="24"/>
        </w:rPr>
        <w:t>г.п</w:t>
      </w:r>
      <w:proofErr w:type="spellEnd"/>
      <w:r w:rsidR="00343CC4">
        <w:rPr>
          <w:sz w:val="24"/>
          <w:szCs w:val="24"/>
        </w:rPr>
        <w:t>.,</w:t>
      </w:r>
      <w:r w:rsidR="00C11099">
        <w:rPr>
          <w:sz w:val="24"/>
          <w:szCs w:val="24"/>
        </w:rPr>
        <w:t xml:space="preserve"> площадью 535,1 </w:t>
      </w:r>
      <w:proofErr w:type="spellStart"/>
      <w:r w:rsidR="00C11099">
        <w:rPr>
          <w:sz w:val="24"/>
          <w:szCs w:val="24"/>
        </w:rPr>
        <w:t>кв.м</w:t>
      </w:r>
      <w:proofErr w:type="spellEnd"/>
      <w:r w:rsidR="00C11099">
        <w:rPr>
          <w:sz w:val="24"/>
          <w:szCs w:val="24"/>
        </w:rPr>
        <w:t>.;</w:t>
      </w:r>
      <w:r w:rsidR="00343CC4">
        <w:rPr>
          <w:sz w:val="24"/>
          <w:szCs w:val="24"/>
        </w:rPr>
        <w:t xml:space="preserve"> металлический склад 1991 </w:t>
      </w:r>
      <w:proofErr w:type="spellStart"/>
      <w:r w:rsidR="00343CC4">
        <w:rPr>
          <w:sz w:val="24"/>
          <w:szCs w:val="24"/>
        </w:rPr>
        <w:t>г.п</w:t>
      </w:r>
      <w:proofErr w:type="spellEnd"/>
      <w:r w:rsidR="00343CC4">
        <w:rPr>
          <w:sz w:val="24"/>
          <w:szCs w:val="24"/>
        </w:rPr>
        <w:t>.,</w:t>
      </w:r>
      <w:r w:rsidR="00C11099">
        <w:rPr>
          <w:sz w:val="24"/>
          <w:szCs w:val="24"/>
        </w:rPr>
        <w:t xml:space="preserve"> площадью 726,5 </w:t>
      </w:r>
      <w:proofErr w:type="spellStart"/>
      <w:r w:rsidR="00C11099">
        <w:rPr>
          <w:sz w:val="24"/>
          <w:szCs w:val="24"/>
        </w:rPr>
        <w:t>кв.м</w:t>
      </w:r>
      <w:proofErr w:type="spellEnd"/>
      <w:r w:rsidR="00C11099">
        <w:rPr>
          <w:sz w:val="24"/>
          <w:szCs w:val="24"/>
        </w:rPr>
        <w:t>;</w:t>
      </w:r>
      <w:r w:rsidR="00343CC4">
        <w:rPr>
          <w:sz w:val="24"/>
          <w:szCs w:val="24"/>
        </w:rPr>
        <w:t xml:space="preserve"> металлический</w:t>
      </w:r>
      <w:r w:rsidR="00C11099">
        <w:rPr>
          <w:sz w:val="24"/>
          <w:szCs w:val="24"/>
        </w:rPr>
        <w:t xml:space="preserve"> </w:t>
      </w:r>
      <w:r w:rsidR="00343CC4">
        <w:rPr>
          <w:sz w:val="24"/>
          <w:szCs w:val="24"/>
        </w:rPr>
        <w:t>склад</w:t>
      </w:r>
      <w:r w:rsidR="00C11099">
        <w:rPr>
          <w:sz w:val="24"/>
          <w:szCs w:val="24"/>
        </w:rPr>
        <w:t xml:space="preserve"> 1991 </w:t>
      </w:r>
      <w:proofErr w:type="spellStart"/>
      <w:r w:rsidR="00C11099">
        <w:rPr>
          <w:sz w:val="24"/>
          <w:szCs w:val="24"/>
        </w:rPr>
        <w:t>г.п</w:t>
      </w:r>
      <w:proofErr w:type="spellEnd"/>
      <w:r w:rsidR="00C11099">
        <w:rPr>
          <w:sz w:val="24"/>
          <w:szCs w:val="24"/>
        </w:rPr>
        <w:t xml:space="preserve">., площадью 1151,1 </w:t>
      </w:r>
      <w:proofErr w:type="spellStart"/>
      <w:r w:rsidR="00C11099">
        <w:rPr>
          <w:sz w:val="24"/>
          <w:szCs w:val="24"/>
        </w:rPr>
        <w:t>кв.м</w:t>
      </w:r>
      <w:proofErr w:type="spellEnd"/>
      <w:r w:rsidR="00C11099">
        <w:rPr>
          <w:sz w:val="24"/>
          <w:szCs w:val="24"/>
        </w:rPr>
        <w:t xml:space="preserve">.; ангар 1992 </w:t>
      </w:r>
      <w:proofErr w:type="spellStart"/>
      <w:r w:rsidR="00C11099">
        <w:rPr>
          <w:sz w:val="24"/>
          <w:szCs w:val="24"/>
        </w:rPr>
        <w:t>г.п</w:t>
      </w:r>
      <w:proofErr w:type="spellEnd"/>
      <w:r w:rsidR="00C11099">
        <w:rPr>
          <w:sz w:val="24"/>
          <w:szCs w:val="24"/>
        </w:rPr>
        <w:t xml:space="preserve">., площадью 395,9 </w:t>
      </w:r>
      <w:proofErr w:type="spellStart"/>
      <w:r w:rsidR="00C11099">
        <w:rPr>
          <w:sz w:val="24"/>
          <w:szCs w:val="24"/>
        </w:rPr>
        <w:t>кв.м</w:t>
      </w:r>
      <w:proofErr w:type="spellEnd"/>
      <w:r w:rsidR="00C11099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расположенны</w:t>
      </w:r>
      <w:r w:rsidR="000B7CFF">
        <w:rPr>
          <w:sz w:val="24"/>
          <w:szCs w:val="24"/>
        </w:rPr>
        <w:t>х</w:t>
      </w:r>
      <w:r w:rsidRPr="005602A5">
        <w:rPr>
          <w:sz w:val="24"/>
          <w:szCs w:val="24"/>
        </w:rPr>
        <w:t xml:space="preserve">  по адресу: УР, </w:t>
      </w:r>
      <w:r>
        <w:rPr>
          <w:sz w:val="24"/>
          <w:szCs w:val="24"/>
        </w:rPr>
        <w:t xml:space="preserve">Кизнерский район, д.Айшур, ул. </w:t>
      </w:r>
      <w:proofErr w:type="gramStart"/>
      <w:r>
        <w:rPr>
          <w:sz w:val="24"/>
          <w:szCs w:val="24"/>
        </w:rPr>
        <w:t>Прибрежная</w:t>
      </w:r>
      <w:proofErr w:type="gramEnd"/>
      <w:r>
        <w:rPr>
          <w:sz w:val="24"/>
          <w:szCs w:val="24"/>
        </w:rPr>
        <w:t xml:space="preserve"> 25</w:t>
      </w:r>
      <w:r w:rsidRPr="005602A5">
        <w:rPr>
          <w:sz w:val="24"/>
          <w:szCs w:val="24"/>
        </w:rPr>
        <w:t xml:space="preserve">, для </w:t>
      </w:r>
      <w:r w:rsidR="00343CC4">
        <w:rPr>
          <w:sz w:val="24"/>
          <w:szCs w:val="24"/>
        </w:rPr>
        <w:t xml:space="preserve">размещения сельскохозяйственной техники и продукции растениеводства, </w:t>
      </w:r>
      <w:r w:rsidRPr="005602A5">
        <w:rPr>
          <w:sz w:val="24"/>
          <w:szCs w:val="24"/>
        </w:rPr>
        <w:t xml:space="preserve">сроком на </w:t>
      </w:r>
      <w:r w:rsidR="00C11099">
        <w:rPr>
          <w:sz w:val="24"/>
          <w:szCs w:val="24"/>
        </w:rPr>
        <w:t>три</w:t>
      </w:r>
      <w:r w:rsidR="00343CC4">
        <w:rPr>
          <w:sz w:val="24"/>
          <w:szCs w:val="24"/>
        </w:rPr>
        <w:t xml:space="preserve"> год</w:t>
      </w:r>
      <w:r w:rsidR="00C11099">
        <w:rPr>
          <w:sz w:val="24"/>
          <w:szCs w:val="24"/>
        </w:rPr>
        <w:t>а</w:t>
      </w:r>
      <w:r w:rsidRPr="005602A5">
        <w:rPr>
          <w:sz w:val="24"/>
          <w:szCs w:val="24"/>
        </w:rPr>
        <w:t>.</w:t>
      </w:r>
    </w:p>
    <w:p w:rsidR="005602A5" w:rsidRPr="005602A5" w:rsidRDefault="005602A5" w:rsidP="00BC3721">
      <w:pPr>
        <w:pStyle w:val="ac"/>
        <w:spacing w:after="240"/>
        <w:ind w:left="0"/>
        <w:jc w:val="both"/>
        <w:rPr>
          <w:sz w:val="24"/>
          <w:szCs w:val="24"/>
        </w:rPr>
      </w:pPr>
      <w:r w:rsidRPr="005602A5">
        <w:rPr>
          <w:sz w:val="24"/>
          <w:szCs w:val="24"/>
        </w:rPr>
        <w:t>2. Создать комиссию по проведению аукциона в составе:</w:t>
      </w:r>
    </w:p>
    <w:p w:rsidR="005602A5" w:rsidRPr="005602A5" w:rsidRDefault="00BC3721" w:rsidP="00BC3721">
      <w:pPr>
        <w:pStyle w:val="ac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1099">
        <w:rPr>
          <w:sz w:val="24"/>
          <w:szCs w:val="24"/>
        </w:rPr>
        <w:t>Перминов Н.А</w:t>
      </w:r>
      <w:r w:rsidR="005602A5" w:rsidRPr="005602A5">
        <w:rPr>
          <w:sz w:val="24"/>
          <w:szCs w:val="24"/>
        </w:rPr>
        <w:t xml:space="preserve">. - главы Администрации </w:t>
      </w:r>
      <w:r w:rsidR="005602A5" w:rsidRPr="005602A5">
        <w:rPr>
          <w:bCs/>
          <w:sz w:val="24"/>
          <w:szCs w:val="24"/>
        </w:rPr>
        <w:t>муниципального образования «</w:t>
      </w:r>
      <w:r w:rsidR="00C11099">
        <w:rPr>
          <w:bCs/>
          <w:sz w:val="24"/>
          <w:szCs w:val="24"/>
        </w:rPr>
        <w:t>Старокармыжское</w:t>
      </w:r>
      <w:r w:rsidR="005602A5" w:rsidRPr="005602A5">
        <w:rPr>
          <w:bCs/>
          <w:sz w:val="24"/>
          <w:szCs w:val="24"/>
        </w:rPr>
        <w:t>» – председатель комиссии;</w:t>
      </w:r>
    </w:p>
    <w:p w:rsidR="005602A5" w:rsidRPr="005602A5" w:rsidRDefault="005602A5" w:rsidP="00BC3721">
      <w:pPr>
        <w:pStyle w:val="ac"/>
        <w:spacing w:after="240"/>
        <w:jc w:val="both"/>
        <w:rPr>
          <w:bCs/>
          <w:sz w:val="24"/>
          <w:szCs w:val="24"/>
        </w:rPr>
      </w:pPr>
      <w:r w:rsidRPr="005602A5">
        <w:rPr>
          <w:bCs/>
          <w:sz w:val="24"/>
          <w:szCs w:val="24"/>
        </w:rPr>
        <w:t xml:space="preserve">- </w:t>
      </w:r>
      <w:r w:rsidR="00C11099">
        <w:rPr>
          <w:bCs/>
          <w:sz w:val="24"/>
          <w:szCs w:val="24"/>
        </w:rPr>
        <w:t>Мухина Е.Н.</w:t>
      </w:r>
      <w:r w:rsidRPr="005602A5">
        <w:rPr>
          <w:bCs/>
          <w:sz w:val="24"/>
          <w:szCs w:val="24"/>
        </w:rPr>
        <w:t xml:space="preserve"> – </w:t>
      </w:r>
      <w:r w:rsidR="00C11099">
        <w:rPr>
          <w:bCs/>
          <w:sz w:val="24"/>
          <w:szCs w:val="24"/>
        </w:rPr>
        <w:t>специалист</w:t>
      </w:r>
      <w:r w:rsidRPr="005602A5">
        <w:rPr>
          <w:bCs/>
          <w:sz w:val="24"/>
          <w:szCs w:val="24"/>
        </w:rPr>
        <w:t xml:space="preserve"> Администрации муниципального образования «</w:t>
      </w:r>
      <w:r w:rsidR="00C11099">
        <w:rPr>
          <w:bCs/>
          <w:sz w:val="24"/>
          <w:szCs w:val="24"/>
        </w:rPr>
        <w:t>Старокармыжское</w:t>
      </w:r>
      <w:r w:rsidRPr="005602A5">
        <w:rPr>
          <w:bCs/>
          <w:sz w:val="24"/>
          <w:szCs w:val="24"/>
        </w:rPr>
        <w:t>» - заместитель председателя комиссии;</w:t>
      </w:r>
    </w:p>
    <w:p w:rsidR="005602A5" w:rsidRPr="005602A5" w:rsidRDefault="00BC3721" w:rsidP="00BC3721">
      <w:pPr>
        <w:pStyle w:val="ac"/>
        <w:spacing w:after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  </w:t>
      </w:r>
      <w:r w:rsidR="00C11099">
        <w:rPr>
          <w:bCs/>
          <w:sz w:val="24"/>
          <w:szCs w:val="24"/>
        </w:rPr>
        <w:t>Малкова Л.И</w:t>
      </w:r>
      <w:r w:rsidR="005602A5" w:rsidRPr="005602A5">
        <w:rPr>
          <w:bCs/>
          <w:sz w:val="24"/>
          <w:szCs w:val="24"/>
        </w:rPr>
        <w:t xml:space="preserve">.  –  </w:t>
      </w:r>
      <w:r w:rsidR="00C11099">
        <w:rPr>
          <w:bCs/>
          <w:sz w:val="24"/>
          <w:szCs w:val="24"/>
        </w:rPr>
        <w:t xml:space="preserve">инспектор по воинскому учету и бронированию Администрации муниципального образования «Старокармыжское» </w:t>
      </w:r>
      <w:r w:rsidR="005602A5" w:rsidRPr="005602A5">
        <w:rPr>
          <w:bCs/>
          <w:sz w:val="24"/>
          <w:szCs w:val="24"/>
        </w:rPr>
        <w:t>– секретарь комиссии</w:t>
      </w:r>
      <w:r w:rsidR="005602A5" w:rsidRPr="005602A5">
        <w:rPr>
          <w:sz w:val="24"/>
          <w:szCs w:val="24"/>
        </w:rPr>
        <w:t>;</w:t>
      </w:r>
    </w:p>
    <w:p w:rsidR="005602A5" w:rsidRPr="005602A5" w:rsidRDefault="005602A5" w:rsidP="00BC3721">
      <w:pPr>
        <w:pStyle w:val="ac"/>
        <w:spacing w:after="240"/>
        <w:jc w:val="both"/>
        <w:rPr>
          <w:sz w:val="24"/>
          <w:szCs w:val="24"/>
        </w:rPr>
      </w:pPr>
      <w:r w:rsidRPr="005602A5">
        <w:rPr>
          <w:sz w:val="24"/>
          <w:szCs w:val="24"/>
        </w:rPr>
        <w:t xml:space="preserve">члены комиссии: </w:t>
      </w:r>
    </w:p>
    <w:p w:rsidR="005602A5" w:rsidRPr="005602A5" w:rsidRDefault="005602A5" w:rsidP="00BC3721">
      <w:pPr>
        <w:pStyle w:val="ac"/>
        <w:spacing w:after="240"/>
        <w:jc w:val="both"/>
        <w:rPr>
          <w:bCs/>
          <w:sz w:val="24"/>
          <w:szCs w:val="24"/>
        </w:rPr>
      </w:pPr>
      <w:r w:rsidRPr="005602A5">
        <w:rPr>
          <w:bCs/>
          <w:sz w:val="24"/>
          <w:szCs w:val="24"/>
        </w:rPr>
        <w:t>-</w:t>
      </w:r>
      <w:r w:rsidR="00C11099">
        <w:rPr>
          <w:bCs/>
          <w:sz w:val="24"/>
          <w:szCs w:val="24"/>
        </w:rPr>
        <w:t xml:space="preserve"> </w:t>
      </w:r>
      <w:r w:rsidR="00BC3721">
        <w:rPr>
          <w:bCs/>
          <w:sz w:val="24"/>
          <w:szCs w:val="24"/>
        </w:rPr>
        <w:t xml:space="preserve">   Бускин Г.А.</w:t>
      </w:r>
      <w:r w:rsidRPr="005602A5">
        <w:rPr>
          <w:bCs/>
          <w:sz w:val="24"/>
          <w:szCs w:val="24"/>
        </w:rPr>
        <w:t xml:space="preserve">– </w:t>
      </w:r>
      <w:r w:rsidR="00C11099">
        <w:rPr>
          <w:bCs/>
          <w:sz w:val="24"/>
          <w:szCs w:val="24"/>
        </w:rPr>
        <w:t xml:space="preserve">депутат </w:t>
      </w:r>
      <w:r w:rsidR="00BC3721">
        <w:rPr>
          <w:bCs/>
          <w:sz w:val="24"/>
          <w:szCs w:val="24"/>
        </w:rPr>
        <w:t>муниципального образования «Старокармыжское»</w:t>
      </w:r>
      <w:r w:rsidRPr="005602A5">
        <w:rPr>
          <w:bCs/>
          <w:sz w:val="24"/>
          <w:szCs w:val="24"/>
        </w:rPr>
        <w:t>;</w:t>
      </w:r>
    </w:p>
    <w:p w:rsidR="005602A5" w:rsidRPr="005602A5" w:rsidRDefault="005602A5" w:rsidP="00BC3721">
      <w:pPr>
        <w:pStyle w:val="ac"/>
        <w:spacing w:after="240"/>
        <w:jc w:val="both"/>
        <w:rPr>
          <w:bCs/>
          <w:sz w:val="24"/>
          <w:szCs w:val="24"/>
        </w:rPr>
      </w:pPr>
      <w:r w:rsidRPr="005602A5">
        <w:rPr>
          <w:bCs/>
          <w:sz w:val="24"/>
          <w:szCs w:val="24"/>
        </w:rPr>
        <w:t xml:space="preserve">- </w:t>
      </w:r>
      <w:r w:rsidR="00BC3721">
        <w:rPr>
          <w:bCs/>
          <w:sz w:val="24"/>
          <w:szCs w:val="24"/>
        </w:rPr>
        <w:t xml:space="preserve">   Воронцова Г.Н.</w:t>
      </w:r>
      <w:r w:rsidRPr="005602A5">
        <w:rPr>
          <w:bCs/>
          <w:sz w:val="24"/>
          <w:szCs w:val="24"/>
        </w:rPr>
        <w:t xml:space="preserve"> - </w:t>
      </w:r>
      <w:r w:rsidR="00BC3721">
        <w:rPr>
          <w:bCs/>
          <w:sz w:val="24"/>
          <w:szCs w:val="24"/>
        </w:rPr>
        <w:t>депутат муниципального образования «Старокармыжское».</w:t>
      </w:r>
    </w:p>
    <w:p w:rsidR="005602A5" w:rsidRPr="005602A5" w:rsidRDefault="005602A5" w:rsidP="00BC3721">
      <w:pPr>
        <w:spacing w:after="240"/>
        <w:jc w:val="both"/>
        <w:rPr>
          <w:sz w:val="24"/>
          <w:szCs w:val="24"/>
        </w:rPr>
      </w:pPr>
      <w:r w:rsidRPr="005602A5">
        <w:rPr>
          <w:sz w:val="24"/>
          <w:szCs w:val="24"/>
        </w:rPr>
        <w:t>3. Утвердить прилагаемую документацию об открытом аукционе на право заключения договора аренды муниципального имущества</w:t>
      </w:r>
      <w:r w:rsidRPr="005602A5">
        <w:rPr>
          <w:w w:val="104"/>
          <w:sz w:val="24"/>
          <w:szCs w:val="24"/>
        </w:rPr>
        <w:t>.</w:t>
      </w:r>
    </w:p>
    <w:p w:rsidR="00AE7585" w:rsidRDefault="005602A5" w:rsidP="00BC3721">
      <w:pPr>
        <w:pStyle w:val="ab"/>
        <w:spacing w:before="0" w:beforeAutospacing="0" w:after="240" w:afterAutospacing="0" w:line="270" w:lineRule="atLeast"/>
        <w:jc w:val="both"/>
        <w:rPr>
          <w:rStyle w:val="a8"/>
          <w:color w:val="000000"/>
          <w:u w:val="none"/>
        </w:rPr>
      </w:pPr>
      <w:r>
        <w:lastRenderedPageBreak/>
        <w:t xml:space="preserve">4. </w:t>
      </w:r>
      <w:r w:rsidR="007A09A6" w:rsidRPr="00AE7585">
        <w:t>Опубликовать данное постановление на сайте муниципального образования «Кизнерский район»</w:t>
      </w:r>
      <w:r w:rsidR="00AE7585">
        <w:t xml:space="preserve"> </w:t>
      </w:r>
      <w:hyperlink r:id="rId7" w:history="1">
        <w:r w:rsidR="007A09A6" w:rsidRPr="00AE7585">
          <w:rPr>
            <w:rStyle w:val="a8"/>
          </w:rPr>
          <w:t>www.mykizner.ru</w:t>
        </w:r>
      </w:hyperlink>
    </w:p>
    <w:p w:rsidR="00F5506E" w:rsidRDefault="00F5506E" w:rsidP="007A09A6">
      <w:pPr>
        <w:jc w:val="both"/>
        <w:rPr>
          <w:rStyle w:val="a8"/>
          <w:sz w:val="24"/>
          <w:szCs w:val="24"/>
        </w:rPr>
      </w:pPr>
    </w:p>
    <w:p w:rsidR="00B93A90" w:rsidRDefault="00B93A90" w:rsidP="00231A98">
      <w:pPr>
        <w:tabs>
          <w:tab w:val="left" w:pos="7655"/>
          <w:tab w:val="left" w:pos="7938"/>
        </w:tabs>
        <w:rPr>
          <w:sz w:val="24"/>
          <w:szCs w:val="24"/>
        </w:rPr>
      </w:pPr>
    </w:p>
    <w:p w:rsidR="005228CD" w:rsidRPr="005228CD" w:rsidRDefault="005228CD" w:rsidP="005228CD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228CD">
        <w:rPr>
          <w:sz w:val="24"/>
          <w:szCs w:val="24"/>
        </w:rPr>
        <w:t>Глава муниципального образования</w:t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 w:rsidRPr="005228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5228CD">
        <w:rPr>
          <w:sz w:val="24"/>
          <w:szCs w:val="24"/>
        </w:rPr>
        <w:t xml:space="preserve">            Н.А. Перминов</w:t>
      </w:r>
    </w:p>
    <w:p w:rsidR="005228CD" w:rsidRDefault="005228CD" w:rsidP="005228CD"/>
    <w:p w:rsidR="00B93A90" w:rsidRDefault="00B93A90" w:rsidP="00BC575F">
      <w:pPr>
        <w:jc w:val="right"/>
      </w:pPr>
    </w:p>
    <w:p w:rsidR="005E2096" w:rsidRDefault="005E2096" w:rsidP="00BC575F">
      <w:pPr>
        <w:jc w:val="right"/>
      </w:pPr>
    </w:p>
    <w:p w:rsidR="005228CD" w:rsidRDefault="005228CD" w:rsidP="005228CD"/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p w:rsidR="005E2096" w:rsidRDefault="005E2096" w:rsidP="00BC575F">
      <w:pPr>
        <w:jc w:val="right"/>
      </w:pPr>
    </w:p>
    <w:sectPr w:rsidR="005E2096" w:rsidSect="00BC372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F45"/>
    <w:multiLevelType w:val="hybridMultilevel"/>
    <w:tmpl w:val="7C402A4A"/>
    <w:lvl w:ilvl="0" w:tplc="7BD2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B21"/>
    <w:multiLevelType w:val="hybridMultilevel"/>
    <w:tmpl w:val="9E2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6EE6"/>
    <w:multiLevelType w:val="hybridMultilevel"/>
    <w:tmpl w:val="0C08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3950"/>
    <w:multiLevelType w:val="hybridMultilevel"/>
    <w:tmpl w:val="7E365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E4084"/>
    <w:multiLevelType w:val="hybridMultilevel"/>
    <w:tmpl w:val="8D0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E39B5"/>
    <w:rsid w:val="00032645"/>
    <w:rsid w:val="00034047"/>
    <w:rsid w:val="00034077"/>
    <w:rsid w:val="000B7CFF"/>
    <w:rsid w:val="000F0C4B"/>
    <w:rsid w:val="000F28BF"/>
    <w:rsid w:val="00122FF1"/>
    <w:rsid w:val="00147DC5"/>
    <w:rsid w:val="001516D7"/>
    <w:rsid w:val="00190CFE"/>
    <w:rsid w:val="001A2F60"/>
    <w:rsid w:val="001C2B50"/>
    <w:rsid w:val="00220088"/>
    <w:rsid w:val="00231A98"/>
    <w:rsid w:val="002412C7"/>
    <w:rsid w:val="0025054C"/>
    <w:rsid w:val="00257803"/>
    <w:rsid w:val="00272ABE"/>
    <w:rsid w:val="00292394"/>
    <w:rsid w:val="00292A78"/>
    <w:rsid w:val="002B5E38"/>
    <w:rsid w:val="002C00D9"/>
    <w:rsid w:val="002D5A8F"/>
    <w:rsid w:val="002F312F"/>
    <w:rsid w:val="003013E3"/>
    <w:rsid w:val="003058A5"/>
    <w:rsid w:val="00312125"/>
    <w:rsid w:val="00343CC4"/>
    <w:rsid w:val="003912C8"/>
    <w:rsid w:val="003944EA"/>
    <w:rsid w:val="003B1E4B"/>
    <w:rsid w:val="003B2548"/>
    <w:rsid w:val="003C4FCF"/>
    <w:rsid w:val="003C50D6"/>
    <w:rsid w:val="003F4BE7"/>
    <w:rsid w:val="00401484"/>
    <w:rsid w:val="004103BB"/>
    <w:rsid w:val="00427B23"/>
    <w:rsid w:val="00431CFC"/>
    <w:rsid w:val="00466D48"/>
    <w:rsid w:val="00466E31"/>
    <w:rsid w:val="00474619"/>
    <w:rsid w:val="00476CFD"/>
    <w:rsid w:val="004A21FF"/>
    <w:rsid w:val="004C3A35"/>
    <w:rsid w:val="004F15EA"/>
    <w:rsid w:val="004F593E"/>
    <w:rsid w:val="004F5A8A"/>
    <w:rsid w:val="005228CD"/>
    <w:rsid w:val="005248F5"/>
    <w:rsid w:val="00554EAA"/>
    <w:rsid w:val="005602A5"/>
    <w:rsid w:val="00566144"/>
    <w:rsid w:val="00581957"/>
    <w:rsid w:val="00584684"/>
    <w:rsid w:val="005A28E1"/>
    <w:rsid w:val="005A3C70"/>
    <w:rsid w:val="005A4BE5"/>
    <w:rsid w:val="005A729E"/>
    <w:rsid w:val="005B6B51"/>
    <w:rsid w:val="005E2096"/>
    <w:rsid w:val="00630468"/>
    <w:rsid w:val="006360EA"/>
    <w:rsid w:val="006778B3"/>
    <w:rsid w:val="00696657"/>
    <w:rsid w:val="006A2EA9"/>
    <w:rsid w:val="006B1F7F"/>
    <w:rsid w:val="006B284E"/>
    <w:rsid w:val="006B7803"/>
    <w:rsid w:val="006D38B1"/>
    <w:rsid w:val="00712A70"/>
    <w:rsid w:val="00730705"/>
    <w:rsid w:val="007747C7"/>
    <w:rsid w:val="00776B07"/>
    <w:rsid w:val="007772F9"/>
    <w:rsid w:val="007A09A6"/>
    <w:rsid w:val="007C3EB5"/>
    <w:rsid w:val="007E2A5D"/>
    <w:rsid w:val="007E47C4"/>
    <w:rsid w:val="008532AA"/>
    <w:rsid w:val="0086335C"/>
    <w:rsid w:val="008C72B7"/>
    <w:rsid w:val="009005DC"/>
    <w:rsid w:val="00912D5E"/>
    <w:rsid w:val="0092512E"/>
    <w:rsid w:val="00932DA4"/>
    <w:rsid w:val="00933EB2"/>
    <w:rsid w:val="00935AA2"/>
    <w:rsid w:val="009536F8"/>
    <w:rsid w:val="0097148A"/>
    <w:rsid w:val="009763A9"/>
    <w:rsid w:val="00980FC1"/>
    <w:rsid w:val="009832E1"/>
    <w:rsid w:val="00984E27"/>
    <w:rsid w:val="00986A50"/>
    <w:rsid w:val="009D18E7"/>
    <w:rsid w:val="009F561F"/>
    <w:rsid w:val="00A22948"/>
    <w:rsid w:val="00A25574"/>
    <w:rsid w:val="00A35074"/>
    <w:rsid w:val="00A668D9"/>
    <w:rsid w:val="00A76C4C"/>
    <w:rsid w:val="00AC0ACB"/>
    <w:rsid w:val="00AE5F1A"/>
    <w:rsid w:val="00AE7585"/>
    <w:rsid w:val="00B12671"/>
    <w:rsid w:val="00B512B2"/>
    <w:rsid w:val="00B7003E"/>
    <w:rsid w:val="00B7230B"/>
    <w:rsid w:val="00B9329D"/>
    <w:rsid w:val="00B93A90"/>
    <w:rsid w:val="00B96481"/>
    <w:rsid w:val="00BA3297"/>
    <w:rsid w:val="00BC3721"/>
    <w:rsid w:val="00BC4D36"/>
    <w:rsid w:val="00BC575F"/>
    <w:rsid w:val="00BE39B5"/>
    <w:rsid w:val="00BE794A"/>
    <w:rsid w:val="00BF1F24"/>
    <w:rsid w:val="00BF5BBF"/>
    <w:rsid w:val="00C05FF4"/>
    <w:rsid w:val="00C11099"/>
    <w:rsid w:val="00C4155E"/>
    <w:rsid w:val="00C4385D"/>
    <w:rsid w:val="00C64621"/>
    <w:rsid w:val="00C647DD"/>
    <w:rsid w:val="00C6569C"/>
    <w:rsid w:val="00C759B6"/>
    <w:rsid w:val="00C9123C"/>
    <w:rsid w:val="00CA28B3"/>
    <w:rsid w:val="00CB68BE"/>
    <w:rsid w:val="00CC3437"/>
    <w:rsid w:val="00CC6D8A"/>
    <w:rsid w:val="00CE2129"/>
    <w:rsid w:val="00CE669F"/>
    <w:rsid w:val="00D1528D"/>
    <w:rsid w:val="00D17167"/>
    <w:rsid w:val="00D2371C"/>
    <w:rsid w:val="00D333FE"/>
    <w:rsid w:val="00D36971"/>
    <w:rsid w:val="00D555A5"/>
    <w:rsid w:val="00D95B42"/>
    <w:rsid w:val="00DC7A69"/>
    <w:rsid w:val="00DE0632"/>
    <w:rsid w:val="00E04552"/>
    <w:rsid w:val="00E23B89"/>
    <w:rsid w:val="00E23BF9"/>
    <w:rsid w:val="00E72E06"/>
    <w:rsid w:val="00EE7713"/>
    <w:rsid w:val="00EF439C"/>
    <w:rsid w:val="00EF5254"/>
    <w:rsid w:val="00F22E26"/>
    <w:rsid w:val="00F46B60"/>
    <w:rsid w:val="00F5506E"/>
    <w:rsid w:val="00F57A85"/>
    <w:rsid w:val="00F77754"/>
    <w:rsid w:val="00F77D5F"/>
    <w:rsid w:val="00F877DF"/>
    <w:rsid w:val="00F926AF"/>
    <w:rsid w:val="00F950D5"/>
    <w:rsid w:val="00FA79E3"/>
    <w:rsid w:val="00FD0362"/>
    <w:rsid w:val="00FE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8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B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2B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8D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68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668D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68D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68D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668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C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C2B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1C2B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241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412C7"/>
    <w:pPr>
      <w:ind w:left="720"/>
      <w:contextualSpacing/>
    </w:pPr>
  </w:style>
  <w:style w:type="table" w:styleId="ad">
    <w:name w:val="Table Grid"/>
    <w:basedOn w:val="a1"/>
    <w:uiPriority w:val="59"/>
    <w:rsid w:val="00CE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C57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e">
    <w:name w:val="No Spacing"/>
    <w:uiPriority w:val="1"/>
    <w:qFormat/>
    <w:rsid w:val="00476C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1">
    <w:name w:val="Сетка таблицы1"/>
    <w:basedOn w:val="a1"/>
    <w:uiPriority w:val="59"/>
    <w:rsid w:val="007A09A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8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B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2B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8D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68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668D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68D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68D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668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C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C2B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1C2B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41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412C7"/>
    <w:pPr>
      <w:ind w:left="720"/>
      <w:contextualSpacing/>
    </w:pPr>
  </w:style>
  <w:style w:type="table" w:styleId="ad">
    <w:name w:val="Table Grid"/>
    <w:basedOn w:val="a1"/>
    <w:uiPriority w:val="59"/>
    <w:rsid w:val="00CE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C57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e">
    <w:name w:val="No Spacing"/>
    <w:uiPriority w:val="1"/>
    <w:qFormat/>
    <w:rsid w:val="00476CF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8382-8636-4E1F-9ABC-C36928D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430</cp:revision>
  <cp:lastPrinted>2019-08-23T11:02:00Z</cp:lastPrinted>
  <dcterms:created xsi:type="dcterms:W3CDTF">2015-11-10T11:14:00Z</dcterms:created>
  <dcterms:modified xsi:type="dcterms:W3CDTF">2019-10-04T11:22:00Z</dcterms:modified>
</cp:coreProperties>
</file>