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54" w:rsidRPr="00572C20" w:rsidRDefault="00A861AE" w:rsidP="00572C20">
      <w:pPr>
        <w:pStyle w:val="a5"/>
        <w:spacing w:after="0"/>
      </w:pPr>
      <w:r>
        <w:t xml:space="preserve">                                                                             </w:t>
      </w:r>
      <w:r w:rsidR="00572C20">
        <w:t xml:space="preserve">          </w:t>
      </w:r>
      <w:bookmarkStart w:id="0" w:name="_GoBack"/>
      <w:bookmarkEnd w:id="0"/>
      <w:r w:rsidR="00502A54">
        <w:t>Продавцу:</w:t>
      </w:r>
      <w:r w:rsidR="00572C20">
        <w:t xml:space="preserve"> </w:t>
      </w:r>
      <w:r w:rsidR="00502A54" w:rsidRPr="00572C20">
        <w:t xml:space="preserve">Администрация МО </w:t>
      </w:r>
    </w:p>
    <w:p w:rsidR="00572C20" w:rsidRPr="00572C20" w:rsidRDefault="00572C20" w:rsidP="00572C20">
      <w:pPr>
        <w:pStyle w:val="a5"/>
        <w:spacing w:after="0"/>
      </w:pP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  <w:t xml:space="preserve">         «Кизнерский район» </w:t>
      </w:r>
    </w:p>
    <w:p w:rsidR="00502A54" w:rsidRDefault="00502A54" w:rsidP="00502A54">
      <w:pPr>
        <w:ind w:left="4962"/>
      </w:pPr>
    </w:p>
    <w:p w:rsidR="00572C20" w:rsidRDefault="00572C20" w:rsidP="00502A54">
      <w:pPr>
        <w:ind w:left="4962"/>
      </w:pPr>
    </w:p>
    <w:p w:rsidR="005C2695" w:rsidRPr="005931C4" w:rsidRDefault="005C2695" w:rsidP="005C2695">
      <w:pPr>
        <w:ind w:left="426"/>
        <w:jc w:val="center"/>
        <w:rPr>
          <w:b/>
        </w:rPr>
      </w:pPr>
      <w:r w:rsidRPr="005931C4">
        <w:rPr>
          <w:b/>
        </w:rPr>
        <w:t>ЗАЯВКА  НА  УЧАСТИЕ   В  АУКЦИОНЕ</w:t>
      </w:r>
    </w:p>
    <w:p w:rsidR="005C2695" w:rsidRDefault="005C2695" w:rsidP="005C2695">
      <w:pPr>
        <w:ind w:left="42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5931C4">
        <w:rPr>
          <w:bCs/>
          <w:sz w:val="26"/>
          <w:szCs w:val="26"/>
        </w:rPr>
        <w:t xml:space="preserve">о продаже </w:t>
      </w:r>
      <w:r w:rsidR="00343970">
        <w:rPr>
          <w:bCs/>
          <w:sz w:val="26"/>
          <w:szCs w:val="26"/>
        </w:rPr>
        <w:t>недвижимого</w:t>
      </w:r>
      <w:r w:rsidRPr="005931C4">
        <w:rPr>
          <w:bCs/>
          <w:sz w:val="26"/>
          <w:szCs w:val="26"/>
        </w:rPr>
        <w:t xml:space="preserve"> имущества</w:t>
      </w:r>
    </w:p>
    <w:p w:rsidR="00572C20" w:rsidRDefault="00572C20" w:rsidP="005C2695">
      <w:pPr>
        <w:ind w:left="426"/>
        <w:jc w:val="both"/>
      </w:pPr>
    </w:p>
    <w:p w:rsidR="005C2695" w:rsidRPr="00A05071" w:rsidRDefault="005C2695" w:rsidP="00572C20">
      <w:pPr>
        <w:jc w:val="both"/>
        <w:rPr>
          <w:sz w:val="26"/>
          <w:szCs w:val="26"/>
        </w:rPr>
      </w:pPr>
      <w:r w:rsidRPr="00A05071">
        <w:rPr>
          <w:sz w:val="26"/>
          <w:szCs w:val="26"/>
        </w:rPr>
        <w:t>«____»______________ 20____ г.</w:t>
      </w:r>
    </w:p>
    <w:p w:rsidR="005C2695" w:rsidRDefault="005C2695" w:rsidP="005C2695">
      <w:pPr>
        <w:ind w:left="426"/>
        <w:jc w:val="both"/>
      </w:pPr>
    </w:p>
    <w:p w:rsidR="005C2695" w:rsidRDefault="005C2695" w:rsidP="005C2695">
      <w:pPr>
        <w:pBdr>
          <w:bottom w:val="single" w:sz="12" w:space="1" w:color="auto"/>
        </w:pBdr>
        <w:jc w:val="both"/>
      </w:pPr>
    </w:p>
    <w:p w:rsidR="00572C20" w:rsidRPr="00DC5C3D" w:rsidRDefault="00572C20" w:rsidP="005C2695">
      <w:pPr>
        <w:pBdr>
          <w:bottom w:val="single" w:sz="12" w:space="1" w:color="auto"/>
        </w:pBdr>
        <w:jc w:val="both"/>
      </w:pPr>
    </w:p>
    <w:p w:rsidR="005C2695" w:rsidRPr="00DC5C3D" w:rsidRDefault="005C2695" w:rsidP="005C2695">
      <w:pPr>
        <w:jc w:val="both"/>
        <w:rPr>
          <w:sz w:val="20"/>
          <w:szCs w:val="20"/>
        </w:rPr>
      </w:pPr>
      <w:r w:rsidRPr="00DC5C3D">
        <w:t xml:space="preserve">  </w:t>
      </w:r>
      <w:r w:rsidRPr="00DC5C3D">
        <w:rPr>
          <w:sz w:val="20"/>
          <w:szCs w:val="20"/>
        </w:rPr>
        <w:t>( полное наименование юридического лица, подающего заявку, Ф.И.О. паспортные данные физ. лица</w:t>
      </w:r>
      <w:proofErr w:type="gramStart"/>
      <w:r w:rsidRPr="00DC5C3D">
        <w:rPr>
          <w:sz w:val="20"/>
          <w:szCs w:val="20"/>
        </w:rPr>
        <w:t xml:space="preserve"> )</w:t>
      </w:r>
      <w:proofErr w:type="gramEnd"/>
      <w:r w:rsidRPr="00DC5C3D">
        <w:rPr>
          <w:sz w:val="20"/>
          <w:szCs w:val="20"/>
        </w:rPr>
        <w:t xml:space="preserve">  </w:t>
      </w:r>
    </w:p>
    <w:p w:rsidR="005C2695" w:rsidRPr="00DC5C3D" w:rsidRDefault="005C2695" w:rsidP="005C2695">
      <w:pPr>
        <w:jc w:val="both"/>
      </w:pPr>
    </w:p>
    <w:p w:rsidR="005C2695" w:rsidRPr="00DC5C3D" w:rsidRDefault="005C2695" w:rsidP="005C2695">
      <w:pPr>
        <w:jc w:val="both"/>
      </w:pPr>
      <w:r w:rsidRPr="00DC5C3D">
        <w:t>в лице_________________________________________________________________,</w:t>
      </w:r>
    </w:p>
    <w:p w:rsidR="005C2695" w:rsidRPr="00DC5C3D" w:rsidRDefault="005C2695" w:rsidP="005C2695">
      <w:pPr>
        <w:jc w:val="both"/>
      </w:pPr>
    </w:p>
    <w:p w:rsidR="005C2695" w:rsidRPr="00DC5C3D" w:rsidRDefault="005C2695" w:rsidP="005C2695">
      <w:pPr>
        <w:jc w:val="both"/>
      </w:pPr>
      <w:r w:rsidRPr="00DC5C3D">
        <w:t>именуемый далее Претендент, действующий на основании ___________________________________________________________________</w:t>
      </w:r>
      <w:r w:rsidR="003E195E">
        <w:t>_____</w:t>
      </w:r>
      <w:r w:rsidRPr="00DC5C3D">
        <w:t>_,</w:t>
      </w:r>
    </w:p>
    <w:p w:rsidR="00592106" w:rsidRDefault="005C2695" w:rsidP="005C2695">
      <w:pPr>
        <w:pStyle w:val="ad"/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DC5C3D">
        <w:t>принимая решение об участии в аукционе по продаже находящегося в муниципальной собственности Кизнерского района</w:t>
      </w:r>
      <w:r w:rsidR="00343970">
        <w:t xml:space="preserve"> недвижимого</w:t>
      </w:r>
      <w:r w:rsidRPr="00DC5C3D">
        <w:t xml:space="preserve"> имущества: </w:t>
      </w:r>
      <w:r w:rsidR="0034397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431">
        <w:t>,</w:t>
      </w:r>
      <w:r w:rsidR="00592106">
        <w:t xml:space="preserve"> </w:t>
      </w:r>
      <w:r w:rsidR="00357431">
        <w:t>о</w:t>
      </w:r>
      <w:r w:rsidR="00592106">
        <w:t xml:space="preserve">бязуюсь: </w:t>
      </w:r>
    </w:p>
    <w:p w:rsidR="005C2695" w:rsidRPr="00DC5C3D" w:rsidRDefault="00592106" w:rsidP="00592106">
      <w:pPr>
        <w:jc w:val="both"/>
      </w:pPr>
      <w:proofErr w:type="gramStart"/>
      <w:r>
        <w:t xml:space="preserve">1) </w:t>
      </w:r>
      <w:r w:rsidR="005C2695" w:rsidRPr="00DC5C3D">
        <w:t xml:space="preserve">соблюдать условия аукциона, содержащиеся в информационном сообщении о проведении аукциона, размещенном на официальном сайте </w:t>
      </w:r>
      <w:hyperlink r:id="rId7" w:history="1">
        <w:r w:rsidR="005C2695" w:rsidRPr="00DC5C3D">
          <w:rPr>
            <w:rStyle w:val="aa"/>
            <w:lang w:val="en-US"/>
          </w:rPr>
          <w:t>www</w:t>
        </w:r>
        <w:r w:rsidR="005C2695" w:rsidRPr="00DC5C3D">
          <w:rPr>
            <w:rStyle w:val="aa"/>
          </w:rPr>
          <w:t>.</w:t>
        </w:r>
        <w:r w:rsidR="005C2695" w:rsidRPr="00DC5C3D">
          <w:rPr>
            <w:rStyle w:val="aa"/>
            <w:lang w:val="en-US"/>
          </w:rPr>
          <w:t>torgi</w:t>
        </w:r>
        <w:r w:rsidR="005C2695" w:rsidRPr="00DC5C3D">
          <w:rPr>
            <w:rStyle w:val="aa"/>
          </w:rPr>
          <w:t>.</w:t>
        </w:r>
        <w:r w:rsidR="005C2695" w:rsidRPr="00DC5C3D">
          <w:rPr>
            <w:rStyle w:val="aa"/>
            <w:lang w:val="en-US"/>
          </w:rPr>
          <w:t>gov</w:t>
        </w:r>
        <w:r w:rsidR="005C2695" w:rsidRPr="00DC5C3D">
          <w:rPr>
            <w:rStyle w:val="aa"/>
          </w:rPr>
          <w:t>.</w:t>
        </w:r>
        <w:r w:rsidR="005C2695" w:rsidRPr="00DC5C3D">
          <w:rPr>
            <w:rStyle w:val="aa"/>
            <w:lang w:val="en-US"/>
          </w:rPr>
          <w:t>ru</w:t>
        </w:r>
      </w:hyperlink>
      <w:r w:rsidR="005C2695" w:rsidRPr="00DC5C3D">
        <w:t xml:space="preserve"> и </w:t>
      </w:r>
      <w:r w:rsidR="008B7E34">
        <w:t xml:space="preserve">на официальном </w:t>
      </w:r>
      <w:r w:rsidR="005C2695" w:rsidRPr="00DC5C3D">
        <w:t xml:space="preserve">сайте Кизнерского района </w:t>
      </w:r>
      <w:hyperlink r:id="rId8" w:history="1">
        <w:r w:rsidR="005C2695" w:rsidRPr="00DC5C3D">
          <w:rPr>
            <w:rStyle w:val="aa"/>
            <w:lang w:val="en-US"/>
          </w:rPr>
          <w:t>www</w:t>
        </w:r>
        <w:r w:rsidR="005C2695" w:rsidRPr="00DC5C3D">
          <w:rPr>
            <w:rStyle w:val="aa"/>
          </w:rPr>
          <w:t>.</w:t>
        </w:r>
        <w:r w:rsidR="005C2695" w:rsidRPr="00DC5C3D">
          <w:rPr>
            <w:rStyle w:val="aa"/>
            <w:lang w:val="en-US"/>
          </w:rPr>
          <w:t>mykizner</w:t>
        </w:r>
        <w:r w:rsidR="005C2695" w:rsidRPr="00DC5C3D">
          <w:rPr>
            <w:rStyle w:val="aa"/>
          </w:rPr>
          <w:t>.</w:t>
        </w:r>
        <w:r w:rsidR="005C2695" w:rsidRPr="00DC5C3D">
          <w:rPr>
            <w:rStyle w:val="aa"/>
            <w:lang w:val="en-US"/>
          </w:rPr>
          <w:t>ru</w:t>
        </w:r>
      </w:hyperlink>
      <w:r w:rsidR="005C2695" w:rsidRPr="00DC5C3D">
        <w:t xml:space="preserve">, а также порядок проведения аукциона, установленный </w:t>
      </w:r>
      <w:r w:rsidR="00343970">
        <w:t>Положением об организации продажи государственного или муниципального имущества на аукционе, утвержденн</w:t>
      </w:r>
      <w:r w:rsidR="00867A0E">
        <w:t>ым постановлением Правительства РФ от 12 августа 2002 г. N 585</w:t>
      </w:r>
      <w:r w:rsidR="005C2695" w:rsidRPr="00DC5C3D">
        <w:t>;</w:t>
      </w:r>
      <w:proofErr w:type="gramEnd"/>
    </w:p>
    <w:p w:rsidR="005C2695" w:rsidRPr="00DC5C3D" w:rsidRDefault="00592106" w:rsidP="00592106">
      <w:pPr>
        <w:jc w:val="both"/>
      </w:pPr>
      <w:r>
        <w:t xml:space="preserve"> 2) </w:t>
      </w:r>
      <w:r w:rsidR="005C2695" w:rsidRPr="00DC5C3D">
        <w:t xml:space="preserve">в случае признания победителем аукциона заключить с Продавцом договор купли-продажи в течение 5 рабочих дней </w:t>
      </w:r>
      <w:proofErr w:type="gramStart"/>
      <w:r w:rsidR="005C2695" w:rsidRPr="00DC5C3D">
        <w:t>с даты подведения</w:t>
      </w:r>
      <w:proofErr w:type="gramEnd"/>
      <w:r w:rsidR="005C2695" w:rsidRPr="00DC5C3D">
        <w:t xml:space="preserve"> итогов аукциона и уплатить Продавцу стоимость имущества, установленную по результатам аукциона, в течение 10 рабочих дней с даты заключения договора купли-продажи.</w:t>
      </w:r>
    </w:p>
    <w:p w:rsidR="005C2695" w:rsidRPr="00DC5C3D" w:rsidRDefault="005C2695" w:rsidP="005C2695">
      <w:pPr>
        <w:jc w:val="both"/>
      </w:pPr>
      <w:r w:rsidRPr="00DC5C3D">
        <w:t>Адрес и банковские реквизиты Претендента для возврата задатка:</w:t>
      </w:r>
    </w:p>
    <w:p w:rsidR="005C2695" w:rsidRDefault="005C2695" w:rsidP="003E195E">
      <w:pPr>
        <w:jc w:val="both"/>
        <w:rPr>
          <w:rFonts w:ascii="Arial" w:hAnsi="Arial" w:cs="Arial"/>
        </w:rPr>
      </w:pPr>
      <w:r w:rsidRPr="000171C3">
        <w:t>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</w:t>
      </w:r>
    </w:p>
    <w:p w:rsidR="005C2695" w:rsidRPr="00AE5A82" w:rsidRDefault="005C2695" w:rsidP="005C26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2695" w:rsidRPr="000171C3" w:rsidRDefault="005C2695" w:rsidP="005C2695">
      <w:pPr>
        <w:jc w:val="both"/>
      </w:pPr>
      <w:r w:rsidRPr="000171C3">
        <w:t>Подпись Претендента (его полномочного представителя)</w:t>
      </w:r>
    </w:p>
    <w:p w:rsidR="005C2695" w:rsidRDefault="005C2695" w:rsidP="005C2695">
      <w:pPr>
        <w:jc w:val="both"/>
      </w:pPr>
    </w:p>
    <w:p w:rsidR="005C2695" w:rsidRDefault="005C2695" w:rsidP="005C2695">
      <w:pPr>
        <w:jc w:val="both"/>
      </w:pPr>
      <w:r>
        <w:t>______________________________________________</w:t>
      </w:r>
    </w:p>
    <w:p w:rsidR="005C2695" w:rsidRDefault="005C2695" w:rsidP="005C2695">
      <w:pPr>
        <w:jc w:val="both"/>
      </w:pPr>
    </w:p>
    <w:p w:rsidR="005C2695" w:rsidRDefault="005C2695" w:rsidP="005C2695">
      <w:pPr>
        <w:jc w:val="both"/>
      </w:pPr>
    </w:p>
    <w:p w:rsidR="005C2695" w:rsidRDefault="005C2695" w:rsidP="005C2695">
      <w:pPr>
        <w:jc w:val="both"/>
      </w:pPr>
      <w:r w:rsidRPr="005B06E7">
        <w:t xml:space="preserve">М.П.                                 </w:t>
      </w:r>
      <w:r>
        <w:t xml:space="preserve"> </w:t>
      </w:r>
      <w:r w:rsidRPr="005B06E7">
        <w:t xml:space="preserve">     «______»_______________ 20___ г.</w:t>
      </w:r>
    </w:p>
    <w:p w:rsidR="00867A0E" w:rsidRDefault="00867A0E" w:rsidP="005C2695">
      <w:pPr>
        <w:jc w:val="both"/>
      </w:pPr>
    </w:p>
    <w:p w:rsidR="005C2695" w:rsidRPr="008E604C" w:rsidRDefault="005C2695" w:rsidP="005C2695">
      <w:pPr>
        <w:jc w:val="both"/>
      </w:pPr>
      <w:r w:rsidRPr="008E604C">
        <w:t>Я, ___________________________________________________________________________</w:t>
      </w:r>
    </w:p>
    <w:p w:rsidR="005C2695" w:rsidRPr="008E604C" w:rsidRDefault="005C2695" w:rsidP="005C2695">
      <w:pPr>
        <w:jc w:val="both"/>
      </w:pPr>
      <w:r w:rsidRPr="008E604C"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5C2695" w:rsidRPr="005B06E7" w:rsidRDefault="005C2695" w:rsidP="005C2695">
      <w:pPr>
        <w:jc w:val="both"/>
      </w:pPr>
    </w:p>
    <w:p w:rsidR="005C2695" w:rsidRPr="005B06E7" w:rsidRDefault="005C2695" w:rsidP="005C2695">
      <w:pPr>
        <w:jc w:val="both"/>
      </w:pPr>
    </w:p>
    <w:p w:rsidR="005C2695" w:rsidRPr="008057E2" w:rsidRDefault="005C2695" w:rsidP="005C26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5C2695" w:rsidRPr="005B06E7" w:rsidRDefault="005C2695" w:rsidP="005C2695">
      <w:pPr>
        <w:jc w:val="both"/>
      </w:pPr>
    </w:p>
    <w:p w:rsidR="005C2695" w:rsidRPr="005B06E7" w:rsidRDefault="005C2695" w:rsidP="005C2695">
      <w:pPr>
        <w:jc w:val="both"/>
      </w:pPr>
      <w:r w:rsidRPr="005B06E7">
        <w:t>Час</w:t>
      </w:r>
      <w:proofErr w:type="gramStart"/>
      <w:r w:rsidRPr="005B06E7">
        <w:t>.</w:t>
      </w:r>
      <w:proofErr w:type="gramEnd"/>
      <w:r w:rsidRPr="005B06E7">
        <w:t xml:space="preserve"> ________ </w:t>
      </w:r>
      <w:proofErr w:type="gramStart"/>
      <w:r w:rsidRPr="005B06E7">
        <w:t>м</w:t>
      </w:r>
      <w:proofErr w:type="gramEnd"/>
      <w:r w:rsidRPr="005B06E7">
        <w:t>ин._______ «_____»____________ 20____ г.  за № ___________</w:t>
      </w:r>
    </w:p>
    <w:p w:rsidR="005C2695" w:rsidRPr="005B06E7" w:rsidRDefault="005C2695" w:rsidP="005C2695">
      <w:pPr>
        <w:jc w:val="both"/>
      </w:pPr>
    </w:p>
    <w:p w:rsidR="005C2695" w:rsidRPr="005B06E7" w:rsidRDefault="005C2695" w:rsidP="005C2695">
      <w:pPr>
        <w:jc w:val="both"/>
      </w:pPr>
    </w:p>
    <w:p w:rsidR="005C2695" w:rsidRPr="005B06E7" w:rsidRDefault="005C2695" w:rsidP="005C2695">
      <w:pPr>
        <w:jc w:val="both"/>
      </w:pPr>
    </w:p>
    <w:p w:rsidR="005C2695" w:rsidRPr="005B06E7" w:rsidRDefault="005C2695" w:rsidP="005C2695">
      <w:r w:rsidRPr="00346DF9">
        <w:t> Подпись лица</w:t>
      </w:r>
      <w:r w:rsidRPr="005B06E7">
        <w:t xml:space="preserve"> принявшего заявку:</w:t>
      </w:r>
    </w:p>
    <w:p w:rsidR="005C2695" w:rsidRDefault="005C2695" w:rsidP="005C2695">
      <w:pPr>
        <w:jc w:val="both"/>
      </w:pPr>
    </w:p>
    <w:p w:rsidR="005C2695" w:rsidRDefault="005C2695" w:rsidP="005C2695">
      <w:pPr>
        <w:jc w:val="both"/>
      </w:pPr>
      <w:r>
        <w:t xml:space="preserve">___________________      _________________________        </w:t>
      </w:r>
    </w:p>
    <w:p w:rsidR="005C2695" w:rsidRDefault="005C2695" w:rsidP="005C2695">
      <w:pPr>
        <w:jc w:val="both"/>
      </w:pPr>
      <w:r>
        <w:t xml:space="preserve">                                                              </w:t>
      </w:r>
      <w:r w:rsidRPr="007F4C48">
        <w:t>(Ф.И.О.)</w:t>
      </w:r>
    </w:p>
    <w:p w:rsidR="00A861AE" w:rsidRDefault="00A861AE" w:rsidP="00502A54">
      <w:pPr>
        <w:pStyle w:val="a5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A46CFF" w:rsidRDefault="00A46CFF" w:rsidP="008A14AB">
      <w:pPr>
        <w:jc w:val="center"/>
        <w:outlineLvl w:val="0"/>
        <w:rPr>
          <w:b/>
        </w:rPr>
      </w:pPr>
    </w:p>
    <w:p w:rsidR="00A46CFF" w:rsidRDefault="00A46CFF" w:rsidP="008A14AB">
      <w:pPr>
        <w:jc w:val="center"/>
        <w:outlineLvl w:val="0"/>
        <w:rPr>
          <w:b/>
        </w:rPr>
      </w:pPr>
    </w:p>
    <w:p w:rsidR="00A46CFF" w:rsidRDefault="00A46CFF" w:rsidP="008A14AB">
      <w:pPr>
        <w:jc w:val="center"/>
        <w:outlineLvl w:val="0"/>
        <w:rPr>
          <w:b/>
        </w:rPr>
      </w:pPr>
    </w:p>
    <w:p w:rsidR="00A46CFF" w:rsidRDefault="00A46CFF" w:rsidP="008A14AB">
      <w:pPr>
        <w:jc w:val="center"/>
        <w:outlineLvl w:val="0"/>
        <w:rPr>
          <w:b/>
        </w:rPr>
      </w:pPr>
    </w:p>
    <w:p w:rsidR="00A46CFF" w:rsidRDefault="00A46CFF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92106" w:rsidRDefault="00592106" w:rsidP="008A14AB">
      <w:pPr>
        <w:jc w:val="center"/>
        <w:outlineLvl w:val="0"/>
        <w:rPr>
          <w:b/>
        </w:rPr>
      </w:pPr>
    </w:p>
    <w:p w:rsidR="00592106" w:rsidRDefault="00592106" w:rsidP="008A14AB">
      <w:pPr>
        <w:jc w:val="center"/>
        <w:outlineLvl w:val="0"/>
        <w:rPr>
          <w:b/>
        </w:rPr>
      </w:pPr>
    </w:p>
    <w:p w:rsidR="00592106" w:rsidRDefault="00592106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C2695" w:rsidRDefault="005C2695" w:rsidP="008A14AB">
      <w:pPr>
        <w:jc w:val="center"/>
        <w:outlineLvl w:val="0"/>
        <w:rPr>
          <w:b/>
        </w:rPr>
      </w:pPr>
    </w:p>
    <w:p w:rsidR="002179EF" w:rsidRDefault="002179EF" w:rsidP="008A14AB">
      <w:pPr>
        <w:jc w:val="center"/>
        <w:outlineLvl w:val="0"/>
        <w:rPr>
          <w:b/>
        </w:rPr>
      </w:pPr>
    </w:p>
    <w:p w:rsidR="002179EF" w:rsidRDefault="002179EF" w:rsidP="008A14AB">
      <w:pPr>
        <w:jc w:val="center"/>
        <w:outlineLvl w:val="0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1A754E" w:rsidRDefault="001A754E" w:rsidP="008A14AB">
      <w:pPr>
        <w:jc w:val="center"/>
        <w:outlineLvl w:val="0"/>
        <w:rPr>
          <w:b/>
        </w:rPr>
      </w:pPr>
    </w:p>
    <w:p w:rsidR="008A14AB" w:rsidRPr="000445E6" w:rsidRDefault="008A14AB" w:rsidP="008A14AB">
      <w:pPr>
        <w:jc w:val="center"/>
        <w:outlineLvl w:val="0"/>
        <w:rPr>
          <w:b/>
        </w:rPr>
      </w:pPr>
      <w:r w:rsidRPr="000445E6">
        <w:rPr>
          <w:b/>
        </w:rPr>
        <w:lastRenderedPageBreak/>
        <w:t>ОПИСЬ ДОКУМЕНТОВ</w:t>
      </w:r>
      <w:r w:rsidR="005077A9">
        <w:rPr>
          <w:b/>
        </w:rPr>
        <w:t>,</w:t>
      </w:r>
    </w:p>
    <w:p w:rsidR="005077A9" w:rsidRDefault="005077A9" w:rsidP="00225BEE">
      <w:pPr>
        <w:jc w:val="both"/>
        <w:rPr>
          <w:b/>
        </w:rPr>
      </w:pPr>
      <w:r>
        <w:rPr>
          <w:b/>
        </w:rPr>
        <w:t xml:space="preserve">  </w:t>
      </w:r>
      <w:proofErr w:type="gramStart"/>
      <w:r w:rsidR="008A14AB" w:rsidRPr="000445E6">
        <w:rPr>
          <w:b/>
        </w:rPr>
        <w:t>представляемых</w:t>
      </w:r>
      <w:proofErr w:type="gramEnd"/>
      <w:r w:rsidR="008A14AB" w:rsidRPr="000445E6">
        <w:rPr>
          <w:b/>
        </w:rPr>
        <w:t xml:space="preserve"> для участия в аукционе по пр</w:t>
      </w:r>
      <w:r w:rsidR="00225BEE">
        <w:rPr>
          <w:b/>
        </w:rPr>
        <w:t xml:space="preserve">одаже муниципального имущества: </w:t>
      </w:r>
    </w:p>
    <w:p w:rsidR="005077A9" w:rsidRDefault="005077A9" w:rsidP="00225BEE">
      <w:pPr>
        <w:jc w:val="both"/>
        <w:rPr>
          <w:b/>
        </w:rPr>
      </w:pPr>
    </w:p>
    <w:p w:rsidR="008A14AB" w:rsidRPr="00225BEE" w:rsidRDefault="00225BEE" w:rsidP="00225BEE">
      <w:pPr>
        <w:jc w:val="both"/>
        <w:rPr>
          <w:b/>
          <w:u w:val="single"/>
        </w:rPr>
      </w:pPr>
      <w:r w:rsidRPr="00225BEE">
        <w:rPr>
          <w:u w:val="single"/>
        </w:rPr>
        <w:t>здани</w:t>
      </w:r>
      <w:r w:rsidR="00792650">
        <w:rPr>
          <w:u w:val="single"/>
        </w:rPr>
        <w:t>е</w:t>
      </w:r>
      <w:r w:rsidRPr="00225BEE">
        <w:rPr>
          <w:u w:val="single"/>
        </w:rPr>
        <w:t xml:space="preserve"> производственного корпуса кирпичного завода, площадь застройки 1734,3 кв.м., степень готовности 38%; здани</w:t>
      </w:r>
      <w:r w:rsidR="00792650">
        <w:rPr>
          <w:u w:val="single"/>
        </w:rPr>
        <w:t>е</w:t>
      </w:r>
      <w:r w:rsidRPr="00225BEE">
        <w:rPr>
          <w:u w:val="single"/>
        </w:rPr>
        <w:t xml:space="preserve"> производственных мастерских, площадь застройки: 250,5 кв.м., степень готовности 68%; административно-бытово</w:t>
      </w:r>
      <w:r w:rsidR="00792650">
        <w:rPr>
          <w:u w:val="single"/>
        </w:rPr>
        <w:t>й</w:t>
      </w:r>
      <w:r w:rsidRPr="00225BEE">
        <w:rPr>
          <w:u w:val="single"/>
        </w:rPr>
        <w:t xml:space="preserve"> корпус, площадь застройки: 370,8 кв.м., степень готовности 49% и земельн</w:t>
      </w:r>
      <w:r w:rsidR="00792650">
        <w:rPr>
          <w:u w:val="single"/>
        </w:rPr>
        <w:t>ый</w:t>
      </w:r>
      <w:r w:rsidRPr="00225BEE">
        <w:rPr>
          <w:u w:val="single"/>
        </w:rPr>
        <w:t xml:space="preserve"> участ</w:t>
      </w:r>
      <w:r w:rsidR="00792650">
        <w:rPr>
          <w:u w:val="single"/>
        </w:rPr>
        <w:t>ок</w:t>
      </w:r>
      <w:r w:rsidRPr="00225BEE">
        <w:rPr>
          <w:u w:val="single"/>
        </w:rPr>
        <w:t xml:space="preserve"> с кадастровым номером 18:13:059167:131, площадь 12304 кв.м., категория земель: земли населенных пунктов, разрешенное использование: для размещения объектов незавершенного строительства, расположенных по адресу: УР, п.Кизнер, </w:t>
      </w:r>
      <w:proofErr w:type="spellStart"/>
      <w:r w:rsidRPr="00225BEE">
        <w:rPr>
          <w:u w:val="single"/>
        </w:rPr>
        <w:t>ул.Ленина</w:t>
      </w:r>
      <w:proofErr w:type="spellEnd"/>
      <w:r w:rsidRPr="00225BEE">
        <w:rPr>
          <w:u w:val="single"/>
        </w:rPr>
        <w:t xml:space="preserve">, д. 26. </w:t>
      </w:r>
    </w:p>
    <w:p w:rsidR="008A14AB" w:rsidRPr="000445E6" w:rsidRDefault="008A14AB" w:rsidP="008A14AB">
      <w:pPr>
        <w:jc w:val="center"/>
        <w:rPr>
          <w:b/>
        </w:rPr>
      </w:pPr>
    </w:p>
    <w:p w:rsidR="008A14AB" w:rsidRPr="000445E6" w:rsidRDefault="008A14AB" w:rsidP="008A14AB">
      <w:pPr>
        <w:jc w:val="both"/>
        <w:outlineLvl w:val="0"/>
        <w:rPr>
          <w:u w:val="single"/>
        </w:rPr>
      </w:pPr>
      <w:r w:rsidRPr="000445E6">
        <w:t>Настоящим  подтверждает, что ___________________________________________</w:t>
      </w:r>
      <w:r w:rsidR="00502A54">
        <w:t>__</w:t>
      </w:r>
      <w:r w:rsidR="003D137E">
        <w:t>__</w:t>
      </w:r>
      <w:r w:rsidR="00502A54">
        <w:t>__</w:t>
      </w:r>
      <w:r w:rsidRPr="000445E6">
        <w:t>_</w:t>
      </w:r>
    </w:p>
    <w:p w:rsidR="008A14AB" w:rsidRPr="00502A54" w:rsidRDefault="008A14AB" w:rsidP="008A14AB">
      <w:pPr>
        <w:jc w:val="both"/>
        <w:rPr>
          <w:sz w:val="20"/>
          <w:szCs w:val="20"/>
        </w:rPr>
      </w:pPr>
      <w:r w:rsidRPr="000445E6">
        <w:t xml:space="preserve">                                                        </w:t>
      </w:r>
      <w:r w:rsidRPr="00502A54">
        <w:rPr>
          <w:i/>
          <w:sz w:val="20"/>
          <w:szCs w:val="20"/>
        </w:rPr>
        <w:t>(Ф.И.О. претендента, наименование организации)</w:t>
      </w:r>
    </w:p>
    <w:p w:rsidR="003D137E" w:rsidRDefault="003D137E" w:rsidP="003D137E">
      <w:pPr>
        <w:jc w:val="both"/>
      </w:pPr>
      <w:r>
        <w:t>_____________________________________________________________________________</w:t>
      </w:r>
    </w:p>
    <w:p w:rsidR="003D137E" w:rsidRPr="00225BEE" w:rsidRDefault="008A14AB" w:rsidP="003D137E">
      <w:pPr>
        <w:jc w:val="both"/>
        <w:rPr>
          <w:b/>
          <w:u w:val="single"/>
        </w:rPr>
      </w:pPr>
      <w:r w:rsidRPr="000445E6">
        <w:t>для участия в аукционе</w:t>
      </w:r>
      <w:r w:rsidRPr="000445E6">
        <w:rPr>
          <w:bCs/>
        </w:rPr>
        <w:t xml:space="preserve"> по п</w:t>
      </w:r>
      <w:r>
        <w:rPr>
          <w:bCs/>
        </w:rPr>
        <w:t>родаже муниципального имущества</w:t>
      </w:r>
      <w:r w:rsidR="003D137E">
        <w:rPr>
          <w:bCs/>
        </w:rPr>
        <w:t xml:space="preserve">: </w:t>
      </w:r>
      <w:r w:rsidR="003D137E" w:rsidRPr="00225BEE">
        <w:rPr>
          <w:u w:val="single"/>
        </w:rPr>
        <w:t>здани</w:t>
      </w:r>
      <w:r w:rsidR="003D137E">
        <w:rPr>
          <w:u w:val="single"/>
        </w:rPr>
        <w:t>е</w:t>
      </w:r>
      <w:r w:rsidR="003D137E" w:rsidRPr="00225BEE">
        <w:rPr>
          <w:u w:val="single"/>
        </w:rPr>
        <w:t xml:space="preserve"> производственного корпуса кирпичного завода, площадь застройки 1734,3 кв.м., степень готовности 38%; здани</w:t>
      </w:r>
      <w:r w:rsidR="003D137E">
        <w:rPr>
          <w:u w:val="single"/>
        </w:rPr>
        <w:t>е</w:t>
      </w:r>
      <w:r w:rsidR="003D137E" w:rsidRPr="00225BEE">
        <w:rPr>
          <w:u w:val="single"/>
        </w:rPr>
        <w:t xml:space="preserve"> производственных мастерских, площадь застройки: 250,5 кв.м., степень готовности 68%; административно-бытово</w:t>
      </w:r>
      <w:r w:rsidR="003D137E">
        <w:rPr>
          <w:u w:val="single"/>
        </w:rPr>
        <w:t>й</w:t>
      </w:r>
      <w:r w:rsidR="003D137E" w:rsidRPr="00225BEE">
        <w:rPr>
          <w:u w:val="single"/>
        </w:rPr>
        <w:t xml:space="preserve"> корпус, площадь застройки: 370,8 кв.м., степень готовности 49% и земельн</w:t>
      </w:r>
      <w:r w:rsidR="003D137E">
        <w:rPr>
          <w:u w:val="single"/>
        </w:rPr>
        <w:t>ый</w:t>
      </w:r>
      <w:r w:rsidR="003D137E" w:rsidRPr="00225BEE">
        <w:rPr>
          <w:u w:val="single"/>
        </w:rPr>
        <w:t xml:space="preserve"> участ</w:t>
      </w:r>
      <w:r w:rsidR="003D137E">
        <w:rPr>
          <w:u w:val="single"/>
        </w:rPr>
        <w:t>ок</w:t>
      </w:r>
      <w:r w:rsidR="003D137E" w:rsidRPr="00225BEE">
        <w:rPr>
          <w:u w:val="single"/>
        </w:rPr>
        <w:t xml:space="preserve"> с кадастровым номером 18:13:059167:131, площадь 12304 кв.м., категория земель: земли населенных пунктов, разрешенное использование: для размещения объектов незавершенного строительства, расположенных по адресу: УР, п.Кизнер, </w:t>
      </w:r>
      <w:proofErr w:type="spellStart"/>
      <w:r w:rsidR="003D137E" w:rsidRPr="00225BEE">
        <w:rPr>
          <w:u w:val="single"/>
        </w:rPr>
        <w:t>ул</w:t>
      </w:r>
      <w:proofErr w:type="gramStart"/>
      <w:r w:rsidR="003D137E" w:rsidRPr="00225BEE">
        <w:rPr>
          <w:u w:val="single"/>
        </w:rPr>
        <w:t>.Л</w:t>
      </w:r>
      <w:proofErr w:type="gramEnd"/>
      <w:r w:rsidR="003D137E" w:rsidRPr="00225BEE">
        <w:rPr>
          <w:u w:val="single"/>
        </w:rPr>
        <w:t>енина</w:t>
      </w:r>
      <w:proofErr w:type="spellEnd"/>
      <w:r w:rsidR="003D137E" w:rsidRPr="00225BEE">
        <w:rPr>
          <w:u w:val="single"/>
        </w:rPr>
        <w:t>, д. 26</w:t>
      </w:r>
    </w:p>
    <w:p w:rsidR="008A14AB" w:rsidRPr="000445E6" w:rsidRDefault="008A14AB" w:rsidP="008A14AB">
      <w:pPr>
        <w:jc w:val="both"/>
      </w:pPr>
      <w:r w:rsidRPr="000445E6">
        <w:t>нами направляются нижеперечисленные документы</w:t>
      </w:r>
      <w:r w:rsidR="003D137E">
        <w:t>:</w:t>
      </w:r>
    </w:p>
    <w:p w:rsidR="008A14AB" w:rsidRPr="000445E6" w:rsidRDefault="008A14AB" w:rsidP="008A14AB">
      <w:pPr>
        <w:ind w:firstLine="130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 xml:space="preserve">№ </w:t>
            </w:r>
            <w:proofErr w:type="gramStart"/>
            <w:r w:rsidRPr="000445E6">
              <w:t>п</w:t>
            </w:r>
            <w:proofErr w:type="gramEnd"/>
            <w:r w:rsidRPr="000445E6">
              <w:t>/п</w:t>
            </w:r>
          </w:p>
        </w:tc>
        <w:tc>
          <w:tcPr>
            <w:tcW w:w="6120" w:type="dxa"/>
          </w:tcPr>
          <w:p w:rsidR="008A14AB" w:rsidRPr="000445E6" w:rsidRDefault="008A14AB" w:rsidP="004D5869">
            <w:r w:rsidRPr="000445E6">
              <w:t>Наименование</w:t>
            </w:r>
          </w:p>
        </w:tc>
        <w:tc>
          <w:tcPr>
            <w:tcW w:w="2443" w:type="dxa"/>
          </w:tcPr>
          <w:p w:rsidR="008A14AB" w:rsidRPr="000445E6" w:rsidRDefault="008A14AB" w:rsidP="004D5869">
            <w:r w:rsidRPr="000445E6">
              <w:t>Количество страниц</w:t>
            </w:r>
          </w:p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2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3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4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5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6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7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8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9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10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11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12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13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14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</w:tbl>
    <w:p w:rsidR="008A14AB" w:rsidRPr="000445E6" w:rsidRDefault="008A14AB" w:rsidP="008A14AB"/>
    <w:p w:rsidR="008A14AB" w:rsidRPr="000445E6" w:rsidRDefault="008A14AB" w:rsidP="008A14AB">
      <w:pPr>
        <w:pStyle w:val="a5"/>
      </w:pPr>
    </w:p>
    <w:p w:rsidR="008A14AB" w:rsidRPr="0009210C" w:rsidRDefault="008A14AB" w:rsidP="008A14AB">
      <w:pPr>
        <w:outlineLvl w:val="0"/>
      </w:pPr>
      <w:r w:rsidRPr="0009210C">
        <w:t>Подпись претендента:_________</w:t>
      </w:r>
      <w:r w:rsidR="00502A54">
        <w:t>______________</w:t>
      </w:r>
      <w:r w:rsidRPr="0009210C">
        <w:t>/____________________</w:t>
      </w:r>
    </w:p>
    <w:p w:rsidR="008A14AB" w:rsidRDefault="008A14AB" w:rsidP="008A14AB"/>
    <w:p w:rsidR="008A14AB" w:rsidRDefault="008A14AB" w:rsidP="008A14AB"/>
    <w:p w:rsidR="008A14AB" w:rsidRDefault="008A14AB" w:rsidP="008A14AB"/>
    <w:p w:rsidR="00070531" w:rsidRDefault="00070531" w:rsidP="00BA6857">
      <w:pPr>
        <w:pStyle w:val="ConsPlusNonformat"/>
        <w:widowControl/>
      </w:pPr>
    </w:p>
    <w:sectPr w:rsidR="00070531" w:rsidSect="00310F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75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583005"/>
    <w:multiLevelType w:val="hybridMultilevel"/>
    <w:tmpl w:val="817CE520"/>
    <w:lvl w:ilvl="0" w:tplc="7F4CF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2DF1A">
      <w:numFmt w:val="none"/>
      <w:lvlText w:val=""/>
      <w:lvlJc w:val="left"/>
      <w:pPr>
        <w:tabs>
          <w:tab w:val="num" w:pos="360"/>
        </w:tabs>
      </w:pPr>
    </w:lvl>
    <w:lvl w:ilvl="2" w:tplc="A59AA876">
      <w:numFmt w:val="none"/>
      <w:lvlText w:val=""/>
      <w:lvlJc w:val="left"/>
      <w:pPr>
        <w:tabs>
          <w:tab w:val="num" w:pos="360"/>
        </w:tabs>
      </w:pPr>
    </w:lvl>
    <w:lvl w:ilvl="3" w:tplc="2FC4F886">
      <w:numFmt w:val="none"/>
      <w:lvlText w:val=""/>
      <w:lvlJc w:val="left"/>
      <w:pPr>
        <w:tabs>
          <w:tab w:val="num" w:pos="360"/>
        </w:tabs>
      </w:pPr>
    </w:lvl>
    <w:lvl w:ilvl="4" w:tplc="E32481D4">
      <w:numFmt w:val="none"/>
      <w:lvlText w:val=""/>
      <w:lvlJc w:val="left"/>
      <w:pPr>
        <w:tabs>
          <w:tab w:val="num" w:pos="360"/>
        </w:tabs>
      </w:pPr>
    </w:lvl>
    <w:lvl w:ilvl="5" w:tplc="1B1A3024">
      <w:numFmt w:val="none"/>
      <w:lvlText w:val=""/>
      <w:lvlJc w:val="left"/>
      <w:pPr>
        <w:tabs>
          <w:tab w:val="num" w:pos="360"/>
        </w:tabs>
      </w:pPr>
    </w:lvl>
    <w:lvl w:ilvl="6" w:tplc="4D6A6494">
      <w:numFmt w:val="none"/>
      <w:lvlText w:val=""/>
      <w:lvlJc w:val="left"/>
      <w:pPr>
        <w:tabs>
          <w:tab w:val="num" w:pos="360"/>
        </w:tabs>
      </w:pPr>
    </w:lvl>
    <w:lvl w:ilvl="7" w:tplc="053405FE">
      <w:numFmt w:val="none"/>
      <w:lvlText w:val=""/>
      <w:lvlJc w:val="left"/>
      <w:pPr>
        <w:tabs>
          <w:tab w:val="num" w:pos="360"/>
        </w:tabs>
      </w:pPr>
    </w:lvl>
    <w:lvl w:ilvl="8" w:tplc="55EEF0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E4755"/>
    <w:multiLevelType w:val="hybridMultilevel"/>
    <w:tmpl w:val="76AAB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4AB"/>
    <w:rsid w:val="000448BB"/>
    <w:rsid w:val="00070531"/>
    <w:rsid w:val="0009210C"/>
    <w:rsid w:val="000C0524"/>
    <w:rsid w:val="001101EE"/>
    <w:rsid w:val="001A754E"/>
    <w:rsid w:val="002179EF"/>
    <w:rsid w:val="00225BEE"/>
    <w:rsid w:val="00294EAD"/>
    <w:rsid w:val="00300A93"/>
    <w:rsid w:val="00310F28"/>
    <w:rsid w:val="00343970"/>
    <w:rsid w:val="00357431"/>
    <w:rsid w:val="00366C1D"/>
    <w:rsid w:val="003C3266"/>
    <w:rsid w:val="003D10C9"/>
    <w:rsid w:val="003D137E"/>
    <w:rsid w:val="003E195E"/>
    <w:rsid w:val="00501691"/>
    <w:rsid w:val="00502A54"/>
    <w:rsid w:val="005077A9"/>
    <w:rsid w:val="00536537"/>
    <w:rsid w:val="00572C20"/>
    <w:rsid w:val="00592106"/>
    <w:rsid w:val="005C2695"/>
    <w:rsid w:val="005E37EB"/>
    <w:rsid w:val="00651F91"/>
    <w:rsid w:val="006631D2"/>
    <w:rsid w:val="00701B6F"/>
    <w:rsid w:val="00792650"/>
    <w:rsid w:val="007A589C"/>
    <w:rsid w:val="00867A0E"/>
    <w:rsid w:val="00884CF9"/>
    <w:rsid w:val="0088534A"/>
    <w:rsid w:val="008A14AB"/>
    <w:rsid w:val="008B7E34"/>
    <w:rsid w:val="00946667"/>
    <w:rsid w:val="00A46CFF"/>
    <w:rsid w:val="00A70C62"/>
    <w:rsid w:val="00A861AE"/>
    <w:rsid w:val="00B543D5"/>
    <w:rsid w:val="00B67B1B"/>
    <w:rsid w:val="00BA6857"/>
    <w:rsid w:val="00C96F0A"/>
    <w:rsid w:val="00CD6335"/>
    <w:rsid w:val="00EC2574"/>
    <w:rsid w:val="00F3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4A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A1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A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8A14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A14A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14AB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8A14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A14AB"/>
    <w:pPr>
      <w:widowControl w:val="0"/>
      <w:autoSpaceDE w:val="0"/>
      <w:jc w:val="both"/>
    </w:pPr>
    <w:rPr>
      <w:b/>
      <w:bCs/>
    </w:rPr>
  </w:style>
  <w:style w:type="paragraph" w:customStyle="1" w:styleId="a9">
    <w:name w:val="Знак"/>
    <w:basedOn w:val="a"/>
    <w:rsid w:val="00A861A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rsid w:val="00A861AE"/>
    <w:rPr>
      <w:color w:val="0000FF"/>
      <w:u w:val="single"/>
    </w:rPr>
  </w:style>
  <w:style w:type="paragraph" w:customStyle="1" w:styleId="ConsNonformat">
    <w:name w:val="ConsNonformat"/>
    <w:rsid w:val="00A861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65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53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92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4A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A1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A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8A14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A14A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14AB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8A14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A14AB"/>
    <w:pPr>
      <w:widowControl w:val="0"/>
      <w:autoSpaceDE w:val="0"/>
      <w:jc w:val="both"/>
    </w:pPr>
    <w:rPr>
      <w:b/>
      <w:bCs/>
    </w:rPr>
  </w:style>
  <w:style w:type="paragraph" w:customStyle="1" w:styleId="a9">
    <w:name w:val="Знак"/>
    <w:basedOn w:val="a"/>
    <w:rsid w:val="00A861A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rsid w:val="00A861AE"/>
    <w:rPr>
      <w:color w:val="0000FF"/>
      <w:u w:val="single"/>
    </w:rPr>
  </w:style>
  <w:style w:type="paragraph" w:customStyle="1" w:styleId="ConsNonformat">
    <w:name w:val="ConsNonformat"/>
    <w:rsid w:val="00A861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65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902B-CB07-4CF7-B5E5-EB7C91E1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ГребенкинаМВ</dc:creator>
  <cp:lastModifiedBy>USER</cp:lastModifiedBy>
  <cp:revision>33</cp:revision>
  <cp:lastPrinted>2018-09-26T06:07:00Z</cp:lastPrinted>
  <dcterms:created xsi:type="dcterms:W3CDTF">2015-12-01T09:13:00Z</dcterms:created>
  <dcterms:modified xsi:type="dcterms:W3CDTF">2018-09-26T06:08:00Z</dcterms:modified>
</cp:coreProperties>
</file>