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0F" w:rsidRDefault="00C2300F" w:rsidP="00C2300F">
      <w:pPr>
        <w:spacing w:after="0" w:line="240" w:lineRule="auto"/>
        <w:ind w:hanging="1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№1, Лот №2, Лот №3, Лот №4, Лот №5</w:t>
      </w:r>
    </w:p>
    <w:p w:rsidR="00C2300F" w:rsidRDefault="00C2300F" w:rsidP="004658A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A6" w:rsidRPr="00616EB9" w:rsidRDefault="004658A6" w:rsidP="004658A6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>Договор аренды земельного участка № ____</w:t>
      </w:r>
    </w:p>
    <w:p w:rsidR="004658A6" w:rsidRPr="00616EB9" w:rsidRDefault="004658A6" w:rsidP="004658A6">
      <w:pPr>
        <w:spacing w:after="0" w:line="24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:rsidR="004658A6" w:rsidRPr="00616EB9" w:rsidRDefault="004658A6" w:rsidP="004658A6">
      <w:pPr>
        <w:spacing w:after="0" w:line="24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 2014 года</w:t>
      </w:r>
    </w:p>
    <w:p w:rsidR="004658A6" w:rsidRPr="00616EB9" w:rsidRDefault="004658A6" w:rsidP="0046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616EB9">
        <w:rPr>
          <w:rFonts w:ascii="Times New Roman" w:hAnsi="Times New Roman" w:cs="Times New Roman"/>
        </w:rPr>
        <w:t>На основании протокола открытого аукциона по продаже права на заключение договоров аренды земельных участков от  «_______» __</w:t>
      </w:r>
      <w:r w:rsidR="00616EB9">
        <w:rPr>
          <w:rFonts w:ascii="Times New Roman" w:hAnsi="Times New Roman" w:cs="Times New Roman"/>
        </w:rPr>
        <w:t xml:space="preserve">_______________ 2014 года №____, </w:t>
      </w:r>
      <w:r w:rsidRPr="00616EB9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616EB9">
        <w:rPr>
          <w:rFonts w:ascii="Times New Roman" w:hAnsi="Times New Roman" w:cs="Times New Roman"/>
        </w:rPr>
        <w:t>Кизнерский</w:t>
      </w:r>
      <w:proofErr w:type="spellEnd"/>
      <w:r w:rsidRPr="00616EB9">
        <w:rPr>
          <w:rFonts w:ascii="Times New Roman" w:hAnsi="Times New Roman" w:cs="Times New Roman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 w:cs="Times New Roman"/>
        </w:rPr>
        <w:t>Кизнерский</w:t>
      </w:r>
      <w:proofErr w:type="spellEnd"/>
      <w:r w:rsidRPr="00616EB9">
        <w:rPr>
          <w:rFonts w:ascii="Times New Roman" w:hAnsi="Times New Roman" w:cs="Times New Roman"/>
        </w:rPr>
        <w:t xml:space="preserve"> район» Удмуртской Республики</w:t>
      </w:r>
      <w:r w:rsidR="00616EB9">
        <w:rPr>
          <w:rFonts w:ascii="Times New Roman" w:hAnsi="Times New Roman" w:cs="Times New Roman"/>
        </w:rPr>
        <w:t>,</w:t>
      </w:r>
      <w:r w:rsidRPr="00616EB9">
        <w:rPr>
          <w:rFonts w:ascii="Times New Roman" w:hAnsi="Times New Roman" w:cs="Times New Roman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 w:cs="Times New Roman"/>
        </w:rPr>
        <w:t>Газизуллина</w:t>
      </w:r>
      <w:proofErr w:type="spellEnd"/>
      <w:r w:rsidRPr="00616EB9">
        <w:rPr>
          <w:rFonts w:ascii="Times New Roman" w:hAnsi="Times New Roman" w:cs="Times New Roman"/>
        </w:rPr>
        <w:t xml:space="preserve"> </w:t>
      </w:r>
      <w:proofErr w:type="spellStart"/>
      <w:r w:rsidRPr="00616EB9">
        <w:rPr>
          <w:rFonts w:ascii="Times New Roman" w:hAnsi="Times New Roman" w:cs="Times New Roman"/>
        </w:rPr>
        <w:t>Мудариса</w:t>
      </w:r>
      <w:proofErr w:type="spellEnd"/>
      <w:r w:rsidRPr="00616EB9">
        <w:rPr>
          <w:rFonts w:ascii="Times New Roman" w:hAnsi="Times New Roman" w:cs="Times New Roman"/>
        </w:rPr>
        <w:t xml:space="preserve"> </w:t>
      </w:r>
      <w:proofErr w:type="spellStart"/>
      <w:r w:rsidRPr="00616EB9">
        <w:rPr>
          <w:rFonts w:ascii="Times New Roman" w:hAnsi="Times New Roman" w:cs="Times New Roman"/>
        </w:rPr>
        <w:t>Абдулловича</w:t>
      </w:r>
      <w:proofErr w:type="spellEnd"/>
      <w:r w:rsidRPr="00616EB9">
        <w:rPr>
          <w:rFonts w:ascii="Times New Roman" w:hAnsi="Times New Roman" w:cs="Times New Roman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 w:cs="Times New Roman"/>
        </w:rPr>
        <w:t>Кизнерский</w:t>
      </w:r>
      <w:proofErr w:type="spellEnd"/>
      <w:r w:rsidRPr="00616EB9">
        <w:rPr>
          <w:rFonts w:ascii="Times New Roman" w:hAnsi="Times New Roman" w:cs="Times New Roman"/>
        </w:rPr>
        <w:t xml:space="preserve">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16EB9">
        <w:rPr>
          <w:rFonts w:ascii="Times New Roman" w:hAnsi="Times New Roman" w:cs="Times New Roman"/>
          <w:lang w:val="en-US"/>
        </w:rPr>
        <w:t>RO</w:t>
      </w:r>
      <w:proofErr w:type="gramEnd"/>
      <w:r w:rsidRPr="00616EB9">
        <w:rPr>
          <w:rFonts w:ascii="Times New Roman" w:hAnsi="Times New Roman" w:cs="Times New Roman"/>
        </w:rPr>
        <w:t xml:space="preserve"> 185130002005001, именуемая в дальнейшем </w:t>
      </w:r>
      <w:r w:rsidRPr="00616EB9">
        <w:rPr>
          <w:rFonts w:ascii="Times New Roman" w:hAnsi="Times New Roman" w:cs="Times New Roman"/>
          <w:b/>
        </w:rPr>
        <w:t>«Арендодатель»</w:t>
      </w:r>
      <w:r w:rsidRPr="00616EB9">
        <w:rPr>
          <w:rFonts w:ascii="Times New Roman" w:hAnsi="Times New Roman" w:cs="Times New Roman"/>
        </w:rPr>
        <w:t>, с одной стороны и _____________________________________________________________________________, именуемый в дальнейшем «</w:t>
      </w:r>
      <w:r w:rsidRPr="00616EB9">
        <w:rPr>
          <w:rFonts w:ascii="Times New Roman" w:hAnsi="Times New Roman" w:cs="Times New Roman"/>
          <w:b/>
        </w:rPr>
        <w:t>Арендатор</w:t>
      </w:r>
      <w:r w:rsidRPr="00616EB9">
        <w:rPr>
          <w:rFonts w:ascii="Times New Roman" w:hAnsi="Times New Roman" w:cs="Times New Roman"/>
        </w:rPr>
        <w:t xml:space="preserve">», с другой стороны, именуемые в дальнейшем </w:t>
      </w:r>
      <w:r w:rsidRPr="00616EB9">
        <w:rPr>
          <w:rFonts w:ascii="Times New Roman" w:hAnsi="Times New Roman" w:cs="Times New Roman"/>
          <w:b/>
        </w:rPr>
        <w:t>«Стороны»,</w:t>
      </w:r>
      <w:r w:rsidRPr="00616EB9">
        <w:rPr>
          <w:rFonts w:ascii="Times New Roman" w:hAnsi="Times New Roman" w:cs="Times New Roman"/>
        </w:rPr>
        <w:t xml:space="preserve"> заключили настоящий договор (</w:t>
      </w:r>
      <w:proofErr w:type="spellStart"/>
      <w:r w:rsidRPr="00616EB9">
        <w:rPr>
          <w:rFonts w:ascii="Times New Roman" w:hAnsi="Times New Roman" w:cs="Times New Roman"/>
        </w:rPr>
        <w:t>далее-Договор</w:t>
      </w:r>
      <w:proofErr w:type="spellEnd"/>
      <w:r w:rsidRPr="00616EB9">
        <w:rPr>
          <w:rFonts w:ascii="Times New Roman" w:hAnsi="Times New Roman" w:cs="Times New Roman"/>
        </w:rPr>
        <w:t>) о нижеследующем:</w:t>
      </w:r>
    </w:p>
    <w:p w:rsidR="004658A6" w:rsidRPr="00616EB9" w:rsidRDefault="004658A6" w:rsidP="004658A6">
      <w:pPr>
        <w:pStyle w:val="2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4658A6" w:rsidRPr="00616EB9" w:rsidRDefault="004658A6" w:rsidP="004658A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4658A6" w:rsidRPr="00616EB9" w:rsidRDefault="004658A6" w:rsidP="004658A6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 w:rsidR="00616EB9">
        <w:rPr>
          <w:sz w:val="24"/>
          <w:szCs w:val="24"/>
        </w:rPr>
        <w:t xml:space="preserve">емельный участок из  категории </w:t>
      </w:r>
      <w:r w:rsidRPr="00616EB9">
        <w:rPr>
          <w:sz w:val="24"/>
          <w:szCs w:val="24"/>
        </w:rPr>
        <w:t>____________________</w:t>
      </w:r>
      <w:r w:rsidR="00616EB9"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>с кадастровым номером  ______________</w:t>
      </w:r>
      <w:r w:rsidRPr="00616EB9">
        <w:rPr>
          <w:bCs/>
          <w:iCs/>
          <w:sz w:val="24"/>
          <w:szCs w:val="24"/>
        </w:rPr>
        <w:t>,  площадью</w:t>
      </w:r>
      <w:r w:rsidR="00616EB9">
        <w:rPr>
          <w:bCs/>
          <w:iCs/>
          <w:sz w:val="24"/>
          <w:szCs w:val="24"/>
        </w:rPr>
        <w:t xml:space="preserve"> ____________ кв</w:t>
      </w:r>
      <w:proofErr w:type="gramStart"/>
      <w:r w:rsidR="00616EB9">
        <w:rPr>
          <w:bCs/>
          <w:iCs/>
          <w:sz w:val="24"/>
          <w:szCs w:val="24"/>
        </w:rPr>
        <w:t>.м</w:t>
      </w:r>
      <w:proofErr w:type="gramEnd"/>
      <w:r w:rsidR="00616EB9">
        <w:rPr>
          <w:bCs/>
          <w:iCs/>
          <w:sz w:val="24"/>
          <w:szCs w:val="24"/>
        </w:rPr>
        <w:t xml:space="preserve">, </w:t>
      </w:r>
      <w:r w:rsidRPr="00616EB9">
        <w:rPr>
          <w:bCs/>
          <w:iCs/>
          <w:sz w:val="24"/>
          <w:szCs w:val="24"/>
        </w:rPr>
        <w:t>расположенный по адресу: _____________________________________________________________________________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>для</w:t>
      </w:r>
      <w:r w:rsidR="00616EB9"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>__________________________________________________________,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>в границах, указанных в кадастровом паспорте земельного участка</w:t>
      </w:r>
      <w:r w:rsidRPr="00616EB9">
        <w:rPr>
          <w:sz w:val="24"/>
          <w:szCs w:val="24"/>
        </w:rPr>
        <w:t xml:space="preserve"> от _________________, выданный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прилагаемый к договору и являющийся его неотъемлемой частью.</w:t>
      </w:r>
    </w:p>
    <w:p w:rsidR="004658A6" w:rsidRPr="00616EB9" w:rsidRDefault="004658A6" w:rsidP="004658A6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/>
          <w:sz w:val="24"/>
          <w:szCs w:val="24"/>
        </w:rPr>
      </w:pPr>
      <w:r w:rsidRPr="00616EB9">
        <w:rPr>
          <w:sz w:val="24"/>
          <w:szCs w:val="24"/>
        </w:rPr>
        <w:t xml:space="preserve">Передача Участка осуществляется по Акту приема-передачи, прилагаемому </w:t>
      </w:r>
      <w:proofErr w:type="gramStart"/>
      <w:r w:rsidRPr="00616EB9">
        <w:rPr>
          <w:sz w:val="24"/>
          <w:szCs w:val="24"/>
        </w:rPr>
        <w:t>к</w:t>
      </w:r>
      <w:proofErr w:type="gramEnd"/>
      <w:r w:rsidRPr="00616EB9">
        <w:rPr>
          <w:sz w:val="24"/>
          <w:szCs w:val="24"/>
        </w:rPr>
        <w:t xml:space="preserve"> Договору и являющемуся его неотъемлемой частью (</w:t>
      </w:r>
      <w:proofErr w:type="gramStart"/>
      <w:r w:rsidRPr="00616EB9">
        <w:rPr>
          <w:sz w:val="24"/>
          <w:szCs w:val="24"/>
        </w:rPr>
        <w:t>приложении</w:t>
      </w:r>
      <w:proofErr w:type="gramEnd"/>
      <w:r w:rsidRPr="00616EB9">
        <w:rPr>
          <w:sz w:val="24"/>
          <w:szCs w:val="24"/>
        </w:rPr>
        <w:t xml:space="preserve"> 1).</w:t>
      </w:r>
    </w:p>
    <w:p w:rsidR="004658A6" w:rsidRPr="00616EB9" w:rsidRDefault="004658A6" w:rsidP="004658A6">
      <w:pPr>
        <w:pStyle w:val="a7"/>
        <w:tabs>
          <w:tab w:val="num" w:pos="993"/>
          <w:tab w:val="num" w:pos="126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2. Срок Договора</w:t>
      </w:r>
    </w:p>
    <w:p w:rsidR="004658A6" w:rsidRPr="00616EB9" w:rsidRDefault="004658A6" w:rsidP="004658A6">
      <w:pPr>
        <w:pStyle w:val="a7"/>
        <w:tabs>
          <w:tab w:val="num" w:pos="993"/>
        </w:tabs>
        <w:ind w:left="0" w:right="-1" w:firstLine="567"/>
        <w:rPr>
          <w:b/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2.1.</w:t>
      </w:r>
      <w:r w:rsidRPr="00616EB9">
        <w:rPr>
          <w:sz w:val="24"/>
          <w:szCs w:val="24"/>
        </w:rPr>
        <w:t xml:space="preserve">  Срок аренды Участка устанавливается </w:t>
      </w:r>
      <w:r w:rsidRPr="00616EB9">
        <w:rPr>
          <w:b/>
          <w:bCs/>
          <w:iCs/>
          <w:sz w:val="24"/>
          <w:szCs w:val="24"/>
        </w:rPr>
        <w:t xml:space="preserve">  с «___» _______  2014  года по «_____»_____________  2019 года.</w:t>
      </w:r>
    </w:p>
    <w:p w:rsidR="004658A6" w:rsidRPr="00616EB9" w:rsidRDefault="004658A6" w:rsidP="004658A6">
      <w:pPr>
        <w:pStyle w:val="a7"/>
        <w:ind w:left="0" w:right="0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2.2.</w:t>
      </w:r>
      <w:r w:rsidRPr="00616EB9">
        <w:rPr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4658A6" w:rsidRPr="00616EB9" w:rsidRDefault="004658A6" w:rsidP="004658A6">
      <w:pPr>
        <w:pStyle w:val="a7"/>
        <w:ind w:left="0" w:right="0" w:firstLine="567"/>
        <w:rPr>
          <w:bCs/>
          <w:iCs/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num" w:pos="78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3. Размер и условия внесения арендной платы</w:t>
      </w:r>
    </w:p>
    <w:p w:rsidR="004658A6" w:rsidRPr="00616EB9" w:rsidRDefault="004658A6" w:rsidP="0046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>3.1.</w:t>
      </w:r>
      <w:r w:rsidRPr="00616EB9">
        <w:rPr>
          <w:rFonts w:ascii="Times New Roman" w:hAnsi="Times New Roman" w:cs="Times New Roman"/>
          <w:sz w:val="24"/>
          <w:szCs w:val="24"/>
        </w:rPr>
        <w:t xml:space="preserve"> Размер арендной платы за Участок  составляет: </w:t>
      </w:r>
      <w:r w:rsidRPr="00616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________________________________________________</w:t>
      </w:r>
      <w:r w:rsidR="00616EB9">
        <w:rPr>
          <w:rFonts w:ascii="Times New Roman" w:hAnsi="Times New Roman" w:cs="Times New Roman"/>
          <w:sz w:val="24"/>
          <w:szCs w:val="24"/>
        </w:rPr>
        <w:t xml:space="preserve">, </w:t>
      </w:r>
      <w:r w:rsidRPr="00616EB9">
        <w:rPr>
          <w:rFonts w:ascii="Times New Roman" w:hAnsi="Times New Roman" w:cs="Times New Roman"/>
          <w:sz w:val="24"/>
          <w:szCs w:val="24"/>
        </w:rPr>
        <w:t>согласно протоколу открытого аукциона по продаже права на заключение договоров аренды земельных участков от «_____» ________________ 2014 года № _____.</w:t>
      </w:r>
    </w:p>
    <w:p w:rsidR="004658A6" w:rsidRPr="00616EB9" w:rsidRDefault="004658A6" w:rsidP="004658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>3.2</w:t>
      </w:r>
      <w:r w:rsidRPr="00616E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EB9">
        <w:rPr>
          <w:rFonts w:ascii="Times New Roman" w:hAnsi="Times New Roman" w:cs="Times New Roman"/>
          <w:sz w:val="24"/>
          <w:szCs w:val="24"/>
        </w:rPr>
        <w:t>Задаток за участие в аукционе засчитывается в счет арендной платы, оставшаяся сумма арендной платы вносится Арендатором единовременным платежом в течение месяца с момента подписания Договора путем перечисления У</w:t>
      </w:r>
      <w:r w:rsidR="001C296A">
        <w:rPr>
          <w:rFonts w:ascii="Times New Roman" w:hAnsi="Times New Roman" w:cs="Times New Roman"/>
          <w:sz w:val="24"/>
          <w:szCs w:val="24"/>
        </w:rPr>
        <w:t>ФК</w:t>
      </w:r>
      <w:r w:rsidRPr="00616EB9">
        <w:rPr>
          <w:rFonts w:ascii="Times New Roman" w:hAnsi="Times New Roman" w:cs="Times New Roman"/>
          <w:sz w:val="24"/>
          <w:szCs w:val="24"/>
        </w:rPr>
        <w:t xml:space="preserve"> по Удмуртской Республике (Администрация МО «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район» УР) на расчетный счет 40101810200000010001 в ГРКЦ НБ г. Ижевска, БИК 049401001, ИНН 1813000930,  КПП 183901001, КБК 47311105013100000120, </w:t>
      </w:r>
      <w:r w:rsidR="000F70E9">
        <w:rPr>
          <w:rFonts w:ascii="Times New Roman" w:hAnsi="Times New Roman" w:cs="Times New Roman"/>
          <w:sz w:val="24"/>
          <w:szCs w:val="24"/>
        </w:rPr>
        <w:t>ОКТМО</w:t>
      </w:r>
      <w:r w:rsidR="00F32521">
        <w:rPr>
          <w:rFonts w:ascii="Times New Roman" w:hAnsi="Times New Roman" w:cs="Times New Roman"/>
          <w:sz w:val="24"/>
          <w:szCs w:val="24"/>
        </w:rPr>
        <w:t xml:space="preserve"> </w:t>
      </w:r>
      <w:r w:rsidRPr="00616EB9">
        <w:rPr>
          <w:rFonts w:ascii="Times New Roman" w:hAnsi="Times New Roman" w:cs="Times New Roman"/>
          <w:sz w:val="24"/>
          <w:szCs w:val="24"/>
        </w:rPr>
        <w:t xml:space="preserve"> </w:t>
      </w:r>
      <w:r w:rsidR="00F32521">
        <w:rPr>
          <w:rFonts w:ascii="Times New Roman" w:eastAsia="Times New Roman" w:hAnsi="Times New Roman" w:cs="Times New Roman"/>
          <w:sz w:val="24"/>
        </w:rPr>
        <w:t>94626</w:t>
      </w:r>
      <w:r w:rsidR="00840AD6">
        <w:rPr>
          <w:rFonts w:ascii="Times New Roman" w:eastAsia="Times New Roman" w:hAnsi="Times New Roman" w:cs="Times New Roman"/>
          <w:sz w:val="24"/>
        </w:rPr>
        <w:t>435</w:t>
      </w:r>
      <w:r w:rsidR="00F3252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658A6" w:rsidRPr="00616EB9" w:rsidRDefault="004658A6" w:rsidP="0046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58A6" w:rsidRPr="00616EB9" w:rsidRDefault="004658A6" w:rsidP="004658A6">
      <w:pPr>
        <w:pStyle w:val="a7"/>
        <w:ind w:left="0" w:right="-1" w:firstLine="567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lastRenderedPageBreak/>
        <w:t>4. Права  и обязанности Сторон</w:t>
      </w:r>
    </w:p>
    <w:p w:rsidR="004658A6" w:rsidRPr="00616EB9" w:rsidRDefault="004658A6" w:rsidP="004658A6">
      <w:pPr>
        <w:pStyle w:val="a7"/>
        <w:ind w:left="0" w:right="-1" w:firstLine="567"/>
        <w:jc w:val="center"/>
        <w:rPr>
          <w:b/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</w:t>
      </w:r>
      <w:r w:rsidRPr="00616EB9">
        <w:rPr>
          <w:sz w:val="24"/>
          <w:szCs w:val="24"/>
        </w:rPr>
        <w:t xml:space="preserve">. </w:t>
      </w:r>
      <w:r w:rsidRPr="00616EB9">
        <w:rPr>
          <w:b/>
          <w:sz w:val="24"/>
          <w:szCs w:val="24"/>
        </w:rPr>
        <w:t>Арендодатель имеет право</w:t>
      </w:r>
      <w:r w:rsidRPr="00616EB9">
        <w:rPr>
          <w:sz w:val="24"/>
          <w:szCs w:val="24"/>
        </w:rPr>
        <w:t>:</w:t>
      </w:r>
    </w:p>
    <w:p w:rsidR="004658A6" w:rsidRPr="00616EB9" w:rsidRDefault="004658A6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4.1.1</w:t>
      </w:r>
      <w:r w:rsidRPr="00616EB9">
        <w:rPr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использованием, а также в иных случаях, установленных действующим законодательством.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4.1.2</w:t>
      </w:r>
      <w:r w:rsidRPr="00616EB9">
        <w:rPr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4.1.3</w:t>
      </w:r>
      <w:r w:rsidRPr="00616EB9">
        <w:rPr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4.1.4.</w:t>
      </w:r>
      <w:r w:rsidRPr="00616EB9">
        <w:rPr>
          <w:sz w:val="24"/>
          <w:szCs w:val="24"/>
        </w:rPr>
        <w:t xml:space="preserve"> Требовать от Арендатора </w:t>
      </w:r>
      <w:proofErr w:type="gramStart"/>
      <w:r w:rsidRPr="00616EB9">
        <w:rPr>
          <w:sz w:val="24"/>
          <w:szCs w:val="24"/>
        </w:rPr>
        <w:t>соблюдения принципа единства судьбы земельного участка</w:t>
      </w:r>
      <w:proofErr w:type="gramEnd"/>
      <w:r w:rsidRPr="00616EB9">
        <w:rPr>
          <w:sz w:val="24"/>
          <w:szCs w:val="24"/>
        </w:rPr>
        <w:t xml:space="preserve"> и прочно связанных с ним объектов.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4.1.5.</w:t>
      </w:r>
      <w:r w:rsidRPr="00616EB9">
        <w:rPr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4658A6" w:rsidRPr="00616EB9" w:rsidRDefault="004658A6" w:rsidP="004658A6">
      <w:pPr>
        <w:pStyle w:val="a7"/>
        <w:tabs>
          <w:tab w:val="num" w:pos="100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</w:t>
      </w:r>
      <w:r w:rsidRPr="00616EB9"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ab/>
      </w:r>
      <w:r w:rsidRPr="00616EB9">
        <w:rPr>
          <w:b/>
          <w:sz w:val="24"/>
          <w:szCs w:val="24"/>
        </w:rPr>
        <w:t>Арендодатель обязан</w:t>
      </w:r>
      <w:r w:rsidRPr="00616EB9">
        <w:rPr>
          <w:sz w:val="24"/>
          <w:szCs w:val="24"/>
        </w:rPr>
        <w:t>: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4.2.1</w:t>
      </w:r>
      <w:r w:rsidRPr="00616EB9">
        <w:rPr>
          <w:sz w:val="24"/>
          <w:szCs w:val="24"/>
        </w:rPr>
        <w:t>. Выполнять в полном объеме все условия Договора.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4.2.2.</w:t>
      </w:r>
      <w:r w:rsidRPr="00616EB9">
        <w:rPr>
          <w:sz w:val="24"/>
          <w:szCs w:val="24"/>
        </w:rPr>
        <w:t xml:space="preserve"> В пятидневный срок </w:t>
      </w:r>
      <w:proofErr w:type="gramStart"/>
      <w:r w:rsidRPr="00616EB9">
        <w:rPr>
          <w:sz w:val="24"/>
          <w:szCs w:val="24"/>
        </w:rPr>
        <w:t>с даты подписания</w:t>
      </w:r>
      <w:proofErr w:type="gramEnd"/>
      <w:r w:rsidRPr="00616EB9">
        <w:rPr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4658A6" w:rsidRPr="00616EB9" w:rsidRDefault="004658A6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4.2.3</w:t>
      </w:r>
      <w:r w:rsidRPr="00616EB9">
        <w:rPr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4658A6" w:rsidRPr="00616EB9" w:rsidRDefault="004658A6" w:rsidP="004658A6">
      <w:pPr>
        <w:pStyle w:val="a7"/>
        <w:tabs>
          <w:tab w:val="num" w:pos="993"/>
        </w:tabs>
        <w:ind w:left="0" w:right="-1" w:firstLine="0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 xml:space="preserve">        4.3.  </w:t>
      </w:r>
      <w:r w:rsidRPr="00616EB9">
        <w:rPr>
          <w:b/>
          <w:sz w:val="24"/>
          <w:szCs w:val="24"/>
        </w:rPr>
        <w:tab/>
        <w:t>Арендатор имеет право:</w:t>
      </w:r>
    </w:p>
    <w:p w:rsidR="004658A6" w:rsidRPr="00616EB9" w:rsidRDefault="004658A6" w:rsidP="004658A6">
      <w:pPr>
        <w:pStyle w:val="a7"/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4.3.1</w:t>
      </w:r>
      <w:r w:rsidRPr="00616EB9">
        <w:rPr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4658A6" w:rsidRPr="00616EB9" w:rsidRDefault="004658A6" w:rsidP="004658A6">
      <w:pPr>
        <w:pStyle w:val="a7"/>
        <w:tabs>
          <w:tab w:val="num" w:pos="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4.3.2</w:t>
      </w:r>
      <w:r w:rsidRPr="00616EB9">
        <w:rPr>
          <w:sz w:val="24"/>
          <w:szCs w:val="24"/>
        </w:rPr>
        <w:t>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2 (два) месяца до истечения срока Договора в соответствии с пунктом 3 статьи 22 Земельного кодекса Российской Федерации.</w:t>
      </w:r>
    </w:p>
    <w:p w:rsidR="004658A6" w:rsidRPr="00616EB9" w:rsidRDefault="004658A6" w:rsidP="004658A6">
      <w:pPr>
        <w:pStyle w:val="a7"/>
        <w:tabs>
          <w:tab w:val="num" w:pos="993"/>
        </w:tabs>
        <w:ind w:left="0" w:right="-1" w:firstLine="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       4.4. </w:t>
      </w:r>
      <w:r w:rsidRPr="00616EB9">
        <w:rPr>
          <w:b/>
          <w:sz w:val="24"/>
          <w:szCs w:val="24"/>
        </w:rPr>
        <w:tab/>
        <w:t>Арендатор обязан</w:t>
      </w:r>
      <w:r w:rsidRPr="00616EB9">
        <w:rPr>
          <w:sz w:val="24"/>
          <w:szCs w:val="24"/>
        </w:rPr>
        <w:t>:</w:t>
      </w:r>
    </w:p>
    <w:p w:rsidR="004658A6" w:rsidRPr="00616EB9" w:rsidRDefault="004658A6" w:rsidP="004658A6">
      <w:pPr>
        <w:pStyle w:val="a7"/>
        <w:numPr>
          <w:ilvl w:val="2"/>
          <w:numId w:val="2"/>
        </w:numPr>
        <w:tabs>
          <w:tab w:val="num" w:pos="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Выполнять в полном объеме все условия Договора.</w:t>
      </w:r>
    </w:p>
    <w:p w:rsidR="004658A6" w:rsidRPr="00616EB9" w:rsidRDefault="004658A6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4658A6" w:rsidRPr="00616EB9" w:rsidRDefault="004658A6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4658A6" w:rsidRPr="00616EB9" w:rsidRDefault="004658A6" w:rsidP="004658A6">
      <w:pPr>
        <w:pStyle w:val="a7"/>
        <w:tabs>
          <w:tab w:val="left" w:pos="1134"/>
          <w:tab w:val="num" w:pos="1220"/>
        </w:tabs>
        <w:ind w:left="0" w:right="-1" w:firstLine="600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 w:rsidR="00F73833">
        <w:rPr>
          <w:b/>
          <w:sz w:val="24"/>
          <w:szCs w:val="24"/>
        </w:rPr>
        <w:t>4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4658A6" w:rsidRPr="00616EB9" w:rsidRDefault="004658A6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 w:rsidR="00F73833">
        <w:rPr>
          <w:b/>
          <w:sz w:val="24"/>
          <w:szCs w:val="24"/>
        </w:rPr>
        <w:t>5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экологической обстановке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4658A6" w:rsidRPr="00616EB9" w:rsidRDefault="004658A6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 w:rsidR="00F73833"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4658A6" w:rsidRPr="00616EB9" w:rsidRDefault="00F73833" w:rsidP="00F73833">
      <w:pPr>
        <w:pStyle w:val="a7"/>
        <w:ind w:left="0" w:right="-1" w:firstLine="720"/>
        <w:rPr>
          <w:sz w:val="24"/>
          <w:szCs w:val="24"/>
        </w:rPr>
      </w:pPr>
      <w:r w:rsidRPr="00F73833">
        <w:rPr>
          <w:b/>
          <w:sz w:val="24"/>
          <w:szCs w:val="24"/>
        </w:rPr>
        <w:lastRenderedPageBreak/>
        <w:t>4.4.7</w:t>
      </w:r>
      <w:r>
        <w:rPr>
          <w:sz w:val="24"/>
          <w:szCs w:val="24"/>
        </w:rPr>
        <w:t>.</w:t>
      </w:r>
      <w:r w:rsidR="004658A6" w:rsidRPr="00616EB9">
        <w:rPr>
          <w:sz w:val="24"/>
          <w:szCs w:val="24"/>
        </w:rPr>
        <w:t>Письменно в десятидневный срок после изменения своих реквизитов уведомить об этом  Арендодателя.</w:t>
      </w:r>
    </w:p>
    <w:p w:rsidR="004658A6" w:rsidRPr="00616EB9" w:rsidRDefault="004658A6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658A6" w:rsidRPr="00616EB9" w:rsidRDefault="004658A6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уставной капитал юридических лиц и не отчуждать права аренды (переуступка прав) </w:t>
      </w:r>
      <w:r w:rsidRPr="00616EB9">
        <w:rPr>
          <w:sz w:val="24"/>
          <w:szCs w:val="24"/>
          <w:u w:val="single"/>
        </w:rPr>
        <w:t xml:space="preserve">без письменного согласия Арендодателя. </w:t>
      </w:r>
      <w:proofErr w:type="gramEnd"/>
    </w:p>
    <w:p w:rsidR="004658A6" w:rsidRPr="00616EB9" w:rsidRDefault="004658A6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В случае изменения назначения здания, строения, сооружения, </w:t>
      </w:r>
      <w:proofErr w:type="gramStart"/>
      <w:r w:rsidRPr="00616EB9">
        <w:rPr>
          <w:sz w:val="24"/>
          <w:szCs w:val="24"/>
        </w:rPr>
        <w:t>расположенных</w:t>
      </w:r>
      <w:proofErr w:type="gramEnd"/>
      <w:r w:rsidRPr="00616EB9">
        <w:rPr>
          <w:sz w:val="24"/>
          <w:szCs w:val="24"/>
        </w:rPr>
        <w:t xml:space="preserve"> на арендуемом Участке, которое влечет изменения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вида использования. </w:t>
      </w:r>
    </w:p>
    <w:p w:rsidR="004658A6" w:rsidRPr="00616EB9" w:rsidRDefault="004658A6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 случае перехода прав Арендатора на здания, строения, сооружения, расположенные на Участке к другому лицу, заключить договор о передаче прав и обязанностей по Договору с новым правообладателем данных объектов.</w:t>
      </w:r>
    </w:p>
    <w:p w:rsidR="004658A6" w:rsidRPr="00616EB9" w:rsidRDefault="004658A6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 </w:t>
      </w:r>
      <w:r w:rsidRPr="00616EB9">
        <w:rPr>
          <w:sz w:val="24"/>
          <w:szCs w:val="24"/>
        </w:rPr>
        <w:tab/>
      </w:r>
    </w:p>
    <w:p w:rsidR="004658A6" w:rsidRPr="00616EB9" w:rsidRDefault="004658A6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</w:t>
      </w:r>
      <w:proofErr w:type="gramEnd"/>
      <w:r w:rsidRPr="00616EB9">
        <w:rPr>
          <w:sz w:val="24"/>
          <w:szCs w:val="24"/>
        </w:rPr>
        <w:t xml:space="preserve"> регистрацию.</w:t>
      </w:r>
    </w:p>
    <w:p w:rsidR="004658A6" w:rsidRPr="00616EB9" w:rsidRDefault="004658A6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616EB9">
        <w:rPr>
          <w:sz w:val="24"/>
          <w:szCs w:val="24"/>
        </w:rPr>
        <w:t>с даты внесения</w:t>
      </w:r>
      <w:proofErr w:type="gramEnd"/>
      <w:r w:rsidRPr="00616EB9">
        <w:rPr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4658A6" w:rsidRPr="00616EB9" w:rsidRDefault="004658A6" w:rsidP="004658A6">
      <w:pPr>
        <w:pStyle w:val="a8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>В случае досрочного прекращения действия договора аренды земельного участка, победитель аукциона обязан внести арендную плату в полном объеме, установленную договором при его заключении  за весь срок аренды.</w:t>
      </w:r>
    </w:p>
    <w:p w:rsidR="004658A6" w:rsidRPr="00616EB9" w:rsidRDefault="004658A6" w:rsidP="004658A6">
      <w:pPr>
        <w:pStyle w:val="a7"/>
        <w:tabs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4.4.1</w:t>
      </w:r>
      <w:r w:rsidR="00E3485C"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Арендодатель и Арендатор имеют иные права и </w:t>
      </w:r>
      <w:proofErr w:type="gramStart"/>
      <w:r w:rsidRPr="00616EB9">
        <w:rPr>
          <w:sz w:val="24"/>
          <w:szCs w:val="24"/>
        </w:rPr>
        <w:t>несут иные обязанности</w:t>
      </w:r>
      <w:proofErr w:type="gramEnd"/>
      <w:r w:rsidRPr="00616EB9">
        <w:rPr>
          <w:sz w:val="24"/>
          <w:szCs w:val="24"/>
        </w:rPr>
        <w:t>, установленные законодательством.</w:t>
      </w:r>
    </w:p>
    <w:p w:rsidR="004658A6" w:rsidRPr="00616EB9" w:rsidRDefault="004658A6" w:rsidP="004658A6">
      <w:pPr>
        <w:pStyle w:val="a7"/>
        <w:tabs>
          <w:tab w:val="num" w:pos="1206"/>
        </w:tabs>
        <w:ind w:left="0" w:right="-1" w:firstLine="567"/>
        <w:rPr>
          <w:sz w:val="24"/>
          <w:szCs w:val="24"/>
        </w:rPr>
      </w:pPr>
    </w:p>
    <w:p w:rsidR="004658A6" w:rsidRPr="00616EB9" w:rsidRDefault="004658A6" w:rsidP="004658A6">
      <w:pPr>
        <w:pStyle w:val="a7"/>
        <w:numPr>
          <w:ilvl w:val="0"/>
          <w:numId w:val="3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Ответственность Сторон</w:t>
      </w:r>
    </w:p>
    <w:p w:rsidR="004658A6" w:rsidRPr="00616EB9" w:rsidRDefault="004658A6" w:rsidP="004658A6">
      <w:pPr>
        <w:pStyle w:val="a7"/>
        <w:ind w:left="540" w:right="-1" w:firstLine="0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851"/>
          <w:tab w:val="left" w:pos="993"/>
        </w:tabs>
        <w:ind w:left="0" w:right="-1" w:firstLine="54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5.1.</w:t>
      </w:r>
      <w:r w:rsidRPr="00616EB9">
        <w:rPr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4658A6" w:rsidRPr="00616EB9" w:rsidRDefault="004658A6" w:rsidP="004658A6">
      <w:pPr>
        <w:pStyle w:val="a7"/>
        <w:tabs>
          <w:tab w:val="left" w:pos="851"/>
          <w:tab w:val="left" w:pos="993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6.Изменение и расторжение Договора</w:t>
      </w:r>
    </w:p>
    <w:p w:rsidR="004658A6" w:rsidRPr="00616EB9" w:rsidRDefault="004658A6" w:rsidP="004658A6">
      <w:pPr>
        <w:pStyle w:val="a7"/>
        <w:numPr>
          <w:ilvl w:val="1"/>
          <w:numId w:val="4"/>
        </w:numPr>
        <w:tabs>
          <w:tab w:val="num" w:pos="10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4658A6" w:rsidRPr="00616EB9" w:rsidRDefault="004658A6" w:rsidP="004658A6">
      <w:pPr>
        <w:pStyle w:val="a7"/>
        <w:numPr>
          <w:ilvl w:val="1"/>
          <w:numId w:val="4"/>
        </w:numPr>
        <w:tabs>
          <w:tab w:val="num" w:pos="11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4658A6" w:rsidRPr="00616EB9" w:rsidRDefault="004658A6" w:rsidP="004658A6">
      <w:pPr>
        <w:pStyle w:val="a7"/>
        <w:numPr>
          <w:ilvl w:val="0"/>
          <w:numId w:val="5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Прочие положения Договора</w:t>
      </w:r>
    </w:p>
    <w:p w:rsidR="004658A6" w:rsidRPr="00616EB9" w:rsidRDefault="004658A6" w:rsidP="004658A6">
      <w:pPr>
        <w:pStyle w:val="a7"/>
        <w:ind w:left="360" w:right="-1" w:firstLine="0"/>
        <w:rPr>
          <w:b/>
          <w:sz w:val="24"/>
          <w:szCs w:val="24"/>
        </w:rPr>
      </w:pPr>
    </w:p>
    <w:p w:rsidR="004658A6" w:rsidRPr="00616EB9" w:rsidRDefault="004658A6" w:rsidP="004658A6">
      <w:pPr>
        <w:pStyle w:val="a7"/>
        <w:numPr>
          <w:ilvl w:val="1"/>
          <w:numId w:val="6"/>
        </w:numPr>
        <w:tabs>
          <w:tab w:val="num" w:pos="1000"/>
        </w:tabs>
        <w:ind w:right="-1"/>
        <w:rPr>
          <w:b/>
          <w:sz w:val="24"/>
          <w:szCs w:val="24"/>
        </w:rPr>
      </w:pPr>
      <w:r w:rsidRPr="00616EB9">
        <w:rPr>
          <w:sz w:val="24"/>
          <w:szCs w:val="24"/>
        </w:rPr>
        <w:t>Все споры между Сторонами, возникающие по Договору, разрешаются в соответствии с действующим законодательством.</w:t>
      </w:r>
    </w:p>
    <w:p w:rsidR="004658A6" w:rsidRPr="00616EB9" w:rsidRDefault="004658A6" w:rsidP="004658A6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lastRenderedPageBreak/>
        <w:t>7.2.</w:t>
      </w:r>
      <w:r w:rsidRPr="00616EB9">
        <w:rPr>
          <w:rFonts w:ascii="Times New Roman" w:hAnsi="Times New Roman" w:cs="Times New Roman"/>
          <w:sz w:val="24"/>
          <w:szCs w:val="24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УР.</w:t>
      </w:r>
    </w:p>
    <w:p w:rsidR="004658A6" w:rsidRPr="00616EB9" w:rsidRDefault="004658A6" w:rsidP="004658A6">
      <w:pPr>
        <w:pStyle w:val="a7"/>
        <w:ind w:left="0" w:right="-1" w:firstLine="0"/>
        <w:rPr>
          <w:b/>
          <w:sz w:val="24"/>
          <w:szCs w:val="24"/>
        </w:rPr>
      </w:pPr>
    </w:p>
    <w:p w:rsidR="004658A6" w:rsidRPr="00616EB9" w:rsidRDefault="004658A6" w:rsidP="004658A6">
      <w:pPr>
        <w:pStyle w:val="a7"/>
        <w:ind w:left="0" w:right="-1" w:firstLine="0"/>
        <w:jc w:val="center"/>
        <w:rPr>
          <w:b/>
          <w:sz w:val="24"/>
          <w:szCs w:val="24"/>
        </w:rPr>
      </w:pPr>
    </w:p>
    <w:p w:rsidR="004658A6" w:rsidRPr="00616EB9" w:rsidRDefault="004658A6" w:rsidP="004658A6">
      <w:pPr>
        <w:pStyle w:val="a7"/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8. Реквизиты Сторон</w:t>
      </w:r>
    </w:p>
    <w:p w:rsidR="006B1780" w:rsidRDefault="006B1780" w:rsidP="00465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780" w:rsidRPr="006B1780" w:rsidRDefault="006B1780" w:rsidP="006B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80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Pr="006B17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6B1780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6B1780">
        <w:rPr>
          <w:rFonts w:ascii="Times New Roman" w:hAnsi="Times New Roman" w:cs="Times New Roman"/>
          <w:sz w:val="24"/>
          <w:szCs w:val="24"/>
          <w:u w:val="single"/>
        </w:rPr>
        <w:t>Кизнерский</w:t>
      </w:r>
      <w:proofErr w:type="spellEnd"/>
      <w:r w:rsidRPr="006B1780">
        <w:rPr>
          <w:rFonts w:ascii="Times New Roman" w:hAnsi="Times New Roman" w:cs="Times New Roman"/>
          <w:sz w:val="24"/>
          <w:szCs w:val="24"/>
          <w:u w:val="single"/>
        </w:rPr>
        <w:t xml:space="preserve">  район» Удмуртской Республики;</w:t>
      </w:r>
    </w:p>
    <w:p w:rsidR="00840AD6" w:rsidRPr="004E6833" w:rsidRDefault="006B1780" w:rsidP="00840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780">
        <w:rPr>
          <w:rFonts w:ascii="Times New Roman" w:hAnsi="Times New Roman" w:cs="Times New Roman"/>
          <w:sz w:val="24"/>
          <w:szCs w:val="24"/>
        </w:rPr>
        <w:t>4</w:t>
      </w:r>
      <w:r w:rsidR="00840AD6"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427710, Удмуртская Республика, </w:t>
      </w:r>
      <w:proofErr w:type="spellStart"/>
      <w:r w:rsidR="00840AD6"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 w:rsidR="00840AD6"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proofErr w:type="spellStart"/>
      <w:r w:rsidR="00840AD6"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Кизнер</w:t>
      </w:r>
      <w:proofErr w:type="spellEnd"/>
      <w:r w:rsidR="00840AD6"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, ул. Красная,16;</w:t>
      </w:r>
    </w:p>
    <w:p w:rsidR="00840AD6" w:rsidRDefault="00840AD6" w:rsidP="00840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</w:t>
      </w:r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40204810900000000014 </w:t>
      </w:r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ГРКЦ НБ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 Банка России</w:t>
      </w:r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. Ижевск, БИК 049401001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40AD6" w:rsidRPr="004E6833" w:rsidRDefault="00840AD6" w:rsidP="00840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ИНН 1813000930, КПП 183901001, ОКТМО 94 626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E6833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ОГРН 1021800842535</w:t>
      </w:r>
    </w:p>
    <w:p w:rsidR="004658A6" w:rsidRPr="001C296A" w:rsidRDefault="001C296A" w:rsidP="00465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4658A6" w:rsidRPr="00616EB9" w:rsidRDefault="004658A6" w:rsidP="004658A6">
      <w:pPr>
        <w:pStyle w:val="a7"/>
        <w:ind w:left="0" w:right="-1" w:firstLine="567"/>
        <w:rPr>
          <w:b/>
          <w:sz w:val="24"/>
          <w:szCs w:val="24"/>
        </w:rPr>
      </w:pPr>
    </w:p>
    <w:p w:rsidR="004658A6" w:rsidRPr="00616EB9" w:rsidRDefault="004658A6" w:rsidP="0046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4658A6" w:rsidRPr="00616EB9" w:rsidRDefault="004658A6" w:rsidP="0046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 xml:space="preserve">1)  акт приема – передачи земельного участка, количество листов </w:t>
      </w:r>
      <w:r w:rsidR="00A7048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16EB9">
        <w:rPr>
          <w:rFonts w:ascii="Times New Roman" w:hAnsi="Times New Roman" w:cs="Times New Roman"/>
          <w:sz w:val="24"/>
          <w:szCs w:val="24"/>
          <w:u w:val="single"/>
        </w:rPr>
        <w:t xml:space="preserve">_,  </w:t>
      </w:r>
    </w:p>
    <w:p w:rsidR="004658A6" w:rsidRPr="00616EB9" w:rsidRDefault="00A7048A" w:rsidP="00A704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участка, количество листов ____</w:t>
      </w:r>
    </w:p>
    <w:p w:rsidR="004658A6" w:rsidRPr="00616EB9" w:rsidRDefault="004658A6" w:rsidP="004658A6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4658A6" w:rsidRPr="00616EB9" w:rsidRDefault="004658A6" w:rsidP="0046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EB9">
        <w:rPr>
          <w:rFonts w:ascii="Times New Roman" w:hAnsi="Times New Roman" w:cs="Times New Roman"/>
          <w:b/>
          <w:bCs/>
          <w:sz w:val="24"/>
          <w:szCs w:val="24"/>
        </w:rPr>
        <w:t>9.Подписи сторон:</w:t>
      </w:r>
    </w:p>
    <w:p w:rsidR="004658A6" w:rsidRPr="00616EB9" w:rsidRDefault="004658A6" w:rsidP="00465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81"/>
        <w:tblW w:w="4503" w:type="dxa"/>
        <w:tblLook w:val="04A0"/>
      </w:tblPr>
      <w:tblGrid>
        <w:gridCol w:w="4503"/>
      </w:tblGrid>
      <w:tr w:rsidR="004658A6" w:rsidRPr="00616EB9" w:rsidTr="00BA6926">
        <w:trPr>
          <w:trHeight w:val="1541"/>
        </w:trPr>
        <w:tc>
          <w:tcPr>
            <w:tcW w:w="4503" w:type="dxa"/>
          </w:tcPr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58A6" w:rsidRPr="00616EB9" w:rsidRDefault="00A7048A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658A6"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 «</w:t>
            </w:r>
            <w:proofErr w:type="spellStart"/>
            <w:r w:rsidR="004658A6"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Кизнерский</w:t>
            </w:r>
            <w:proofErr w:type="spellEnd"/>
            <w:r w:rsidR="004658A6"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МО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B9">
              <w:rPr>
                <w:rFonts w:ascii="Times New Roman" w:hAnsi="Times New Roman" w:cs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  <w:r w:rsidRPr="0061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83" w:tblpY="-39"/>
        <w:tblW w:w="3807" w:type="dxa"/>
        <w:tblLook w:val="04A0"/>
      </w:tblPr>
      <w:tblGrid>
        <w:gridCol w:w="3807"/>
      </w:tblGrid>
      <w:tr w:rsidR="004658A6" w:rsidRPr="00616EB9" w:rsidTr="00BA6926">
        <w:trPr>
          <w:trHeight w:val="2706"/>
        </w:trPr>
        <w:tc>
          <w:tcPr>
            <w:tcW w:w="0" w:type="auto"/>
          </w:tcPr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Арендатор:</w:t>
            </w:r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A7048A" w:rsidRDefault="00A7048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lastRenderedPageBreak/>
        <w:t>Приложение 1 к договору аренды земельного участка</w:t>
      </w:r>
    </w:p>
    <w:p w:rsidR="004658A6" w:rsidRPr="00616EB9" w:rsidRDefault="004658A6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t>от __________2014 года № _____</w:t>
      </w:r>
    </w:p>
    <w:p w:rsidR="004658A6" w:rsidRPr="00616EB9" w:rsidRDefault="004658A6" w:rsidP="004658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pStyle w:val="a6"/>
        <w:jc w:val="center"/>
        <w:rPr>
          <w:rFonts w:ascii="Times New Roman" w:hAnsi="Times New Roman" w:cs="Times New Roman"/>
          <w:szCs w:val="24"/>
        </w:rPr>
      </w:pPr>
    </w:p>
    <w:p w:rsidR="004658A6" w:rsidRPr="00616EB9" w:rsidRDefault="004658A6" w:rsidP="00465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>Акт приема-передачи земельного участка</w:t>
      </w:r>
    </w:p>
    <w:p w:rsidR="004658A6" w:rsidRPr="00616EB9" w:rsidRDefault="004658A6" w:rsidP="0046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8A6" w:rsidRPr="00616EB9" w:rsidRDefault="004658A6" w:rsidP="004658A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spacing w:after="0" w:line="24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:rsidR="004658A6" w:rsidRPr="00616EB9" w:rsidRDefault="004658A6" w:rsidP="004658A6">
      <w:pPr>
        <w:spacing w:after="0" w:line="240" w:lineRule="auto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 2014 года</w:t>
      </w:r>
    </w:p>
    <w:p w:rsidR="004658A6" w:rsidRPr="00616EB9" w:rsidRDefault="004658A6" w:rsidP="0046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EB9"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район» Удмуртской Республики</w:t>
      </w:r>
      <w:r w:rsidR="00A7048A">
        <w:rPr>
          <w:rFonts w:ascii="Times New Roman" w:hAnsi="Times New Roman" w:cs="Times New Roman"/>
          <w:sz w:val="24"/>
          <w:szCs w:val="24"/>
        </w:rPr>
        <w:t>,</w:t>
      </w:r>
      <w:r w:rsidRPr="00616EB9">
        <w:rPr>
          <w:rFonts w:ascii="Times New Roman" w:hAnsi="Times New Roman" w:cs="Times New Roman"/>
          <w:sz w:val="24"/>
          <w:szCs w:val="24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Газизуллина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Мудариса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Абдулловича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 w:cs="Times New Roman"/>
          <w:sz w:val="24"/>
          <w:szCs w:val="24"/>
        </w:rPr>
        <w:t xml:space="preserve">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16EB9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16EB9">
        <w:rPr>
          <w:rFonts w:ascii="Times New Roman" w:hAnsi="Times New Roman" w:cs="Times New Roman"/>
          <w:sz w:val="24"/>
          <w:szCs w:val="24"/>
        </w:rPr>
        <w:t xml:space="preserve"> 185130002005001, именуемая в дальнейшем </w:t>
      </w:r>
      <w:r w:rsidRPr="00616EB9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616EB9">
        <w:rPr>
          <w:rFonts w:ascii="Times New Roman" w:hAnsi="Times New Roman" w:cs="Times New Roman"/>
          <w:sz w:val="24"/>
          <w:szCs w:val="24"/>
        </w:rPr>
        <w:t>, с одной стороны и _____________________________________________________________________________, именуемый в дальнейшем «</w:t>
      </w:r>
      <w:r w:rsidRPr="00616EB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16EB9">
        <w:rPr>
          <w:rFonts w:ascii="Times New Roman" w:hAnsi="Times New Roman" w:cs="Times New Roman"/>
          <w:sz w:val="24"/>
          <w:szCs w:val="24"/>
        </w:rPr>
        <w:t>», с другой</w:t>
      </w:r>
      <w:proofErr w:type="gramEnd"/>
      <w:r w:rsidRPr="00616EB9">
        <w:rPr>
          <w:rFonts w:ascii="Times New Roman" w:hAnsi="Times New Roman" w:cs="Times New Roman"/>
          <w:sz w:val="24"/>
          <w:szCs w:val="24"/>
        </w:rPr>
        <w:t xml:space="preserve"> стороны, именуемые в дальнейшем </w:t>
      </w:r>
      <w:r w:rsidRPr="00616EB9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616EB9">
        <w:rPr>
          <w:rFonts w:ascii="Times New Roman" w:hAnsi="Times New Roman" w:cs="Times New Roman"/>
          <w:sz w:val="24"/>
          <w:szCs w:val="24"/>
        </w:rPr>
        <w:t xml:space="preserve">  составили акт  о нижеследующем</w:t>
      </w:r>
      <w:r w:rsidR="00A7048A">
        <w:rPr>
          <w:rFonts w:ascii="Times New Roman" w:hAnsi="Times New Roman" w:cs="Times New Roman"/>
          <w:sz w:val="24"/>
          <w:szCs w:val="24"/>
        </w:rPr>
        <w:t>:</w:t>
      </w:r>
    </w:p>
    <w:p w:rsidR="004658A6" w:rsidRPr="00616EB9" w:rsidRDefault="004658A6" w:rsidP="004658A6">
      <w:pPr>
        <w:pStyle w:val="a7"/>
        <w:tabs>
          <w:tab w:val="num" w:pos="993"/>
          <w:tab w:val="num" w:pos="1260"/>
        </w:tabs>
        <w:ind w:left="0" w:right="-1" w:firstLine="0"/>
        <w:rPr>
          <w:sz w:val="24"/>
          <w:szCs w:val="24"/>
        </w:rPr>
      </w:pPr>
    </w:p>
    <w:p w:rsidR="004658A6" w:rsidRPr="00616EB9" w:rsidRDefault="004658A6" w:rsidP="004658A6">
      <w:pPr>
        <w:pStyle w:val="a7"/>
        <w:tabs>
          <w:tab w:val="num" w:pos="993"/>
          <w:tab w:val="num" w:pos="1211"/>
        </w:tabs>
        <w:ind w:left="0" w:right="-1" w:firstLine="0"/>
        <w:rPr>
          <w:bCs/>
          <w:iCs/>
          <w:sz w:val="24"/>
          <w:szCs w:val="24"/>
        </w:rPr>
      </w:pPr>
      <w:r w:rsidRPr="00616EB9">
        <w:rPr>
          <w:sz w:val="24"/>
          <w:szCs w:val="24"/>
        </w:rPr>
        <w:t xml:space="preserve">           </w:t>
      </w:r>
      <w:r w:rsidRPr="00616EB9">
        <w:rPr>
          <w:b/>
          <w:sz w:val="24"/>
          <w:szCs w:val="24"/>
        </w:rPr>
        <w:t xml:space="preserve">1. </w:t>
      </w:r>
      <w:proofErr w:type="gramStart"/>
      <w:r w:rsidRPr="00616EB9">
        <w:rPr>
          <w:b/>
          <w:sz w:val="24"/>
          <w:szCs w:val="24"/>
        </w:rPr>
        <w:t>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 w:rsidR="00A7048A">
        <w:rPr>
          <w:sz w:val="24"/>
          <w:szCs w:val="24"/>
        </w:rPr>
        <w:t xml:space="preserve">емельный участок из  </w:t>
      </w:r>
      <w:proofErr w:type="spellStart"/>
      <w:r w:rsidR="00A7048A">
        <w:rPr>
          <w:sz w:val="24"/>
          <w:szCs w:val="24"/>
        </w:rPr>
        <w:t>категори</w:t>
      </w:r>
      <w:proofErr w:type="spellEnd"/>
      <w:r w:rsidRPr="00616EB9">
        <w:rPr>
          <w:sz w:val="24"/>
          <w:szCs w:val="24"/>
        </w:rPr>
        <w:t xml:space="preserve"> ______________________</w:t>
      </w:r>
      <w:r w:rsidRPr="00616EB9"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 xml:space="preserve">с кадастровым номером  </w:t>
      </w:r>
      <w:r w:rsidRPr="00A7048A">
        <w:rPr>
          <w:b/>
          <w:sz w:val="24"/>
          <w:szCs w:val="24"/>
        </w:rPr>
        <w:t>________________</w:t>
      </w:r>
      <w:r w:rsidRPr="00616EB9">
        <w:rPr>
          <w:bCs/>
          <w:iCs/>
          <w:sz w:val="24"/>
          <w:szCs w:val="24"/>
        </w:rPr>
        <w:t xml:space="preserve">,  площадью </w:t>
      </w:r>
      <w:r w:rsidRPr="00A7048A">
        <w:rPr>
          <w:b/>
          <w:sz w:val="24"/>
          <w:szCs w:val="24"/>
        </w:rPr>
        <w:t>____ кв. м.</w:t>
      </w:r>
      <w:r w:rsidRPr="00A7048A">
        <w:rPr>
          <w:sz w:val="24"/>
          <w:szCs w:val="24"/>
        </w:rPr>
        <w:t>,</w:t>
      </w:r>
      <w:r w:rsidRPr="00616EB9">
        <w:rPr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  расположенный по адресу: _____________________________________________________________________________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>для __________________________________,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>в границах, указанных в кадастровом паспорте земельного участка</w:t>
      </w:r>
      <w:r w:rsidRPr="00616EB9">
        <w:rPr>
          <w:sz w:val="24"/>
          <w:szCs w:val="24"/>
        </w:rPr>
        <w:t xml:space="preserve"> от _________________________, выданный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прилагаемый к договору и являющийся его неотъемлемой частью.</w:t>
      </w:r>
      <w:proofErr w:type="gramEnd"/>
    </w:p>
    <w:p w:rsidR="004658A6" w:rsidRPr="00616EB9" w:rsidRDefault="004658A6" w:rsidP="004658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EB9">
        <w:rPr>
          <w:rFonts w:ascii="Times New Roman" w:hAnsi="Times New Roman" w:cs="Times New Roman"/>
          <w:sz w:val="24"/>
          <w:szCs w:val="24"/>
        </w:rPr>
        <w:t xml:space="preserve"> </w:t>
      </w:r>
      <w:r w:rsidRPr="00616EB9">
        <w:rPr>
          <w:rFonts w:ascii="Times New Roman" w:hAnsi="Times New Roman" w:cs="Times New Roman"/>
          <w:b/>
          <w:sz w:val="24"/>
          <w:szCs w:val="24"/>
        </w:rPr>
        <w:t>2.</w:t>
      </w:r>
      <w:r w:rsidRPr="00616EB9">
        <w:rPr>
          <w:rFonts w:ascii="Times New Roman" w:hAnsi="Times New Roman" w:cs="Times New Roman"/>
          <w:sz w:val="24"/>
          <w:szCs w:val="24"/>
        </w:rPr>
        <w:t xml:space="preserve"> Претензий у </w:t>
      </w:r>
      <w:r w:rsidRPr="00616EB9">
        <w:rPr>
          <w:rFonts w:ascii="Times New Roman" w:hAnsi="Times New Roman" w:cs="Times New Roman"/>
          <w:b/>
          <w:sz w:val="24"/>
          <w:szCs w:val="24"/>
        </w:rPr>
        <w:t>Арендатора</w:t>
      </w:r>
      <w:r w:rsidRPr="00616EB9">
        <w:rPr>
          <w:rFonts w:ascii="Times New Roman" w:hAnsi="Times New Roman" w:cs="Times New Roman"/>
          <w:sz w:val="24"/>
          <w:szCs w:val="24"/>
        </w:rPr>
        <w:t xml:space="preserve"> по принятому земельному участку не имеется.</w:t>
      </w:r>
    </w:p>
    <w:p w:rsidR="004658A6" w:rsidRPr="00616EB9" w:rsidRDefault="004658A6" w:rsidP="004658A6">
      <w:pPr>
        <w:pStyle w:val="a4"/>
        <w:spacing w:after="0"/>
        <w:jc w:val="both"/>
        <w:rPr>
          <w:rFonts w:ascii="Times New Roman" w:hAnsi="Times New Roman" w:cs="Times New Roman"/>
        </w:rPr>
      </w:pPr>
      <w:r w:rsidRPr="00616EB9">
        <w:rPr>
          <w:rFonts w:ascii="Times New Roman" w:hAnsi="Times New Roman" w:cs="Times New Roman"/>
          <w:b/>
        </w:rPr>
        <w:t xml:space="preserve">          3</w:t>
      </w:r>
      <w:r w:rsidRPr="00616EB9">
        <w:rPr>
          <w:rFonts w:ascii="Times New Roman" w:hAnsi="Times New Roman" w:cs="Times New Roman"/>
        </w:rPr>
        <w:t>. Настоящий акт приема-передачи земельного участка составлен в трех экземплярах,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УР</w:t>
      </w:r>
      <w:r w:rsidR="00A7048A">
        <w:rPr>
          <w:rFonts w:ascii="Times New Roman" w:hAnsi="Times New Roman" w:cs="Times New Roman"/>
        </w:rPr>
        <w:t>.</w:t>
      </w:r>
    </w:p>
    <w:p w:rsidR="004658A6" w:rsidRPr="00616EB9" w:rsidRDefault="004658A6" w:rsidP="0046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EB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pPr w:leftFromText="180" w:rightFromText="180" w:vertAnchor="text" w:horzAnchor="margin" w:tblpY="203"/>
        <w:tblOverlap w:val="never"/>
        <w:tblW w:w="4503" w:type="dxa"/>
        <w:tblLook w:val="04A0"/>
      </w:tblPr>
      <w:tblGrid>
        <w:gridCol w:w="4503"/>
      </w:tblGrid>
      <w:tr w:rsidR="004658A6" w:rsidRPr="00616EB9" w:rsidTr="00BA6926">
        <w:trPr>
          <w:trHeight w:val="1541"/>
        </w:trPr>
        <w:tc>
          <w:tcPr>
            <w:tcW w:w="4503" w:type="dxa"/>
          </w:tcPr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</w:t>
            </w:r>
          </w:p>
          <w:p w:rsidR="001C296A" w:rsidRDefault="001C296A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МО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616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4658A6" w:rsidRPr="00616EB9" w:rsidRDefault="004658A6" w:rsidP="00BA69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EB9">
              <w:rPr>
                <w:rFonts w:ascii="Times New Roman" w:hAnsi="Times New Roman" w:cs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4658A6" w:rsidRPr="00616EB9" w:rsidRDefault="004658A6" w:rsidP="00BA6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B9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</w:tr>
    </w:tbl>
    <w:p w:rsidR="004658A6" w:rsidRPr="00616EB9" w:rsidRDefault="004658A6" w:rsidP="0046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b/>
          <w:sz w:val="24"/>
          <w:szCs w:val="24"/>
        </w:rPr>
      </w:pPr>
      <w:r w:rsidRPr="00616EB9">
        <w:rPr>
          <w:rFonts w:ascii="Times New Roman" w:hAnsi="Times New Roman" w:cs="Times New Roman"/>
          <w:b/>
          <w:sz w:val="24"/>
          <w:szCs w:val="24"/>
        </w:rPr>
        <w:t xml:space="preserve">                         Арендатор</w:t>
      </w:r>
      <w:r w:rsidR="00363A5F">
        <w:rPr>
          <w:rFonts w:ascii="Times New Roman" w:hAnsi="Times New Roman" w:cs="Times New Roman"/>
          <w:b/>
          <w:sz w:val="24"/>
          <w:szCs w:val="24"/>
        </w:rPr>
        <w:t>:</w:t>
      </w: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658A6" w:rsidRPr="00616EB9" w:rsidRDefault="004658A6" w:rsidP="004658A6">
      <w:pPr>
        <w:rPr>
          <w:rFonts w:ascii="Times New Roman" w:hAnsi="Times New Roman" w:cs="Times New Roman"/>
          <w:sz w:val="24"/>
          <w:szCs w:val="24"/>
        </w:rPr>
      </w:pPr>
    </w:p>
    <w:p w:rsidR="004F6DC3" w:rsidRPr="00616EB9" w:rsidRDefault="004F6DC3">
      <w:pPr>
        <w:rPr>
          <w:rFonts w:ascii="Times New Roman" w:hAnsi="Times New Roman" w:cs="Times New Roman"/>
          <w:sz w:val="24"/>
          <w:szCs w:val="24"/>
        </w:rPr>
      </w:pPr>
    </w:p>
    <w:sectPr w:rsidR="004F6DC3" w:rsidRPr="00616EB9" w:rsidSect="006B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D3"/>
    <w:multiLevelType w:val="multilevel"/>
    <w:tmpl w:val="A8C63E26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4"/>
      <w:numFmt w:val="decimal"/>
      <w:lvlText w:val="%1.%2."/>
      <w:lvlJc w:val="left"/>
      <w:pPr>
        <w:tabs>
          <w:tab w:val="num" w:pos="520"/>
        </w:tabs>
        <w:ind w:left="520" w:hanging="5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D83330"/>
    <w:multiLevelType w:val="multilevel"/>
    <w:tmpl w:val="E3DAB3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6A0826"/>
    <w:multiLevelType w:val="multilevel"/>
    <w:tmpl w:val="9D567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7.%2."/>
      <w:lvlJc w:val="left"/>
      <w:pPr>
        <w:tabs>
          <w:tab w:val="num" w:pos="284"/>
        </w:tabs>
        <w:ind w:left="0" w:firstLine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D4C122D"/>
    <w:multiLevelType w:val="multilevel"/>
    <w:tmpl w:val="FBC0A128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4">
    <w:nsid w:val="5F297D12"/>
    <w:multiLevelType w:val="multilevel"/>
    <w:tmpl w:val="5622B4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D51042D"/>
    <w:multiLevelType w:val="multilevel"/>
    <w:tmpl w:val="5BB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8A6"/>
    <w:rsid w:val="000F70E9"/>
    <w:rsid w:val="001859CC"/>
    <w:rsid w:val="001C296A"/>
    <w:rsid w:val="00363A5F"/>
    <w:rsid w:val="004658A6"/>
    <w:rsid w:val="004F6DC3"/>
    <w:rsid w:val="00616EB9"/>
    <w:rsid w:val="006B0A23"/>
    <w:rsid w:val="006B1780"/>
    <w:rsid w:val="00840AD6"/>
    <w:rsid w:val="00A7048A"/>
    <w:rsid w:val="00B208E1"/>
    <w:rsid w:val="00BC7B57"/>
    <w:rsid w:val="00C2300F"/>
    <w:rsid w:val="00C471F5"/>
    <w:rsid w:val="00E3485C"/>
    <w:rsid w:val="00E45253"/>
    <w:rsid w:val="00F32521"/>
    <w:rsid w:val="00F7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4658A6"/>
    <w:rPr>
      <w:sz w:val="24"/>
      <w:szCs w:val="24"/>
    </w:rPr>
  </w:style>
  <w:style w:type="paragraph" w:styleId="a4">
    <w:name w:val="Body Text"/>
    <w:basedOn w:val="a"/>
    <w:link w:val="a3"/>
    <w:semiHidden/>
    <w:rsid w:val="004658A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658A6"/>
  </w:style>
  <w:style w:type="character" w:customStyle="1" w:styleId="a5">
    <w:name w:val="Основной текст с отступом Знак"/>
    <w:basedOn w:val="a0"/>
    <w:link w:val="a6"/>
    <w:semiHidden/>
    <w:locked/>
    <w:rsid w:val="004658A6"/>
    <w:rPr>
      <w:sz w:val="24"/>
    </w:rPr>
  </w:style>
  <w:style w:type="paragraph" w:styleId="a6">
    <w:name w:val="Body Text Indent"/>
    <w:basedOn w:val="a"/>
    <w:link w:val="a5"/>
    <w:semiHidden/>
    <w:rsid w:val="004658A6"/>
    <w:pPr>
      <w:spacing w:after="0" w:line="240" w:lineRule="auto"/>
      <w:ind w:firstLine="567"/>
      <w:jc w:val="both"/>
    </w:pPr>
    <w:rPr>
      <w:sz w:val="24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4658A6"/>
  </w:style>
  <w:style w:type="character" w:customStyle="1" w:styleId="2">
    <w:name w:val="Основной текст с отступом 2 Знак"/>
    <w:basedOn w:val="a0"/>
    <w:link w:val="20"/>
    <w:semiHidden/>
    <w:locked/>
    <w:rsid w:val="004658A6"/>
    <w:rPr>
      <w:sz w:val="24"/>
      <w:szCs w:val="24"/>
    </w:rPr>
  </w:style>
  <w:style w:type="paragraph" w:styleId="20">
    <w:name w:val="Body Text Indent 2"/>
    <w:basedOn w:val="a"/>
    <w:link w:val="2"/>
    <w:semiHidden/>
    <w:rsid w:val="004658A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658A6"/>
  </w:style>
  <w:style w:type="paragraph" w:styleId="a7">
    <w:name w:val="Block Text"/>
    <w:basedOn w:val="a"/>
    <w:rsid w:val="004658A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qFormat/>
    <w:rsid w:val="004658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2014-04-03T05:17:00Z</dcterms:created>
  <dcterms:modified xsi:type="dcterms:W3CDTF">2014-04-04T11:16:00Z</dcterms:modified>
</cp:coreProperties>
</file>