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4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3888"/>
        <w:gridCol w:w="1749"/>
        <w:gridCol w:w="3867"/>
      </w:tblGrid>
      <w:tr w:rsidR="002F7244" w:rsidTr="00A177D9">
        <w:tc>
          <w:tcPr>
            <w:tcW w:w="3888" w:type="dxa"/>
          </w:tcPr>
          <w:p w:rsidR="002F7244" w:rsidRDefault="002F7244" w:rsidP="00A177D9">
            <w:pPr>
              <w:jc w:val="center"/>
              <w:rPr>
                <w:szCs w:val="20"/>
              </w:rPr>
            </w:pPr>
            <w:r>
              <w:t>Администрация</w:t>
            </w:r>
          </w:p>
          <w:p w:rsidR="002F7244" w:rsidRDefault="002F7244" w:rsidP="00A177D9">
            <w:pPr>
              <w:jc w:val="center"/>
              <w:rPr>
                <w:szCs w:val="20"/>
              </w:rPr>
            </w:pPr>
            <w:r>
              <w:t>муниципального образования «Кизнерский район»</w:t>
            </w:r>
          </w:p>
          <w:p w:rsidR="002F7244" w:rsidRDefault="002F7244" w:rsidP="00A177D9">
            <w:pPr>
              <w:jc w:val="center"/>
              <w:rPr>
                <w:szCs w:val="20"/>
              </w:rPr>
            </w:pPr>
            <w:r>
              <w:t>Удмуртской Республики</w:t>
            </w:r>
          </w:p>
        </w:tc>
        <w:tc>
          <w:tcPr>
            <w:tcW w:w="1749" w:type="dxa"/>
          </w:tcPr>
          <w:tbl>
            <w:tblPr>
              <w:tblW w:w="0" w:type="auto"/>
              <w:jc w:val="center"/>
              <w:tblInd w:w="324" w:type="dxa"/>
              <w:tblLayout w:type="fixed"/>
              <w:tblLook w:val="0000" w:firstRow="0" w:lastRow="0" w:firstColumn="0" w:lastColumn="0" w:noHBand="0" w:noVBand="0"/>
            </w:tblPr>
            <w:tblGrid>
              <w:gridCol w:w="1749"/>
            </w:tblGrid>
            <w:tr w:rsidR="002F7244" w:rsidTr="00A177D9">
              <w:trPr>
                <w:jc w:val="center"/>
              </w:trPr>
              <w:tc>
                <w:tcPr>
                  <w:tcW w:w="1749" w:type="dxa"/>
                </w:tcPr>
                <w:p w:rsidR="002F7244" w:rsidRDefault="002F7244" w:rsidP="00A177D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5E3A99E" wp14:editId="19EEF096">
                        <wp:extent cx="508000" cy="677545"/>
                        <wp:effectExtent l="0" t="0" r="6350" b="825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677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7244" w:rsidRDefault="002F7244" w:rsidP="00A177D9">
            <w:pPr>
              <w:jc w:val="center"/>
              <w:rPr>
                <w:szCs w:val="20"/>
              </w:rPr>
            </w:pPr>
          </w:p>
        </w:tc>
        <w:tc>
          <w:tcPr>
            <w:tcW w:w="3867" w:type="dxa"/>
          </w:tcPr>
          <w:p w:rsidR="002F7244" w:rsidRDefault="002F7244" w:rsidP="00A177D9">
            <w:pPr>
              <w:jc w:val="center"/>
            </w:pPr>
            <w:r>
              <w:t xml:space="preserve">Удмурт </w:t>
            </w:r>
            <w:proofErr w:type="spellStart"/>
            <w:r>
              <w:t>Элькунысь</w:t>
            </w:r>
            <w:proofErr w:type="spellEnd"/>
          </w:p>
          <w:p w:rsidR="002F7244" w:rsidRDefault="002F7244" w:rsidP="00A177D9">
            <w:pPr>
              <w:jc w:val="center"/>
              <w:rPr>
                <w:szCs w:val="20"/>
              </w:rPr>
            </w:pPr>
            <w:r>
              <w:t>«</w:t>
            </w:r>
            <w:proofErr w:type="spellStart"/>
            <w:r>
              <w:t>Кизнер</w:t>
            </w:r>
            <w:proofErr w:type="spellEnd"/>
            <w:r>
              <w:t xml:space="preserve"> </w:t>
            </w:r>
            <w:proofErr w:type="spellStart"/>
            <w:r>
              <w:t>ёрос</w:t>
            </w:r>
            <w:proofErr w:type="spellEnd"/>
            <w:r>
              <w:t xml:space="preserve">» муниципал </w:t>
            </w:r>
            <w:proofErr w:type="spellStart"/>
            <w:r>
              <w:t>кылдытэтлэн</w:t>
            </w:r>
            <w:proofErr w:type="spellEnd"/>
            <w:r>
              <w:t xml:space="preserve"> </w:t>
            </w:r>
            <w:proofErr w:type="spellStart"/>
            <w:r>
              <w:t>администрациез</w:t>
            </w:r>
            <w:proofErr w:type="spellEnd"/>
          </w:p>
        </w:tc>
      </w:tr>
    </w:tbl>
    <w:p w:rsidR="002F7244" w:rsidRDefault="002F7244" w:rsidP="002F7244">
      <w:pPr>
        <w:pStyle w:val="1"/>
      </w:pPr>
    </w:p>
    <w:p w:rsidR="002F7244" w:rsidRPr="00DC5C3D" w:rsidRDefault="002F7244" w:rsidP="002F7244"/>
    <w:p w:rsidR="002F7244" w:rsidRPr="00DC5C3D" w:rsidRDefault="002F7244" w:rsidP="002F7244"/>
    <w:p w:rsidR="002F7244" w:rsidRDefault="002F7244" w:rsidP="002F7244">
      <w:pPr>
        <w:pStyle w:val="1"/>
      </w:pPr>
      <w:r>
        <w:t>ПОСТАНОВЛЕНИЕ</w:t>
      </w:r>
    </w:p>
    <w:p w:rsidR="002F7244" w:rsidRDefault="002F7244" w:rsidP="002F7244">
      <w:pPr>
        <w:rPr>
          <w:sz w:val="20"/>
          <w:szCs w:val="20"/>
        </w:rPr>
      </w:pPr>
    </w:p>
    <w:p w:rsidR="002F7244" w:rsidRDefault="002F7244" w:rsidP="002F7244">
      <w:pPr>
        <w:jc w:val="both"/>
        <w:rPr>
          <w:szCs w:val="20"/>
        </w:rPr>
      </w:pPr>
      <w:r>
        <w:t>от  «</w:t>
      </w:r>
      <w:r w:rsidR="00A73D72">
        <w:t xml:space="preserve"> </w:t>
      </w:r>
      <w:r w:rsidR="00047BC2">
        <w:t>16</w:t>
      </w:r>
      <w:r w:rsidR="00A73D72">
        <w:t xml:space="preserve"> </w:t>
      </w:r>
      <w:r>
        <w:t xml:space="preserve">»  </w:t>
      </w:r>
      <w:r w:rsidR="00FC684D">
        <w:t>марта</w:t>
      </w:r>
      <w:r>
        <w:t xml:space="preserve"> 201</w:t>
      </w:r>
      <w:r w:rsidR="00A73D72">
        <w:t>7</w:t>
      </w:r>
      <w:r>
        <w:t xml:space="preserve"> года                                                                     № </w:t>
      </w:r>
      <w:r w:rsidR="00047BC2">
        <w:t>182</w:t>
      </w:r>
    </w:p>
    <w:p w:rsidR="002F7244" w:rsidRDefault="002F7244" w:rsidP="002F7244">
      <w:pPr>
        <w:jc w:val="center"/>
      </w:pPr>
      <w:proofErr w:type="spellStart"/>
      <w:r>
        <w:t>пос</w:t>
      </w:r>
      <w:proofErr w:type="gramStart"/>
      <w:r>
        <w:t>.К</w:t>
      </w:r>
      <w:proofErr w:type="gramEnd"/>
      <w:r>
        <w:t>изнер</w:t>
      </w:r>
      <w:proofErr w:type="spellEnd"/>
    </w:p>
    <w:p w:rsidR="002F7244" w:rsidRDefault="002F7244" w:rsidP="002F7244">
      <w:pPr>
        <w:jc w:val="center"/>
        <w:rPr>
          <w:sz w:val="22"/>
        </w:rPr>
      </w:pPr>
    </w:p>
    <w:p w:rsidR="002F7244" w:rsidRDefault="002F7244" w:rsidP="002F7244">
      <w:pPr>
        <w:jc w:val="center"/>
        <w:rPr>
          <w:sz w:val="22"/>
        </w:rPr>
      </w:pPr>
    </w:p>
    <w:p w:rsidR="0017154B" w:rsidRDefault="002F7244" w:rsidP="002F7244">
      <w:r w:rsidRPr="00107299">
        <w:t xml:space="preserve">О  продаже </w:t>
      </w:r>
      <w:r>
        <w:t xml:space="preserve">здания </w:t>
      </w:r>
      <w:r w:rsidR="0017154B">
        <w:t>конторы (электроэнергетической мастерской)</w:t>
      </w:r>
    </w:p>
    <w:p w:rsidR="0017154B" w:rsidRDefault="002F7244" w:rsidP="002F7244">
      <w:r>
        <w:t>с земельным участком</w:t>
      </w:r>
      <w:r w:rsidRPr="00107299">
        <w:t xml:space="preserve"> на аукционе</w:t>
      </w:r>
      <w:r>
        <w:t xml:space="preserve"> </w:t>
      </w:r>
      <w:r w:rsidRPr="00107299">
        <w:t xml:space="preserve">в </w:t>
      </w:r>
      <w:r>
        <w:t>открыто</w:t>
      </w:r>
      <w:r w:rsidRPr="00107299">
        <w:t>й форме</w:t>
      </w:r>
    </w:p>
    <w:p w:rsidR="002F7244" w:rsidRPr="00107299" w:rsidRDefault="002F7244" w:rsidP="002F7244">
      <w:r w:rsidRPr="00107299">
        <w:t>подачи предложений о цене</w:t>
      </w:r>
    </w:p>
    <w:p w:rsidR="002F7244" w:rsidRPr="00107299" w:rsidRDefault="002F7244" w:rsidP="002F7244"/>
    <w:p w:rsidR="002F7244" w:rsidRDefault="002F7244" w:rsidP="002F7244">
      <w:pPr>
        <w:jc w:val="both"/>
      </w:pPr>
      <w:r>
        <w:t xml:space="preserve">       </w:t>
      </w:r>
      <w:proofErr w:type="gramStart"/>
      <w:r w:rsidRPr="00107299">
        <w:t>В</w:t>
      </w:r>
      <w:r>
        <w:t xml:space="preserve">о исполнение Прогнозного плана приватизации имущества, находящегося в собственности МО «Кизнерский район» на 2015-2017 годы, утвержденного Решением Кизнерского районного Совета депутатов от 15.12.2014 года № 17/16 (с изменениями и дополнениями), в целях привлечения дополнительных средств в бюджет Кизнерского района и оптимизации муниципального </w:t>
      </w:r>
      <w:r w:rsidRPr="00107299">
        <w:t>имущества, находящегося в собственности МО «Кизнерский рай</w:t>
      </w:r>
      <w:r>
        <w:t>он»</w:t>
      </w:r>
      <w:r w:rsidRPr="0053294E">
        <w:t xml:space="preserve">, </w:t>
      </w:r>
      <w:r>
        <w:t>учитывая</w:t>
      </w:r>
      <w:r w:rsidRPr="0053294E">
        <w:t xml:space="preserve"> отчет </w:t>
      </w:r>
      <w:r>
        <w:t xml:space="preserve">об оценке </w:t>
      </w:r>
      <w:r w:rsidRPr="00820DEC">
        <w:t xml:space="preserve">от </w:t>
      </w:r>
      <w:r w:rsidR="00FC684D">
        <w:t>16</w:t>
      </w:r>
      <w:r w:rsidRPr="00820DEC">
        <w:t>.</w:t>
      </w:r>
      <w:r w:rsidR="00FC684D">
        <w:t>0</w:t>
      </w:r>
      <w:r w:rsidRPr="00820DEC">
        <w:t>2.201</w:t>
      </w:r>
      <w:r w:rsidR="00FC684D">
        <w:t>7</w:t>
      </w:r>
      <w:r w:rsidRPr="00820DEC">
        <w:t>г.</w:t>
      </w:r>
      <w:r w:rsidRPr="0053294E">
        <w:t xml:space="preserve"> №</w:t>
      </w:r>
      <w:r>
        <w:t xml:space="preserve"> </w:t>
      </w:r>
      <w:r w:rsidR="00FC684D">
        <w:t>20</w:t>
      </w:r>
      <w:r w:rsidRPr="00820DEC">
        <w:t xml:space="preserve"> </w:t>
      </w:r>
      <w:r>
        <w:t>определения</w:t>
      </w:r>
      <w:r w:rsidRPr="00A36419">
        <w:t xml:space="preserve"> рыночной стоимости</w:t>
      </w:r>
      <w:proofErr w:type="gramEnd"/>
      <w:r w:rsidRPr="00A36419">
        <w:t xml:space="preserve"> </w:t>
      </w:r>
      <w:proofErr w:type="gramStart"/>
      <w:r w:rsidRPr="007E28FC">
        <w:t>объект</w:t>
      </w:r>
      <w:r w:rsidR="00FC684D">
        <w:t>ов</w:t>
      </w:r>
      <w:r w:rsidRPr="007E28FC">
        <w:t xml:space="preserve"> недвижимости</w:t>
      </w:r>
      <w:r>
        <w:t xml:space="preserve">, </w:t>
      </w:r>
      <w:r w:rsidRPr="00107299">
        <w:t xml:space="preserve">в соответствии </w:t>
      </w:r>
      <w:r>
        <w:t xml:space="preserve"> </w:t>
      </w:r>
      <w:r w:rsidRPr="00107299">
        <w:t>с</w:t>
      </w:r>
      <w:r>
        <w:t xml:space="preserve">  положениями</w:t>
      </w:r>
      <w:r w:rsidRPr="00107299">
        <w:t xml:space="preserve"> </w:t>
      </w:r>
      <w:r>
        <w:t xml:space="preserve"> </w:t>
      </w:r>
      <w:r w:rsidRPr="00107299">
        <w:t>ст.209, 215</w:t>
      </w:r>
      <w:r>
        <w:t xml:space="preserve"> </w:t>
      </w:r>
      <w:r w:rsidRPr="00107299">
        <w:t>Гражданского Кодекса РФ, Федеральн</w:t>
      </w:r>
      <w:r>
        <w:t>ого</w:t>
      </w:r>
      <w:r w:rsidRPr="00107299">
        <w:t xml:space="preserve"> Закон</w:t>
      </w:r>
      <w:r>
        <w:t>а</w:t>
      </w:r>
      <w:r w:rsidRPr="00107299">
        <w:t xml:space="preserve"> от 21.12.2001г. № 178-ФЗ</w:t>
      </w:r>
      <w:r>
        <w:t xml:space="preserve"> </w:t>
      </w:r>
      <w:r w:rsidRPr="00107299">
        <w:t xml:space="preserve"> «О приватизации государственного и муниципального имущества»,</w:t>
      </w:r>
      <w:r>
        <w:t xml:space="preserve"> Постановления  Правительства  РФ от 12 августа 2002 г. № 585,</w:t>
      </w:r>
      <w:r w:rsidRPr="00107299">
        <w:t xml:space="preserve"> Устав</w:t>
      </w:r>
      <w:r>
        <w:t>а</w:t>
      </w:r>
      <w:r w:rsidRPr="00107299">
        <w:t xml:space="preserve"> муниципального образования «Кизнерский район», Положени</w:t>
      </w:r>
      <w:r>
        <w:t>я</w:t>
      </w:r>
      <w:r w:rsidRPr="00107299">
        <w:t xml:space="preserve"> «О порядке управления и распоряжения имуществом муниципального образования «Кизнерский район», утвержденного решением Кизнерского районного Совета депутатов УР от 03.05.2007г.</w:t>
      </w:r>
      <w:r>
        <w:t xml:space="preserve"> </w:t>
      </w:r>
      <w:r w:rsidRPr="00107299">
        <w:t>№ 5</w:t>
      </w:r>
      <w:proofErr w:type="gramEnd"/>
      <w:r w:rsidRPr="00107299">
        <w:t>/2,</w:t>
      </w:r>
      <w:r>
        <w:t xml:space="preserve"> Администрация муниципального образования «Кизнерский район» ПОСТАНОВЛЯЕТ</w:t>
      </w:r>
      <w:r w:rsidRPr="00107299">
        <w:t>:</w:t>
      </w:r>
    </w:p>
    <w:p w:rsidR="002F7244" w:rsidRPr="00107299" w:rsidRDefault="002F7244" w:rsidP="002F7244">
      <w:pPr>
        <w:jc w:val="both"/>
      </w:pPr>
    </w:p>
    <w:p w:rsidR="002F7244" w:rsidRPr="00107299" w:rsidRDefault="002F7244" w:rsidP="002F7244">
      <w:pPr>
        <w:tabs>
          <w:tab w:val="left" w:pos="426"/>
        </w:tabs>
        <w:jc w:val="both"/>
      </w:pPr>
      <w:r w:rsidRPr="00107299">
        <w:t xml:space="preserve">      1. Осуществить продажу </w:t>
      </w:r>
      <w:r>
        <w:t xml:space="preserve">здания </w:t>
      </w:r>
      <w:r w:rsidR="0017154B">
        <w:t xml:space="preserve">конторы (электроэнергетической мастерской) </w:t>
      </w:r>
      <w:r>
        <w:t xml:space="preserve">с земельным участком, </w:t>
      </w:r>
      <w:proofErr w:type="gramStart"/>
      <w:r>
        <w:t>находящихся</w:t>
      </w:r>
      <w:proofErr w:type="gramEnd"/>
      <w:r>
        <w:t xml:space="preserve"> по адресу: Удмуртская Республика, Кизнерский район, п.Кизнер, </w:t>
      </w:r>
      <w:proofErr w:type="spellStart"/>
      <w:r>
        <w:t>ул</w:t>
      </w:r>
      <w:proofErr w:type="gramStart"/>
      <w:r>
        <w:t>.</w:t>
      </w:r>
      <w:r w:rsidR="004D6831">
        <w:t>Г</w:t>
      </w:r>
      <w:proofErr w:type="gramEnd"/>
      <w:r w:rsidR="004D6831">
        <w:t>оголя</w:t>
      </w:r>
      <w:proofErr w:type="spellEnd"/>
      <w:r>
        <w:t xml:space="preserve">, </w:t>
      </w:r>
      <w:r w:rsidR="004D6831">
        <w:t>4</w:t>
      </w:r>
      <w:r w:rsidRPr="003C6FD7">
        <w:t xml:space="preserve"> </w:t>
      </w:r>
      <w:r w:rsidRPr="00107299">
        <w:t xml:space="preserve">на аукционе в </w:t>
      </w:r>
      <w:r>
        <w:t xml:space="preserve">открытой </w:t>
      </w:r>
      <w:r w:rsidRPr="00107299">
        <w:t>форме подачи предложений о цене</w:t>
      </w:r>
      <w:r>
        <w:t>. Здание деревянное одноэтажное 195</w:t>
      </w:r>
      <w:r w:rsidR="00734A0A">
        <w:t>8</w:t>
      </w:r>
      <w:r>
        <w:t xml:space="preserve"> года постройки, с кадастровым номером 18:13:059</w:t>
      </w:r>
      <w:r w:rsidR="00734A0A">
        <w:t>1</w:t>
      </w:r>
      <w:r>
        <w:t>0</w:t>
      </w:r>
      <w:r w:rsidR="00EF25A9">
        <w:t>9</w:t>
      </w:r>
      <w:r>
        <w:t>:</w:t>
      </w:r>
      <w:r w:rsidR="00734A0A">
        <w:t>12</w:t>
      </w:r>
      <w:r>
        <w:t xml:space="preserve">1, общей площадью </w:t>
      </w:r>
      <w:r w:rsidR="00734A0A">
        <w:t>66</w:t>
      </w:r>
      <w:r>
        <w:t>,</w:t>
      </w:r>
      <w:r w:rsidR="00734A0A">
        <w:t>8</w:t>
      </w:r>
      <w:r>
        <w:t xml:space="preserve"> </w:t>
      </w:r>
      <w:proofErr w:type="spellStart"/>
      <w:r>
        <w:t>кв.м</w:t>
      </w:r>
      <w:proofErr w:type="spellEnd"/>
      <w:r>
        <w:t>., назначение: нежилое здание.  Земельный участок с кадастровым номером 18:13:0590</w:t>
      </w:r>
      <w:r w:rsidR="00734A0A">
        <w:t>86</w:t>
      </w:r>
      <w:r>
        <w:t>:</w:t>
      </w:r>
      <w:r w:rsidR="00734A0A">
        <w:t>74</w:t>
      </w:r>
      <w:r>
        <w:t xml:space="preserve">, общей площадью </w:t>
      </w:r>
      <w:r w:rsidR="00734A0A">
        <w:t>1084</w:t>
      </w:r>
      <w:r>
        <w:t xml:space="preserve"> </w:t>
      </w:r>
      <w:proofErr w:type="spellStart"/>
      <w:r>
        <w:t>кв.м</w:t>
      </w:r>
      <w:proofErr w:type="spellEnd"/>
      <w:r>
        <w:t xml:space="preserve">., категории земель: земли населенных пунктов, с разрешенным видом использования: </w:t>
      </w:r>
      <w:r w:rsidR="00734A0A">
        <w:t>Коммунальное обслуживание</w:t>
      </w:r>
      <w:r>
        <w:t xml:space="preserve"> (код 3.</w:t>
      </w:r>
      <w:r w:rsidR="00734A0A">
        <w:t>1</w:t>
      </w:r>
      <w:r>
        <w:t>) – размещение объектов капитального строительства</w:t>
      </w:r>
      <w:r w:rsidR="00734A0A">
        <w:t xml:space="preserve"> в целях обеспечения физических и юридических лиц коммунальными услугами, в частности: поставка электричества</w:t>
      </w:r>
      <w:r w:rsidRPr="00107299">
        <w:t xml:space="preserve">;           </w:t>
      </w:r>
      <w:r>
        <w:t xml:space="preserve"> </w:t>
      </w:r>
      <w:r w:rsidRPr="00107299">
        <w:t xml:space="preserve"> </w:t>
      </w:r>
    </w:p>
    <w:p w:rsidR="002F7244" w:rsidRPr="00107299" w:rsidRDefault="002F7244" w:rsidP="002F7244">
      <w:pPr>
        <w:jc w:val="both"/>
      </w:pPr>
      <w:r>
        <w:t xml:space="preserve">      </w:t>
      </w:r>
      <w:r w:rsidRPr="00107299">
        <w:t>2. Создать комиссию по проведению аукциона в</w:t>
      </w:r>
      <w:r>
        <w:t xml:space="preserve"> следующем</w:t>
      </w:r>
      <w:r w:rsidRPr="00107299">
        <w:t xml:space="preserve"> составе:</w:t>
      </w:r>
    </w:p>
    <w:p w:rsidR="002F7244" w:rsidRDefault="002F7244" w:rsidP="002F7244">
      <w:pPr>
        <w:jc w:val="both"/>
        <w:rPr>
          <w:bCs/>
        </w:rPr>
      </w:pPr>
      <w:r w:rsidRPr="00107299">
        <w:rPr>
          <w:bCs/>
        </w:rPr>
        <w:t>председатель комиссии</w:t>
      </w:r>
      <w:r>
        <w:rPr>
          <w:bCs/>
        </w:rPr>
        <w:t>:</w:t>
      </w:r>
    </w:p>
    <w:p w:rsidR="002F7244" w:rsidRPr="00107299" w:rsidRDefault="00734A0A" w:rsidP="002F7244">
      <w:pPr>
        <w:jc w:val="both"/>
      </w:pPr>
      <w:r>
        <w:t>-</w:t>
      </w:r>
      <w:r w:rsidR="002F7244" w:rsidRPr="00107299">
        <w:t xml:space="preserve"> Куликова Н.Л.- </w:t>
      </w:r>
      <w:r>
        <w:t>з</w:t>
      </w:r>
      <w:r w:rsidR="002F7244" w:rsidRPr="00107299">
        <w:t>аместитель главы Администрации</w:t>
      </w:r>
      <w:r w:rsidR="002F7244">
        <w:t xml:space="preserve"> МО «Кизнерский район»</w:t>
      </w:r>
      <w:r w:rsidR="002F7244" w:rsidRPr="00107299">
        <w:rPr>
          <w:bCs/>
        </w:rPr>
        <w:t>;</w:t>
      </w:r>
    </w:p>
    <w:p w:rsidR="002F7244" w:rsidRDefault="002F7244" w:rsidP="002F7244">
      <w:pPr>
        <w:jc w:val="both"/>
      </w:pPr>
      <w:r>
        <w:t xml:space="preserve">заместитель председателя комиссии: </w:t>
      </w:r>
    </w:p>
    <w:p w:rsidR="00EA1045" w:rsidRDefault="00EA1045" w:rsidP="002F7244">
      <w:pPr>
        <w:jc w:val="both"/>
      </w:pPr>
      <w:r>
        <w:t>- Плотникова С.И. – начальник Управления имущественных и земельных отношений</w:t>
      </w:r>
      <w:r w:rsidRPr="00EA1045">
        <w:t xml:space="preserve"> </w:t>
      </w:r>
      <w:r w:rsidRPr="00107299">
        <w:t>Администрации</w:t>
      </w:r>
      <w:r>
        <w:t xml:space="preserve"> МО «Кизнерский район»;</w:t>
      </w:r>
    </w:p>
    <w:p w:rsidR="00EA1045" w:rsidRDefault="00EA1045" w:rsidP="00EA1045">
      <w:pPr>
        <w:jc w:val="both"/>
        <w:rPr>
          <w:bCs/>
        </w:rPr>
      </w:pPr>
      <w:r>
        <w:rPr>
          <w:bCs/>
        </w:rPr>
        <w:t xml:space="preserve">секретарь комиссии: </w:t>
      </w:r>
    </w:p>
    <w:p w:rsidR="00EA1045" w:rsidRDefault="00734A0A" w:rsidP="00EA1045">
      <w:pPr>
        <w:jc w:val="both"/>
      </w:pPr>
      <w:r>
        <w:rPr>
          <w:bCs/>
        </w:rPr>
        <w:t xml:space="preserve">- </w:t>
      </w:r>
      <w:proofErr w:type="spellStart"/>
      <w:r w:rsidR="002F7244" w:rsidRPr="00107299">
        <w:rPr>
          <w:bCs/>
        </w:rPr>
        <w:t>Писковая</w:t>
      </w:r>
      <w:proofErr w:type="spellEnd"/>
      <w:r w:rsidR="002F7244" w:rsidRPr="00107299">
        <w:rPr>
          <w:bCs/>
        </w:rPr>
        <w:t xml:space="preserve"> Н.Г. –  начальник отдела</w:t>
      </w:r>
      <w:r w:rsidR="002F7244" w:rsidRPr="00C14ED6">
        <w:rPr>
          <w:bCs/>
        </w:rPr>
        <w:t xml:space="preserve"> по управлению</w:t>
      </w:r>
      <w:r w:rsidR="002F7244">
        <w:rPr>
          <w:bCs/>
        </w:rPr>
        <w:t xml:space="preserve"> и распоряжению муниципальным имуществом </w:t>
      </w:r>
      <w:r w:rsidR="002F7244">
        <w:t xml:space="preserve">Управления имущественных и земельных отношений </w:t>
      </w:r>
      <w:r w:rsidR="002F7244" w:rsidRPr="00107299">
        <w:t>Администрации</w:t>
      </w:r>
      <w:r w:rsidR="002F7244">
        <w:t xml:space="preserve"> МО «Кизнерский район»</w:t>
      </w:r>
      <w:r w:rsidR="002F7244" w:rsidRPr="00107299">
        <w:t>;</w:t>
      </w:r>
      <w:r w:rsidR="002F7244" w:rsidRPr="003359AD">
        <w:t xml:space="preserve"> </w:t>
      </w:r>
      <w:r w:rsidR="002F7244">
        <w:t xml:space="preserve"> </w:t>
      </w:r>
    </w:p>
    <w:p w:rsidR="00EA1045" w:rsidRPr="00107299" w:rsidRDefault="00EA1045" w:rsidP="00EA1045">
      <w:pPr>
        <w:jc w:val="both"/>
      </w:pPr>
      <w:r w:rsidRPr="00107299">
        <w:lastRenderedPageBreak/>
        <w:t>члены комиссии:</w:t>
      </w:r>
    </w:p>
    <w:p w:rsidR="00734A0A" w:rsidRDefault="00734A0A" w:rsidP="00734A0A">
      <w:pPr>
        <w:jc w:val="both"/>
        <w:rPr>
          <w:bCs/>
        </w:rPr>
      </w:pPr>
      <w:r w:rsidRPr="00107299">
        <w:rPr>
          <w:bCs/>
        </w:rPr>
        <w:t>-</w:t>
      </w:r>
      <w:r>
        <w:rPr>
          <w:bCs/>
        </w:rPr>
        <w:t xml:space="preserve"> </w:t>
      </w:r>
      <w:proofErr w:type="spellStart"/>
      <w:r>
        <w:rPr>
          <w:bCs/>
        </w:rPr>
        <w:t>Нигматзянова</w:t>
      </w:r>
      <w:proofErr w:type="spellEnd"/>
      <w:r>
        <w:rPr>
          <w:bCs/>
        </w:rPr>
        <w:t xml:space="preserve"> Н.В. – ведущий </w:t>
      </w:r>
      <w:r w:rsidRPr="00107299">
        <w:rPr>
          <w:bCs/>
        </w:rPr>
        <w:t>специалист-эксперт отдела</w:t>
      </w:r>
      <w:r>
        <w:rPr>
          <w:bCs/>
        </w:rPr>
        <w:t xml:space="preserve"> </w:t>
      </w:r>
      <w:r w:rsidRPr="00107299">
        <w:rPr>
          <w:bCs/>
        </w:rPr>
        <w:t>по управлению</w:t>
      </w:r>
      <w:r w:rsidRPr="00D91FA2">
        <w:rPr>
          <w:bCs/>
        </w:rPr>
        <w:t xml:space="preserve"> </w:t>
      </w:r>
      <w:r>
        <w:rPr>
          <w:bCs/>
        </w:rPr>
        <w:t>и распоряжению муниципальным</w:t>
      </w:r>
      <w:r w:rsidRPr="00107299">
        <w:rPr>
          <w:bCs/>
        </w:rPr>
        <w:t xml:space="preserve"> имуществом</w:t>
      </w:r>
      <w:r w:rsidRPr="002D063E">
        <w:t xml:space="preserve"> </w:t>
      </w:r>
      <w:r>
        <w:t>Управления имущественных и земельных отношений</w:t>
      </w:r>
      <w:r w:rsidRPr="00671E82">
        <w:t xml:space="preserve"> </w:t>
      </w:r>
      <w:r w:rsidRPr="00107299">
        <w:t>Администрации</w:t>
      </w:r>
      <w:r>
        <w:t xml:space="preserve"> МО «Кизнерский район»</w:t>
      </w:r>
      <w:r w:rsidRPr="00107299">
        <w:rPr>
          <w:bCs/>
        </w:rPr>
        <w:t>;</w:t>
      </w:r>
    </w:p>
    <w:p w:rsidR="002F7244" w:rsidRPr="00107299" w:rsidRDefault="002F7244" w:rsidP="002F7244">
      <w:pPr>
        <w:jc w:val="both"/>
        <w:rPr>
          <w:bCs/>
        </w:rPr>
      </w:pPr>
      <w:r w:rsidRPr="00107299">
        <w:t>-</w:t>
      </w:r>
      <w:r w:rsidRPr="00EA111D">
        <w:rPr>
          <w:bCs/>
        </w:rPr>
        <w:t xml:space="preserve"> </w:t>
      </w:r>
      <w:r>
        <w:rPr>
          <w:bCs/>
        </w:rPr>
        <w:t>Овсянников</w:t>
      </w:r>
      <w:r w:rsidRPr="00107299">
        <w:rPr>
          <w:bCs/>
        </w:rPr>
        <w:t xml:space="preserve"> </w:t>
      </w:r>
      <w:r>
        <w:rPr>
          <w:bCs/>
        </w:rPr>
        <w:t>А</w:t>
      </w:r>
      <w:r w:rsidRPr="00107299">
        <w:rPr>
          <w:bCs/>
        </w:rPr>
        <w:t xml:space="preserve">.С. </w:t>
      </w:r>
      <w:r>
        <w:rPr>
          <w:bCs/>
        </w:rPr>
        <w:t xml:space="preserve">- </w:t>
      </w:r>
      <w:r w:rsidRPr="00107299">
        <w:rPr>
          <w:bCs/>
        </w:rPr>
        <w:t>начальник правового отдела</w:t>
      </w:r>
      <w:r>
        <w:rPr>
          <w:bCs/>
        </w:rPr>
        <w:t>;</w:t>
      </w:r>
    </w:p>
    <w:p w:rsidR="002F7244" w:rsidRDefault="002F7244" w:rsidP="002F7244">
      <w:pPr>
        <w:tabs>
          <w:tab w:val="left" w:pos="142"/>
        </w:tabs>
        <w:jc w:val="both"/>
      </w:pPr>
      <w:r w:rsidRPr="00107299">
        <w:t xml:space="preserve">       3. Установить первоначальную цену </w:t>
      </w:r>
      <w:r>
        <w:t>продажи</w:t>
      </w:r>
      <w:r w:rsidRPr="00107299">
        <w:t xml:space="preserve"> </w:t>
      </w:r>
      <w:r>
        <w:t xml:space="preserve">имущества </w:t>
      </w:r>
      <w:r w:rsidRPr="00107299">
        <w:t xml:space="preserve">в размере </w:t>
      </w:r>
      <w:r w:rsidR="00437ED8" w:rsidRPr="00437ED8">
        <w:rPr>
          <w:b/>
        </w:rPr>
        <w:t>523</w:t>
      </w:r>
      <w:r w:rsidRPr="007E506D">
        <w:rPr>
          <w:b/>
        </w:rPr>
        <w:t xml:space="preserve"> 000</w:t>
      </w:r>
      <w:r w:rsidRPr="007E506D">
        <w:t xml:space="preserve"> (</w:t>
      </w:r>
      <w:r w:rsidR="00437ED8">
        <w:t>пять</w:t>
      </w:r>
      <w:r>
        <w:t xml:space="preserve">сот </w:t>
      </w:r>
      <w:r w:rsidR="00437ED8">
        <w:t>двадцать три</w:t>
      </w:r>
      <w:r w:rsidRPr="007E506D">
        <w:t xml:space="preserve"> тысяч</w:t>
      </w:r>
      <w:r w:rsidR="00437ED8">
        <w:t>и</w:t>
      </w:r>
      <w:r w:rsidRPr="007E506D">
        <w:t xml:space="preserve"> рублей);</w:t>
      </w:r>
    </w:p>
    <w:p w:rsidR="002F7244" w:rsidRPr="005F3463" w:rsidRDefault="002F7244" w:rsidP="002F7244">
      <w:pPr>
        <w:tabs>
          <w:tab w:val="left" w:pos="142"/>
        </w:tabs>
        <w:jc w:val="both"/>
      </w:pPr>
      <w:r>
        <w:t xml:space="preserve">      4. Установить шаг аукциона – </w:t>
      </w:r>
      <w:r w:rsidRPr="00C710E6">
        <w:rPr>
          <w:b/>
        </w:rPr>
        <w:t>3%</w:t>
      </w:r>
      <w:r w:rsidRPr="005F3463">
        <w:t xml:space="preserve"> от первоначальной цены продажи имущества</w:t>
      </w:r>
      <w:r w:rsidR="0078535F">
        <w:t xml:space="preserve"> (15690 руб.00 коп.)</w:t>
      </w:r>
      <w:r w:rsidRPr="005F3463">
        <w:t xml:space="preserve">; </w:t>
      </w:r>
      <w:r>
        <w:t xml:space="preserve"> </w:t>
      </w:r>
    </w:p>
    <w:p w:rsidR="002F7244" w:rsidRPr="00107299" w:rsidRDefault="002F7244" w:rsidP="002F7244">
      <w:pPr>
        <w:tabs>
          <w:tab w:val="left" w:pos="142"/>
        </w:tabs>
        <w:jc w:val="both"/>
      </w:pPr>
      <w:r w:rsidRPr="005F3463">
        <w:t xml:space="preserve">      5. Установить размер задатка – </w:t>
      </w:r>
      <w:r w:rsidRPr="00C710E6">
        <w:rPr>
          <w:b/>
        </w:rPr>
        <w:t>20%</w:t>
      </w:r>
      <w:r w:rsidRPr="00107299">
        <w:t xml:space="preserve"> от первоначальной цены </w:t>
      </w:r>
      <w:r>
        <w:t>продажи</w:t>
      </w:r>
      <w:r w:rsidRPr="00107299">
        <w:t xml:space="preserve"> </w:t>
      </w:r>
      <w:r>
        <w:t>имущества</w:t>
      </w:r>
      <w:r w:rsidRPr="00107299">
        <w:t>;</w:t>
      </w:r>
    </w:p>
    <w:p w:rsidR="002F7244" w:rsidRPr="00107299" w:rsidRDefault="002F7244" w:rsidP="002F7244">
      <w:pPr>
        <w:tabs>
          <w:tab w:val="left" w:pos="142"/>
        </w:tabs>
        <w:jc w:val="both"/>
      </w:pPr>
      <w:r w:rsidRPr="00107299">
        <w:t xml:space="preserve"> </w:t>
      </w:r>
      <w:r>
        <w:t xml:space="preserve">     6</w:t>
      </w:r>
      <w:r w:rsidRPr="00107299">
        <w:t xml:space="preserve">. </w:t>
      </w:r>
      <w:r w:rsidRPr="00107299">
        <w:rPr>
          <w:bCs/>
        </w:rPr>
        <w:t xml:space="preserve">Определить порядок внесения задатка – денежными средствами в валюте РФ </w:t>
      </w:r>
      <w:r>
        <w:rPr>
          <w:bCs/>
        </w:rPr>
        <w:t>п</w:t>
      </w:r>
      <w:r w:rsidRPr="00107299">
        <w:rPr>
          <w:bCs/>
        </w:rPr>
        <w:t xml:space="preserve">о </w:t>
      </w:r>
      <w:r w:rsidRPr="002B1086">
        <w:rPr>
          <w:b/>
          <w:bCs/>
        </w:rPr>
        <w:t>2</w:t>
      </w:r>
      <w:r w:rsidR="0005741E">
        <w:rPr>
          <w:b/>
          <w:bCs/>
        </w:rPr>
        <w:t>1</w:t>
      </w:r>
      <w:r w:rsidRPr="002B1086">
        <w:rPr>
          <w:b/>
          <w:bCs/>
        </w:rPr>
        <w:t>.0</w:t>
      </w:r>
      <w:r w:rsidR="002B1086" w:rsidRPr="002B1086">
        <w:rPr>
          <w:b/>
          <w:bCs/>
        </w:rPr>
        <w:t>4</w:t>
      </w:r>
      <w:r w:rsidRPr="002B1086">
        <w:rPr>
          <w:b/>
          <w:bCs/>
        </w:rPr>
        <w:t>.201</w:t>
      </w:r>
      <w:r w:rsidR="002B1086" w:rsidRPr="002B1086">
        <w:rPr>
          <w:b/>
          <w:bCs/>
        </w:rPr>
        <w:t>7</w:t>
      </w:r>
      <w:r w:rsidRPr="002B1086">
        <w:rPr>
          <w:b/>
          <w:bCs/>
        </w:rPr>
        <w:t>г</w:t>
      </w:r>
      <w:r w:rsidRPr="00EA3063">
        <w:rPr>
          <w:b/>
          <w:bCs/>
        </w:rPr>
        <w:t>.</w:t>
      </w:r>
      <w:r w:rsidRPr="00107299">
        <w:rPr>
          <w:bCs/>
        </w:rPr>
        <w:t xml:space="preserve"> на счет продавца</w:t>
      </w:r>
      <w:r w:rsidRPr="00107299">
        <w:t xml:space="preserve">;  </w:t>
      </w:r>
    </w:p>
    <w:p w:rsidR="002F7244" w:rsidRPr="00EA3063" w:rsidRDefault="002F7244" w:rsidP="002F7244">
      <w:pPr>
        <w:tabs>
          <w:tab w:val="left" w:pos="142"/>
        </w:tabs>
        <w:jc w:val="both"/>
      </w:pPr>
      <w:r w:rsidRPr="00107299">
        <w:t xml:space="preserve"> </w:t>
      </w:r>
      <w:r>
        <w:t xml:space="preserve">       7</w:t>
      </w:r>
      <w:r w:rsidRPr="00107299">
        <w:t xml:space="preserve">. Определить срок начала и окончания приема заявок: </w:t>
      </w:r>
      <w:r w:rsidRPr="00EA3063">
        <w:rPr>
          <w:b/>
        </w:rPr>
        <w:t>с 2</w:t>
      </w:r>
      <w:r w:rsidR="000B3DD6">
        <w:rPr>
          <w:b/>
        </w:rPr>
        <w:t>0</w:t>
      </w:r>
      <w:r w:rsidRPr="00EA3063">
        <w:rPr>
          <w:b/>
        </w:rPr>
        <w:t>.0</w:t>
      </w:r>
      <w:r w:rsidR="000B3DD6">
        <w:rPr>
          <w:b/>
        </w:rPr>
        <w:t>3</w:t>
      </w:r>
      <w:r w:rsidRPr="00EA3063">
        <w:rPr>
          <w:b/>
        </w:rPr>
        <w:t>.201</w:t>
      </w:r>
      <w:r w:rsidR="000B3DD6">
        <w:rPr>
          <w:b/>
        </w:rPr>
        <w:t>7</w:t>
      </w:r>
      <w:r w:rsidRPr="00EA3063">
        <w:rPr>
          <w:b/>
        </w:rPr>
        <w:t xml:space="preserve">г. по </w:t>
      </w:r>
      <w:r w:rsidR="000B3DD6">
        <w:rPr>
          <w:b/>
        </w:rPr>
        <w:t>18</w:t>
      </w:r>
      <w:r w:rsidRPr="00EA3063">
        <w:rPr>
          <w:b/>
        </w:rPr>
        <w:t>.0</w:t>
      </w:r>
      <w:r w:rsidR="000B3DD6">
        <w:rPr>
          <w:b/>
        </w:rPr>
        <w:t>4</w:t>
      </w:r>
      <w:r w:rsidRPr="00EA3063">
        <w:rPr>
          <w:b/>
        </w:rPr>
        <w:t>.201</w:t>
      </w:r>
      <w:r w:rsidR="000B3DD6">
        <w:rPr>
          <w:b/>
        </w:rPr>
        <w:t>7</w:t>
      </w:r>
      <w:r w:rsidRPr="00EA3063">
        <w:rPr>
          <w:b/>
        </w:rPr>
        <w:t>г</w:t>
      </w:r>
      <w:r w:rsidRPr="00EA3063">
        <w:t>.;</w:t>
      </w:r>
    </w:p>
    <w:p w:rsidR="002F7244" w:rsidRPr="00107299" w:rsidRDefault="002F7244" w:rsidP="002F7244">
      <w:pPr>
        <w:tabs>
          <w:tab w:val="left" w:pos="142"/>
        </w:tabs>
        <w:jc w:val="both"/>
      </w:pPr>
      <w:r w:rsidRPr="00107299">
        <w:t xml:space="preserve"> </w:t>
      </w:r>
      <w:r>
        <w:t xml:space="preserve">       8</w:t>
      </w:r>
      <w:r w:rsidRPr="00107299">
        <w:t>. Определить место приема заявок</w:t>
      </w:r>
      <w:r>
        <w:t xml:space="preserve"> </w:t>
      </w:r>
      <w:r w:rsidRPr="00107299">
        <w:t>– здание Администрации МО «Кизнерский район»</w:t>
      </w:r>
      <w:r>
        <w:t xml:space="preserve">, расположенное </w:t>
      </w:r>
      <w:r w:rsidRPr="00107299">
        <w:t xml:space="preserve">по адресу: УР, п.Кизнер, </w:t>
      </w:r>
      <w:proofErr w:type="spellStart"/>
      <w:r w:rsidRPr="00107299">
        <w:t>ул</w:t>
      </w:r>
      <w:proofErr w:type="gramStart"/>
      <w:r w:rsidRPr="00107299">
        <w:t>.К</w:t>
      </w:r>
      <w:proofErr w:type="gramEnd"/>
      <w:r w:rsidRPr="00107299">
        <w:t>расная</w:t>
      </w:r>
      <w:proofErr w:type="spellEnd"/>
      <w:r w:rsidRPr="00107299">
        <w:t xml:space="preserve">, 16, кабинет № 26, отдел по управлению </w:t>
      </w:r>
      <w:r>
        <w:t xml:space="preserve">и распоряжению муниципальным </w:t>
      </w:r>
      <w:r w:rsidRPr="00107299">
        <w:t>имуществом;</w:t>
      </w:r>
    </w:p>
    <w:p w:rsidR="002F7244" w:rsidRDefault="002F7244" w:rsidP="002F7244">
      <w:pPr>
        <w:tabs>
          <w:tab w:val="left" w:pos="142"/>
        </w:tabs>
        <w:jc w:val="both"/>
      </w:pPr>
      <w:r>
        <w:t xml:space="preserve">        9</w:t>
      </w:r>
      <w:r w:rsidRPr="00107299">
        <w:t xml:space="preserve">. Определить место проведения аукциона – здание </w:t>
      </w:r>
      <w:r>
        <w:t>районного Совета депутатов, расположенное</w:t>
      </w:r>
      <w:r w:rsidRPr="00107299">
        <w:t xml:space="preserve"> по адресу: УР, п.Кизнер, </w:t>
      </w:r>
      <w:proofErr w:type="spellStart"/>
      <w:r w:rsidRPr="00107299">
        <w:t>ул.</w:t>
      </w:r>
      <w:r>
        <w:t>К.Маркса</w:t>
      </w:r>
      <w:proofErr w:type="spellEnd"/>
      <w:r>
        <w:t>, 21, кабинет № 9;</w:t>
      </w:r>
    </w:p>
    <w:p w:rsidR="002F7244" w:rsidRPr="00107299" w:rsidRDefault="002F7244" w:rsidP="002F7244">
      <w:pPr>
        <w:jc w:val="both"/>
      </w:pPr>
      <w:r>
        <w:t xml:space="preserve">       10. </w:t>
      </w:r>
      <w:r w:rsidRPr="00107299">
        <w:t xml:space="preserve">Установить дату определения участников аукциона </w:t>
      </w:r>
      <w:r w:rsidRPr="00EA3063">
        <w:t>–</w:t>
      </w:r>
      <w:r w:rsidRPr="00EA3063">
        <w:rPr>
          <w:b/>
        </w:rPr>
        <w:t xml:space="preserve"> 2</w:t>
      </w:r>
      <w:r>
        <w:rPr>
          <w:b/>
        </w:rPr>
        <w:t>4</w:t>
      </w:r>
      <w:r w:rsidRPr="00EA3063">
        <w:rPr>
          <w:b/>
        </w:rPr>
        <w:t>.0</w:t>
      </w:r>
      <w:r w:rsidR="002B1086">
        <w:rPr>
          <w:b/>
        </w:rPr>
        <w:t>4</w:t>
      </w:r>
      <w:r w:rsidRPr="00EA3063">
        <w:rPr>
          <w:b/>
        </w:rPr>
        <w:t>.201</w:t>
      </w:r>
      <w:r w:rsidR="002B1086">
        <w:rPr>
          <w:b/>
        </w:rPr>
        <w:t>7</w:t>
      </w:r>
      <w:r w:rsidRPr="00EA3063">
        <w:rPr>
          <w:b/>
        </w:rPr>
        <w:t>г.</w:t>
      </w:r>
      <w:r w:rsidRPr="00107299">
        <w:t xml:space="preserve"> в 1</w:t>
      </w:r>
      <w:r w:rsidR="002B1086">
        <w:t>4</w:t>
      </w:r>
      <w:r w:rsidRPr="00107299">
        <w:t xml:space="preserve"> часов - здание Администрации МО «Кизнерский район» по адресу: УР, п.Кизнер, </w:t>
      </w:r>
      <w:proofErr w:type="spellStart"/>
      <w:r w:rsidRPr="00107299">
        <w:t>ул.Красная</w:t>
      </w:r>
      <w:proofErr w:type="spellEnd"/>
      <w:r w:rsidRPr="00107299">
        <w:t xml:space="preserve">, 16, кабинет № 26, отдел по управлению </w:t>
      </w:r>
      <w:r>
        <w:t xml:space="preserve">и распоряжению муниципальным </w:t>
      </w:r>
      <w:r w:rsidRPr="00107299">
        <w:t>имуществом;</w:t>
      </w:r>
    </w:p>
    <w:p w:rsidR="002F7244" w:rsidRPr="0078535F" w:rsidRDefault="002F7244" w:rsidP="002F7244">
      <w:pPr>
        <w:jc w:val="both"/>
        <w:rPr>
          <w:bCs/>
        </w:rPr>
      </w:pPr>
      <w:r w:rsidRPr="00107299">
        <w:t xml:space="preserve">      </w:t>
      </w:r>
      <w:r>
        <w:t>11</w:t>
      </w:r>
      <w:r w:rsidRPr="00107299">
        <w:t xml:space="preserve">. Определить дату </w:t>
      </w:r>
      <w:r>
        <w:t>п</w:t>
      </w:r>
      <w:r w:rsidR="0078535F">
        <w:t>р</w:t>
      </w:r>
      <w:r>
        <w:t>о</w:t>
      </w:r>
      <w:r w:rsidRPr="00107299">
        <w:t xml:space="preserve">ведения аукциона -  </w:t>
      </w:r>
      <w:r w:rsidRPr="00EA3063">
        <w:rPr>
          <w:b/>
        </w:rPr>
        <w:t>26</w:t>
      </w:r>
      <w:r w:rsidRPr="00EA3063">
        <w:rPr>
          <w:b/>
          <w:bCs/>
        </w:rPr>
        <w:t xml:space="preserve"> </w:t>
      </w:r>
      <w:r w:rsidR="002B1086">
        <w:rPr>
          <w:b/>
          <w:bCs/>
        </w:rPr>
        <w:t>апре</w:t>
      </w:r>
      <w:r w:rsidRPr="00EA3063">
        <w:rPr>
          <w:b/>
          <w:bCs/>
        </w:rPr>
        <w:t>ля 201</w:t>
      </w:r>
      <w:r w:rsidR="002B1086">
        <w:rPr>
          <w:b/>
          <w:bCs/>
        </w:rPr>
        <w:t>7</w:t>
      </w:r>
      <w:r w:rsidRPr="00EA3063">
        <w:rPr>
          <w:b/>
          <w:bCs/>
        </w:rPr>
        <w:t>г.</w:t>
      </w:r>
      <w:r w:rsidRPr="00EA3063">
        <w:rPr>
          <w:bCs/>
        </w:rPr>
        <w:t xml:space="preserve"> в</w:t>
      </w:r>
      <w:r w:rsidRPr="00107299">
        <w:rPr>
          <w:bCs/>
        </w:rPr>
        <w:t xml:space="preserve"> 1</w:t>
      </w:r>
      <w:r>
        <w:rPr>
          <w:bCs/>
        </w:rPr>
        <w:t>0</w:t>
      </w:r>
      <w:r w:rsidRPr="00107299">
        <w:rPr>
          <w:bCs/>
        </w:rPr>
        <w:t>-</w:t>
      </w:r>
      <w:r>
        <w:rPr>
          <w:bCs/>
        </w:rPr>
        <w:t>0</w:t>
      </w:r>
      <w:r w:rsidRPr="00107299">
        <w:rPr>
          <w:bCs/>
        </w:rPr>
        <w:t>0 часов</w:t>
      </w:r>
      <w:r w:rsidRPr="0078535F">
        <w:rPr>
          <w:bCs/>
        </w:rPr>
        <w:t>.</w:t>
      </w:r>
      <w:r w:rsidR="0078535F">
        <w:rPr>
          <w:bCs/>
        </w:rPr>
        <w:t xml:space="preserve"> </w:t>
      </w:r>
      <w:r w:rsidR="0078535F" w:rsidRPr="0078535F">
        <w:rPr>
          <w:bCs/>
        </w:rPr>
        <w:t>Срок подведения итогов аук</w:t>
      </w:r>
      <w:r w:rsidR="0078535F">
        <w:rPr>
          <w:bCs/>
        </w:rPr>
        <w:t>ц</w:t>
      </w:r>
      <w:r w:rsidR="0078535F" w:rsidRPr="0078535F">
        <w:rPr>
          <w:bCs/>
        </w:rPr>
        <w:t>иона</w:t>
      </w:r>
      <w:r w:rsidR="0078535F">
        <w:rPr>
          <w:bCs/>
        </w:rPr>
        <w:t>: дата проведения торгов;</w:t>
      </w:r>
    </w:p>
    <w:p w:rsidR="002F7244" w:rsidRDefault="002F7244" w:rsidP="002F7244">
      <w:pPr>
        <w:jc w:val="both"/>
        <w:rPr>
          <w:bCs/>
        </w:rPr>
      </w:pPr>
      <w:r w:rsidRPr="00107299">
        <w:t xml:space="preserve">      </w:t>
      </w:r>
      <w:r>
        <w:t xml:space="preserve"> 12</w:t>
      </w:r>
      <w:r w:rsidRPr="00107299">
        <w:t xml:space="preserve">. </w:t>
      </w:r>
      <w:r w:rsidRPr="00107299">
        <w:rPr>
          <w:bCs/>
        </w:rPr>
        <w:t>Установить порядок определения победителя</w:t>
      </w:r>
      <w:r>
        <w:rPr>
          <w:bCs/>
        </w:rPr>
        <w:t xml:space="preserve"> -</w:t>
      </w:r>
      <w:r w:rsidRPr="00107299">
        <w:rPr>
          <w:bCs/>
        </w:rPr>
        <w:t xml:space="preserve"> </w:t>
      </w:r>
      <w:r>
        <w:rPr>
          <w:bCs/>
        </w:rPr>
        <w:t>п</w:t>
      </w:r>
      <w:r w:rsidRPr="009F6271">
        <w:t xml:space="preserve">обедителем аукциона  признается участник, предложивший </w:t>
      </w:r>
      <w:r w:rsidRPr="00AE4948">
        <w:t xml:space="preserve">в ходе торгов </w:t>
      </w:r>
      <w:r w:rsidRPr="009F6271">
        <w:t>наиболее высокую цену за имущество</w:t>
      </w:r>
      <w:r w:rsidRPr="00107299">
        <w:rPr>
          <w:bCs/>
        </w:rPr>
        <w:t>;</w:t>
      </w:r>
    </w:p>
    <w:p w:rsidR="002F7244" w:rsidRPr="0003652F" w:rsidRDefault="002F7244" w:rsidP="002F7244">
      <w:pPr>
        <w:ind w:right="43"/>
        <w:jc w:val="both"/>
      </w:pPr>
      <w:r>
        <w:rPr>
          <w:bCs/>
        </w:rPr>
        <w:t xml:space="preserve">      13. </w:t>
      </w:r>
      <w:r>
        <w:t>Утвердить содержание информационного сообщения (приложение 1);</w:t>
      </w:r>
    </w:p>
    <w:p w:rsidR="002F7244" w:rsidRDefault="002F7244" w:rsidP="002F7244">
      <w:pPr>
        <w:jc w:val="both"/>
      </w:pPr>
      <w:r w:rsidRPr="00107299">
        <w:t xml:space="preserve">      1</w:t>
      </w:r>
      <w:r>
        <w:t>4</w:t>
      </w:r>
      <w:r w:rsidRPr="00107299">
        <w:t xml:space="preserve">. </w:t>
      </w:r>
      <w:r>
        <w:t>Утвердить форму заявки для участия в аукционе по продаже муниципального имущества (приложение 2);</w:t>
      </w:r>
    </w:p>
    <w:p w:rsidR="002F7244" w:rsidRPr="00107299" w:rsidRDefault="002F7244" w:rsidP="002F7244">
      <w:pPr>
        <w:jc w:val="both"/>
      </w:pPr>
      <w:r>
        <w:t xml:space="preserve">      15. </w:t>
      </w:r>
      <w:r w:rsidRPr="00107299">
        <w:t>По совершении сделки купли-продажи исключить проданный объект из реестра объектов муниципального имущества МО «Кизнерский район»</w:t>
      </w:r>
      <w:r>
        <w:t>;</w:t>
      </w:r>
    </w:p>
    <w:p w:rsidR="002F7244" w:rsidRPr="00107299" w:rsidRDefault="002F7244" w:rsidP="002F7244">
      <w:pPr>
        <w:jc w:val="both"/>
      </w:pPr>
      <w:r w:rsidRPr="00107299">
        <w:t xml:space="preserve">     </w:t>
      </w:r>
      <w:r>
        <w:t xml:space="preserve"> 16.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F7244" w:rsidRDefault="002F7244" w:rsidP="002F7244"/>
    <w:p w:rsidR="002F7244" w:rsidRDefault="002F7244" w:rsidP="002F7244"/>
    <w:p w:rsidR="002F7244" w:rsidRDefault="002F7244" w:rsidP="002F7244">
      <w:r w:rsidRPr="00107299">
        <w:t xml:space="preserve">    </w:t>
      </w:r>
    </w:p>
    <w:p w:rsidR="00D81239" w:rsidRPr="00107299" w:rsidRDefault="00D81239" w:rsidP="002F7244"/>
    <w:p w:rsidR="00854AEE" w:rsidRDefault="00854AEE" w:rsidP="002F7244">
      <w:r>
        <w:t>Первый заместитель г</w:t>
      </w:r>
      <w:r w:rsidR="002F7244" w:rsidRPr="00107299">
        <w:t>лав</w:t>
      </w:r>
      <w:r>
        <w:t>ы</w:t>
      </w:r>
    </w:p>
    <w:p w:rsidR="002F7244" w:rsidRPr="00107299" w:rsidRDefault="002F7244" w:rsidP="002F7244">
      <w:r w:rsidRPr="00107299">
        <w:t>Администрации</w:t>
      </w:r>
      <w:r w:rsidR="00854AEE">
        <w:t xml:space="preserve"> </w:t>
      </w:r>
      <w:r w:rsidRPr="00107299">
        <w:t xml:space="preserve">МО «Кизнерский район»                                    </w:t>
      </w:r>
      <w:r w:rsidR="00854AEE">
        <w:t xml:space="preserve">                         </w:t>
      </w:r>
      <w:proofErr w:type="spellStart"/>
      <w:r>
        <w:t>К.Л.Морозов</w:t>
      </w:r>
      <w:proofErr w:type="spellEnd"/>
      <w:r w:rsidRPr="00107299">
        <w:t xml:space="preserve">    </w:t>
      </w:r>
    </w:p>
    <w:p w:rsidR="002F7244" w:rsidRPr="00107299" w:rsidRDefault="002F7244" w:rsidP="002F7244"/>
    <w:p w:rsidR="002F7244" w:rsidRPr="00107299" w:rsidRDefault="002F7244" w:rsidP="002F72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161"/>
      </w:tblGrid>
      <w:tr w:rsidR="00073C6A" w:rsidRPr="00CB5745" w:rsidTr="0078535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C6A" w:rsidRPr="00A73D21" w:rsidRDefault="00073C6A" w:rsidP="00073C6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C6A" w:rsidRPr="00A73D21" w:rsidRDefault="00073C6A" w:rsidP="00073C6A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</w:tbl>
    <w:p w:rsidR="00AE2198" w:rsidRDefault="00AE2198" w:rsidP="0078535F"/>
    <w:p w:rsidR="00D81239" w:rsidRDefault="00D81239" w:rsidP="0078535F"/>
    <w:p w:rsidR="00D81239" w:rsidRDefault="00D81239" w:rsidP="0078535F"/>
    <w:p w:rsidR="00D81239" w:rsidRDefault="00D81239" w:rsidP="0078535F"/>
    <w:p w:rsidR="00D81239" w:rsidRDefault="00D81239" w:rsidP="0078535F"/>
    <w:p w:rsidR="00D81239" w:rsidRDefault="00D81239" w:rsidP="0078535F"/>
    <w:p w:rsidR="00D81239" w:rsidRDefault="00D81239" w:rsidP="0078535F"/>
    <w:p w:rsidR="00D81239" w:rsidRDefault="00D81239" w:rsidP="0078535F"/>
    <w:p w:rsidR="00D81239" w:rsidRDefault="00D81239" w:rsidP="0078535F"/>
    <w:p w:rsidR="00D81239" w:rsidRDefault="00D81239" w:rsidP="0078535F"/>
    <w:p w:rsidR="00D81239" w:rsidRDefault="00D81239" w:rsidP="0078535F">
      <w:bookmarkStart w:id="0" w:name="_GoBack"/>
      <w:bookmarkEnd w:id="0"/>
    </w:p>
    <w:sectPr w:rsidR="00D8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DA"/>
    <w:rsid w:val="00047BC2"/>
    <w:rsid w:val="0005741E"/>
    <w:rsid w:val="0007378C"/>
    <w:rsid w:val="00073C6A"/>
    <w:rsid w:val="000B3DD6"/>
    <w:rsid w:val="0017154B"/>
    <w:rsid w:val="002B1086"/>
    <w:rsid w:val="002F7244"/>
    <w:rsid w:val="00437ED8"/>
    <w:rsid w:val="004D6831"/>
    <w:rsid w:val="00734A0A"/>
    <w:rsid w:val="0078535F"/>
    <w:rsid w:val="00854AEE"/>
    <w:rsid w:val="00A73D72"/>
    <w:rsid w:val="00AE2198"/>
    <w:rsid w:val="00D244DA"/>
    <w:rsid w:val="00D81239"/>
    <w:rsid w:val="00E31976"/>
    <w:rsid w:val="00EA1045"/>
    <w:rsid w:val="00EF25A9"/>
    <w:rsid w:val="00FC40F5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4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2F724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4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2F724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2017-03-17T09:08:00Z</cp:lastPrinted>
  <dcterms:created xsi:type="dcterms:W3CDTF">2017-02-20T04:29:00Z</dcterms:created>
  <dcterms:modified xsi:type="dcterms:W3CDTF">2017-03-17T10:15:00Z</dcterms:modified>
</cp:coreProperties>
</file>