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701"/>
        <w:gridCol w:w="4111"/>
      </w:tblGrid>
      <w:tr w:rsidR="0039336B" w:rsidRPr="0039336B" w:rsidTr="00CA09E8">
        <w:tc>
          <w:tcPr>
            <w:tcW w:w="3794" w:type="dxa"/>
          </w:tcPr>
          <w:p w:rsidR="0039336B" w:rsidRPr="0039336B" w:rsidRDefault="0039336B" w:rsidP="0039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36B" w:rsidRPr="0039336B" w:rsidRDefault="0039336B" w:rsidP="0039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6B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020" w:dyaOrig="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3.75pt" o:ole="" fillcolor="window">
                  <v:imagedata r:id="rId4" o:title=""/>
                </v:shape>
                <o:OLEObject Type="Embed" ProgID="Word.Picture.8" ShapeID="_x0000_i1025" DrawAspect="Content" ObjectID="_1658208941" r:id="rId5"/>
              </w:object>
            </w:r>
          </w:p>
        </w:tc>
        <w:tc>
          <w:tcPr>
            <w:tcW w:w="4111" w:type="dxa"/>
          </w:tcPr>
          <w:p w:rsidR="0039336B" w:rsidRPr="0039336B" w:rsidRDefault="0039336B" w:rsidP="0039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36B" w:rsidRPr="0039336B" w:rsidRDefault="0039336B" w:rsidP="00393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6B" w:rsidRPr="005F323C" w:rsidRDefault="0039336B" w:rsidP="0039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3C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39336B" w:rsidRPr="005F323C" w:rsidRDefault="0039336B" w:rsidP="0039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3C">
        <w:rPr>
          <w:rFonts w:ascii="Times New Roman" w:hAnsi="Times New Roman" w:cs="Times New Roman"/>
          <w:b/>
          <w:sz w:val="28"/>
          <w:szCs w:val="28"/>
        </w:rPr>
        <w:t>КИЗНЕРСКОГО РАЙОНА</w:t>
      </w:r>
    </w:p>
    <w:p w:rsidR="0039336B" w:rsidRPr="005F323C" w:rsidRDefault="0039336B" w:rsidP="0039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36B" w:rsidRPr="005F323C" w:rsidRDefault="0039336B" w:rsidP="0039336B">
      <w:pPr>
        <w:pStyle w:val="a4"/>
        <w:rPr>
          <w:b/>
          <w:bCs/>
          <w:spacing w:val="40"/>
          <w:szCs w:val="28"/>
        </w:rPr>
      </w:pPr>
      <w:r w:rsidRPr="005F323C">
        <w:rPr>
          <w:b/>
          <w:bCs/>
          <w:spacing w:val="4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4253"/>
        <w:gridCol w:w="2126"/>
        <w:gridCol w:w="2942"/>
      </w:tblGrid>
      <w:tr w:rsidR="0039336B" w:rsidRPr="005F323C" w:rsidTr="00CA09E8">
        <w:tc>
          <w:tcPr>
            <w:tcW w:w="4253" w:type="dxa"/>
          </w:tcPr>
          <w:p w:rsidR="0039336B" w:rsidRPr="005F323C" w:rsidRDefault="0039336B" w:rsidP="00393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6B" w:rsidRPr="005F323C" w:rsidRDefault="0086533A" w:rsidP="003933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C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  <w:r w:rsidR="0039336B" w:rsidRPr="005F323C">
              <w:rPr>
                <w:rFonts w:ascii="Times New Roman" w:hAnsi="Times New Roman" w:cs="Times New Roman"/>
                <w:sz w:val="28"/>
                <w:szCs w:val="28"/>
              </w:rPr>
              <w:t xml:space="preserve">  2020 года</w:t>
            </w:r>
          </w:p>
        </w:tc>
        <w:tc>
          <w:tcPr>
            <w:tcW w:w="2126" w:type="dxa"/>
          </w:tcPr>
          <w:p w:rsidR="0039336B" w:rsidRPr="005F323C" w:rsidRDefault="0039336B" w:rsidP="00393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9336B" w:rsidRPr="005F323C" w:rsidRDefault="0039336B" w:rsidP="00393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36B" w:rsidRPr="005F323C" w:rsidRDefault="0039336B" w:rsidP="00393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C">
              <w:rPr>
                <w:rFonts w:ascii="Times New Roman" w:hAnsi="Times New Roman" w:cs="Times New Roman"/>
                <w:sz w:val="28"/>
                <w:szCs w:val="28"/>
              </w:rPr>
              <w:t xml:space="preserve">            № 1</w:t>
            </w:r>
            <w:r w:rsidR="0086533A" w:rsidRPr="005F32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323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39336B" w:rsidRPr="005F323C" w:rsidRDefault="0039336B" w:rsidP="003933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AC7" w:rsidRPr="00FF371D" w:rsidRDefault="00C50AC7" w:rsidP="00FF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71D">
        <w:rPr>
          <w:rFonts w:ascii="Times New Roman" w:hAnsi="Times New Roman" w:cs="Times New Roman"/>
          <w:sz w:val="28"/>
          <w:szCs w:val="28"/>
        </w:rPr>
        <w:tab/>
        <w:t>В соответствии с пунктом 4 постановления Центральной избирательной комиссии Российской Федерации от 3 апреля 2020 года № 246/1820-7 «Об отложении голосования на выборах, референдумах на территории ряда субъектов Российской Федерации», территор</w:t>
      </w:r>
      <w:r w:rsidR="000A4CC6" w:rsidRPr="00FF371D">
        <w:rPr>
          <w:rFonts w:ascii="Times New Roman" w:hAnsi="Times New Roman" w:cs="Times New Roman"/>
          <w:sz w:val="28"/>
          <w:szCs w:val="28"/>
        </w:rPr>
        <w:t xml:space="preserve">иальная избирательная комиссия </w:t>
      </w:r>
      <w:proofErr w:type="spellStart"/>
      <w:r w:rsidR="000A4CC6" w:rsidRPr="00FF371D">
        <w:rPr>
          <w:rFonts w:ascii="Times New Roman" w:hAnsi="Times New Roman" w:cs="Times New Roman"/>
          <w:sz w:val="28"/>
          <w:szCs w:val="28"/>
        </w:rPr>
        <w:t>Кизнерского</w:t>
      </w:r>
      <w:proofErr w:type="spellEnd"/>
      <w:r w:rsidRPr="00FF371D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C50AC7" w:rsidRPr="00FF371D" w:rsidRDefault="00FF371D" w:rsidP="00FF371D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C50AC7" w:rsidRPr="00FF371D">
        <w:rPr>
          <w:rFonts w:ascii="Times New Roman" w:hAnsi="Times New Roman" w:cs="Times New Roman"/>
          <w:b w:val="0"/>
          <w:color w:val="000000" w:themeColor="text1"/>
        </w:rPr>
        <w:t>1. Возобновить с 31 июля 2020 года действия по подготовке и проведению дополнительных выборов депутат</w:t>
      </w:r>
      <w:r w:rsidR="001302B2">
        <w:rPr>
          <w:rFonts w:ascii="Times New Roman" w:hAnsi="Times New Roman" w:cs="Times New Roman"/>
          <w:b w:val="0"/>
          <w:color w:val="000000" w:themeColor="text1"/>
        </w:rPr>
        <w:t>а</w:t>
      </w:r>
      <w:r w:rsidR="00C50AC7" w:rsidRPr="00FF371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0A4CC6" w:rsidRPr="00FF371D">
        <w:rPr>
          <w:rFonts w:ascii="Times New Roman" w:hAnsi="Times New Roman" w:cs="Times New Roman"/>
          <w:b w:val="0"/>
          <w:color w:val="000000" w:themeColor="text1"/>
        </w:rPr>
        <w:t>в Совет депутатов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Кизнерский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район»</w:t>
      </w:r>
      <w:r w:rsidR="000A4CC6" w:rsidRPr="00FF371D">
        <w:rPr>
          <w:rFonts w:ascii="Times New Roman" w:hAnsi="Times New Roman" w:cs="Times New Roman"/>
          <w:b w:val="0"/>
          <w:color w:val="000000" w:themeColor="text1"/>
        </w:rPr>
        <w:t xml:space="preserve"> шестого созыва по Вятскому  одномандатному избирательному округу № 2</w:t>
      </w:r>
      <w:r w:rsidR="00C50AC7" w:rsidRPr="00FF371D">
        <w:rPr>
          <w:rFonts w:ascii="Times New Roman" w:hAnsi="Times New Roman" w:cs="Times New Roman"/>
          <w:b w:val="0"/>
          <w:color w:val="000000" w:themeColor="text1"/>
        </w:rPr>
        <w:t xml:space="preserve">, назначенных постановлением территориальной избирательной комиссии </w:t>
      </w:r>
      <w:proofErr w:type="spellStart"/>
      <w:r w:rsidR="000A4CC6" w:rsidRPr="00FF371D">
        <w:rPr>
          <w:rFonts w:ascii="Times New Roman" w:hAnsi="Times New Roman" w:cs="Times New Roman"/>
          <w:b w:val="0"/>
          <w:color w:val="000000" w:themeColor="text1"/>
        </w:rPr>
        <w:t>Кизнерского</w:t>
      </w:r>
      <w:proofErr w:type="spellEnd"/>
      <w:r w:rsidR="00C50AC7" w:rsidRPr="00FF371D">
        <w:rPr>
          <w:rFonts w:ascii="Times New Roman" w:hAnsi="Times New Roman" w:cs="Times New Roman"/>
          <w:b w:val="0"/>
          <w:color w:val="000000" w:themeColor="text1"/>
        </w:rPr>
        <w:t xml:space="preserve"> района от </w:t>
      </w:r>
      <w:r w:rsidR="00F40E16" w:rsidRPr="00FF371D">
        <w:rPr>
          <w:rFonts w:ascii="Times New Roman" w:hAnsi="Times New Roman" w:cs="Times New Roman"/>
          <w:b w:val="0"/>
          <w:color w:val="000000" w:themeColor="text1"/>
        </w:rPr>
        <w:t>«</w:t>
      </w:r>
      <w:r w:rsidR="000A4CC6" w:rsidRPr="00FF371D">
        <w:rPr>
          <w:rFonts w:ascii="Times New Roman" w:hAnsi="Times New Roman" w:cs="Times New Roman"/>
          <w:b w:val="0"/>
          <w:color w:val="000000" w:themeColor="text1"/>
        </w:rPr>
        <w:t>3</w:t>
      </w:r>
      <w:r w:rsidR="0039336B" w:rsidRPr="00FF371D">
        <w:rPr>
          <w:rFonts w:ascii="Times New Roman" w:hAnsi="Times New Roman" w:cs="Times New Roman"/>
          <w:b w:val="0"/>
          <w:color w:val="000000" w:themeColor="text1"/>
        </w:rPr>
        <w:t>0</w:t>
      </w:r>
      <w:r w:rsidR="00F40E16" w:rsidRPr="00FF371D">
        <w:rPr>
          <w:rFonts w:ascii="Times New Roman" w:hAnsi="Times New Roman" w:cs="Times New Roman"/>
          <w:b w:val="0"/>
          <w:color w:val="000000" w:themeColor="text1"/>
        </w:rPr>
        <w:t>»</w:t>
      </w:r>
      <w:r w:rsidR="000A4CC6" w:rsidRPr="00FF371D">
        <w:rPr>
          <w:rFonts w:ascii="Times New Roman" w:hAnsi="Times New Roman" w:cs="Times New Roman"/>
          <w:b w:val="0"/>
          <w:color w:val="000000" w:themeColor="text1"/>
        </w:rPr>
        <w:t xml:space="preserve"> марта</w:t>
      </w:r>
      <w:r w:rsidR="00C50AC7" w:rsidRPr="00FF371D">
        <w:rPr>
          <w:rFonts w:ascii="Times New Roman" w:hAnsi="Times New Roman" w:cs="Times New Roman"/>
          <w:b w:val="0"/>
          <w:color w:val="000000" w:themeColor="text1"/>
        </w:rPr>
        <w:t xml:space="preserve"> 2020 года</w:t>
      </w:r>
      <w:r w:rsidR="00F40E16" w:rsidRPr="00FF371D">
        <w:rPr>
          <w:rFonts w:ascii="Times New Roman" w:hAnsi="Times New Roman" w:cs="Times New Roman"/>
          <w:b w:val="0"/>
          <w:color w:val="000000" w:themeColor="text1"/>
        </w:rPr>
        <w:t xml:space="preserve"> № </w:t>
      </w:r>
      <w:bookmarkStart w:id="0" w:name="_GoBack"/>
      <w:bookmarkEnd w:id="0"/>
      <w:r w:rsidR="000A4CC6" w:rsidRPr="00FF371D">
        <w:rPr>
          <w:rFonts w:ascii="Times New Roman" w:hAnsi="Times New Roman" w:cs="Times New Roman"/>
          <w:b w:val="0"/>
          <w:color w:val="000000" w:themeColor="text1"/>
        </w:rPr>
        <w:t>10</w:t>
      </w:r>
      <w:r w:rsidR="0039336B" w:rsidRPr="00FF371D">
        <w:rPr>
          <w:rFonts w:ascii="Times New Roman" w:hAnsi="Times New Roman" w:cs="Times New Roman"/>
          <w:b w:val="0"/>
          <w:color w:val="000000" w:themeColor="text1"/>
        </w:rPr>
        <w:t>9</w:t>
      </w:r>
      <w:r w:rsidR="000A4CC6" w:rsidRPr="00FF371D">
        <w:rPr>
          <w:rFonts w:ascii="Times New Roman" w:hAnsi="Times New Roman" w:cs="Times New Roman"/>
          <w:b w:val="0"/>
          <w:color w:val="000000" w:themeColor="text1"/>
        </w:rPr>
        <w:t>.1</w:t>
      </w:r>
      <w:r w:rsidR="00C50AC7" w:rsidRPr="00FF371D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C50AC7" w:rsidRPr="00FF371D" w:rsidRDefault="00FF371D" w:rsidP="00FF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AC7" w:rsidRPr="00FF371D">
        <w:rPr>
          <w:rFonts w:ascii="Times New Roman" w:hAnsi="Times New Roman" w:cs="Times New Roman"/>
          <w:sz w:val="28"/>
          <w:szCs w:val="28"/>
        </w:rPr>
        <w:t>2. Определить сроки осуществления избирательных действий в период подготовки и проведения дополнительных выборов депутат</w:t>
      </w:r>
      <w:r w:rsidR="001302B2">
        <w:rPr>
          <w:rFonts w:ascii="Times New Roman" w:hAnsi="Times New Roman" w:cs="Times New Roman"/>
          <w:sz w:val="28"/>
          <w:szCs w:val="28"/>
        </w:rPr>
        <w:t>а</w:t>
      </w:r>
      <w:r w:rsidR="00543109" w:rsidRPr="00FF3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депутатов </w:t>
      </w:r>
      <w:r w:rsidR="008E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8E31F7">
        <w:rPr>
          <w:rFonts w:ascii="Times New Roman" w:hAnsi="Times New Roman" w:cs="Times New Roman"/>
          <w:color w:val="000000" w:themeColor="text1"/>
          <w:sz w:val="28"/>
          <w:szCs w:val="28"/>
        </w:rPr>
        <w:t>Кизнерский</w:t>
      </w:r>
      <w:proofErr w:type="spellEnd"/>
      <w:r w:rsidR="008E3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543109" w:rsidRPr="00FF371D">
        <w:rPr>
          <w:rFonts w:ascii="Times New Roman" w:hAnsi="Times New Roman" w:cs="Times New Roman"/>
          <w:color w:val="000000" w:themeColor="text1"/>
          <w:sz w:val="28"/>
          <w:szCs w:val="28"/>
        </w:rPr>
        <w:t>шестого созыва</w:t>
      </w:r>
      <w:r w:rsidR="00543109" w:rsidRPr="00FF37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3109" w:rsidRPr="00FF371D">
        <w:rPr>
          <w:rFonts w:ascii="Times New Roman" w:hAnsi="Times New Roman" w:cs="Times New Roman"/>
          <w:color w:val="000000" w:themeColor="text1"/>
          <w:sz w:val="28"/>
          <w:szCs w:val="28"/>
        </w:rPr>
        <w:t>по Вятскому  одномандатному избирательному округу № 2</w:t>
      </w:r>
      <w:r w:rsidR="00543109" w:rsidRPr="00FF371D">
        <w:rPr>
          <w:rFonts w:ascii="Times New Roman" w:hAnsi="Times New Roman" w:cs="Times New Roman"/>
          <w:sz w:val="28"/>
          <w:szCs w:val="28"/>
        </w:rPr>
        <w:t xml:space="preserve"> </w:t>
      </w:r>
      <w:r w:rsidR="00C50AC7" w:rsidRPr="00FF371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C50AC7" w:rsidRPr="00FF371D" w:rsidRDefault="00FF371D" w:rsidP="00FF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AC7" w:rsidRPr="00FF371D">
        <w:rPr>
          <w:rFonts w:ascii="Times New Roman" w:hAnsi="Times New Roman" w:cs="Times New Roman"/>
          <w:sz w:val="28"/>
          <w:szCs w:val="28"/>
        </w:rPr>
        <w:t>3. Направить настоящее постановление в Центральную избирательную комиссию Удмуртской Республики для согласования и размещения на официальном сайте Центральной избирательной комиссии Удмуртской Республики в сети Интернет.</w:t>
      </w:r>
    </w:p>
    <w:p w:rsidR="000A4CC6" w:rsidRPr="00FF371D" w:rsidRDefault="00FF371D" w:rsidP="00FF371D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0AC7" w:rsidRPr="00FF371D">
        <w:rPr>
          <w:sz w:val="28"/>
          <w:szCs w:val="28"/>
        </w:rPr>
        <w:t>4. Направить настоящее постановление для опубликования в</w:t>
      </w:r>
      <w:r w:rsidR="000A4CC6" w:rsidRPr="00FF371D">
        <w:rPr>
          <w:spacing w:val="-2"/>
          <w:sz w:val="28"/>
          <w:szCs w:val="28"/>
        </w:rPr>
        <w:t xml:space="preserve"> Автономное учреждение Удмуртской Республики редакция газеты «Новая Жизнь» </w:t>
      </w:r>
      <w:r w:rsidR="000A4CC6" w:rsidRPr="00FF371D">
        <w:rPr>
          <w:sz w:val="28"/>
          <w:szCs w:val="28"/>
        </w:rPr>
        <w:t>в  срок  не позднее 31 июля  2020 года.</w:t>
      </w:r>
    </w:p>
    <w:p w:rsidR="00C50AC7" w:rsidRPr="00FF371D" w:rsidRDefault="00C50AC7" w:rsidP="00FF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AC7" w:rsidRPr="00FF371D" w:rsidRDefault="00C50AC7" w:rsidP="00FF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AC7" w:rsidRPr="00FF371D" w:rsidRDefault="00C50AC7" w:rsidP="003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71D">
        <w:rPr>
          <w:rFonts w:ascii="Times New Roman" w:hAnsi="Times New Roman" w:cs="Times New Roman"/>
          <w:sz w:val="28"/>
          <w:szCs w:val="28"/>
        </w:rPr>
        <w:t>Председатель ТИК</w:t>
      </w:r>
      <w:r w:rsidR="008E3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Н.В.Шабалкина</w:t>
      </w:r>
    </w:p>
    <w:p w:rsidR="00C50AC7" w:rsidRPr="00FF371D" w:rsidRDefault="00C50AC7" w:rsidP="003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C7" w:rsidRPr="00FF371D" w:rsidRDefault="00C50AC7" w:rsidP="003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71D">
        <w:rPr>
          <w:rFonts w:ascii="Times New Roman" w:hAnsi="Times New Roman" w:cs="Times New Roman"/>
          <w:sz w:val="28"/>
          <w:szCs w:val="28"/>
        </w:rPr>
        <w:t>Секретарь ТИК</w:t>
      </w:r>
      <w:r w:rsidR="008E3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8E31F7">
        <w:rPr>
          <w:rFonts w:ascii="Times New Roman" w:hAnsi="Times New Roman" w:cs="Times New Roman"/>
          <w:sz w:val="28"/>
          <w:szCs w:val="28"/>
        </w:rPr>
        <w:t>Е.В.Колзина</w:t>
      </w:r>
      <w:proofErr w:type="spellEnd"/>
    </w:p>
    <w:sectPr w:rsidR="00C50AC7" w:rsidRPr="00FF371D" w:rsidSect="00E5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3F8"/>
    <w:rsid w:val="000A4CC6"/>
    <w:rsid w:val="001302B2"/>
    <w:rsid w:val="0039336B"/>
    <w:rsid w:val="00543109"/>
    <w:rsid w:val="005F323C"/>
    <w:rsid w:val="0086533A"/>
    <w:rsid w:val="008E31F7"/>
    <w:rsid w:val="00C50AC7"/>
    <w:rsid w:val="00E11F17"/>
    <w:rsid w:val="00E505CD"/>
    <w:rsid w:val="00E5167C"/>
    <w:rsid w:val="00E801E8"/>
    <w:rsid w:val="00EC73F8"/>
    <w:rsid w:val="00F40E16"/>
    <w:rsid w:val="00FF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CD"/>
  </w:style>
  <w:style w:type="paragraph" w:styleId="1">
    <w:name w:val="heading 1"/>
    <w:basedOn w:val="a"/>
    <w:next w:val="a"/>
    <w:link w:val="10"/>
    <w:uiPriority w:val="9"/>
    <w:qFormat/>
    <w:rsid w:val="000A4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4CC6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4C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3933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933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Кучумов Александр Геннадьевич</dc:creator>
  <cp:keywords/>
  <dc:description/>
  <cp:lastModifiedBy>User</cp:lastModifiedBy>
  <cp:revision>12</cp:revision>
  <cp:lastPrinted>2020-07-27T13:03:00Z</cp:lastPrinted>
  <dcterms:created xsi:type="dcterms:W3CDTF">2020-07-24T05:45:00Z</dcterms:created>
  <dcterms:modified xsi:type="dcterms:W3CDTF">2020-08-06T04:49:00Z</dcterms:modified>
</cp:coreProperties>
</file>