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F" w:rsidRPr="003E196A" w:rsidRDefault="003102CF" w:rsidP="003102CF">
      <w:pPr>
        <w:jc w:val="right"/>
        <w:rPr>
          <w:bCs/>
        </w:rPr>
      </w:pPr>
      <w:bookmarkStart w:id="0" w:name="_GoBack"/>
      <w:bookmarkEnd w:id="0"/>
      <w:r>
        <w:rPr>
          <w:bCs/>
        </w:rPr>
        <w:t>УТВЕРЖДЕН</w:t>
      </w:r>
    </w:p>
    <w:p w:rsidR="003102CF" w:rsidRDefault="003102CF" w:rsidP="003102CF">
      <w:pPr>
        <w:jc w:val="right"/>
        <w:rPr>
          <w:bCs/>
        </w:rPr>
      </w:pPr>
      <w:r w:rsidRPr="003E196A">
        <w:rPr>
          <w:bCs/>
        </w:rPr>
        <w:t xml:space="preserve">                                                                                                                  </w:t>
      </w:r>
      <w:r>
        <w:rPr>
          <w:bCs/>
        </w:rPr>
        <w:t xml:space="preserve">Постановлением </w:t>
      </w:r>
      <w:r w:rsidR="00A25D49">
        <w:rPr>
          <w:bCs/>
        </w:rPr>
        <w:t>Администрации</w:t>
      </w:r>
      <w:r w:rsidRPr="003E196A">
        <w:rPr>
          <w:bCs/>
        </w:rPr>
        <w:t xml:space="preserve"> МО «Ягульское»</w:t>
      </w:r>
    </w:p>
    <w:p w:rsidR="003102CF" w:rsidRPr="003E196A" w:rsidRDefault="00A25D49" w:rsidP="003102CF">
      <w:pPr>
        <w:jc w:val="right"/>
        <w:rPr>
          <w:bCs/>
        </w:rPr>
      </w:pPr>
      <w:r>
        <w:rPr>
          <w:bCs/>
        </w:rPr>
        <w:t>от 17 декабря 2013 г. № 40</w:t>
      </w:r>
    </w:p>
    <w:p w:rsidR="003102CF" w:rsidRPr="003E196A" w:rsidRDefault="003102CF" w:rsidP="003102CF">
      <w:pPr>
        <w:jc w:val="right"/>
        <w:rPr>
          <w:bCs/>
        </w:rPr>
      </w:pPr>
      <w:r w:rsidRPr="003E196A">
        <w:rPr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      </w:t>
      </w:r>
    </w:p>
    <w:p w:rsidR="003102CF" w:rsidRPr="003E196A" w:rsidRDefault="003102CF" w:rsidP="003102CF">
      <w:pPr>
        <w:jc w:val="right"/>
        <w:rPr>
          <w:bCs/>
        </w:rPr>
      </w:pPr>
      <w:r w:rsidRPr="003E196A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  </w:t>
      </w:r>
    </w:p>
    <w:p w:rsidR="003102CF" w:rsidRPr="003E196A" w:rsidRDefault="003102CF" w:rsidP="003102CF">
      <w:pPr>
        <w:rPr>
          <w:bCs/>
        </w:rPr>
      </w:pPr>
    </w:p>
    <w:p w:rsidR="003102CF" w:rsidRPr="003E196A" w:rsidRDefault="003102CF" w:rsidP="003102CF">
      <w:pPr>
        <w:jc w:val="center"/>
      </w:pPr>
    </w:p>
    <w:p w:rsidR="003102CF" w:rsidRPr="003E196A" w:rsidRDefault="003102CF" w:rsidP="003102CF">
      <w:pPr>
        <w:jc w:val="center"/>
      </w:pPr>
      <w:r w:rsidRPr="003E196A">
        <w:t>ПЛАН</w:t>
      </w:r>
    </w:p>
    <w:p w:rsidR="003102CF" w:rsidRPr="003E196A" w:rsidRDefault="003102CF" w:rsidP="003102CF">
      <w:pPr>
        <w:jc w:val="center"/>
      </w:pPr>
      <w:r w:rsidRPr="003E196A">
        <w:t xml:space="preserve">работы комиссии  муниципального образования «Ягульское» </w:t>
      </w:r>
    </w:p>
    <w:p w:rsidR="003102CF" w:rsidRPr="003E196A" w:rsidRDefault="003102CF" w:rsidP="003102CF">
      <w:pPr>
        <w:jc w:val="center"/>
      </w:pPr>
      <w:r w:rsidRPr="003E196A">
        <w:t xml:space="preserve">по противодействию коррупции </w:t>
      </w:r>
      <w:r>
        <w:t>на 2014 г.</w:t>
      </w:r>
    </w:p>
    <w:p w:rsidR="003102CF" w:rsidRPr="003E196A" w:rsidRDefault="003102CF" w:rsidP="003102CF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2171"/>
        <w:gridCol w:w="1532"/>
      </w:tblGrid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№ 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 xml:space="preserve">Наименование мероприятий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 xml:space="preserve">Исполнители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 xml:space="preserve">Сроки исполнения </w:t>
            </w:r>
          </w:p>
        </w:tc>
      </w:tr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r w:rsidRPr="003E196A"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both"/>
            </w:pPr>
            <w:r w:rsidRPr="003E196A">
              <w:t>Продолжить работу «горячей линии», «Телефонов доверия»  в Администрации района, а также в МО «Ягульское» для приема сообщений о фактах коррупции </w:t>
            </w:r>
          </w:p>
          <w:p w:rsidR="003102CF" w:rsidRPr="003E196A" w:rsidRDefault="003102CF" w:rsidP="009C6F03"/>
        </w:tc>
        <w:tc>
          <w:tcPr>
            <w:tcW w:w="2171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Администрация района, Администрация 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</w:tc>
      </w:tr>
      <w:tr w:rsidR="003102CF" w:rsidRPr="003E196A" w:rsidTr="009C6F03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2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pPr>
              <w:jc w:val="both"/>
            </w:pPr>
            <w:r w:rsidRPr="003E196A">
              <w:t xml:space="preserve">Организовать проведение мониторинга мер, принимаемых в МО «Ягульское» по реализации государственной </w:t>
            </w:r>
            <w:proofErr w:type="spellStart"/>
            <w:proofErr w:type="gramStart"/>
            <w:r w:rsidRPr="003E196A">
              <w:t>антикорруп-ционной</w:t>
            </w:r>
            <w:proofErr w:type="spellEnd"/>
            <w:proofErr w:type="gramEnd"/>
            <w:r w:rsidRPr="003E196A">
              <w:t xml:space="preserve"> политики</w:t>
            </w:r>
          </w:p>
          <w:p w:rsidR="003102CF" w:rsidRPr="003E196A" w:rsidRDefault="003102CF" w:rsidP="009C6F03"/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>Глава МО «Ягульское»</w:t>
            </w:r>
          </w:p>
          <w:p w:rsidR="003102CF" w:rsidRPr="003E196A" w:rsidRDefault="003102CF" w:rsidP="009C6F03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</w:tc>
      </w:tr>
      <w:tr w:rsidR="003102CF" w:rsidRPr="003E196A" w:rsidTr="009C6F03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3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pPr>
              <w:jc w:val="both"/>
            </w:pPr>
            <w:r w:rsidRPr="003E196A">
              <w:t>Обеспечить действенное функционирование Совета по противодействию коррупции, комиссии по урегулированию конфликта интересов</w:t>
            </w:r>
          </w:p>
          <w:p w:rsidR="003102CF" w:rsidRPr="003E196A" w:rsidRDefault="003102CF" w:rsidP="009C6F03"/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>Глава МО «Ягульское»</w:t>
            </w:r>
          </w:p>
          <w:p w:rsidR="003102CF" w:rsidRPr="003E196A" w:rsidRDefault="003102CF" w:rsidP="009C6F03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</w:tc>
      </w:tr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4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pPr>
              <w:jc w:val="both"/>
            </w:pPr>
            <w:r w:rsidRPr="003E196A">
              <w:t>Организовать отчет Главы МО «Ягульское»  перед населением о проводимой работе в целом и по противодействию коррупции с использованием официального сайта   Кизнерского района в сети Интернет, на собраниях граждан.</w:t>
            </w:r>
          </w:p>
          <w:p w:rsidR="003102CF" w:rsidRPr="003E196A" w:rsidRDefault="003102CF" w:rsidP="009C6F03"/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 xml:space="preserve">Администрация </w:t>
            </w:r>
          </w:p>
          <w:p w:rsidR="003102CF" w:rsidRPr="003E196A" w:rsidRDefault="003102CF" w:rsidP="009C6F03">
            <w:pPr>
              <w:jc w:val="center"/>
            </w:pPr>
            <w:r w:rsidRPr="003E196A">
              <w:t>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</w:tc>
      </w:tr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5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pPr>
              <w:jc w:val="both"/>
            </w:pPr>
            <w:r w:rsidRPr="003E196A">
              <w:t>Проводить с гражданами, в том числе с индивидуальными предпринимателями и</w:t>
            </w:r>
          </w:p>
          <w:p w:rsidR="003102CF" w:rsidRPr="003E196A" w:rsidRDefault="003102CF" w:rsidP="009C6F03">
            <w:pPr>
              <w:jc w:val="both"/>
            </w:pPr>
            <w:r w:rsidRPr="003E196A">
              <w:t xml:space="preserve">работниками организаций  разъяснительную работу, направленную на необходимость информирования комиссии о фактах коррупционных проявлений со стороны представителей контрольных, надзорных, лицензирующих органов, органов власти и местного самоуправления </w:t>
            </w:r>
          </w:p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  <w:r w:rsidRPr="003E196A">
              <w:br/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>Администрация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r w:rsidRPr="003E196A">
              <w:t xml:space="preserve"> постоянно</w:t>
            </w:r>
          </w:p>
        </w:tc>
      </w:tr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6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r w:rsidRPr="003E196A">
              <w:t xml:space="preserve"> </w:t>
            </w:r>
            <w:proofErr w:type="gramStart"/>
            <w:r w:rsidRPr="003E196A">
              <w:t xml:space="preserve">Внедрить в практику осуществление муниципальными служащими Администрации МО «Ягульское» обязанности уведомления о ставших им известными в связи с выполнением своих должностных обязанностей, в  случаях коррупционных или иных правонарушений, а также порядка </w:t>
            </w:r>
            <w:r w:rsidRPr="003E196A">
              <w:lastRenderedPageBreak/>
              <w:t>привлечения к дисциплинарной и иной ответственности за невыполнение данной обязанности.</w:t>
            </w:r>
            <w:proofErr w:type="gramEnd"/>
          </w:p>
          <w:p w:rsidR="003102CF" w:rsidRPr="003E196A" w:rsidRDefault="003102CF" w:rsidP="009C6F03"/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r w:rsidRPr="003E196A">
              <w:t>Администрация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</w:tc>
      </w:tr>
      <w:tr w:rsidR="003102CF" w:rsidRPr="003E196A" w:rsidTr="009C6F03">
        <w:tc>
          <w:tcPr>
            <w:tcW w:w="540" w:type="dxa"/>
            <w:shd w:val="clear" w:color="auto" w:fill="auto"/>
            <w:vAlign w:val="center"/>
          </w:tcPr>
          <w:p w:rsidR="003102CF" w:rsidRPr="003E196A" w:rsidRDefault="003102CF" w:rsidP="009C6F03">
            <w:pPr>
              <w:jc w:val="center"/>
            </w:pPr>
            <w:r w:rsidRPr="003E196A">
              <w:lastRenderedPageBreak/>
              <w:t>7</w:t>
            </w:r>
          </w:p>
        </w:tc>
        <w:tc>
          <w:tcPr>
            <w:tcW w:w="5040" w:type="dxa"/>
            <w:shd w:val="clear" w:color="auto" w:fill="auto"/>
          </w:tcPr>
          <w:p w:rsidR="003102CF" w:rsidRPr="003E196A" w:rsidRDefault="003102CF" w:rsidP="009C6F03">
            <w:pPr>
              <w:jc w:val="both"/>
            </w:pPr>
            <w:r w:rsidRPr="003E196A">
              <w:t xml:space="preserve">Принять меры по повышению качества кадровой работы в Администрации МО «Ягульское»: </w:t>
            </w:r>
          </w:p>
          <w:p w:rsidR="003102CF" w:rsidRPr="003E196A" w:rsidRDefault="003102CF" w:rsidP="009C6F03">
            <w:pPr>
              <w:jc w:val="both"/>
            </w:pPr>
            <w:r w:rsidRPr="003E196A">
              <w:t>1) совершенствовать работу по формированию профессионального резерва и муниципальных служащих на конкурсной основе, гласности и прозрачности принимаемых решений о приеме на службу;</w:t>
            </w:r>
          </w:p>
          <w:p w:rsidR="003102CF" w:rsidRPr="003E196A" w:rsidRDefault="003102CF" w:rsidP="009C6F03">
            <w:pPr>
              <w:jc w:val="both"/>
            </w:pPr>
          </w:p>
          <w:p w:rsidR="003102CF" w:rsidRPr="003E196A" w:rsidRDefault="003102CF" w:rsidP="009C6F03">
            <w:pPr>
              <w:jc w:val="both"/>
            </w:pPr>
            <w:r w:rsidRPr="003E196A">
              <w:t>2) проводить аттестацию муниципальных служащих в целях определения уровня профессиональной подготовки и соответствия работников занимаемым должностям. Обеспечить участие независимых экспертов при проведении аттестации</w:t>
            </w:r>
          </w:p>
          <w:p w:rsidR="003102CF" w:rsidRPr="003E196A" w:rsidRDefault="003102CF" w:rsidP="009C6F03">
            <w:pPr>
              <w:jc w:val="both"/>
            </w:pPr>
          </w:p>
          <w:p w:rsidR="003102CF" w:rsidRPr="003E196A" w:rsidRDefault="003102CF" w:rsidP="009C6F03">
            <w:pPr>
              <w:jc w:val="both"/>
            </w:pPr>
            <w:r w:rsidRPr="003E196A">
              <w:t xml:space="preserve">3) осуществить  </w:t>
            </w:r>
            <w:proofErr w:type="gramStart"/>
            <w:r w:rsidRPr="003E196A">
              <w:t>контроль за</w:t>
            </w:r>
            <w:proofErr w:type="gramEnd"/>
            <w:r w:rsidRPr="003E196A">
              <w:t xml:space="preserve"> соблюдением муниципальными служащими ограничений и  достоверностью сведений, сообщенных о доходах, имуществе и обязательствах имущественного характера, соблюдением общих принципов служебного поведения, утвержденным Указом Президента Российской Федерации от 12 августа 2002 года № 885 «Об утверждении общих принципов служебного поведения гражданских служащих» </w:t>
            </w:r>
          </w:p>
          <w:p w:rsidR="003102CF" w:rsidRPr="003E196A" w:rsidRDefault="003102CF" w:rsidP="009C6F03">
            <w:pPr>
              <w:jc w:val="both"/>
            </w:pPr>
          </w:p>
          <w:p w:rsidR="003102CF" w:rsidRPr="003E196A" w:rsidRDefault="003102CF" w:rsidP="009C6F03">
            <w:pPr>
              <w:jc w:val="both"/>
            </w:pPr>
            <w:r w:rsidRPr="003E196A">
              <w:t xml:space="preserve">4) принимать меры по предотвращению конфликта интересов при прохождении службы работниками Администрации МО «Ягульское»    </w:t>
            </w:r>
          </w:p>
          <w:p w:rsidR="003102CF" w:rsidRPr="003E196A" w:rsidRDefault="003102CF" w:rsidP="009C6F03">
            <w:pPr>
              <w:jc w:val="both"/>
            </w:pPr>
          </w:p>
        </w:tc>
        <w:tc>
          <w:tcPr>
            <w:tcW w:w="2171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r w:rsidRPr="003E196A">
              <w:t>Администрация МО «Ягульское»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>Администрация МО «Ягульское»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Default="003102CF" w:rsidP="009C6F03"/>
          <w:p w:rsidR="003102CF" w:rsidRPr="003E196A" w:rsidRDefault="003102CF" w:rsidP="009C6F03">
            <w:r w:rsidRPr="003E196A">
              <w:t>Администрация МО «Ягульское»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Default="003102CF" w:rsidP="009C6F03"/>
          <w:p w:rsidR="003102CF" w:rsidRDefault="003102CF" w:rsidP="009C6F03"/>
          <w:p w:rsidR="003102CF" w:rsidRPr="003E196A" w:rsidRDefault="003102CF" w:rsidP="009C6F03">
            <w:r w:rsidRPr="003E196A">
              <w:t>Администрация МО «Ягульское»</w:t>
            </w:r>
          </w:p>
          <w:p w:rsidR="003102CF" w:rsidRPr="003E196A" w:rsidRDefault="003102CF" w:rsidP="009C6F03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r w:rsidRPr="003E196A">
              <w:t>постоянно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  <w:r w:rsidRPr="003E196A">
              <w:t>постоянно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Default="003102CF" w:rsidP="009C6F03"/>
          <w:p w:rsidR="003102CF" w:rsidRPr="003E196A" w:rsidRDefault="003102CF" w:rsidP="009C6F03">
            <w:r w:rsidRPr="003E196A">
              <w:t>постоянно</w:t>
            </w: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Pr="003E196A" w:rsidRDefault="003102CF" w:rsidP="009C6F03">
            <w:pPr>
              <w:jc w:val="center"/>
            </w:pPr>
          </w:p>
          <w:p w:rsidR="003102CF" w:rsidRDefault="003102CF" w:rsidP="009C6F03"/>
          <w:p w:rsidR="003102CF" w:rsidRDefault="003102CF" w:rsidP="009C6F03"/>
          <w:p w:rsidR="003102CF" w:rsidRPr="003E196A" w:rsidRDefault="003102CF" w:rsidP="009C6F03">
            <w:r w:rsidRPr="003E196A">
              <w:t>постоянно</w:t>
            </w:r>
          </w:p>
        </w:tc>
      </w:tr>
    </w:tbl>
    <w:p w:rsidR="003102CF" w:rsidRPr="003E196A" w:rsidRDefault="003102CF" w:rsidP="003102CF"/>
    <w:p w:rsidR="003102CF" w:rsidRPr="003E196A" w:rsidRDefault="003102CF" w:rsidP="003102CF"/>
    <w:p w:rsidR="00DA0B71" w:rsidRDefault="00DA0B71"/>
    <w:sectPr w:rsidR="00DA0B71" w:rsidSect="00CA7A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65"/>
    <w:rsid w:val="003102CF"/>
    <w:rsid w:val="005B1C65"/>
    <w:rsid w:val="00A25D49"/>
    <w:rsid w:val="00D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2013-12-20T09:34:00Z</dcterms:created>
  <dcterms:modified xsi:type="dcterms:W3CDTF">2013-12-20T11:12:00Z</dcterms:modified>
</cp:coreProperties>
</file>