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7A" w:rsidRPr="005B1593" w:rsidRDefault="00090E7A" w:rsidP="00090E7A">
      <w:pPr>
        <w:jc w:val="center"/>
      </w:pPr>
      <w:r w:rsidRPr="005B1593">
        <w:t>Администрация муниципального образования «</w:t>
      </w:r>
      <w:r w:rsidR="005B1593" w:rsidRPr="005B1593">
        <w:t>Ягульское</w:t>
      </w:r>
      <w:r w:rsidRPr="005B1593">
        <w:t>»</w:t>
      </w:r>
    </w:p>
    <w:p w:rsidR="00090E7A" w:rsidRPr="005B1593" w:rsidRDefault="00090E7A" w:rsidP="00090E7A">
      <w:pPr>
        <w:jc w:val="center"/>
      </w:pPr>
    </w:p>
    <w:p w:rsidR="00090E7A" w:rsidRPr="005B1593" w:rsidRDefault="00090E7A" w:rsidP="00090E7A">
      <w:pPr>
        <w:jc w:val="center"/>
      </w:pPr>
    </w:p>
    <w:p w:rsidR="00090E7A" w:rsidRPr="005B1593" w:rsidRDefault="00090E7A" w:rsidP="00090E7A">
      <w:pPr>
        <w:jc w:val="center"/>
      </w:pPr>
    </w:p>
    <w:p w:rsidR="00090E7A" w:rsidRPr="005B1593" w:rsidRDefault="00090E7A" w:rsidP="00090E7A">
      <w:pPr>
        <w:jc w:val="center"/>
      </w:pPr>
      <w:r w:rsidRPr="005B1593">
        <w:t>РАСПОРЯЖЕНИЕ</w:t>
      </w:r>
    </w:p>
    <w:p w:rsidR="00090E7A" w:rsidRPr="005B1593" w:rsidRDefault="00090E7A" w:rsidP="00090E7A">
      <w:pPr>
        <w:jc w:val="center"/>
        <w:rPr>
          <w:b/>
        </w:rPr>
      </w:pPr>
    </w:p>
    <w:p w:rsidR="00090E7A" w:rsidRPr="005B1593" w:rsidRDefault="00090E7A" w:rsidP="00090E7A">
      <w:pPr>
        <w:jc w:val="center"/>
        <w:rPr>
          <w:b/>
        </w:rPr>
      </w:pPr>
    </w:p>
    <w:p w:rsidR="00090E7A" w:rsidRPr="005B1593" w:rsidRDefault="00090E7A" w:rsidP="00090E7A">
      <w:r w:rsidRPr="005B1593">
        <w:t xml:space="preserve">от </w:t>
      </w:r>
      <w:r w:rsidR="005B1593">
        <w:t xml:space="preserve">30 марта 2017 года </w:t>
      </w:r>
      <w:r w:rsidR="005B1593">
        <w:tab/>
      </w:r>
      <w:r w:rsidR="005B1593">
        <w:tab/>
      </w:r>
      <w:r w:rsidR="005B1593">
        <w:tab/>
      </w:r>
      <w:r w:rsidR="005B1593">
        <w:tab/>
      </w:r>
      <w:r w:rsidR="005B1593">
        <w:tab/>
      </w:r>
      <w:r w:rsidR="005B1593">
        <w:tab/>
      </w:r>
      <w:r w:rsidR="005B1593">
        <w:tab/>
      </w:r>
      <w:r w:rsidR="005B1593">
        <w:tab/>
      </w:r>
      <w:r w:rsidR="005B1593">
        <w:tab/>
      </w:r>
      <w:r w:rsidR="005B1593">
        <w:tab/>
        <w:t>№ 7</w:t>
      </w:r>
    </w:p>
    <w:p w:rsidR="00090E7A" w:rsidRPr="005B1593" w:rsidRDefault="00090E7A" w:rsidP="00090E7A">
      <w:pPr>
        <w:jc w:val="center"/>
      </w:pPr>
      <w:r w:rsidRPr="005B1593">
        <w:t xml:space="preserve">д. </w:t>
      </w:r>
      <w:r w:rsidR="005B1593" w:rsidRPr="005B1593">
        <w:t>Ягул</w:t>
      </w:r>
    </w:p>
    <w:p w:rsidR="00090E7A" w:rsidRPr="005B1593" w:rsidRDefault="00090E7A" w:rsidP="00090E7A">
      <w:pPr>
        <w:jc w:val="center"/>
      </w:pPr>
    </w:p>
    <w:p w:rsidR="00090E7A" w:rsidRPr="005B1593" w:rsidRDefault="00090E7A" w:rsidP="00090E7A">
      <w:pPr>
        <w:jc w:val="center"/>
      </w:pPr>
    </w:p>
    <w:p w:rsidR="00090E7A" w:rsidRPr="005B1593" w:rsidRDefault="00090E7A" w:rsidP="00090E7A">
      <w:r w:rsidRPr="005B1593">
        <w:t xml:space="preserve">Об  утверждении  Плана мероприятий </w:t>
      </w:r>
      <w:proofErr w:type="gramStart"/>
      <w:r w:rsidRPr="005B1593">
        <w:t>по</w:t>
      </w:r>
      <w:proofErr w:type="gramEnd"/>
    </w:p>
    <w:p w:rsidR="00090E7A" w:rsidRPr="005B1593" w:rsidRDefault="00090E7A" w:rsidP="00090E7A">
      <w:r w:rsidRPr="005B1593">
        <w:t>проведению в 2017 году «Года экологии»</w:t>
      </w:r>
    </w:p>
    <w:p w:rsidR="00090E7A" w:rsidRPr="005B1593" w:rsidRDefault="00090E7A" w:rsidP="00090E7A">
      <w:r w:rsidRPr="005B1593">
        <w:t>на       территории            муниципального</w:t>
      </w:r>
    </w:p>
    <w:p w:rsidR="00090E7A" w:rsidRPr="005B1593" w:rsidRDefault="00090E7A" w:rsidP="00090E7A">
      <w:r w:rsidRPr="005B1593">
        <w:t>образования</w:t>
      </w:r>
      <w:r w:rsidRPr="005B1593">
        <w:rPr>
          <w:rStyle w:val="apple-converted-space"/>
        </w:rPr>
        <w:t xml:space="preserve">                   «</w:t>
      </w:r>
      <w:r w:rsidR="005B1593" w:rsidRPr="005B1593">
        <w:rPr>
          <w:rStyle w:val="apple-converted-space"/>
        </w:rPr>
        <w:t>Ягульское</w:t>
      </w:r>
      <w:r w:rsidRPr="005B1593">
        <w:rPr>
          <w:rStyle w:val="apple-converted-space"/>
        </w:rPr>
        <w:t>»</w:t>
      </w:r>
    </w:p>
    <w:p w:rsidR="00090E7A" w:rsidRPr="005B1593" w:rsidRDefault="00090E7A" w:rsidP="00090E7A"/>
    <w:p w:rsidR="00090E7A" w:rsidRPr="005B1593" w:rsidRDefault="00090E7A" w:rsidP="00090E7A"/>
    <w:p w:rsidR="00090E7A" w:rsidRPr="005B1593" w:rsidRDefault="00090E7A" w:rsidP="00090E7A">
      <w:pPr>
        <w:jc w:val="both"/>
        <w:rPr>
          <w:shd w:val="clear" w:color="auto" w:fill="FFFFFF"/>
        </w:rPr>
      </w:pPr>
      <w:r w:rsidRPr="005B1593">
        <w:tab/>
      </w:r>
      <w:proofErr w:type="gramStart"/>
      <w:r w:rsidRPr="005B1593">
        <w:rPr>
          <w:shd w:val="clear" w:color="auto" w:fill="FFFFFF"/>
        </w:rPr>
        <w:t>Во исполнение Указа Главы Удмуртской Республики от 24 июня 2016 года №118 «О Годе экологии и особо охраняемых природных территорий в Удмуртской Республике», Распоряжения Правительства Удмуртской Республики от 18 июля 2016 года №1030-р «О Годе экологии и особо охраняемых природных территорий в Удмуртской Республике», Распоряжения Администрации МО «Кизнерский район» от 21.07.2016 года № 219:</w:t>
      </w:r>
      <w:proofErr w:type="gramEnd"/>
    </w:p>
    <w:p w:rsidR="00090E7A" w:rsidRPr="005B1593" w:rsidRDefault="00090E7A" w:rsidP="00090E7A">
      <w:pPr>
        <w:rPr>
          <w:shd w:val="clear" w:color="auto" w:fill="FFFFFF"/>
        </w:rPr>
      </w:pPr>
    </w:p>
    <w:p w:rsidR="00090E7A" w:rsidRPr="005B1593" w:rsidRDefault="00090E7A" w:rsidP="00090E7A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5B1593">
        <w:rPr>
          <w:shd w:val="clear" w:color="auto" w:fill="FFFFFF"/>
        </w:rPr>
        <w:t>Утвердить план основных мероприятий по проведению в 2017 году «Года экологии» на территории  муниципального образования «</w:t>
      </w:r>
      <w:r w:rsidR="005B1593" w:rsidRPr="005B1593">
        <w:rPr>
          <w:shd w:val="clear" w:color="auto" w:fill="FFFFFF"/>
        </w:rPr>
        <w:t>Ягульское</w:t>
      </w:r>
      <w:r w:rsidRPr="005B1593">
        <w:rPr>
          <w:shd w:val="clear" w:color="auto" w:fill="FFFFFF"/>
        </w:rPr>
        <w:t>».</w:t>
      </w:r>
    </w:p>
    <w:p w:rsidR="00090E7A" w:rsidRPr="005B1593" w:rsidRDefault="00090E7A" w:rsidP="00090E7A">
      <w:pPr>
        <w:ind w:left="360"/>
        <w:jc w:val="both"/>
        <w:rPr>
          <w:shd w:val="clear" w:color="auto" w:fill="FFFFFF"/>
        </w:rPr>
      </w:pPr>
    </w:p>
    <w:p w:rsidR="00090E7A" w:rsidRPr="005B1593" w:rsidRDefault="00090E7A" w:rsidP="00090E7A">
      <w:pPr>
        <w:numPr>
          <w:ilvl w:val="0"/>
          <w:numId w:val="1"/>
        </w:numPr>
        <w:jc w:val="both"/>
      </w:pPr>
      <w:proofErr w:type="gramStart"/>
      <w:r w:rsidRPr="005B1593">
        <w:t>Разместить</w:t>
      </w:r>
      <w:proofErr w:type="gramEnd"/>
      <w:r w:rsidRPr="005B1593">
        <w:t xml:space="preserve"> настоящее распоряжение на официальном сайте Кизнерского района в сети Интернет.</w:t>
      </w:r>
    </w:p>
    <w:p w:rsidR="00090E7A" w:rsidRPr="005B1593" w:rsidRDefault="00090E7A" w:rsidP="00090E7A">
      <w:pPr>
        <w:ind w:left="360"/>
        <w:jc w:val="both"/>
      </w:pPr>
    </w:p>
    <w:p w:rsidR="00090E7A" w:rsidRPr="005B1593" w:rsidRDefault="00090E7A" w:rsidP="00090E7A">
      <w:pPr>
        <w:numPr>
          <w:ilvl w:val="0"/>
          <w:numId w:val="1"/>
        </w:numPr>
        <w:jc w:val="both"/>
      </w:pPr>
      <w:proofErr w:type="gramStart"/>
      <w:r w:rsidRPr="005B1593">
        <w:rPr>
          <w:shd w:val="clear" w:color="auto" w:fill="FFFFFF"/>
        </w:rPr>
        <w:t>Контроль за</w:t>
      </w:r>
      <w:proofErr w:type="gramEnd"/>
      <w:r w:rsidRPr="005B1593">
        <w:rPr>
          <w:shd w:val="clear" w:color="auto" w:fill="FFFFFF"/>
        </w:rPr>
        <w:t xml:space="preserve"> исполнением  настоящего распоряжения оставляю за собой.</w:t>
      </w:r>
    </w:p>
    <w:p w:rsidR="00090E7A" w:rsidRPr="005B1593" w:rsidRDefault="00090E7A" w:rsidP="00090E7A">
      <w:pPr>
        <w:ind w:left="360"/>
        <w:jc w:val="both"/>
        <w:rPr>
          <w:shd w:val="clear" w:color="auto" w:fill="FFFFFF"/>
        </w:rPr>
      </w:pPr>
    </w:p>
    <w:p w:rsidR="00090E7A" w:rsidRPr="005B1593" w:rsidRDefault="00090E7A" w:rsidP="00090E7A">
      <w:pPr>
        <w:ind w:left="360"/>
        <w:jc w:val="both"/>
        <w:rPr>
          <w:shd w:val="clear" w:color="auto" w:fill="FFFFFF"/>
        </w:rPr>
      </w:pPr>
    </w:p>
    <w:p w:rsidR="00090E7A" w:rsidRPr="005B1593" w:rsidRDefault="00090E7A" w:rsidP="00090E7A">
      <w:pPr>
        <w:ind w:left="360"/>
        <w:rPr>
          <w:shd w:val="clear" w:color="auto" w:fill="FFFFFF"/>
        </w:rPr>
      </w:pPr>
    </w:p>
    <w:p w:rsidR="00090E7A" w:rsidRPr="005B1593" w:rsidRDefault="00090E7A" w:rsidP="00090E7A">
      <w:pPr>
        <w:ind w:left="360"/>
        <w:rPr>
          <w:shd w:val="clear" w:color="auto" w:fill="FFFFFF"/>
        </w:rPr>
      </w:pPr>
    </w:p>
    <w:p w:rsidR="00090E7A" w:rsidRPr="005B1593" w:rsidRDefault="00090E7A" w:rsidP="00090E7A">
      <w:pPr>
        <w:ind w:left="360"/>
        <w:rPr>
          <w:shd w:val="clear" w:color="auto" w:fill="FFFFFF"/>
        </w:rPr>
      </w:pPr>
      <w:r w:rsidRPr="005B1593">
        <w:rPr>
          <w:shd w:val="clear" w:color="auto" w:fill="FFFFFF"/>
        </w:rPr>
        <w:t xml:space="preserve">Глава </w:t>
      </w:r>
      <w:r w:rsidR="005B1593" w:rsidRPr="005B1593">
        <w:t>муниципального образования</w:t>
      </w:r>
      <w:r w:rsidR="005B1593">
        <w:rPr>
          <w:shd w:val="clear" w:color="auto" w:fill="FFFFFF"/>
        </w:rPr>
        <w:tab/>
      </w:r>
      <w:r w:rsidR="005B1593">
        <w:rPr>
          <w:shd w:val="clear" w:color="auto" w:fill="FFFFFF"/>
        </w:rPr>
        <w:tab/>
      </w:r>
      <w:r w:rsidR="005B1593">
        <w:rPr>
          <w:shd w:val="clear" w:color="auto" w:fill="FFFFFF"/>
        </w:rPr>
        <w:tab/>
      </w:r>
      <w:r w:rsidR="005B1593">
        <w:rPr>
          <w:shd w:val="clear" w:color="auto" w:fill="FFFFFF"/>
        </w:rPr>
        <w:tab/>
      </w:r>
      <w:r w:rsidR="005B1593">
        <w:rPr>
          <w:shd w:val="clear" w:color="auto" w:fill="FFFFFF"/>
        </w:rPr>
        <w:tab/>
        <w:t xml:space="preserve">                      </w:t>
      </w:r>
      <w:r w:rsidRPr="005B1593">
        <w:rPr>
          <w:shd w:val="clear" w:color="auto" w:fill="FFFFFF"/>
        </w:rPr>
        <w:t xml:space="preserve">    Е.М. </w:t>
      </w:r>
      <w:r w:rsidR="005B1593">
        <w:rPr>
          <w:shd w:val="clear" w:color="auto" w:fill="FFFFFF"/>
        </w:rPr>
        <w:t>Салий</w:t>
      </w:r>
    </w:p>
    <w:p w:rsidR="00090E7A" w:rsidRPr="005B1593" w:rsidRDefault="00090E7A" w:rsidP="00090E7A">
      <w:pPr>
        <w:ind w:left="360"/>
        <w:rPr>
          <w:shd w:val="clear" w:color="auto" w:fill="FFFFFF"/>
        </w:rPr>
      </w:pPr>
    </w:p>
    <w:p w:rsidR="00090E7A" w:rsidRPr="005B1593" w:rsidRDefault="00090E7A" w:rsidP="00090E7A">
      <w:pPr>
        <w:ind w:left="360"/>
        <w:rPr>
          <w:shd w:val="clear" w:color="auto" w:fill="FFFFFF"/>
        </w:rPr>
      </w:pPr>
    </w:p>
    <w:p w:rsidR="00090E7A" w:rsidRPr="005B1593" w:rsidRDefault="00090E7A" w:rsidP="00090E7A">
      <w:pPr>
        <w:ind w:left="360"/>
        <w:rPr>
          <w:shd w:val="clear" w:color="auto" w:fill="FFFFFF"/>
        </w:rPr>
      </w:pPr>
    </w:p>
    <w:p w:rsidR="00090E7A" w:rsidRPr="005B1593" w:rsidRDefault="00090E7A" w:rsidP="00090E7A">
      <w:pPr>
        <w:ind w:left="360"/>
        <w:rPr>
          <w:shd w:val="clear" w:color="auto" w:fill="FFFFFF"/>
        </w:rPr>
      </w:pPr>
    </w:p>
    <w:p w:rsidR="00090E7A" w:rsidRPr="005B1593" w:rsidRDefault="00090E7A" w:rsidP="00090E7A">
      <w:pPr>
        <w:ind w:left="360"/>
        <w:rPr>
          <w:shd w:val="clear" w:color="auto" w:fill="FFFFFF"/>
        </w:rPr>
      </w:pPr>
    </w:p>
    <w:p w:rsidR="00090E7A" w:rsidRPr="005B1593" w:rsidRDefault="00090E7A" w:rsidP="00090E7A">
      <w:pPr>
        <w:ind w:left="360"/>
        <w:rPr>
          <w:shd w:val="clear" w:color="auto" w:fill="FFFFFF"/>
        </w:rPr>
      </w:pPr>
    </w:p>
    <w:p w:rsidR="00090E7A" w:rsidRPr="005B1593" w:rsidRDefault="00090E7A" w:rsidP="00090E7A">
      <w:pPr>
        <w:ind w:left="360"/>
        <w:rPr>
          <w:shd w:val="clear" w:color="auto" w:fill="FFFFFF"/>
        </w:rPr>
      </w:pPr>
    </w:p>
    <w:p w:rsidR="00090E7A" w:rsidRPr="005B1593" w:rsidRDefault="00090E7A" w:rsidP="00090E7A">
      <w:pPr>
        <w:ind w:left="360"/>
        <w:rPr>
          <w:shd w:val="clear" w:color="auto" w:fill="FFFFFF"/>
        </w:rPr>
      </w:pPr>
    </w:p>
    <w:p w:rsidR="00090E7A" w:rsidRPr="005B1593" w:rsidRDefault="00090E7A" w:rsidP="00090E7A">
      <w:pPr>
        <w:ind w:left="360"/>
        <w:rPr>
          <w:shd w:val="clear" w:color="auto" w:fill="FFFFFF"/>
        </w:rPr>
      </w:pPr>
    </w:p>
    <w:p w:rsidR="00090E7A" w:rsidRPr="005B1593" w:rsidRDefault="00090E7A" w:rsidP="00090E7A">
      <w:pPr>
        <w:ind w:left="360"/>
        <w:rPr>
          <w:shd w:val="clear" w:color="auto" w:fill="FFFFFF"/>
        </w:rPr>
      </w:pPr>
    </w:p>
    <w:p w:rsidR="00090E7A" w:rsidRPr="005B1593" w:rsidRDefault="00090E7A" w:rsidP="00090E7A">
      <w:pPr>
        <w:ind w:left="360"/>
        <w:rPr>
          <w:shd w:val="clear" w:color="auto" w:fill="FFFFFF"/>
        </w:rPr>
      </w:pPr>
    </w:p>
    <w:p w:rsidR="00090E7A" w:rsidRPr="005B1593" w:rsidRDefault="00090E7A" w:rsidP="00090E7A">
      <w:pPr>
        <w:ind w:left="360"/>
        <w:rPr>
          <w:shd w:val="clear" w:color="auto" w:fill="FFFFFF"/>
        </w:rPr>
      </w:pPr>
    </w:p>
    <w:p w:rsidR="00090E7A" w:rsidRPr="005B1593" w:rsidRDefault="00090E7A" w:rsidP="00090E7A">
      <w:pPr>
        <w:ind w:left="360"/>
        <w:rPr>
          <w:shd w:val="clear" w:color="auto" w:fill="FFFFFF"/>
        </w:rPr>
      </w:pPr>
    </w:p>
    <w:p w:rsidR="00090E7A" w:rsidRPr="005B1593" w:rsidRDefault="00090E7A" w:rsidP="00090E7A">
      <w:pPr>
        <w:ind w:left="360"/>
        <w:rPr>
          <w:shd w:val="clear" w:color="auto" w:fill="FFFFFF"/>
        </w:rPr>
      </w:pPr>
    </w:p>
    <w:p w:rsidR="00090E7A" w:rsidRPr="005B1593" w:rsidRDefault="00090E7A" w:rsidP="00090E7A">
      <w:pPr>
        <w:ind w:left="360"/>
        <w:rPr>
          <w:shd w:val="clear" w:color="auto" w:fill="FFFFFF"/>
        </w:rPr>
      </w:pPr>
    </w:p>
    <w:p w:rsidR="00090E7A" w:rsidRPr="005B1593" w:rsidRDefault="00090E7A" w:rsidP="00090E7A">
      <w:pPr>
        <w:ind w:left="360"/>
        <w:rPr>
          <w:shd w:val="clear" w:color="auto" w:fill="FFFFFF"/>
        </w:rPr>
      </w:pPr>
    </w:p>
    <w:p w:rsidR="00090E7A" w:rsidRPr="005B1593" w:rsidRDefault="00090E7A" w:rsidP="00090E7A">
      <w:pPr>
        <w:ind w:left="360"/>
        <w:rPr>
          <w:shd w:val="clear" w:color="auto" w:fill="FFFFFF"/>
        </w:rPr>
      </w:pPr>
    </w:p>
    <w:p w:rsidR="00090E7A" w:rsidRPr="005B1593" w:rsidRDefault="00090E7A" w:rsidP="00090E7A">
      <w:pPr>
        <w:ind w:left="360"/>
        <w:jc w:val="right"/>
        <w:rPr>
          <w:shd w:val="clear" w:color="auto" w:fill="FFFFFF"/>
        </w:rPr>
      </w:pPr>
    </w:p>
    <w:p w:rsidR="00090E7A" w:rsidRPr="005B1593" w:rsidRDefault="00090E7A" w:rsidP="00CC70A5">
      <w:pPr>
        <w:jc w:val="right"/>
        <w:rPr>
          <w:sz w:val="20"/>
          <w:szCs w:val="20"/>
          <w:shd w:val="clear" w:color="auto" w:fill="FFFFFF"/>
        </w:rPr>
      </w:pPr>
      <w:r w:rsidRPr="005B1593">
        <w:rPr>
          <w:shd w:val="clear" w:color="auto" w:fill="FFFFFF"/>
        </w:rPr>
        <w:tab/>
      </w:r>
      <w:r w:rsidRPr="005B1593">
        <w:rPr>
          <w:shd w:val="clear" w:color="auto" w:fill="FFFFFF"/>
        </w:rPr>
        <w:tab/>
      </w:r>
      <w:r w:rsidRPr="005B1593">
        <w:rPr>
          <w:shd w:val="clear" w:color="auto" w:fill="FFFFFF"/>
        </w:rPr>
        <w:tab/>
      </w:r>
      <w:r w:rsidRPr="005B1593">
        <w:rPr>
          <w:shd w:val="clear" w:color="auto" w:fill="FFFFFF"/>
        </w:rPr>
        <w:tab/>
      </w:r>
      <w:r w:rsidRPr="005B1593">
        <w:rPr>
          <w:shd w:val="clear" w:color="auto" w:fill="FFFFFF"/>
        </w:rPr>
        <w:tab/>
      </w:r>
      <w:r w:rsidRPr="005B1593">
        <w:rPr>
          <w:shd w:val="clear" w:color="auto" w:fill="FFFFFF"/>
        </w:rPr>
        <w:tab/>
      </w:r>
      <w:r w:rsidRPr="005B1593">
        <w:rPr>
          <w:shd w:val="clear" w:color="auto" w:fill="FFFFFF"/>
        </w:rPr>
        <w:tab/>
      </w:r>
      <w:r w:rsidRPr="005B1593">
        <w:rPr>
          <w:shd w:val="clear" w:color="auto" w:fill="FFFFFF"/>
        </w:rPr>
        <w:tab/>
      </w:r>
      <w:r w:rsidRPr="005B1593">
        <w:rPr>
          <w:shd w:val="clear" w:color="auto" w:fill="FFFFFF"/>
        </w:rPr>
        <w:tab/>
      </w:r>
      <w:r w:rsidRPr="005B1593">
        <w:rPr>
          <w:shd w:val="clear" w:color="auto" w:fill="FFFFFF"/>
        </w:rPr>
        <w:tab/>
      </w:r>
      <w:r w:rsidRPr="005B1593">
        <w:rPr>
          <w:sz w:val="20"/>
          <w:szCs w:val="20"/>
          <w:shd w:val="clear" w:color="auto" w:fill="FFFFFF"/>
        </w:rPr>
        <w:t>УТВЕРЖДЕН</w:t>
      </w:r>
      <w:bookmarkStart w:id="0" w:name="_GoBack"/>
      <w:bookmarkEnd w:id="0"/>
    </w:p>
    <w:p w:rsidR="00090E7A" w:rsidRPr="005B1593" w:rsidRDefault="00090E7A" w:rsidP="00090E7A">
      <w:pPr>
        <w:jc w:val="right"/>
        <w:rPr>
          <w:sz w:val="20"/>
          <w:szCs w:val="20"/>
          <w:shd w:val="clear" w:color="auto" w:fill="FFFFFF"/>
        </w:rPr>
      </w:pPr>
      <w:r w:rsidRPr="005B1593">
        <w:rPr>
          <w:sz w:val="20"/>
          <w:szCs w:val="20"/>
          <w:shd w:val="clear" w:color="auto" w:fill="FFFFFF"/>
        </w:rPr>
        <w:t xml:space="preserve">Распоряжением Администрации </w:t>
      </w:r>
    </w:p>
    <w:p w:rsidR="00090E7A" w:rsidRPr="005B1593" w:rsidRDefault="00090E7A" w:rsidP="00090E7A">
      <w:pPr>
        <w:jc w:val="right"/>
        <w:rPr>
          <w:sz w:val="20"/>
          <w:szCs w:val="20"/>
          <w:shd w:val="clear" w:color="auto" w:fill="FFFFFF"/>
        </w:rPr>
      </w:pPr>
      <w:r w:rsidRPr="005B1593">
        <w:rPr>
          <w:sz w:val="20"/>
          <w:szCs w:val="20"/>
          <w:shd w:val="clear" w:color="auto" w:fill="FFFFFF"/>
        </w:rPr>
        <w:t>муниципального образования «</w:t>
      </w:r>
      <w:r w:rsidR="005B1593" w:rsidRPr="005B1593">
        <w:rPr>
          <w:sz w:val="20"/>
          <w:szCs w:val="20"/>
          <w:shd w:val="clear" w:color="auto" w:fill="FFFFFF"/>
        </w:rPr>
        <w:t>Ягульское</w:t>
      </w:r>
      <w:r w:rsidRPr="005B1593">
        <w:rPr>
          <w:sz w:val="20"/>
          <w:szCs w:val="20"/>
          <w:shd w:val="clear" w:color="auto" w:fill="FFFFFF"/>
        </w:rPr>
        <w:t>»</w:t>
      </w:r>
    </w:p>
    <w:p w:rsidR="00090E7A" w:rsidRPr="005B1593" w:rsidRDefault="005B1593" w:rsidP="00090E7A">
      <w:pPr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от </w:t>
      </w:r>
      <w:r w:rsidR="00A92B96">
        <w:rPr>
          <w:sz w:val="20"/>
          <w:szCs w:val="20"/>
          <w:shd w:val="clear" w:color="auto" w:fill="FFFFFF"/>
        </w:rPr>
        <w:t>30</w:t>
      </w:r>
      <w:r w:rsidR="00090E7A" w:rsidRPr="005B1593">
        <w:rPr>
          <w:sz w:val="20"/>
          <w:szCs w:val="20"/>
          <w:shd w:val="clear" w:color="auto" w:fill="FFFFFF"/>
        </w:rPr>
        <w:t>.0</w:t>
      </w:r>
      <w:r w:rsidR="00A92B96">
        <w:rPr>
          <w:sz w:val="20"/>
          <w:szCs w:val="20"/>
          <w:shd w:val="clear" w:color="auto" w:fill="FFFFFF"/>
        </w:rPr>
        <w:t>3</w:t>
      </w:r>
      <w:r w:rsidR="00090E7A" w:rsidRPr="005B1593">
        <w:rPr>
          <w:sz w:val="20"/>
          <w:szCs w:val="20"/>
          <w:shd w:val="clear" w:color="auto" w:fill="FFFFFF"/>
        </w:rPr>
        <w:t xml:space="preserve">.2017 № </w:t>
      </w:r>
      <w:r>
        <w:rPr>
          <w:sz w:val="20"/>
          <w:szCs w:val="20"/>
          <w:shd w:val="clear" w:color="auto" w:fill="FFFFFF"/>
        </w:rPr>
        <w:t xml:space="preserve"> 7</w:t>
      </w:r>
    </w:p>
    <w:p w:rsidR="00090E7A" w:rsidRPr="005B1593" w:rsidRDefault="00090E7A" w:rsidP="00090E7A">
      <w:pPr>
        <w:jc w:val="right"/>
        <w:rPr>
          <w:sz w:val="20"/>
          <w:szCs w:val="20"/>
          <w:shd w:val="clear" w:color="auto" w:fill="FFFFFF"/>
        </w:rPr>
      </w:pPr>
    </w:p>
    <w:p w:rsidR="00090E7A" w:rsidRDefault="00090E7A" w:rsidP="00090E7A">
      <w:pPr>
        <w:jc w:val="right"/>
        <w:rPr>
          <w:color w:val="052635"/>
          <w:shd w:val="clear" w:color="auto" w:fill="FFFFFF"/>
        </w:rPr>
      </w:pPr>
    </w:p>
    <w:p w:rsidR="00090E7A" w:rsidRPr="004F161D" w:rsidRDefault="00090E7A" w:rsidP="00090E7A">
      <w:pPr>
        <w:jc w:val="center"/>
        <w:rPr>
          <w:b/>
          <w:color w:val="052635"/>
          <w:shd w:val="clear" w:color="auto" w:fill="FFFFFF"/>
        </w:rPr>
      </w:pPr>
    </w:p>
    <w:p w:rsidR="00090E7A" w:rsidRPr="00CC70A5" w:rsidRDefault="00090E7A" w:rsidP="00090E7A">
      <w:pPr>
        <w:jc w:val="center"/>
        <w:rPr>
          <w:b/>
          <w:shd w:val="clear" w:color="auto" w:fill="FFFFFF"/>
        </w:rPr>
      </w:pPr>
      <w:r w:rsidRPr="00CC70A5">
        <w:rPr>
          <w:b/>
          <w:shd w:val="clear" w:color="auto" w:fill="FFFFFF"/>
        </w:rPr>
        <w:t>ПЛАН</w:t>
      </w:r>
    </w:p>
    <w:p w:rsidR="00090E7A" w:rsidRPr="00CC70A5" w:rsidRDefault="00090E7A" w:rsidP="00090E7A">
      <w:pPr>
        <w:jc w:val="center"/>
        <w:rPr>
          <w:b/>
          <w:shd w:val="clear" w:color="auto" w:fill="FFFFFF"/>
        </w:rPr>
      </w:pPr>
      <w:r w:rsidRPr="00CC70A5">
        <w:rPr>
          <w:b/>
          <w:shd w:val="clear" w:color="auto" w:fill="FFFFFF"/>
        </w:rPr>
        <w:t>мероприятий по проведению в 2017 году «Года экологии»</w:t>
      </w:r>
    </w:p>
    <w:p w:rsidR="00090E7A" w:rsidRPr="00CC70A5" w:rsidRDefault="00090E7A" w:rsidP="00090E7A">
      <w:pPr>
        <w:jc w:val="center"/>
        <w:rPr>
          <w:b/>
          <w:shd w:val="clear" w:color="auto" w:fill="FFFFFF"/>
        </w:rPr>
      </w:pPr>
      <w:r w:rsidRPr="00CC70A5">
        <w:rPr>
          <w:b/>
          <w:shd w:val="clear" w:color="auto" w:fill="FFFFFF"/>
        </w:rPr>
        <w:t>на территории муниципального образования «</w:t>
      </w:r>
      <w:r w:rsidR="005B1593" w:rsidRPr="00CC70A5">
        <w:rPr>
          <w:b/>
          <w:shd w:val="clear" w:color="auto" w:fill="FFFFFF"/>
        </w:rPr>
        <w:t>Ягульское</w:t>
      </w:r>
      <w:r w:rsidRPr="00CC70A5">
        <w:rPr>
          <w:b/>
          <w:shd w:val="clear" w:color="auto" w:fill="FFFFFF"/>
        </w:rPr>
        <w:t>»</w:t>
      </w:r>
    </w:p>
    <w:p w:rsidR="00090E7A" w:rsidRDefault="00090E7A" w:rsidP="00090E7A">
      <w:pPr>
        <w:jc w:val="center"/>
        <w:rPr>
          <w:b/>
          <w:color w:val="052635"/>
          <w:shd w:val="clear" w:color="auto" w:fill="FFFFFF"/>
        </w:rPr>
      </w:pPr>
    </w:p>
    <w:tbl>
      <w:tblPr>
        <w:tblStyle w:val="a3"/>
        <w:tblW w:w="10362" w:type="dxa"/>
        <w:tblLook w:val="01E0" w:firstRow="1" w:lastRow="1" w:firstColumn="1" w:lastColumn="1" w:noHBand="0" w:noVBand="0"/>
      </w:tblPr>
      <w:tblGrid>
        <w:gridCol w:w="817"/>
        <w:gridCol w:w="4490"/>
        <w:gridCol w:w="2524"/>
        <w:gridCol w:w="2531"/>
      </w:tblGrid>
      <w:tr w:rsidR="00090E7A" w:rsidTr="00B55D43">
        <w:tc>
          <w:tcPr>
            <w:tcW w:w="817" w:type="dxa"/>
          </w:tcPr>
          <w:p w:rsidR="00090E7A" w:rsidRDefault="00090E7A" w:rsidP="002B0642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490" w:type="dxa"/>
          </w:tcPr>
          <w:p w:rsidR="00090E7A" w:rsidRDefault="00090E7A" w:rsidP="002B0642">
            <w:pPr>
              <w:jc w:val="center"/>
            </w:pPr>
            <w:r>
              <w:t>Мероприятия</w:t>
            </w:r>
          </w:p>
        </w:tc>
        <w:tc>
          <w:tcPr>
            <w:tcW w:w="2524" w:type="dxa"/>
          </w:tcPr>
          <w:p w:rsidR="00090E7A" w:rsidRDefault="00090E7A" w:rsidP="002B0642">
            <w:pPr>
              <w:jc w:val="center"/>
            </w:pPr>
            <w:r>
              <w:t>Срок</w:t>
            </w:r>
          </w:p>
        </w:tc>
        <w:tc>
          <w:tcPr>
            <w:tcW w:w="2531" w:type="dxa"/>
          </w:tcPr>
          <w:p w:rsidR="00090E7A" w:rsidRDefault="00090E7A" w:rsidP="002B0642">
            <w:pPr>
              <w:jc w:val="center"/>
            </w:pPr>
            <w:r>
              <w:t>Ответственные</w:t>
            </w:r>
          </w:p>
        </w:tc>
      </w:tr>
      <w:tr w:rsidR="00090E7A" w:rsidTr="00B55D43">
        <w:tc>
          <w:tcPr>
            <w:tcW w:w="817" w:type="dxa"/>
          </w:tcPr>
          <w:p w:rsidR="00090E7A" w:rsidRDefault="00090E7A" w:rsidP="00B55D4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490" w:type="dxa"/>
          </w:tcPr>
          <w:p w:rsidR="00090E7A" w:rsidRPr="00D33D64" w:rsidRDefault="00090E7A" w:rsidP="002B0642">
            <w:pPr>
              <w:jc w:val="both"/>
            </w:pPr>
            <w:r w:rsidRPr="00D33D64">
              <w:rPr>
                <w:color w:val="2D2D2D"/>
                <w:spacing w:val="2"/>
                <w:shd w:val="clear" w:color="auto" w:fill="FFFFFF"/>
              </w:rPr>
              <w:t>Переход на новую систему организации субъектами Российской Федерации деятельности по обращению с твердыми коммунальными отходами</w:t>
            </w:r>
          </w:p>
        </w:tc>
        <w:tc>
          <w:tcPr>
            <w:tcW w:w="2524" w:type="dxa"/>
          </w:tcPr>
          <w:p w:rsidR="00090E7A" w:rsidRDefault="00090E7A" w:rsidP="005B1593">
            <w:pPr>
              <w:jc w:val="center"/>
            </w:pPr>
            <w:r>
              <w:t>с 01.0</w:t>
            </w:r>
            <w:r w:rsidR="005B1593">
              <w:t>4</w:t>
            </w:r>
            <w:r>
              <w:t>.2017</w:t>
            </w:r>
          </w:p>
        </w:tc>
        <w:tc>
          <w:tcPr>
            <w:tcW w:w="2531" w:type="dxa"/>
          </w:tcPr>
          <w:p w:rsidR="00090E7A" w:rsidRDefault="00090E7A" w:rsidP="002B0642">
            <w:r>
              <w:t>Администрация МО</w:t>
            </w:r>
          </w:p>
          <w:p w:rsidR="00090E7A" w:rsidRDefault="00090E7A" w:rsidP="002B0642">
            <w:r>
              <w:t>Депутаты</w:t>
            </w:r>
          </w:p>
          <w:p w:rsidR="00090E7A" w:rsidRDefault="00090E7A" w:rsidP="002B0642">
            <w:proofErr w:type="spellStart"/>
            <w:r>
              <w:t>Уличкомы</w:t>
            </w:r>
            <w:proofErr w:type="spellEnd"/>
          </w:p>
          <w:p w:rsidR="00090E7A" w:rsidRDefault="00090E7A" w:rsidP="002B0642"/>
        </w:tc>
      </w:tr>
      <w:tr w:rsidR="00090E7A" w:rsidTr="00B55D43">
        <w:tc>
          <w:tcPr>
            <w:tcW w:w="817" w:type="dxa"/>
          </w:tcPr>
          <w:p w:rsidR="00090E7A" w:rsidRDefault="00090E7A" w:rsidP="00B55D4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490" w:type="dxa"/>
          </w:tcPr>
          <w:p w:rsidR="00090E7A" w:rsidRPr="00D33D64" w:rsidRDefault="00090E7A" w:rsidP="002B0642">
            <w:pPr>
              <w:jc w:val="both"/>
            </w:pPr>
            <w:r>
              <w:rPr>
                <w:color w:val="2D2D2D"/>
                <w:spacing w:val="2"/>
                <w:shd w:val="clear" w:color="auto" w:fill="FFFFFF"/>
              </w:rPr>
              <w:t xml:space="preserve">Определение площадок для </w:t>
            </w:r>
            <w:r w:rsidRPr="00D33D64">
              <w:rPr>
                <w:color w:val="2D2D2D"/>
                <w:spacing w:val="2"/>
                <w:shd w:val="clear" w:color="auto" w:fill="FFFFFF"/>
              </w:rPr>
              <w:t xml:space="preserve"> </w:t>
            </w:r>
            <w:r>
              <w:rPr>
                <w:color w:val="2D2D2D"/>
                <w:spacing w:val="2"/>
                <w:shd w:val="clear" w:color="auto" w:fill="FFFFFF"/>
              </w:rPr>
              <w:t xml:space="preserve">размещения твердых бытовых </w:t>
            </w:r>
            <w:r w:rsidRPr="00D33D64">
              <w:rPr>
                <w:color w:val="2D2D2D"/>
                <w:spacing w:val="2"/>
                <w:shd w:val="clear" w:color="auto" w:fill="FFFFFF"/>
              </w:rPr>
              <w:t>отходов</w:t>
            </w:r>
          </w:p>
        </w:tc>
        <w:tc>
          <w:tcPr>
            <w:tcW w:w="2524" w:type="dxa"/>
          </w:tcPr>
          <w:p w:rsidR="00090E7A" w:rsidRDefault="00090E7A" w:rsidP="005B1593">
            <w:pPr>
              <w:jc w:val="center"/>
            </w:pPr>
            <w:r>
              <w:t>с 01.0</w:t>
            </w:r>
            <w:r w:rsidR="005B1593">
              <w:t>4</w:t>
            </w:r>
            <w:r>
              <w:t>.2017</w:t>
            </w:r>
          </w:p>
        </w:tc>
        <w:tc>
          <w:tcPr>
            <w:tcW w:w="2531" w:type="dxa"/>
          </w:tcPr>
          <w:p w:rsidR="00090E7A" w:rsidRDefault="00090E7A" w:rsidP="002B0642">
            <w:r>
              <w:t>Администрация МО</w:t>
            </w:r>
          </w:p>
          <w:p w:rsidR="00090E7A" w:rsidRDefault="00090E7A" w:rsidP="002B0642">
            <w:r>
              <w:t>Депутаты</w:t>
            </w:r>
          </w:p>
          <w:p w:rsidR="00090E7A" w:rsidRDefault="00090E7A" w:rsidP="002B0642">
            <w:proofErr w:type="spellStart"/>
            <w:r>
              <w:t>Уличкомы</w:t>
            </w:r>
            <w:proofErr w:type="spellEnd"/>
          </w:p>
        </w:tc>
      </w:tr>
      <w:tr w:rsidR="00090E7A" w:rsidTr="00B55D43">
        <w:tc>
          <w:tcPr>
            <w:tcW w:w="817" w:type="dxa"/>
          </w:tcPr>
          <w:p w:rsidR="00090E7A" w:rsidRDefault="00090E7A" w:rsidP="00B55D4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490" w:type="dxa"/>
          </w:tcPr>
          <w:p w:rsidR="00090E7A" w:rsidRDefault="00090E7A" w:rsidP="002B0642">
            <w:pPr>
              <w:jc w:val="both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Работа по привлечению специализированных организаций осуществляющих сбор и утилизацию ТБО</w:t>
            </w:r>
          </w:p>
        </w:tc>
        <w:tc>
          <w:tcPr>
            <w:tcW w:w="2524" w:type="dxa"/>
          </w:tcPr>
          <w:p w:rsidR="00090E7A" w:rsidRDefault="00090E7A" w:rsidP="005B1593">
            <w:pPr>
              <w:jc w:val="center"/>
            </w:pPr>
            <w:r>
              <w:t>с 01.0</w:t>
            </w:r>
            <w:r w:rsidR="005B1593">
              <w:t>4</w:t>
            </w:r>
            <w:r>
              <w:t>.2017</w:t>
            </w:r>
          </w:p>
        </w:tc>
        <w:tc>
          <w:tcPr>
            <w:tcW w:w="2531" w:type="dxa"/>
          </w:tcPr>
          <w:p w:rsidR="00090E7A" w:rsidRDefault="00090E7A" w:rsidP="002B0642">
            <w:r>
              <w:t>Администрация МО</w:t>
            </w:r>
          </w:p>
          <w:p w:rsidR="00090E7A" w:rsidRDefault="00090E7A" w:rsidP="002B0642">
            <w:r>
              <w:t>Депутаты</w:t>
            </w:r>
          </w:p>
          <w:p w:rsidR="00090E7A" w:rsidRDefault="00090E7A" w:rsidP="002B0642">
            <w:proofErr w:type="spellStart"/>
            <w:r>
              <w:t>Уличкомы</w:t>
            </w:r>
            <w:proofErr w:type="spellEnd"/>
          </w:p>
        </w:tc>
      </w:tr>
      <w:tr w:rsidR="00090E7A" w:rsidTr="00B55D43">
        <w:tc>
          <w:tcPr>
            <w:tcW w:w="817" w:type="dxa"/>
          </w:tcPr>
          <w:p w:rsidR="00090E7A" w:rsidRDefault="00090E7A" w:rsidP="00B55D4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490" w:type="dxa"/>
          </w:tcPr>
          <w:p w:rsidR="00090E7A" w:rsidRPr="00D33D64" w:rsidRDefault="00090E7A" w:rsidP="002B0642">
            <w:pPr>
              <w:jc w:val="both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Ликвидация несанкционированных свалок в рамках месячника санитарной очистки территорий населенных пунктов</w:t>
            </w:r>
          </w:p>
        </w:tc>
        <w:tc>
          <w:tcPr>
            <w:tcW w:w="2524" w:type="dxa"/>
          </w:tcPr>
          <w:p w:rsidR="00090E7A" w:rsidRDefault="00090E7A" w:rsidP="002B0642">
            <w:pPr>
              <w:jc w:val="center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октябрь</w:t>
            </w:r>
          </w:p>
        </w:tc>
        <w:tc>
          <w:tcPr>
            <w:tcW w:w="2531" w:type="dxa"/>
          </w:tcPr>
          <w:p w:rsidR="00090E7A" w:rsidRDefault="00090E7A" w:rsidP="002B0642">
            <w:r>
              <w:t>Администрация МО</w:t>
            </w:r>
          </w:p>
          <w:p w:rsidR="00090E7A" w:rsidRDefault="00090E7A" w:rsidP="002B0642">
            <w:r>
              <w:t xml:space="preserve">Депутаты </w:t>
            </w:r>
          </w:p>
          <w:p w:rsidR="00090E7A" w:rsidRDefault="00090E7A" w:rsidP="002B0642">
            <w:proofErr w:type="spellStart"/>
            <w:r>
              <w:t>Уличкомы</w:t>
            </w:r>
            <w:proofErr w:type="spellEnd"/>
          </w:p>
        </w:tc>
      </w:tr>
      <w:tr w:rsidR="00090E7A" w:rsidTr="00B55D43">
        <w:trPr>
          <w:trHeight w:val="975"/>
        </w:trPr>
        <w:tc>
          <w:tcPr>
            <w:tcW w:w="817" w:type="dxa"/>
          </w:tcPr>
          <w:p w:rsidR="00090E7A" w:rsidRDefault="00090E7A" w:rsidP="00B55D4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490" w:type="dxa"/>
          </w:tcPr>
          <w:p w:rsidR="00090E7A" w:rsidRPr="00D33D64" w:rsidRDefault="00090E7A" w:rsidP="002B0642">
            <w:pPr>
              <w:jc w:val="both"/>
            </w:pPr>
            <w:r w:rsidRPr="00D33D64">
              <w:rPr>
                <w:color w:val="2D2D2D"/>
                <w:spacing w:val="2"/>
                <w:shd w:val="clear" w:color="auto" w:fill="FFFFFF"/>
              </w:rPr>
              <w:t>Работы по благоустройству и озеленению территории и санитарно-защитн</w:t>
            </w:r>
            <w:r>
              <w:rPr>
                <w:color w:val="2D2D2D"/>
                <w:spacing w:val="2"/>
                <w:shd w:val="clear" w:color="auto" w:fill="FFFFFF"/>
              </w:rPr>
              <w:t>ых</w:t>
            </w:r>
            <w:r w:rsidRPr="00D33D64">
              <w:rPr>
                <w:color w:val="2D2D2D"/>
                <w:spacing w:val="2"/>
                <w:shd w:val="clear" w:color="auto" w:fill="FFFFFF"/>
              </w:rPr>
              <w:t xml:space="preserve"> зон</w:t>
            </w:r>
          </w:p>
        </w:tc>
        <w:tc>
          <w:tcPr>
            <w:tcW w:w="2524" w:type="dxa"/>
          </w:tcPr>
          <w:p w:rsidR="00090E7A" w:rsidRDefault="00090E7A" w:rsidP="002B0642">
            <w:pPr>
              <w:jc w:val="center"/>
            </w:pPr>
            <w:r>
              <w:t>апрель-май</w:t>
            </w:r>
          </w:p>
        </w:tc>
        <w:tc>
          <w:tcPr>
            <w:tcW w:w="2531" w:type="dxa"/>
          </w:tcPr>
          <w:p w:rsidR="00090E7A" w:rsidRDefault="00090E7A" w:rsidP="002B0642">
            <w:r>
              <w:t>Администрация МО</w:t>
            </w:r>
          </w:p>
          <w:p w:rsidR="00090E7A" w:rsidRDefault="00090E7A" w:rsidP="002B0642">
            <w:r>
              <w:t xml:space="preserve">Депутаты </w:t>
            </w:r>
          </w:p>
          <w:p w:rsidR="00090E7A" w:rsidRDefault="00090E7A" w:rsidP="002B0642">
            <w:proofErr w:type="spellStart"/>
            <w:r>
              <w:t>Уличкомы</w:t>
            </w:r>
            <w:proofErr w:type="spellEnd"/>
          </w:p>
          <w:p w:rsidR="00090E7A" w:rsidRDefault="00090E7A" w:rsidP="002B0642"/>
        </w:tc>
      </w:tr>
      <w:tr w:rsidR="003B036D" w:rsidTr="00B55D43">
        <w:trPr>
          <w:trHeight w:val="747"/>
        </w:trPr>
        <w:tc>
          <w:tcPr>
            <w:tcW w:w="817" w:type="dxa"/>
          </w:tcPr>
          <w:p w:rsidR="003B036D" w:rsidRDefault="003B036D" w:rsidP="00B55D4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490" w:type="dxa"/>
          </w:tcPr>
          <w:p w:rsidR="003B036D" w:rsidRPr="003B036D" w:rsidRDefault="003B036D" w:rsidP="003B036D">
            <w:pPr>
              <w:tabs>
                <w:tab w:val="left" w:pos="2775"/>
              </w:tabs>
            </w:pPr>
            <w:r w:rsidRPr="003B036D">
              <w:t>Всемирный день Земли</w:t>
            </w:r>
          </w:p>
          <w:p w:rsidR="003B036D" w:rsidRPr="003B036D" w:rsidRDefault="003B036D" w:rsidP="003B036D">
            <w:pPr>
              <w:jc w:val="both"/>
            </w:pPr>
            <w:r w:rsidRPr="003B036D">
              <w:t>Посадка кустов сирени</w:t>
            </w:r>
          </w:p>
        </w:tc>
        <w:tc>
          <w:tcPr>
            <w:tcW w:w="2524" w:type="dxa"/>
          </w:tcPr>
          <w:p w:rsidR="003B036D" w:rsidRDefault="003B036D" w:rsidP="002B0642">
            <w:pPr>
              <w:jc w:val="center"/>
            </w:pPr>
            <w:r>
              <w:t>апрель</w:t>
            </w:r>
          </w:p>
        </w:tc>
        <w:tc>
          <w:tcPr>
            <w:tcW w:w="2531" w:type="dxa"/>
          </w:tcPr>
          <w:p w:rsidR="003B036D" w:rsidRDefault="003B036D" w:rsidP="003B036D">
            <w:r>
              <w:t>Ягульская СОШ</w:t>
            </w:r>
          </w:p>
          <w:p w:rsidR="003B036D" w:rsidRDefault="003B036D" w:rsidP="00DD571A"/>
        </w:tc>
      </w:tr>
      <w:tr w:rsidR="00DD571A" w:rsidTr="00B55D43">
        <w:trPr>
          <w:trHeight w:val="747"/>
        </w:trPr>
        <w:tc>
          <w:tcPr>
            <w:tcW w:w="817" w:type="dxa"/>
          </w:tcPr>
          <w:p w:rsidR="00DD571A" w:rsidRDefault="00DD571A" w:rsidP="00B55D4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490" w:type="dxa"/>
          </w:tcPr>
          <w:p w:rsidR="00DD571A" w:rsidRDefault="00DD571A" w:rsidP="00DD571A">
            <w:pPr>
              <w:jc w:val="both"/>
            </w:pPr>
            <w:r>
              <w:t xml:space="preserve">Акция добрых дел  «Землянам </w:t>
            </w:r>
            <w:proofErr w:type="gramStart"/>
            <w:r>
              <w:t>–ч</w:t>
            </w:r>
            <w:proofErr w:type="gramEnd"/>
            <w:r>
              <w:t>истую землю»</w:t>
            </w:r>
          </w:p>
        </w:tc>
        <w:tc>
          <w:tcPr>
            <w:tcW w:w="2524" w:type="dxa"/>
          </w:tcPr>
          <w:p w:rsidR="00DD571A" w:rsidRDefault="00DD571A" w:rsidP="002B0642">
            <w:pPr>
              <w:jc w:val="center"/>
            </w:pPr>
            <w:r>
              <w:t>апрель</w:t>
            </w:r>
          </w:p>
        </w:tc>
        <w:tc>
          <w:tcPr>
            <w:tcW w:w="2531" w:type="dxa"/>
          </w:tcPr>
          <w:p w:rsidR="00DD571A" w:rsidRDefault="00DD571A" w:rsidP="00DD571A">
            <w:r>
              <w:t>Ягульский СДК,</w:t>
            </w:r>
          </w:p>
          <w:p w:rsidR="00DD571A" w:rsidRDefault="00DD571A" w:rsidP="00DD571A">
            <w:r>
              <w:t>Молодежь МО</w:t>
            </w:r>
          </w:p>
        </w:tc>
      </w:tr>
      <w:tr w:rsidR="00090E7A" w:rsidTr="00B55D43">
        <w:trPr>
          <w:trHeight w:val="747"/>
        </w:trPr>
        <w:tc>
          <w:tcPr>
            <w:tcW w:w="817" w:type="dxa"/>
          </w:tcPr>
          <w:p w:rsidR="00090E7A" w:rsidRDefault="00090E7A" w:rsidP="00B55D4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490" w:type="dxa"/>
          </w:tcPr>
          <w:p w:rsidR="00090E7A" w:rsidRPr="00D33D64" w:rsidRDefault="00DD571A" w:rsidP="00DD571A">
            <w:pPr>
              <w:jc w:val="both"/>
              <w:rPr>
                <w:color w:val="2D2D2D"/>
                <w:spacing w:val="2"/>
                <w:shd w:val="clear" w:color="auto" w:fill="FFFFFF"/>
              </w:rPr>
            </w:pPr>
            <w:r>
              <w:t xml:space="preserve">Акция добрых дел </w:t>
            </w:r>
            <w:r w:rsidR="00090E7A">
              <w:t xml:space="preserve"> </w:t>
            </w:r>
            <w:r>
              <w:t>«Цветами улыбается планета</w:t>
            </w:r>
            <w:r w:rsidR="00090E7A">
              <w:t>»</w:t>
            </w:r>
          </w:p>
        </w:tc>
        <w:tc>
          <w:tcPr>
            <w:tcW w:w="2524" w:type="dxa"/>
          </w:tcPr>
          <w:p w:rsidR="00090E7A" w:rsidRDefault="00DD571A" w:rsidP="002B0642">
            <w:pPr>
              <w:jc w:val="center"/>
            </w:pPr>
            <w:r>
              <w:t>май</w:t>
            </w:r>
          </w:p>
        </w:tc>
        <w:tc>
          <w:tcPr>
            <w:tcW w:w="2531" w:type="dxa"/>
          </w:tcPr>
          <w:p w:rsidR="00DD571A" w:rsidRDefault="00DD571A" w:rsidP="002B0642"/>
          <w:p w:rsidR="00DD571A" w:rsidRDefault="00DD571A" w:rsidP="002B0642">
            <w:r>
              <w:t>Ягульский СДК,</w:t>
            </w:r>
          </w:p>
          <w:p w:rsidR="00090E7A" w:rsidRDefault="00090E7A" w:rsidP="002B0642">
            <w:r>
              <w:t>Молодежь МО</w:t>
            </w:r>
          </w:p>
        </w:tc>
      </w:tr>
      <w:tr w:rsidR="00090E7A" w:rsidTr="00B55D43">
        <w:trPr>
          <w:trHeight w:val="851"/>
        </w:trPr>
        <w:tc>
          <w:tcPr>
            <w:tcW w:w="817" w:type="dxa"/>
          </w:tcPr>
          <w:p w:rsidR="00090E7A" w:rsidRDefault="00090E7A" w:rsidP="00B55D4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490" w:type="dxa"/>
          </w:tcPr>
          <w:p w:rsidR="00090E7A" w:rsidRDefault="00090E7A" w:rsidP="002B0642">
            <w:pPr>
              <w:jc w:val="both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Акция «С уважением к прошлому» </w:t>
            </w:r>
          </w:p>
          <w:p w:rsidR="00090E7A" w:rsidRPr="00D33D64" w:rsidRDefault="00090E7A" w:rsidP="002B0642">
            <w:pPr>
              <w:jc w:val="both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(уборка территории памятника войнам, погибшим</w:t>
            </w:r>
            <w:r w:rsidR="005B1593">
              <w:rPr>
                <w:color w:val="2D2D2D"/>
                <w:spacing w:val="2"/>
                <w:shd w:val="clear" w:color="auto" w:fill="FFFFFF"/>
              </w:rPr>
              <w:t xml:space="preserve"> в</w:t>
            </w:r>
            <w:r>
              <w:rPr>
                <w:color w:val="2D2D2D"/>
                <w:spacing w:val="2"/>
                <w:shd w:val="clear" w:color="auto" w:fill="FFFFFF"/>
              </w:rPr>
              <w:t xml:space="preserve"> ВОВ)</w:t>
            </w:r>
          </w:p>
        </w:tc>
        <w:tc>
          <w:tcPr>
            <w:tcW w:w="2524" w:type="dxa"/>
          </w:tcPr>
          <w:p w:rsidR="00090E7A" w:rsidRDefault="00090E7A" w:rsidP="002B0642">
            <w:pPr>
              <w:jc w:val="center"/>
            </w:pPr>
            <w:r>
              <w:t>постоянно</w:t>
            </w:r>
          </w:p>
        </w:tc>
        <w:tc>
          <w:tcPr>
            <w:tcW w:w="2531" w:type="dxa"/>
          </w:tcPr>
          <w:p w:rsidR="00090E7A" w:rsidRDefault="00090E7A" w:rsidP="002B0642">
            <w:r>
              <w:t xml:space="preserve">Администрация МО </w:t>
            </w:r>
            <w:r w:rsidR="005B1593">
              <w:t>Ягульс</w:t>
            </w:r>
            <w:r>
              <w:t xml:space="preserve">кая </w:t>
            </w:r>
            <w:r w:rsidR="008039E0">
              <w:t>С</w:t>
            </w:r>
            <w:r>
              <w:t>ОШ</w:t>
            </w:r>
          </w:p>
          <w:p w:rsidR="00090E7A" w:rsidRDefault="00090E7A" w:rsidP="002B0642"/>
        </w:tc>
      </w:tr>
      <w:tr w:rsidR="00090E7A" w:rsidTr="00B55D43">
        <w:trPr>
          <w:trHeight w:val="975"/>
        </w:trPr>
        <w:tc>
          <w:tcPr>
            <w:tcW w:w="817" w:type="dxa"/>
          </w:tcPr>
          <w:p w:rsidR="00090E7A" w:rsidRDefault="00090E7A" w:rsidP="00B55D4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490" w:type="dxa"/>
          </w:tcPr>
          <w:p w:rsidR="00090E7A" w:rsidRPr="00D33D64" w:rsidRDefault="00090E7A" w:rsidP="002B0642">
            <w:pPr>
              <w:jc w:val="both"/>
            </w:pPr>
            <w:r w:rsidRPr="00D33D64">
              <w:rPr>
                <w:color w:val="2D2D2D"/>
                <w:spacing w:val="2"/>
                <w:shd w:val="clear" w:color="auto" w:fill="FFFFFF"/>
              </w:rPr>
              <w:t>Проведение акции "Всероссийский экологический субботник "Зеленая Россия"</w:t>
            </w:r>
          </w:p>
        </w:tc>
        <w:tc>
          <w:tcPr>
            <w:tcW w:w="2524" w:type="dxa"/>
          </w:tcPr>
          <w:p w:rsidR="00090E7A" w:rsidRDefault="00090E7A" w:rsidP="002B0642">
            <w:pPr>
              <w:jc w:val="center"/>
            </w:pPr>
            <w:r>
              <w:t>май</w:t>
            </w:r>
          </w:p>
        </w:tc>
        <w:tc>
          <w:tcPr>
            <w:tcW w:w="2531" w:type="dxa"/>
          </w:tcPr>
          <w:p w:rsidR="00090E7A" w:rsidRDefault="00090E7A" w:rsidP="002B0642">
            <w:r>
              <w:t>Администрация МО</w:t>
            </w:r>
          </w:p>
          <w:p w:rsidR="00090E7A" w:rsidRDefault="0067431D" w:rsidP="002B0642">
            <w:r>
              <w:t>Ягульская</w:t>
            </w:r>
            <w:r w:rsidR="00090E7A">
              <w:t xml:space="preserve"> </w:t>
            </w:r>
            <w:r>
              <w:t>С</w:t>
            </w:r>
            <w:r w:rsidR="00090E7A">
              <w:t xml:space="preserve">ОШ </w:t>
            </w:r>
          </w:p>
          <w:p w:rsidR="00090E7A" w:rsidRDefault="0067431D" w:rsidP="002B0642">
            <w:r>
              <w:t xml:space="preserve">Ягульская </w:t>
            </w:r>
            <w:r w:rsidR="00090E7A">
              <w:t>сельская библиотека</w:t>
            </w:r>
          </w:p>
          <w:p w:rsidR="00090E7A" w:rsidRDefault="008039E0" w:rsidP="008039E0">
            <w:r>
              <w:t>Ягульский</w:t>
            </w:r>
            <w:r w:rsidR="00090E7A">
              <w:t xml:space="preserve"> СДК</w:t>
            </w:r>
          </w:p>
        </w:tc>
      </w:tr>
      <w:tr w:rsidR="003B036D" w:rsidTr="00B55D43">
        <w:trPr>
          <w:trHeight w:val="975"/>
        </w:trPr>
        <w:tc>
          <w:tcPr>
            <w:tcW w:w="817" w:type="dxa"/>
          </w:tcPr>
          <w:p w:rsidR="003B036D" w:rsidRDefault="003B036D" w:rsidP="00B55D4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490" w:type="dxa"/>
          </w:tcPr>
          <w:p w:rsidR="003B036D" w:rsidRPr="003B036D" w:rsidRDefault="003B036D" w:rsidP="008226D3">
            <w:pPr>
              <w:tabs>
                <w:tab w:val="left" w:pos="2775"/>
              </w:tabs>
            </w:pPr>
            <w:r w:rsidRPr="003B036D">
              <w:t xml:space="preserve">«Чистый двор» </w:t>
            </w:r>
            <w:proofErr w:type="gramStart"/>
            <w:r w:rsidRPr="003B036D">
              <w:t>-б</w:t>
            </w:r>
            <w:proofErr w:type="gramEnd"/>
            <w:r w:rsidRPr="003B036D">
              <w:t>лагоустройство пришкольной территории</w:t>
            </w:r>
          </w:p>
        </w:tc>
        <w:tc>
          <w:tcPr>
            <w:tcW w:w="2524" w:type="dxa"/>
          </w:tcPr>
          <w:p w:rsidR="003B036D" w:rsidRDefault="003B036D" w:rsidP="002B0642">
            <w:pPr>
              <w:jc w:val="center"/>
            </w:pPr>
            <w:r>
              <w:t>май</w:t>
            </w:r>
          </w:p>
        </w:tc>
        <w:tc>
          <w:tcPr>
            <w:tcW w:w="2531" w:type="dxa"/>
          </w:tcPr>
          <w:p w:rsidR="003B036D" w:rsidRDefault="003B036D" w:rsidP="008226D3">
            <w:r>
              <w:t>Ягульская СОШ</w:t>
            </w:r>
          </w:p>
          <w:p w:rsidR="003B036D" w:rsidRDefault="003B036D" w:rsidP="008226D3"/>
        </w:tc>
      </w:tr>
      <w:tr w:rsidR="003B036D" w:rsidTr="00B55D43">
        <w:tc>
          <w:tcPr>
            <w:tcW w:w="817" w:type="dxa"/>
          </w:tcPr>
          <w:p w:rsidR="003B036D" w:rsidRDefault="003B036D" w:rsidP="00B55D4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490" w:type="dxa"/>
          </w:tcPr>
          <w:p w:rsidR="003B036D" w:rsidRPr="00D33D64" w:rsidRDefault="003B036D" w:rsidP="002B0642">
            <w:pPr>
              <w:jc w:val="both"/>
            </w:pPr>
            <w:r w:rsidRPr="00D33D64">
              <w:rPr>
                <w:color w:val="2D2D2D"/>
                <w:spacing w:val="2"/>
                <w:shd w:val="clear" w:color="auto" w:fill="FFFFFF"/>
              </w:rPr>
              <w:t>Организация и проведение общероссийской акции по очистке водных объектов и их берегов</w:t>
            </w:r>
          </w:p>
        </w:tc>
        <w:tc>
          <w:tcPr>
            <w:tcW w:w="2524" w:type="dxa"/>
          </w:tcPr>
          <w:p w:rsidR="003B036D" w:rsidRDefault="003B036D" w:rsidP="002B0642">
            <w:pPr>
              <w:jc w:val="center"/>
            </w:pPr>
            <w:r>
              <w:t>июнь</w:t>
            </w:r>
          </w:p>
        </w:tc>
        <w:tc>
          <w:tcPr>
            <w:tcW w:w="2531" w:type="dxa"/>
          </w:tcPr>
          <w:p w:rsidR="003B036D" w:rsidRDefault="003B036D" w:rsidP="002B0642">
            <w:r>
              <w:t>Население</w:t>
            </w:r>
          </w:p>
          <w:p w:rsidR="003B036D" w:rsidRDefault="003B036D" w:rsidP="002B0642">
            <w:r>
              <w:t>Молодежь</w:t>
            </w:r>
          </w:p>
        </w:tc>
      </w:tr>
      <w:tr w:rsidR="003B036D" w:rsidTr="00B55D43">
        <w:tc>
          <w:tcPr>
            <w:tcW w:w="817" w:type="dxa"/>
          </w:tcPr>
          <w:p w:rsidR="003B036D" w:rsidRDefault="003B036D" w:rsidP="00B55D4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490" w:type="dxa"/>
          </w:tcPr>
          <w:p w:rsidR="003B036D" w:rsidRPr="00D33D64" w:rsidRDefault="003B036D" w:rsidP="002B0642">
            <w:pPr>
              <w:jc w:val="both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Экологический праздник «Брось Природе спасательный круг»</w:t>
            </w:r>
          </w:p>
        </w:tc>
        <w:tc>
          <w:tcPr>
            <w:tcW w:w="2524" w:type="dxa"/>
          </w:tcPr>
          <w:p w:rsidR="003B036D" w:rsidRDefault="003B036D" w:rsidP="002B0642">
            <w:pPr>
              <w:jc w:val="center"/>
            </w:pPr>
            <w:r>
              <w:t>июнь</w:t>
            </w:r>
          </w:p>
        </w:tc>
        <w:tc>
          <w:tcPr>
            <w:tcW w:w="2531" w:type="dxa"/>
          </w:tcPr>
          <w:p w:rsidR="003B036D" w:rsidRDefault="003B036D" w:rsidP="0067431D">
            <w:r>
              <w:t xml:space="preserve">Ягульская СОШ </w:t>
            </w:r>
          </w:p>
          <w:p w:rsidR="003B036D" w:rsidRDefault="003B036D" w:rsidP="002B0642">
            <w:r>
              <w:t>Ягульская сельская библиотека</w:t>
            </w:r>
          </w:p>
        </w:tc>
      </w:tr>
      <w:tr w:rsidR="003B036D" w:rsidTr="00B55D43">
        <w:tc>
          <w:tcPr>
            <w:tcW w:w="817" w:type="dxa"/>
          </w:tcPr>
          <w:p w:rsidR="003B036D" w:rsidRDefault="003B036D" w:rsidP="00B55D4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490" w:type="dxa"/>
          </w:tcPr>
          <w:p w:rsidR="003B036D" w:rsidRDefault="003B036D" w:rsidP="002B0642">
            <w:pPr>
              <w:jc w:val="both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Летний праздник «Волшебная вода»</w:t>
            </w:r>
          </w:p>
        </w:tc>
        <w:tc>
          <w:tcPr>
            <w:tcW w:w="2524" w:type="dxa"/>
          </w:tcPr>
          <w:p w:rsidR="003B036D" w:rsidRDefault="003B036D" w:rsidP="002B0642">
            <w:pPr>
              <w:jc w:val="center"/>
            </w:pPr>
            <w:r>
              <w:t>июль</w:t>
            </w:r>
          </w:p>
        </w:tc>
        <w:tc>
          <w:tcPr>
            <w:tcW w:w="2531" w:type="dxa"/>
          </w:tcPr>
          <w:p w:rsidR="003B036D" w:rsidRDefault="003B036D" w:rsidP="008226D3">
            <w:r>
              <w:t xml:space="preserve">Ягульская СОШ </w:t>
            </w:r>
          </w:p>
          <w:p w:rsidR="003B036D" w:rsidRDefault="003B036D" w:rsidP="008226D3">
            <w:r>
              <w:t>Ягульский СДК</w:t>
            </w:r>
          </w:p>
        </w:tc>
      </w:tr>
      <w:tr w:rsidR="003B036D" w:rsidTr="00B55D43">
        <w:tc>
          <w:tcPr>
            <w:tcW w:w="817" w:type="dxa"/>
          </w:tcPr>
          <w:p w:rsidR="003B036D" w:rsidRDefault="003B036D" w:rsidP="00B55D4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490" w:type="dxa"/>
          </w:tcPr>
          <w:p w:rsidR="003B036D" w:rsidRPr="00D33D64" w:rsidRDefault="003B036D" w:rsidP="0067431D">
            <w:pPr>
              <w:jc w:val="both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Путешествие в лес «День леса</w:t>
            </w:r>
            <w:proofErr w:type="gramStart"/>
            <w:r>
              <w:rPr>
                <w:color w:val="2D2D2D"/>
                <w:spacing w:val="2"/>
                <w:shd w:val="clear" w:color="auto" w:fill="FFFFFF"/>
              </w:rPr>
              <w:t>»-</w:t>
            </w:r>
            <w:proofErr w:type="gramEnd"/>
            <w:r>
              <w:rPr>
                <w:color w:val="2D2D2D"/>
                <w:spacing w:val="2"/>
                <w:shd w:val="clear" w:color="auto" w:fill="FFFFFF"/>
              </w:rPr>
              <w:t>конкурсная программа</w:t>
            </w:r>
          </w:p>
        </w:tc>
        <w:tc>
          <w:tcPr>
            <w:tcW w:w="2524" w:type="dxa"/>
          </w:tcPr>
          <w:p w:rsidR="003B036D" w:rsidRDefault="003B036D" w:rsidP="002B0642">
            <w:pPr>
              <w:jc w:val="center"/>
            </w:pPr>
            <w:r>
              <w:t>август</w:t>
            </w:r>
          </w:p>
        </w:tc>
        <w:tc>
          <w:tcPr>
            <w:tcW w:w="2531" w:type="dxa"/>
          </w:tcPr>
          <w:p w:rsidR="003B036D" w:rsidRDefault="003B036D" w:rsidP="008039E0">
            <w:r>
              <w:t xml:space="preserve">Ягульская СОШ </w:t>
            </w:r>
          </w:p>
          <w:p w:rsidR="003B036D" w:rsidRDefault="003B036D" w:rsidP="008039E0">
            <w:r>
              <w:t>Ягульский СДК</w:t>
            </w:r>
          </w:p>
        </w:tc>
      </w:tr>
      <w:tr w:rsidR="003B036D" w:rsidTr="00B55D43">
        <w:tc>
          <w:tcPr>
            <w:tcW w:w="817" w:type="dxa"/>
          </w:tcPr>
          <w:p w:rsidR="003B036D" w:rsidRDefault="003B036D" w:rsidP="00B55D4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490" w:type="dxa"/>
          </w:tcPr>
          <w:p w:rsidR="003B036D" w:rsidRDefault="003B036D" w:rsidP="0067431D">
            <w:pPr>
              <w:jc w:val="both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Участие в районном</w:t>
            </w:r>
            <w:r>
              <w:rPr>
                <w:sz w:val="28"/>
                <w:szCs w:val="28"/>
              </w:rPr>
              <w:t xml:space="preserve"> </w:t>
            </w:r>
            <w:r w:rsidRPr="003B036D">
              <w:t>конкурс</w:t>
            </w:r>
            <w:r>
              <w:t>е</w:t>
            </w:r>
            <w:r w:rsidRPr="003B036D">
              <w:t xml:space="preserve">                    «Цвети моя Удмуртия</w:t>
            </w:r>
          </w:p>
        </w:tc>
        <w:tc>
          <w:tcPr>
            <w:tcW w:w="2524" w:type="dxa"/>
          </w:tcPr>
          <w:p w:rsidR="003B036D" w:rsidRPr="003B036D" w:rsidRDefault="003B036D" w:rsidP="003B036D">
            <w:pPr>
              <w:tabs>
                <w:tab w:val="left" w:pos="2775"/>
              </w:tabs>
              <w:jc w:val="center"/>
            </w:pPr>
            <w:r w:rsidRPr="003B036D">
              <w:t>июнь</w:t>
            </w:r>
          </w:p>
          <w:p w:rsidR="003B036D" w:rsidRPr="003B036D" w:rsidRDefault="003B036D" w:rsidP="003B036D">
            <w:pPr>
              <w:tabs>
                <w:tab w:val="left" w:pos="2775"/>
              </w:tabs>
              <w:jc w:val="center"/>
            </w:pPr>
            <w:r w:rsidRPr="003B036D">
              <w:t>июль</w:t>
            </w:r>
          </w:p>
          <w:p w:rsidR="003B036D" w:rsidRDefault="003B036D" w:rsidP="003B036D">
            <w:pPr>
              <w:jc w:val="center"/>
            </w:pPr>
            <w:r w:rsidRPr="003B036D">
              <w:t>август</w:t>
            </w:r>
          </w:p>
        </w:tc>
        <w:tc>
          <w:tcPr>
            <w:tcW w:w="2531" w:type="dxa"/>
          </w:tcPr>
          <w:p w:rsidR="003B036D" w:rsidRDefault="003B036D" w:rsidP="003B036D">
            <w:r>
              <w:t xml:space="preserve">Ягульская СОШ </w:t>
            </w:r>
          </w:p>
          <w:p w:rsidR="003B036D" w:rsidRDefault="003B036D" w:rsidP="008039E0"/>
        </w:tc>
      </w:tr>
      <w:tr w:rsidR="003B036D" w:rsidTr="00B55D43">
        <w:tc>
          <w:tcPr>
            <w:tcW w:w="817" w:type="dxa"/>
          </w:tcPr>
          <w:p w:rsidR="003B036D" w:rsidRDefault="003B036D" w:rsidP="00B55D4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490" w:type="dxa"/>
          </w:tcPr>
          <w:p w:rsidR="003B036D" w:rsidRPr="00843CE7" w:rsidRDefault="003B036D" w:rsidP="008226D3">
            <w:pPr>
              <w:jc w:val="both"/>
              <w:rPr>
                <w:spacing w:val="2"/>
                <w:shd w:val="clear" w:color="auto" w:fill="FFFFFF"/>
              </w:rPr>
            </w:pPr>
            <w:r w:rsidRPr="00843CE7">
              <w:rPr>
                <w:spacing w:val="2"/>
                <w:shd w:val="clear" w:color="auto" w:fill="FFFFFF"/>
              </w:rPr>
              <w:t>Конкурс социальной рекламы «Год экологии»</w:t>
            </w:r>
          </w:p>
        </w:tc>
        <w:tc>
          <w:tcPr>
            <w:tcW w:w="2524" w:type="dxa"/>
          </w:tcPr>
          <w:p w:rsidR="003B036D" w:rsidRDefault="003B036D" w:rsidP="008226D3">
            <w:pPr>
              <w:jc w:val="center"/>
            </w:pPr>
            <w:r>
              <w:t>август</w:t>
            </w:r>
          </w:p>
        </w:tc>
        <w:tc>
          <w:tcPr>
            <w:tcW w:w="2531" w:type="dxa"/>
          </w:tcPr>
          <w:p w:rsidR="003B036D" w:rsidRDefault="003B036D" w:rsidP="008226D3">
            <w:r>
              <w:t xml:space="preserve">Ягульская СОШ </w:t>
            </w:r>
          </w:p>
          <w:p w:rsidR="003B036D" w:rsidRDefault="003B036D" w:rsidP="008226D3">
            <w:r>
              <w:t>Ягульская сельская библиотека</w:t>
            </w:r>
          </w:p>
          <w:p w:rsidR="003B036D" w:rsidRDefault="003B036D" w:rsidP="008226D3"/>
        </w:tc>
      </w:tr>
      <w:tr w:rsidR="003B036D" w:rsidTr="00B55D43">
        <w:tc>
          <w:tcPr>
            <w:tcW w:w="817" w:type="dxa"/>
          </w:tcPr>
          <w:p w:rsidR="003B036D" w:rsidRDefault="003B036D" w:rsidP="00B55D4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490" w:type="dxa"/>
          </w:tcPr>
          <w:p w:rsidR="003B036D" w:rsidRPr="00843CE7" w:rsidRDefault="003B036D" w:rsidP="002B0642">
            <w:pPr>
              <w:jc w:val="both"/>
              <w:rPr>
                <w:spacing w:val="2"/>
                <w:shd w:val="clear" w:color="auto" w:fill="FFFFFF"/>
              </w:rPr>
            </w:pPr>
            <w:r w:rsidRPr="00843CE7">
              <w:rPr>
                <w:spacing w:val="2"/>
                <w:shd w:val="clear" w:color="auto" w:fill="FFFFFF"/>
              </w:rPr>
              <w:t>Закрытие Года экологии. Подведение итогов</w:t>
            </w:r>
          </w:p>
        </w:tc>
        <w:tc>
          <w:tcPr>
            <w:tcW w:w="2524" w:type="dxa"/>
          </w:tcPr>
          <w:p w:rsidR="003B036D" w:rsidRDefault="003B036D" w:rsidP="002B0642">
            <w:pPr>
              <w:jc w:val="center"/>
            </w:pPr>
            <w:r>
              <w:t>декабрь</w:t>
            </w:r>
          </w:p>
        </w:tc>
        <w:tc>
          <w:tcPr>
            <w:tcW w:w="2531" w:type="dxa"/>
          </w:tcPr>
          <w:p w:rsidR="003B036D" w:rsidRDefault="003B036D" w:rsidP="002B0642">
            <w:r>
              <w:t>Администрация МО</w:t>
            </w:r>
          </w:p>
          <w:p w:rsidR="003B036D" w:rsidRDefault="003B036D" w:rsidP="002B0642">
            <w:r>
              <w:t>Депутаты</w:t>
            </w:r>
          </w:p>
        </w:tc>
      </w:tr>
    </w:tbl>
    <w:p w:rsidR="00090E7A" w:rsidRPr="004F161D" w:rsidRDefault="00090E7A" w:rsidP="00090E7A">
      <w:pPr>
        <w:jc w:val="center"/>
        <w:rPr>
          <w:b/>
          <w:color w:val="052635"/>
          <w:shd w:val="clear" w:color="auto" w:fill="FFFFFF"/>
        </w:rPr>
      </w:pPr>
    </w:p>
    <w:p w:rsidR="00222F7E" w:rsidRDefault="00843CE7"/>
    <w:sectPr w:rsidR="00222F7E" w:rsidSect="008877BB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3D6"/>
    <w:multiLevelType w:val="hybridMultilevel"/>
    <w:tmpl w:val="28E07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6970E1"/>
    <w:multiLevelType w:val="hybridMultilevel"/>
    <w:tmpl w:val="92D8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2438E"/>
    <w:multiLevelType w:val="hybridMultilevel"/>
    <w:tmpl w:val="1BC22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9B"/>
    <w:rsid w:val="00090E7A"/>
    <w:rsid w:val="003B036D"/>
    <w:rsid w:val="003C469B"/>
    <w:rsid w:val="005B1593"/>
    <w:rsid w:val="0067431D"/>
    <w:rsid w:val="008039E0"/>
    <w:rsid w:val="008342AD"/>
    <w:rsid w:val="00843CE7"/>
    <w:rsid w:val="008F3950"/>
    <w:rsid w:val="00A92B96"/>
    <w:rsid w:val="00B55D43"/>
    <w:rsid w:val="00C60AB2"/>
    <w:rsid w:val="00CC70A5"/>
    <w:rsid w:val="00D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0E7A"/>
  </w:style>
  <w:style w:type="table" w:styleId="a3">
    <w:name w:val="Table Grid"/>
    <w:basedOn w:val="a1"/>
    <w:rsid w:val="0009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0E7A"/>
  </w:style>
  <w:style w:type="table" w:styleId="a3">
    <w:name w:val="Table Grid"/>
    <w:basedOn w:val="a1"/>
    <w:rsid w:val="0009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2017-05-02T04:45:00Z</cp:lastPrinted>
  <dcterms:created xsi:type="dcterms:W3CDTF">2017-04-05T02:28:00Z</dcterms:created>
  <dcterms:modified xsi:type="dcterms:W3CDTF">2017-05-02T04:52:00Z</dcterms:modified>
</cp:coreProperties>
</file>