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3A" w:rsidRPr="00B5463A" w:rsidRDefault="00B5463A" w:rsidP="00B5463A">
      <w:pPr>
        <w:jc w:val="right"/>
      </w:pPr>
      <w:r w:rsidRPr="00B5463A">
        <w:t>ПРОЕКТ</w:t>
      </w:r>
    </w:p>
    <w:p w:rsidR="00B5463A" w:rsidRPr="00B5463A" w:rsidRDefault="00B5463A" w:rsidP="00B5463A">
      <w:pPr>
        <w:jc w:val="center"/>
      </w:pPr>
      <w:r w:rsidRPr="00B5463A">
        <w:t>Администрация муниципального образования «Старокопкинское»</w:t>
      </w:r>
    </w:p>
    <w:p w:rsidR="00B5463A" w:rsidRPr="00B5463A" w:rsidRDefault="00B5463A" w:rsidP="00B5463A">
      <w:pPr>
        <w:jc w:val="center"/>
      </w:pPr>
      <w:r w:rsidRPr="00B5463A">
        <w:t>Кизнерского района Удмуртской Республики</w:t>
      </w:r>
    </w:p>
    <w:p w:rsidR="00B5463A" w:rsidRPr="00B5463A" w:rsidRDefault="00B5463A" w:rsidP="00B5463A">
      <w:pPr>
        <w:jc w:val="center"/>
      </w:pPr>
    </w:p>
    <w:p w:rsidR="00B5463A" w:rsidRPr="00B5463A" w:rsidRDefault="00B5463A" w:rsidP="00B5463A">
      <w:pPr>
        <w:jc w:val="center"/>
      </w:pPr>
      <w:r w:rsidRPr="00B5463A">
        <w:t>ПОСТАНОВЛЕНИЕ</w:t>
      </w:r>
    </w:p>
    <w:p w:rsidR="00B5463A" w:rsidRPr="00B5463A" w:rsidRDefault="00B5463A" w:rsidP="00B5463A"/>
    <w:p w:rsidR="00B5463A" w:rsidRPr="00B5463A" w:rsidRDefault="00B5463A" w:rsidP="00B5463A"/>
    <w:p w:rsidR="00B5463A" w:rsidRPr="00B5463A" w:rsidRDefault="00B5463A" w:rsidP="00B5463A">
      <w:r w:rsidRPr="00B5463A">
        <w:t>От                         года                                                                                                                        №</w:t>
      </w:r>
    </w:p>
    <w:p w:rsidR="00B5463A" w:rsidRPr="00B5463A" w:rsidRDefault="00B5463A" w:rsidP="00B5463A">
      <w:pPr>
        <w:jc w:val="center"/>
      </w:pPr>
      <w:r w:rsidRPr="00B5463A">
        <w:t>д. Старые Копки</w:t>
      </w:r>
    </w:p>
    <w:p w:rsidR="00B5463A" w:rsidRPr="00B5463A" w:rsidRDefault="00B5463A" w:rsidP="00B5463A">
      <w:pPr>
        <w:jc w:val="both"/>
      </w:pPr>
    </w:p>
    <w:p w:rsidR="002D752E" w:rsidRPr="002D752E" w:rsidRDefault="002D752E" w:rsidP="002D752E">
      <w:pPr>
        <w:jc w:val="both"/>
      </w:pPr>
    </w:p>
    <w:p w:rsidR="0059258C" w:rsidRDefault="0059258C" w:rsidP="0059258C">
      <w:pPr>
        <w:pStyle w:val="a3"/>
        <w:rPr>
          <w:bCs/>
          <w:color w:val="0066FF"/>
          <w:sz w:val="24"/>
          <w:szCs w:val="24"/>
        </w:rPr>
      </w:pPr>
    </w:p>
    <w:p w:rsidR="000B098F" w:rsidRDefault="000B098F" w:rsidP="0059258C">
      <w:pPr>
        <w:pStyle w:val="a3"/>
        <w:rPr>
          <w:bCs/>
          <w:color w:val="0066FF"/>
          <w:sz w:val="24"/>
          <w:szCs w:val="24"/>
        </w:rPr>
      </w:pPr>
    </w:p>
    <w:tbl>
      <w:tblPr>
        <w:tblStyle w:val="a4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927"/>
      </w:tblGrid>
      <w:tr w:rsidR="00296268" w:rsidTr="00E1581C">
        <w:trPr>
          <w:trHeight w:val="80"/>
        </w:trPr>
        <w:tc>
          <w:tcPr>
            <w:tcW w:w="5920" w:type="dxa"/>
          </w:tcPr>
          <w:p w:rsidR="00296268" w:rsidRPr="00E178D1" w:rsidRDefault="00683BF6" w:rsidP="002D752E">
            <w:pPr>
              <w:jc w:val="both"/>
            </w:pPr>
            <w:r w:rsidRPr="00E178D1">
              <w:t xml:space="preserve">Об утверждении </w:t>
            </w:r>
            <w:r w:rsidR="001F55EF" w:rsidRPr="00E178D1">
              <w:t xml:space="preserve"> Административного регламента </w:t>
            </w:r>
            <w:r w:rsidR="001C5E6E" w:rsidRPr="00E178D1">
              <w:t xml:space="preserve">    предоставления муниципальной  услуги «Присвоение и изменение нумерации жилых помещений на территории муниципального образования </w:t>
            </w:r>
            <w:r w:rsidR="002D752E" w:rsidRPr="00E178D1">
              <w:t>«Старокопкинское</w:t>
            </w:r>
            <w:r w:rsidR="0022619B" w:rsidRPr="00E178D1">
              <w:t>»</w:t>
            </w:r>
            <w:r w:rsidR="001C5E6E" w:rsidRPr="00E178D1">
              <w:t xml:space="preserve"> </w:t>
            </w:r>
          </w:p>
        </w:tc>
        <w:tc>
          <w:tcPr>
            <w:tcW w:w="4927" w:type="dxa"/>
          </w:tcPr>
          <w:p w:rsidR="00296268" w:rsidRDefault="00296268" w:rsidP="00AD1242">
            <w:pPr>
              <w:pStyle w:val="21"/>
              <w:rPr>
                <w:sz w:val="24"/>
                <w:szCs w:val="24"/>
              </w:rPr>
            </w:pPr>
          </w:p>
        </w:tc>
      </w:tr>
    </w:tbl>
    <w:p w:rsidR="000B098F" w:rsidRDefault="000B098F" w:rsidP="0059258C">
      <w:pPr>
        <w:pStyle w:val="a3"/>
        <w:rPr>
          <w:b/>
          <w:sz w:val="24"/>
          <w:szCs w:val="24"/>
        </w:rPr>
      </w:pPr>
    </w:p>
    <w:p w:rsidR="00AD1242" w:rsidRDefault="00AD1242" w:rsidP="0059258C">
      <w:pPr>
        <w:pStyle w:val="a3"/>
        <w:rPr>
          <w:b/>
          <w:sz w:val="24"/>
          <w:szCs w:val="24"/>
        </w:rPr>
      </w:pPr>
    </w:p>
    <w:p w:rsidR="004438B0" w:rsidRDefault="004438B0" w:rsidP="004438B0">
      <w:pPr>
        <w:spacing w:line="276" w:lineRule="auto"/>
        <w:jc w:val="both"/>
        <w:rPr>
          <w:bCs/>
          <w:color w:val="000000"/>
        </w:rPr>
      </w:pPr>
      <w:r>
        <w:t xml:space="preserve">           </w:t>
      </w:r>
      <w:proofErr w:type="gramStart"/>
      <w:r w:rsidRPr="00C22A65">
        <w:t xml:space="preserve">В соответствии с Федеральным   законом от 27 июля 2010 года № 210-ФЗ «Об организации предоставления государственных и муниципальных услуг», Федеральным законом от </w:t>
      </w:r>
      <w:r w:rsidRPr="009333D5">
        <w:rPr>
          <w:rFonts w:cs="Calibri"/>
          <w:lang w:eastAsia="ar-SA"/>
        </w:rPr>
        <w:t xml:space="preserve"> 06 октября  2003 года № 131-ФЗ «Об общих принципах организации местного самоуправления в Российской Федерации», </w:t>
      </w:r>
      <w:r w:rsidRPr="00C22A65">
        <w:t xml:space="preserve"> Постановления </w:t>
      </w:r>
      <w:r w:rsidRPr="00C22A65">
        <w:rPr>
          <w:bCs/>
          <w:color w:val="000000"/>
        </w:rPr>
        <w:t>Администраци</w:t>
      </w:r>
      <w:r>
        <w:rPr>
          <w:bCs/>
          <w:color w:val="000000"/>
        </w:rPr>
        <w:t>и</w:t>
      </w:r>
      <w:r w:rsidRPr="00C22A65">
        <w:rPr>
          <w:bCs/>
          <w:color w:val="000000"/>
        </w:rPr>
        <w:t xml:space="preserve"> муниципального образования </w:t>
      </w:r>
      <w:r>
        <w:rPr>
          <w:bCs/>
          <w:color w:val="000000"/>
        </w:rPr>
        <w:t>«С</w:t>
      </w:r>
      <w:r w:rsidR="002D752E">
        <w:rPr>
          <w:bCs/>
          <w:color w:val="000000"/>
        </w:rPr>
        <w:t>тарокопкинское</w:t>
      </w:r>
      <w:r>
        <w:rPr>
          <w:bCs/>
          <w:color w:val="000000"/>
        </w:rPr>
        <w:t xml:space="preserve">» от </w:t>
      </w:r>
      <w:r w:rsidR="002338BB" w:rsidRPr="002338BB">
        <w:rPr>
          <w:bCs/>
          <w:color w:val="000000"/>
        </w:rPr>
        <w:t>30</w:t>
      </w:r>
      <w:r w:rsidR="002338BB">
        <w:rPr>
          <w:bCs/>
          <w:color w:val="000000"/>
        </w:rPr>
        <w:t>.05</w:t>
      </w:r>
      <w:r w:rsidR="002D752E">
        <w:rPr>
          <w:bCs/>
          <w:color w:val="000000"/>
        </w:rPr>
        <w:t>.</w:t>
      </w:r>
      <w:r>
        <w:rPr>
          <w:bCs/>
          <w:color w:val="000000"/>
        </w:rPr>
        <w:t xml:space="preserve">2016 года № </w:t>
      </w:r>
      <w:r w:rsidR="002338BB">
        <w:rPr>
          <w:bCs/>
          <w:color w:val="000000"/>
        </w:rPr>
        <w:t>13</w:t>
      </w:r>
      <w:r w:rsidRPr="00CC0CF7">
        <w:rPr>
          <w:bCs/>
          <w:color w:val="000000"/>
        </w:rPr>
        <w:t xml:space="preserve"> «</w:t>
      </w:r>
      <w:r w:rsidRPr="00CC0CF7">
        <w:t>Об  утверждении перечня муниципальных услуг,  предоставляемых Администрацией муниципального образования</w:t>
      </w:r>
      <w:r>
        <w:t xml:space="preserve"> «С</w:t>
      </w:r>
      <w:r w:rsidR="002D752E">
        <w:t>тарокопкинское</w:t>
      </w:r>
      <w:r>
        <w:t xml:space="preserve">» </w:t>
      </w:r>
      <w:r w:rsidRPr="00C22A65">
        <w:t xml:space="preserve">и руководствуясь Уставом муниципального образования </w:t>
      </w:r>
      <w:r>
        <w:rPr>
          <w:bCs/>
          <w:color w:val="000000"/>
        </w:rPr>
        <w:t>С</w:t>
      </w:r>
      <w:r w:rsidR="002D752E">
        <w:rPr>
          <w:bCs/>
          <w:color w:val="000000"/>
        </w:rPr>
        <w:t>тарокопкинское</w:t>
      </w:r>
      <w:proofErr w:type="gramEnd"/>
      <w:r w:rsidRPr="00C22A65">
        <w:rPr>
          <w:bCs/>
          <w:color w:val="000000"/>
        </w:rPr>
        <w:t>»</w:t>
      </w:r>
      <w:r>
        <w:rPr>
          <w:bCs/>
          <w:color w:val="000000"/>
        </w:rPr>
        <w:t xml:space="preserve">, </w:t>
      </w:r>
      <w:r w:rsidRPr="00C22A65">
        <w:rPr>
          <w:bCs/>
          <w:color w:val="000000"/>
        </w:rPr>
        <w:t xml:space="preserve">Администрация муниципального образования </w:t>
      </w:r>
      <w:r>
        <w:rPr>
          <w:bCs/>
          <w:color w:val="000000"/>
        </w:rPr>
        <w:t>«</w:t>
      </w:r>
      <w:r w:rsidR="002D752E">
        <w:rPr>
          <w:bCs/>
          <w:color w:val="000000"/>
        </w:rPr>
        <w:t>Старокопкинское</w:t>
      </w:r>
      <w:r>
        <w:rPr>
          <w:bCs/>
          <w:color w:val="000000"/>
        </w:rPr>
        <w:t xml:space="preserve">» </w:t>
      </w:r>
      <w:r w:rsidRPr="00C22A65">
        <w:rPr>
          <w:bCs/>
          <w:color w:val="000000"/>
        </w:rPr>
        <w:t>ПОСТАНОВЛЯЕТ:</w:t>
      </w:r>
    </w:p>
    <w:p w:rsidR="001C5E6E" w:rsidRDefault="001C5E6E" w:rsidP="001C5E6E">
      <w:pPr>
        <w:spacing w:line="276" w:lineRule="auto"/>
        <w:ind w:left="142" w:firstLine="540"/>
        <w:jc w:val="both"/>
        <w:rPr>
          <w:bCs/>
          <w:color w:val="000000"/>
        </w:rPr>
      </w:pPr>
    </w:p>
    <w:p w:rsidR="001F55EF" w:rsidRPr="001C5E6E" w:rsidRDefault="004438B0" w:rsidP="00A762C8">
      <w:pPr>
        <w:pStyle w:val="21"/>
        <w:widowControl w:val="0"/>
        <w:suppressAutoHyphens/>
        <w:spacing w:after="120" w:line="276" w:lineRule="auto"/>
        <w:contextualSpacing/>
        <w:jc w:val="both"/>
        <w:rPr>
          <w:bCs/>
          <w:sz w:val="24"/>
          <w:lang w:eastAsia="ar-SA"/>
        </w:rPr>
      </w:pPr>
      <w:r>
        <w:rPr>
          <w:sz w:val="24"/>
        </w:rPr>
        <w:t xml:space="preserve">1. </w:t>
      </w:r>
      <w:r w:rsidR="001F55EF" w:rsidRPr="001C5E6E">
        <w:rPr>
          <w:sz w:val="24"/>
        </w:rPr>
        <w:t>Утвердить Административный регламент предоставления Администрацией муниципального образования «С</w:t>
      </w:r>
      <w:r w:rsidR="002D752E">
        <w:rPr>
          <w:sz w:val="24"/>
        </w:rPr>
        <w:t>тарокопкинское</w:t>
      </w:r>
      <w:r w:rsidR="001F55EF" w:rsidRPr="001C5E6E">
        <w:rPr>
          <w:sz w:val="24"/>
        </w:rPr>
        <w:t xml:space="preserve">» муниципальной услуги  </w:t>
      </w:r>
      <w:r w:rsidR="001F55EF" w:rsidRPr="001C5E6E">
        <w:rPr>
          <w:bCs/>
          <w:sz w:val="24"/>
          <w:lang w:eastAsia="ar-SA"/>
        </w:rPr>
        <w:t>«</w:t>
      </w:r>
      <w:r w:rsidR="001F55EF" w:rsidRPr="001C5E6E">
        <w:rPr>
          <w:sz w:val="24"/>
        </w:rPr>
        <w:t>Присвоение и изменение нумерации  жилых помещений на территории муниципального  образования</w:t>
      </w:r>
      <w:r w:rsidR="0022619B">
        <w:rPr>
          <w:sz w:val="24"/>
        </w:rPr>
        <w:t xml:space="preserve"> «С</w:t>
      </w:r>
      <w:r w:rsidR="002D752E">
        <w:rPr>
          <w:sz w:val="24"/>
        </w:rPr>
        <w:t>тарокопкинское</w:t>
      </w:r>
      <w:r w:rsidR="001F55EF" w:rsidRPr="001C5E6E">
        <w:rPr>
          <w:sz w:val="24"/>
        </w:rPr>
        <w:t>»</w:t>
      </w:r>
    </w:p>
    <w:p w:rsidR="004438B0" w:rsidRPr="004438B0" w:rsidRDefault="004438B0" w:rsidP="00A762C8">
      <w:pPr>
        <w:widowControl w:val="0"/>
        <w:shd w:val="clear" w:color="auto" w:fill="FFFFFF"/>
        <w:suppressAutoHyphens/>
        <w:spacing w:after="120" w:line="276" w:lineRule="auto"/>
        <w:jc w:val="both"/>
      </w:pPr>
      <w:r>
        <w:rPr>
          <w:bCs/>
          <w:color w:val="000000"/>
        </w:rPr>
        <w:t>2.</w:t>
      </w:r>
      <w:r w:rsidR="00E1581C">
        <w:rPr>
          <w:bCs/>
          <w:color w:val="000000"/>
        </w:rPr>
        <w:t>Признать утратившими силу</w:t>
      </w:r>
      <w:r w:rsidR="002D752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2D752E">
        <w:rPr>
          <w:bCs/>
          <w:color w:val="000000"/>
        </w:rPr>
        <w:t>п</w:t>
      </w:r>
      <w:r w:rsidR="001F55EF" w:rsidRPr="004438B0">
        <w:rPr>
          <w:bCs/>
          <w:color w:val="000000"/>
        </w:rPr>
        <w:t>оста</w:t>
      </w:r>
      <w:r w:rsidRPr="004438B0">
        <w:rPr>
          <w:bCs/>
          <w:color w:val="000000"/>
        </w:rPr>
        <w:t>новления</w:t>
      </w:r>
      <w:r w:rsidR="001F55EF" w:rsidRPr="004438B0">
        <w:rPr>
          <w:bCs/>
          <w:color w:val="000000"/>
        </w:rPr>
        <w:t xml:space="preserve"> Администрации муниципального  образования «С</w:t>
      </w:r>
      <w:r w:rsidR="002D752E">
        <w:rPr>
          <w:bCs/>
          <w:color w:val="000000"/>
        </w:rPr>
        <w:t>тарокопкинское</w:t>
      </w:r>
      <w:r w:rsidR="001F55EF" w:rsidRPr="004438B0">
        <w:rPr>
          <w:bCs/>
          <w:color w:val="000000"/>
        </w:rPr>
        <w:t>»</w:t>
      </w:r>
      <w:r w:rsidRPr="004438B0">
        <w:rPr>
          <w:bCs/>
          <w:color w:val="000000"/>
        </w:rPr>
        <w:t>:</w:t>
      </w:r>
    </w:p>
    <w:p w:rsidR="004438B0" w:rsidRDefault="004438B0" w:rsidP="00E1581C">
      <w:pPr>
        <w:pStyle w:val="a5"/>
        <w:widowControl w:val="0"/>
        <w:shd w:val="clear" w:color="auto" w:fill="FFFFFF"/>
        <w:suppressAutoHyphens/>
        <w:spacing w:line="276" w:lineRule="auto"/>
        <w:ind w:left="0"/>
        <w:jc w:val="both"/>
      </w:pPr>
      <w:r>
        <w:rPr>
          <w:bCs/>
          <w:color w:val="000000"/>
        </w:rPr>
        <w:t xml:space="preserve">- </w:t>
      </w:r>
      <w:r w:rsidR="001F55EF" w:rsidRPr="001C5E6E">
        <w:rPr>
          <w:bCs/>
          <w:color w:val="000000"/>
        </w:rPr>
        <w:t xml:space="preserve"> от </w:t>
      </w:r>
      <w:r w:rsidR="002D752E">
        <w:rPr>
          <w:bCs/>
          <w:color w:val="000000"/>
        </w:rPr>
        <w:t>05</w:t>
      </w:r>
      <w:r w:rsidR="001C5E6E" w:rsidRPr="001C5E6E">
        <w:rPr>
          <w:bCs/>
          <w:color w:val="000000"/>
        </w:rPr>
        <w:t>.11</w:t>
      </w:r>
      <w:r w:rsidR="001C5E6E" w:rsidRPr="001C5E6E">
        <w:rPr>
          <w:bCs/>
          <w:color w:val="000000"/>
          <w:spacing w:val="-5"/>
        </w:rPr>
        <w:t>.2012 года  № 3</w:t>
      </w:r>
      <w:r w:rsidR="002D752E">
        <w:rPr>
          <w:bCs/>
          <w:color w:val="000000"/>
          <w:spacing w:val="-5"/>
        </w:rPr>
        <w:t>1</w:t>
      </w:r>
      <w:r w:rsidR="001F55EF" w:rsidRPr="001C5E6E">
        <w:rPr>
          <w:bCs/>
          <w:color w:val="000000"/>
          <w:spacing w:val="-5"/>
        </w:rPr>
        <w:t xml:space="preserve"> «</w:t>
      </w:r>
      <w:r w:rsidR="001C5E6E">
        <w:t>Об утверждении Административного регламента по предоставлению  муниципальной  услуги «Присвоение и изменение нумерации жилых помещений на территории муниципального</w:t>
      </w:r>
      <w:r>
        <w:t xml:space="preserve"> образования «</w:t>
      </w:r>
      <w:r w:rsidR="002D752E">
        <w:t>Старокопкинское</w:t>
      </w:r>
      <w:r>
        <w:t>»;</w:t>
      </w:r>
    </w:p>
    <w:p w:rsidR="001F55EF" w:rsidRPr="001C5E6E" w:rsidRDefault="002D752E" w:rsidP="00E1581C">
      <w:pPr>
        <w:spacing w:line="276" w:lineRule="auto"/>
        <w:jc w:val="both"/>
      </w:pPr>
      <w:r>
        <w:t>- от 24.</w:t>
      </w:r>
      <w:r w:rsidR="004438B0">
        <w:t xml:space="preserve">02.2016 года № </w:t>
      </w:r>
      <w:r>
        <w:t>4</w:t>
      </w:r>
      <w:r w:rsidR="004438B0">
        <w:t xml:space="preserve"> «</w:t>
      </w:r>
      <w:r w:rsidR="004438B0" w:rsidRPr="00315E29">
        <w:t>О  внесении изменений в Административный</w:t>
      </w:r>
      <w:r w:rsidR="004438B0">
        <w:t xml:space="preserve"> </w:t>
      </w:r>
      <w:r>
        <w:t xml:space="preserve">Регламент по </w:t>
      </w:r>
      <w:r w:rsidR="004438B0" w:rsidRPr="00315E29">
        <w:t>предоставлению  муниципальной  Услуги «</w:t>
      </w:r>
      <w:hyperlink r:id="rId7" w:anchor="YANDEX_2" w:history="1"/>
      <w:r w:rsidR="004438B0" w:rsidRPr="00315E29">
        <w:t>Присвоение и изменение нумерации жилых помещений на территории муниципального</w:t>
      </w:r>
      <w:r w:rsidR="004438B0">
        <w:t xml:space="preserve"> </w:t>
      </w:r>
      <w:r w:rsidR="004438B0" w:rsidRPr="00315E29">
        <w:t>образования «С</w:t>
      </w:r>
      <w:r>
        <w:t>тарокопкинское</w:t>
      </w:r>
      <w:r w:rsidR="004438B0" w:rsidRPr="00315E29">
        <w:t>»</w:t>
      </w:r>
      <w:r w:rsidR="004438B0">
        <w:rPr>
          <w:b/>
        </w:rPr>
        <w:t xml:space="preserve"> </w:t>
      </w:r>
      <w:r w:rsidR="001F55EF" w:rsidRPr="001C5E6E">
        <w:rPr>
          <w:bCs/>
          <w:lang w:eastAsia="ar-SA"/>
        </w:rPr>
        <w:t xml:space="preserve"> </w:t>
      </w:r>
    </w:p>
    <w:p w:rsidR="001F55EF" w:rsidRPr="00244B43" w:rsidRDefault="004438B0" w:rsidP="00A762C8">
      <w:pPr>
        <w:widowControl w:val="0"/>
        <w:suppressAutoHyphens/>
        <w:spacing w:line="276" w:lineRule="auto"/>
        <w:jc w:val="both"/>
        <w:rPr>
          <w:color w:val="000000"/>
        </w:rPr>
      </w:pPr>
      <w:r>
        <w:t xml:space="preserve">3. </w:t>
      </w:r>
      <w:proofErr w:type="gramStart"/>
      <w:r w:rsidR="001F55EF" w:rsidRPr="00244B43">
        <w:t>Разместить</w:t>
      </w:r>
      <w:proofErr w:type="gramEnd"/>
      <w:r w:rsidR="001F55EF" w:rsidRPr="00244B43">
        <w:t xml:space="preserve">  </w:t>
      </w:r>
      <w:r w:rsidR="00A762C8">
        <w:t>данное постановление в сети Интернет</w:t>
      </w:r>
      <w:r w:rsidR="001F55EF" w:rsidRPr="00244B43">
        <w:t xml:space="preserve"> на официальном сайте Кизнерского района </w:t>
      </w:r>
      <w:r w:rsidR="001C5E6E" w:rsidRPr="00FC0F30">
        <w:rPr>
          <w:color w:val="000000"/>
        </w:rPr>
        <w:t>http://</w:t>
      </w:r>
      <w:r w:rsidR="001C5E6E" w:rsidRPr="00FC0F30">
        <w:t xml:space="preserve"> </w:t>
      </w:r>
      <w:hyperlink r:id="rId8" w:history="1">
        <w:r w:rsidR="001C5E6E" w:rsidRPr="007B2A42">
          <w:rPr>
            <w:rStyle w:val="a9"/>
          </w:rPr>
          <w:t>www.mykizner.ru</w:t>
        </w:r>
      </w:hyperlink>
      <w:r w:rsidR="001C5E6E">
        <w:t xml:space="preserve"> </w:t>
      </w:r>
      <w:r w:rsidR="001C5E6E" w:rsidRPr="00FC0F30">
        <w:t xml:space="preserve">. </w:t>
      </w:r>
    </w:p>
    <w:p w:rsidR="0059258C" w:rsidRPr="00E1581C" w:rsidRDefault="004438B0" w:rsidP="00E1581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F55EF" w:rsidRPr="00244B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55EF" w:rsidRPr="00244B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F55EF" w:rsidRPr="00244B43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Главу </w:t>
      </w:r>
      <w:r w:rsidR="001F55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F55EF" w:rsidRPr="00244B43">
        <w:rPr>
          <w:rFonts w:ascii="Times New Roman" w:hAnsi="Times New Roman"/>
          <w:sz w:val="24"/>
          <w:szCs w:val="24"/>
        </w:rPr>
        <w:t xml:space="preserve"> </w:t>
      </w:r>
      <w:r w:rsidR="001F55EF">
        <w:rPr>
          <w:rFonts w:ascii="Times New Roman" w:hAnsi="Times New Roman"/>
          <w:sz w:val="24"/>
          <w:szCs w:val="24"/>
        </w:rPr>
        <w:t>«С</w:t>
      </w:r>
      <w:r w:rsidR="00E1581C">
        <w:rPr>
          <w:rFonts w:ascii="Times New Roman" w:hAnsi="Times New Roman"/>
          <w:sz w:val="24"/>
          <w:szCs w:val="24"/>
        </w:rPr>
        <w:t>тарокопкинское</w:t>
      </w:r>
      <w:r w:rsidR="001F55EF">
        <w:rPr>
          <w:rFonts w:ascii="Times New Roman" w:hAnsi="Times New Roman"/>
          <w:sz w:val="24"/>
          <w:szCs w:val="24"/>
        </w:rPr>
        <w:t>»</w:t>
      </w:r>
    </w:p>
    <w:p w:rsidR="000B098F" w:rsidRDefault="000B098F" w:rsidP="0059258C">
      <w:pPr>
        <w:pStyle w:val="a3"/>
        <w:ind w:firstLine="709"/>
        <w:rPr>
          <w:sz w:val="24"/>
          <w:szCs w:val="24"/>
        </w:rPr>
      </w:pPr>
    </w:p>
    <w:p w:rsidR="00E1581C" w:rsidRPr="00E1581C" w:rsidRDefault="00E1581C" w:rsidP="00E1581C">
      <w:pPr>
        <w:jc w:val="both"/>
      </w:pPr>
      <w:r w:rsidRPr="00E1581C">
        <w:t>Глава муниципального образования</w:t>
      </w:r>
    </w:p>
    <w:p w:rsidR="00E1581C" w:rsidRPr="00E1581C" w:rsidRDefault="00E1581C" w:rsidP="00E1581C">
      <w:pPr>
        <w:jc w:val="both"/>
      </w:pPr>
      <w:r w:rsidRPr="00E1581C">
        <w:t>«Старокопкинское»                                                                                                               В.А. Зорин</w:t>
      </w:r>
    </w:p>
    <w:p w:rsidR="001F15E6" w:rsidRPr="00B66244" w:rsidRDefault="0059258C" w:rsidP="00B5463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  <w:r w:rsidR="001F15E6" w:rsidRPr="00B66244">
        <w:rPr>
          <w:sz w:val="24"/>
          <w:szCs w:val="24"/>
        </w:rPr>
        <w:t xml:space="preserve">Приложение №1 к постановлению                    </w:t>
      </w:r>
    </w:p>
    <w:p w:rsidR="001F15E6" w:rsidRPr="00B66244" w:rsidRDefault="001F15E6" w:rsidP="00E1581C">
      <w:pPr>
        <w:pStyle w:val="HTML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B66244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E1581C">
        <w:rPr>
          <w:rFonts w:ascii="Times New Roman" w:hAnsi="Times New Roman" w:cs="Times New Roman"/>
          <w:sz w:val="24"/>
          <w:szCs w:val="24"/>
        </w:rPr>
        <w:t>Старокопкинское</w:t>
      </w:r>
      <w:r w:rsidRPr="00B66244">
        <w:rPr>
          <w:rFonts w:ascii="Times New Roman" w:hAnsi="Times New Roman" w:cs="Times New Roman"/>
          <w:sz w:val="24"/>
          <w:szCs w:val="24"/>
        </w:rPr>
        <w:t>»</w:t>
      </w:r>
    </w:p>
    <w:p w:rsidR="001F15E6" w:rsidRPr="00B66244" w:rsidRDefault="001F15E6" w:rsidP="00E158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66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1581C">
        <w:rPr>
          <w:rFonts w:ascii="Times New Roman" w:hAnsi="Times New Roman" w:cs="Times New Roman"/>
          <w:sz w:val="24"/>
          <w:szCs w:val="24"/>
        </w:rPr>
        <w:t xml:space="preserve">   </w:t>
      </w:r>
      <w:r w:rsidRPr="00B66244">
        <w:rPr>
          <w:rFonts w:ascii="Times New Roman" w:hAnsi="Times New Roman" w:cs="Times New Roman"/>
          <w:sz w:val="24"/>
          <w:szCs w:val="24"/>
        </w:rPr>
        <w:t xml:space="preserve">от </w:t>
      </w:r>
      <w:r w:rsidR="00B546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1A4C">
        <w:rPr>
          <w:rFonts w:ascii="Times New Roman" w:hAnsi="Times New Roman" w:cs="Times New Roman"/>
          <w:sz w:val="24"/>
          <w:szCs w:val="24"/>
        </w:rPr>
        <w:t xml:space="preserve"> </w:t>
      </w:r>
      <w:r w:rsidR="00683BF6">
        <w:rPr>
          <w:rFonts w:ascii="Times New Roman" w:hAnsi="Times New Roman" w:cs="Times New Roman"/>
          <w:sz w:val="24"/>
          <w:szCs w:val="24"/>
        </w:rPr>
        <w:t xml:space="preserve"> №</w:t>
      </w:r>
      <w:r w:rsidR="00280B2E">
        <w:rPr>
          <w:rFonts w:ascii="Times New Roman" w:hAnsi="Times New Roman" w:cs="Times New Roman"/>
          <w:sz w:val="24"/>
          <w:szCs w:val="24"/>
        </w:rPr>
        <w:t xml:space="preserve"> </w:t>
      </w:r>
      <w:r w:rsidR="00B546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C5E6E" w:rsidRDefault="001C5E6E" w:rsidP="001F1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C5E6E" w:rsidRPr="001C5E6E" w:rsidRDefault="001C5E6E" w:rsidP="001C5E6E"/>
    <w:p w:rsidR="001C5E6E" w:rsidRDefault="001C5E6E" w:rsidP="001C5E6E"/>
    <w:p w:rsidR="001C5E6E" w:rsidRPr="001C5E6E" w:rsidRDefault="001C5E6E" w:rsidP="001C5E6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1C5E6E">
        <w:rPr>
          <w:rFonts w:ascii="Times New Roman" w:hAnsi="Times New Roman"/>
          <w:b/>
          <w:sz w:val="24"/>
          <w:szCs w:val="24"/>
        </w:rPr>
        <w:t xml:space="preserve">Административный регламент муниципальной услуги </w:t>
      </w:r>
    </w:p>
    <w:p w:rsidR="001C5E6E" w:rsidRPr="001C5E6E" w:rsidRDefault="001C5E6E" w:rsidP="001C5E6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E6E">
        <w:rPr>
          <w:rFonts w:ascii="Times New Roman" w:hAnsi="Times New Roman"/>
          <w:b/>
          <w:sz w:val="24"/>
          <w:szCs w:val="24"/>
        </w:rPr>
        <w:t xml:space="preserve"> «Присвоение  и изменение нумерации жилых помещений на территории муниципального образования </w:t>
      </w:r>
      <w:r w:rsidRPr="001C5E6E">
        <w:rPr>
          <w:rFonts w:ascii="Times New Roman" w:hAnsi="Times New Roman"/>
          <w:b/>
          <w:bCs/>
          <w:sz w:val="24"/>
          <w:szCs w:val="24"/>
        </w:rPr>
        <w:t xml:space="preserve"> «С</w:t>
      </w:r>
      <w:r w:rsidR="00E1581C">
        <w:rPr>
          <w:rFonts w:ascii="Times New Roman" w:hAnsi="Times New Roman"/>
          <w:b/>
          <w:bCs/>
          <w:sz w:val="24"/>
          <w:szCs w:val="24"/>
        </w:rPr>
        <w:t>тарокопкинское</w:t>
      </w:r>
      <w:r w:rsidRPr="001C5E6E">
        <w:rPr>
          <w:rFonts w:ascii="Times New Roman" w:hAnsi="Times New Roman"/>
          <w:b/>
          <w:bCs/>
          <w:sz w:val="24"/>
          <w:szCs w:val="24"/>
        </w:rPr>
        <w:t>»</w:t>
      </w:r>
    </w:p>
    <w:p w:rsidR="001C5E6E" w:rsidRPr="00FC0F30" w:rsidRDefault="001C5E6E" w:rsidP="001C5E6E">
      <w:pPr>
        <w:widowControl w:val="0"/>
        <w:autoSpaceDE w:val="0"/>
        <w:autoSpaceDN w:val="0"/>
        <w:adjustRightInd w:val="0"/>
        <w:jc w:val="center"/>
      </w:pPr>
    </w:p>
    <w:p w:rsidR="001C5E6E" w:rsidRPr="00FC0F30" w:rsidRDefault="001C5E6E" w:rsidP="001C5E6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39"/>
      <w:bookmarkEnd w:id="1"/>
      <w:r w:rsidRPr="00FC0F30">
        <w:rPr>
          <w:b/>
          <w:lang w:val="en-US"/>
        </w:rPr>
        <w:t>I</w:t>
      </w:r>
      <w:r w:rsidRPr="00FC0F30">
        <w:rPr>
          <w:b/>
        </w:rPr>
        <w:t>. Общие положения</w:t>
      </w:r>
    </w:p>
    <w:p w:rsidR="001C5E6E" w:rsidRPr="00FC0F30" w:rsidRDefault="001C5E6E" w:rsidP="001C5E6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1"/>
      <w:bookmarkEnd w:id="2"/>
      <w:r w:rsidRPr="00FC0F30">
        <w:rPr>
          <w:b/>
        </w:rPr>
        <w:t>Предмет регулирования Административного регламента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1. </w:t>
      </w:r>
      <w:proofErr w:type="gramStart"/>
      <w:r w:rsidRPr="00FC0F30">
        <w:t>Административный регламент предоставления муниципальной услуги «Присвоение и изменение нумерации жилых помещений на территории муниципального образования «</w:t>
      </w:r>
      <w:r w:rsidR="00E1581C">
        <w:t>Старокопкинское</w:t>
      </w:r>
      <w:r w:rsidRPr="00FC0F30">
        <w:t>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«Присвоение и изменение нумерации жилых помещений на территории муниципального образования «</w:t>
      </w:r>
      <w:r w:rsidR="00E1581C">
        <w:t>Старокопкинское</w:t>
      </w:r>
      <w:r w:rsidRPr="00FC0F30">
        <w:t>» (далее – муниципальная услуга).</w:t>
      </w:r>
      <w:proofErr w:type="gramEnd"/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3" w:name="Par46"/>
      <w:bookmarkEnd w:id="3"/>
      <w:r w:rsidRPr="00FC0F30">
        <w:rPr>
          <w:b/>
        </w:rPr>
        <w:t>Описание заявителей</w:t>
      </w:r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2. </w:t>
      </w:r>
      <w:proofErr w:type="gramStart"/>
      <w:r w:rsidRPr="00FC0F30">
        <w:t>Муниципальная услуга предоставляется собственникам жилых помещений (физическим и юридическим лицам), заинтересованным в присвоении и изменении нумерации жилых помещений на территории муниципального образования «</w:t>
      </w:r>
      <w:proofErr w:type="spellStart"/>
      <w:r w:rsidRPr="00FC0F30">
        <w:t>Саркузское</w:t>
      </w:r>
      <w:proofErr w:type="spellEnd"/>
      <w:r w:rsidRPr="00FC0F30">
        <w:t>»,  либо лицам, уполномоченным ими на совершение соответствующих действий в установленном законодательством Российской Федерации порядке (далее – заявители).</w:t>
      </w:r>
      <w:proofErr w:type="gramEnd"/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4" w:name="Par82"/>
      <w:bookmarkEnd w:id="4"/>
      <w:r w:rsidRPr="00FC0F30">
        <w:rPr>
          <w:b/>
        </w:rPr>
        <w:t>Порядок информирования о предоставлении муниципальной услуги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3. Информация о местонахождении, графике работы, номере телефона для справок, адресе электронной почты Администрации муниципального образования «С</w:t>
      </w:r>
      <w:r w:rsidR="00E1581C">
        <w:t>тарокопкинское</w:t>
      </w:r>
      <w:r w:rsidRPr="00FC0F30">
        <w:t>»:</w:t>
      </w:r>
    </w:p>
    <w:p w:rsidR="001C5E6E" w:rsidRPr="00FC0F30" w:rsidRDefault="001C5E6E" w:rsidP="00F52289">
      <w:pPr>
        <w:spacing w:line="276" w:lineRule="auto"/>
        <w:ind w:firstLine="705"/>
        <w:jc w:val="both"/>
        <w:rPr>
          <w:b/>
          <w:bCs/>
        </w:rPr>
      </w:pPr>
      <w:r w:rsidRPr="00FC0F30">
        <w:t xml:space="preserve">адрес: </w:t>
      </w:r>
      <w:r w:rsidRPr="00FC0F30">
        <w:rPr>
          <w:b/>
          <w:bCs/>
        </w:rPr>
        <w:t>ул. Молодежная, д.</w:t>
      </w:r>
      <w:r w:rsidR="00E1581C">
        <w:rPr>
          <w:b/>
          <w:bCs/>
        </w:rPr>
        <w:t>12</w:t>
      </w:r>
      <w:r w:rsidRPr="00FC0F30">
        <w:rPr>
          <w:b/>
          <w:bCs/>
        </w:rPr>
        <w:t xml:space="preserve"> д. С</w:t>
      </w:r>
      <w:r w:rsidR="00E1581C">
        <w:rPr>
          <w:b/>
          <w:bCs/>
        </w:rPr>
        <w:t>тарые Копки</w:t>
      </w:r>
      <w:r w:rsidRPr="00FC0F30">
        <w:rPr>
          <w:b/>
          <w:bCs/>
        </w:rPr>
        <w:t xml:space="preserve">, </w:t>
      </w:r>
      <w:proofErr w:type="spellStart"/>
      <w:r w:rsidRPr="00FC0F30">
        <w:rPr>
          <w:b/>
          <w:bCs/>
        </w:rPr>
        <w:t>Кизнерский</w:t>
      </w:r>
      <w:proofErr w:type="spellEnd"/>
      <w:r w:rsidRPr="00FC0F30">
        <w:rPr>
          <w:b/>
          <w:bCs/>
        </w:rPr>
        <w:t xml:space="preserve"> район Удмуртская Республика, 42772</w:t>
      </w:r>
      <w:r w:rsidR="00E1581C">
        <w:rPr>
          <w:b/>
          <w:bCs/>
        </w:rPr>
        <w:t>3</w:t>
      </w:r>
      <w:r w:rsidRPr="00FC0F30">
        <w:rPr>
          <w:b/>
          <w:bCs/>
        </w:rPr>
        <w:t>;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график работы:  </w:t>
      </w:r>
    </w:p>
    <w:tbl>
      <w:tblPr>
        <w:tblW w:w="9208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5250"/>
      </w:tblGrid>
      <w:tr w:rsidR="001C5E6E" w:rsidRPr="00FC0F30" w:rsidTr="00E1581C">
        <w:tc>
          <w:tcPr>
            <w:tcW w:w="3958" w:type="dxa"/>
          </w:tcPr>
          <w:p w:rsidR="001C5E6E" w:rsidRPr="00FC0F30" w:rsidRDefault="001C5E6E" w:rsidP="00F52289">
            <w:pPr>
              <w:snapToGrid w:val="0"/>
              <w:spacing w:line="276" w:lineRule="auto"/>
              <w:jc w:val="center"/>
              <w:rPr>
                <w:bCs/>
              </w:rPr>
            </w:pPr>
            <w:r w:rsidRPr="00FC0F30">
              <w:rPr>
                <w:bCs/>
              </w:rPr>
              <w:t>Понедельник - пятница</w:t>
            </w:r>
          </w:p>
        </w:tc>
        <w:tc>
          <w:tcPr>
            <w:tcW w:w="5250" w:type="dxa"/>
          </w:tcPr>
          <w:p w:rsidR="001C5E6E" w:rsidRPr="00FC0F30" w:rsidRDefault="001C5E6E" w:rsidP="00F52289">
            <w:pPr>
              <w:snapToGrid w:val="0"/>
              <w:spacing w:line="276" w:lineRule="auto"/>
              <w:jc w:val="center"/>
              <w:rPr>
                <w:bCs/>
              </w:rPr>
            </w:pPr>
            <w:r w:rsidRPr="00FC0F30">
              <w:rPr>
                <w:bCs/>
              </w:rPr>
              <w:t>8-00 – 17.00  перерыв с 12.00 до 13.00</w:t>
            </w:r>
          </w:p>
        </w:tc>
      </w:tr>
      <w:tr w:rsidR="001C5E6E" w:rsidRPr="00FC0F30" w:rsidTr="00E1581C">
        <w:tc>
          <w:tcPr>
            <w:tcW w:w="3958" w:type="dxa"/>
          </w:tcPr>
          <w:p w:rsidR="001C5E6E" w:rsidRPr="00FC0F30" w:rsidRDefault="001C5E6E" w:rsidP="00F52289">
            <w:pPr>
              <w:snapToGrid w:val="0"/>
              <w:spacing w:line="276" w:lineRule="auto"/>
              <w:jc w:val="center"/>
              <w:rPr>
                <w:bCs/>
              </w:rPr>
            </w:pPr>
            <w:r w:rsidRPr="00FC0F30">
              <w:rPr>
                <w:bCs/>
              </w:rPr>
              <w:t>Суббота, воскресенье, нерабочие праздничные дни</w:t>
            </w:r>
          </w:p>
        </w:tc>
        <w:tc>
          <w:tcPr>
            <w:tcW w:w="5250" w:type="dxa"/>
          </w:tcPr>
          <w:p w:rsidR="001C5E6E" w:rsidRPr="00FC0F30" w:rsidRDefault="001C5E6E" w:rsidP="00F52289">
            <w:pPr>
              <w:spacing w:line="276" w:lineRule="auto"/>
              <w:jc w:val="center"/>
              <w:rPr>
                <w:bCs/>
              </w:rPr>
            </w:pPr>
            <w:r w:rsidRPr="00FC0F30">
              <w:rPr>
                <w:bCs/>
              </w:rPr>
              <w:t>выходные дни</w:t>
            </w:r>
          </w:p>
        </w:tc>
      </w:tr>
      <w:tr w:rsidR="001C5E6E" w:rsidRPr="00FC0F30" w:rsidTr="00E1581C">
        <w:tc>
          <w:tcPr>
            <w:tcW w:w="9208" w:type="dxa"/>
            <w:gridSpan w:val="2"/>
          </w:tcPr>
          <w:p w:rsidR="001C5E6E" w:rsidRPr="00FC0F30" w:rsidRDefault="001C5E6E" w:rsidP="00F52289">
            <w:pPr>
              <w:spacing w:line="276" w:lineRule="auto"/>
              <w:rPr>
                <w:bCs/>
              </w:rPr>
            </w:pPr>
            <w:r w:rsidRPr="00FC0F30">
              <w:rPr>
                <w:bCs/>
              </w:rPr>
              <w:t>В предпраздничные дни продолжительность рабочего времени сокращается на 1 час.</w:t>
            </w:r>
          </w:p>
          <w:p w:rsidR="001C5E6E" w:rsidRPr="00FC0F30" w:rsidRDefault="001C5E6E" w:rsidP="00F52289">
            <w:pPr>
              <w:spacing w:line="276" w:lineRule="auto"/>
              <w:rPr>
                <w:bCs/>
              </w:rPr>
            </w:pPr>
          </w:p>
        </w:tc>
      </w:tr>
    </w:tbl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телефон для справок: </w:t>
      </w:r>
      <w:r w:rsidRPr="00FC0F30">
        <w:rPr>
          <w:b/>
          <w:bCs/>
        </w:rPr>
        <w:t>8(34154</w:t>
      </w:r>
      <w:r w:rsidRPr="00FC0F30">
        <w:rPr>
          <w:b/>
          <w:bCs/>
          <w:color w:val="000000"/>
        </w:rPr>
        <w:t xml:space="preserve">)  </w:t>
      </w:r>
      <w:r w:rsidR="00E1581C">
        <w:rPr>
          <w:b/>
          <w:bCs/>
          <w:color w:val="000000"/>
        </w:rPr>
        <w:t>5-11-35</w:t>
      </w:r>
      <w:r w:rsidRPr="00FC0F30">
        <w:t xml:space="preserve">; 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адрес электронной почты: </w:t>
      </w:r>
      <w:proofErr w:type="spellStart"/>
      <w:r w:rsidR="00E1581C">
        <w:rPr>
          <w:b/>
          <w:lang w:val="en-US"/>
        </w:rPr>
        <w:t>adm</w:t>
      </w:r>
      <w:proofErr w:type="spellEnd"/>
      <w:r w:rsidR="00E1581C" w:rsidRPr="00E1581C">
        <w:rPr>
          <w:b/>
        </w:rPr>
        <w:t>-</w:t>
      </w:r>
      <w:proofErr w:type="spellStart"/>
      <w:r w:rsidR="00E1581C">
        <w:rPr>
          <w:b/>
          <w:lang w:val="en-US"/>
        </w:rPr>
        <w:t>kopki</w:t>
      </w:r>
      <w:proofErr w:type="spellEnd"/>
      <w:r w:rsidRPr="00FC0F30">
        <w:rPr>
          <w:b/>
        </w:rPr>
        <w:t>@</w:t>
      </w:r>
      <w:proofErr w:type="spellStart"/>
      <w:r w:rsidRPr="00FC0F30">
        <w:rPr>
          <w:b/>
          <w:lang w:val="en-US"/>
        </w:rPr>
        <w:t>yandex</w:t>
      </w:r>
      <w:proofErr w:type="spellEnd"/>
      <w:r w:rsidRPr="00FC0F30">
        <w:rPr>
          <w:b/>
        </w:rPr>
        <w:t>.</w:t>
      </w:r>
      <w:proofErr w:type="spellStart"/>
      <w:r w:rsidRPr="00FC0F30">
        <w:rPr>
          <w:b/>
          <w:lang w:val="en-US"/>
        </w:rPr>
        <w:t>ru</w:t>
      </w:r>
      <w:proofErr w:type="spellEnd"/>
      <w:r w:rsidRPr="00FC0F30">
        <w:t>;</w:t>
      </w:r>
    </w:p>
    <w:p w:rsidR="00E1581C" w:rsidRDefault="001C5E6E" w:rsidP="00E1581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адрес официального сайта в информационно-телекоммуникационной сети «Интернет»:</w:t>
      </w:r>
      <w:r w:rsidRPr="00FC0F30">
        <w:rPr>
          <w:color w:val="000000"/>
        </w:rPr>
        <w:t xml:space="preserve">  http://</w:t>
      </w:r>
      <w:r w:rsidRPr="00FC0F30">
        <w:t xml:space="preserve"> www.mykizner.ru . </w:t>
      </w:r>
    </w:p>
    <w:p w:rsidR="001C5E6E" w:rsidRPr="00FC0F30" w:rsidRDefault="001C5E6E" w:rsidP="00E1581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4.  Информация о муниципальной услуге предоставляется специалистом Администрации муниципального образования «</w:t>
      </w:r>
      <w:r w:rsidR="00E1581C">
        <w:t>Старокопкинское</w:t>
      </w:r>
      <w:r w:rsidRPr="00FC0F30">
        <w:t>» (дале</w:t>
      </w:r>
      <w:proofErr w:type="gramStart"/>
      <w:r w:rsidRPr="00FC0F30">
        <w:t>е-</w:t>
      </w:r>
      <w:proofErr w:type="gramEnd"/>
      <w:r w:rsidRPr="00FC0F30">
        <w:t xml:space="preserve"> специалист Администрации) по телефону: </w:t>
      </w:r>
      <w:r w:rsidRPr="00FC0F30">
        <w:rPr>
          <w:bCs/>
        </w:rPr>
        <w:t>8(34154</w:t>
      </w:r>
      <w:r w:rsidRPr="00FC0F30">
        <w:rPr>
          <w:bCs/>
          <w:color w:val="000000"/>
        </w:rPr>
        <w:t xml:space="preserve">)  </w:t>
      </w:r>
      <w:r w:rsidR="00E1581C">
        <w:rPr>
          <w:bCs/>
          <w:color w:val="000000"/>
        </w:rPr>
        <w:t>5-11-35</w:t>
      </w:r>
      <w:r w:rsidRPr="00FC0F30">
        <w:t>.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5. </w:t>
      </w:r>
      <w:proofErr w:type="gramStart"/>
      <w:r w:rsidRPr="00FC0F30">
        <w:t>Информация по вопросам предоставления муниципальной услуги размещается на информационном стенде  в помещении Администрации муниципального образования «С</w:t>
      </w:r>
      <w:r w:rsidR="00E1581C">
        <w:t>тарокопкинское</w:t>
      </w:r>
      <w:r w:rsidRPr="00FC0F30">
        <w:t>»,  в информационно-телекоммуникационной сети «Интернет» на официальном сайте муниципального образования «</w:t>
      </w:r>
      <w:proofErr w:type="spellStart"/>
      <w:r w:rsidRPr="00FC0F30">
        <w:t>Кизнерский</w:t>
      </w:r>
      <w:proofErr w:type="spellEnd"/>
      <w:r w:rsidRPr="00FC0F30">
        <w:t xml:space="preserve"> район»</w:t>
      </w:r>
      <w:r w:rsidRPr="00FC0F30">
        <w:rPr>
          <w:color w:val="000000"/>
        </w:rPr>
        <w:t xml:space="preserve"> http</w:t>
      </w:r>
      <w:r w:rsidRPr="00FC0F30">
        <w:t>://</w:t>
      </w:r>
      <w:hyperlink r:id="rId9" w:history="1">
        <w:r w:rsidRPr="00FC0F30">
          <w:rPr>
            <w:rStyle w:val="a9"/>
          </w:rPr>
          <w:t>www.mykizner.ru</w:t>
        </w:r>
      </w:hyperlink>
      <w:r w:rsidRPr="00FC0F30">
        <w:t xml:space="preserve">, </w:t>
      </w:r>
      <w:r w:rsidRPr="00FC0F30">
        <w:rPr>
          <w:color w:val="000000"/>
        </w:rPr>
        <w:lastRenderedPageBreak/>
        <w:t>на региональном портале государственных и муниципальных услуг http://www.mfc18.ru федеральном портале государственных и муниципальных услуг http://www.gosuslugi.ru</w:t>
      </w:r>
      <w:r w:rsidRPr="00FC0F30">
        <w:t>.</w:t>
      </w:r>
      <w:proofErr w:type="gramEnd"/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6. Информационный стенд по предоставлению муниципальной услуги, расположенный в помещении Администрации муниципального образования «С</w:t>
      </w:r>
      <w:r w:rsidR="00E1581C">
        <w:t>тарокопкинское</w:t>
      </w:r>
      <w:r w:rsidRPr="00FC0F30">
        <w:t>», должен содержать следующее:</w:t>
      </w:r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1) исчерпывающий перечень документов, необходимых для предоставления муниципальной услуги;</w:t>
      </w:r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2) исчерпывающий перечень оснований для отказа в приеме документов, необходимых для предоставления муниципальной услуги;</w:t>
      </w:r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3) исчерпывающий перечень оснований для отказа в предоставлении муниципальной услуги;</w:t>
      </w:r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4) образец заполнения заявления для получения муниципальной услуги;</w:t>
      </w:r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5) сроки предоставления муниципальной услуги;</w:t>
      </w:r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6) часы приема, а также фамилию, имя, отчество специалиста Администрации.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7. Для получения информации о порядке предоставления муниципальной услуги заявитель вправе обратиться в  Администрацию муниципального образования «С</w:t>
      </w:r>
      <w:r w:rsidR="00E1581C">
        <w:t>тарокопкинское</w:t>
      </w:r>
      <w:r w:rsidRPr="00FC0F30">
        <w:t>» (далее - Администрация)  в устной форме лично, в письменной форме, в том числе по адресу электронной почты.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8. Консультирование по вопросам предоставления муниципальной услуги осуществляется в устной форме специалистом Администрации, которая несет ответственность за полноту, грамотность и доступность проведенного консультирования.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При ответах на телефонные звонки и устные обращения граждан специалист Администрации муниципального,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При невозможности специалиста Администрации самостоятельно ответить на поставленные вопросы, телефонный звонок  переадресовывается  Главе  муниципального  образования «С</w:t>
      </w:r>
      <w:r w:rsidR="00E1581C">
        <w:t>тарокопкинское</w:t>
      </w:r>
      <w:r w:rsidRPr="00FC0F30">
        <w:t>», или же обратившемуся гражданину должен быть сообщен телефонный номер, по которому можно получить необходимую информацию.</w:t>
      </w:r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9. Основными требованиями к информированию заявителей являются: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достоверность предоставляемой информации;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четкость в изложении информации;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полнота информирования;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удобство и доступность получения информации;</w:t>
      </w: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оперативность при предоставлении информации о муниципальной услуге.</w:t>
      </w:r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C5E6E" w:rsidRPr="00FC0F30" w:rsidRDefault="001C5E6E" w:rsidP="00F5228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bookmarkStart w:id="5" w:name="Par201"/>
      <w:bookmarkEnd w:id="5"/>
      <w:r w:rsidRPr="00FC0F30">
        <w:rPr>
          <w:b/>
          <w:lang w:val="en-US"/>
        </w:rPr>
        <w:t>II</w:t>
      </w:r>
      <w:r w:rsidRPr="00FC0F30">
        <w:rPr>
          <w:b/>
        </w:rPr>
        <w:t>. Стандарт предоставления муниципальной услуги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6" w:name="Par203"/>
      <w:bookmarkEnd w:id="6"/>
      <w:r w:rsidRPr="00FC0F30">
        <w:rPr>
          <w:b/>
        </w:rPr>
        <w:t>Наименование муниципальной услуги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10. Присвоение и изменение нумерации жилых помещений на территории муниципального образования «С</w:t>
      </w:r>
      <w:r w:rsidR="00E1581C">
        <w:t>тарокопкинское</w:t>
      </w:r>
      <w:r w:rsidRPr="00FC0F30">
        <w:t>».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7" w:name="Par208"/>
      <w:bookmarkEnd w:id="7"/>
      <w:r w:rsidRPr="00FC0F30">
        <w:rPr>
          <w:b/>
        </w:rPr>
        <w:t>Наим</w:t>
      </w:r>
      <w:r>
        <w:rPr>
          <w:b/>
        </w:rPr>
        <w:t xml:space="preserve">енование органа, </w:t>
      </w:r>
      <w:r w:rsidRPr="00FC0F30">
        <w:rPr>
          <w:b/>
        </w:rPr>
        <w:t xml:space="preserve"> предоставляющего муниципальную услугу</w:t>
      </w:r>
    </w:p>
    <w:p w:rsidR="00E1581C" w:rsidRDefault="001C5E6E" w:rsidP="00E158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8" w:name="Par228"/>
      <w:bookmarkEnd w:id="8"/>
      <w:r w:rsidRPr="00FC0F30">
        <w:t>11. Муниципальная услуга предоставляется Администрацией муниципального образования «С</w:t>
      </w:r>
      <w:r w:rsidR="00E1581C">
        <w:t>тарокопкинское</w:t>
      </w:r>
      <w:r w:rsidRPr="00FC0F30">
        <w:t>» (далее – Администрация).</w:t>
      </w:r>
    </w:p>
    <w:p w:rsidR="001C5E6E" w:rsidRPr="00E1581C" w:rsidRDefault="001C5E6E" w:rsidP="00E158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12. В </w:t>
      </w:r>
      <w:r w:rsidRPr="00FC0F30">
        <w:rPr>
          <w:rFonts w:ascii="TimesNewRomanPSMT" w:hAnsi="TimesNewRomanPSMT" w:cs="TimesNewRomanPSMT"/>
        </w:rPr>
        <w:t xml:space="preserve"> процессе предоставления муниципальной услуги Администрация может взаимодействовать: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 w:rsidRPr="00FC0F30">
        <w:rPr>
          <w:rFonts w:ascii="TimesNewRomanPSMT" w:hAnsi="TimesNewRomanPSMT" w:cs="TimesNewRomanPSMT"/>
        </w:rPr>
        <w:lastRenderedPageBreak/>
        <w:t xml:space="preserve">- с Управлением Федеральной службы государственной регистрации, кадастра и картографии по Удмуртской Республике в </w:t>
      </w:r>
      <w:proofErr w:type="spellStart"/>
      <w:r w:rsidRPr="00FC0F30">
        <w:rPr>
          <w:rFonts w:ascii="TimesNewRomanPSMT" w:hAnsi="TimesNewRomanPSMT" w:cs="TimesNewRomanPSMT"/>
        </w:rPr>
        <w:t>Кизнерском</w:t>
      </w:r>
      <w:proofErr w:type="spellEnd"/>
      <w:r w:rsidRPr="00FC0F30">
        <w:rPr>
          <w:rFonts w:ascii="TimesNewRomanPSMT" w:hAnsi="TimesNewRomanPSMT" w:cs="TimesNewRomanPSMT"/>
        </w:rPr>
        <w:t xml:space="preserve"> районе.</w:t>
      </w:r>
    </w:p>
    <w:p w:rsidR="00E1581C" w:rsidRDefault="001C5E6E" w:rsidP="00A762C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 w:rsidRPr="00FC0F30">
        <w:rPr>
          <w:rFonts w:ascii="TimesNewRomanPSMT" w:hAnsi="TimesNewRomanPSMT" w:cs="TimesNewRomanPSMT"/>
        </w:rPr>
        <w:t xml:space="preserve">- с </w:t>
      </w:r>
      <w:proofErr w:type="spellStart"/>
      <w:r w:rsidRPr="00FC0F30">
        <w:rPr>
          <w:rFonts w:ascii="TimesNewRomanPSMT" w:hAnsi="TimesNewRomanPSMT" w:cs="TimesNewRomanPSMT"/>
        </w:rPr>
        <w:t>Кизнерским</w:t>
      </w:r>
      <w:proofErr w:type="spellEnd"/>
      <w:r w:rsidRPr="00FC0F30">
        <w:rPr>
          <w:rFonts w:ascii="TimesNewRomanPSMT" w:hAnsi="TimesNewRomanPSMT" w:cs="TimesNewRomanPSMT"/>
        </w:rPr>
        <w:t xml:space="preserve"> филиалом  ГУП "</w:t>
      </w:r>
      <w:proofErr w:type="spellStart"/>
      <w:r w:rsidRPr="00FC0F30">
        <w:rPr>
          <w:rFonts w:ascii="TimesNewRomanPSMT" w:hAnsi="TimesNewRomanPSMT" w:cs="TimesNewRomanPSMT"/>
        </w:rPr>
        <w:t>Удмурттехинвентаризация</w:t>
      </w:r>
      <w:proofErr w:type="spellEnd"/>
      <w:r w:rsidRPr="00FC0F30">
        <w:rPr>
          <w:rFonts w:ascii="TimesNewRomanPSMT" w:hAnsi="TimesNewRomanPSMT" w:cs="TimesNewRomanPSMT"/>
        </w:rPr>
        <w:t>".</w:t>
      </w:r>
    </w:p>
    <w:p w:rsidR="001C5E6E" w:rsidRPr="00E1581C" w:rsidRDefault="001C5E6E" w:rsidP="00E158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</w:rPr>
      </w:pPr>
      <w:r w:rsidRPr="00FC0F30">
        <w:rPr>
          <w:rFonts w:ascii="TimesNewRomanPSMT" w:hAnsi="TimesNewRomanPSMT" w:cs="TimesNewRomanPSMT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ней обращений в иные муниципальные органы, организации. 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FC0F30">
        <w:rPr>
          <w:b/>
        </w:rPr>
        <w:t>Результат предоставления муниципальной услуги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13. Результатом предоставления муниципальной услуги являются: 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Постановление Администрации  Присвоение и изменение нумерации жилых помещений на территории муниципального образования «С</w:t>
      </w:r>
      <w:r w:rsidR="00E1581C">
        <w:t>тарокопкинское</w:t>
      </w:r>
      <w:r w:rsidRPr="00FC0F30">
        <w:t>» (далее - Постановление).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Мотивированный  отказ в присвоении  и изменение нумерации жилых помещений на территории муниципального образования «С</w:t>
      </w:r>
      <w:r w:rsidR="00E1581C">
        <w:t>тарокопкинское</w:t>
      </w:r>
      <w:r w:rsidRPr="00FC0F30">
        <w:t>» (далее – Отказ).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9" w:name="Par238"/>
      <w:bookmarkEnd w:id="9"/>
      <w:r w:rsidRPr="00FC0F30">
        <w:rPr>
          <w:b/>
        </w:rPr>
        <w:t>Срок предоставления муниципальной услуги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14. Срок предоставления муниципальной услуги не должен превышать 18 дней со дня подачи заявления.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10" w:name="Par242"/>
      <w:bookmarkEnd w:id="10"/>
      <w:r w:rsidRPr="00FC0F30">
        <w:rPr>
          <w:b/>
        </w:rPr>
        <w:t>Правовые основания для предоставления муниципальной услуги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15. Предоставление муниципальной услуги осуществляется в соответствии со следующими нормативными правовыми актами: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Конституцией Российской Федерации;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Жилищным кодексом Российской Федерации;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Федеральным </w:t>
      </w:r>
      <w:hyperlink r:id="rId10" w:history="1">
        <w:r w:rsidRPr="00FC0F30">
          <w:t>законом</w:t>
        </w:r>
      </w:hyperlink>
      <w:r w:rsidRPr="00FC0F30">
        <w:t xml:space="preserve"> от 06.10.2003 № 131-ФЗ «Об общих принципах организации местного самоуправления в Российской Федерации»;</w:t>
      </w:r>
    </w:p>
    <w:p w:rsidR="001C5E6E" w:rsidRPr="00FC0F30" w:rsidRDefault="001C5E6E" w:rsidP="00A762C8">
      <w:pPr>
        <w:spacing w:line="276" w:lineRule="auto"/>
        <w:ind w:firstLine="540"/>
      </w:pPr>
      <w:r w:rsidRPr="00FC0F30">
        <w:t>- Федеральным Законом от 02.05.2006 г. № 59-ФЗ «О порядке рассмотрения обращений граждан Российской Федерации»;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Федеральным </w:t>
      </w:r>
      <w:hyperlink r:id="rId11" w:history="1">
        <w:r w:rsidRPr="00FC0F30">
          <w:t>законом</w:t>
        </w:r>
      </w:hyperlink>
      <w:r w:rsidRPr="00FC0F30">
        <w:t xml:space="preserve"> от 27.07.2010 № 210-ФЗ «Об организации предоставления государственных и муниципальных услуг»;</w:t>
      </w:r>
    </w:p>
    <w:p w:rsidR="001C5E6E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Федеральным </w:t>
      </w:r>
      <w:hyperlink r:id="rId12" w:history="1">
        <w:r w:rsidRPr="00FC0F30">
          <w:t>законом</w:t>
        </w:r>
      </w:hyperlink>
      <w:r w:rsidRPr="00FC0F30">
        <w:t xml:space="preserve"> от 27.07.2006 № 152-ФЗ «О персональных данных»;</w:t>
      </w:r>
    </w:p>
    <w:p w:rsidR="00E63886" w:rsidRDefault="00E63886" w:rsidP="00A762C8">
      <w:pPr>
        <w:spacing w:line="276" w:lineRule="auto"/>
        <w:ind w:firstLine="709"/>
      </w:pPr>
      <w:r>
        <w:t>Федеральным</w:t>
      </w:r>
      <w:r w:rsidRPr="004F313E">
        <w:t xml:space="preserve"> закон</w:t>
      </w:r>
      <w:r>
        <w:t>ом</w:t>
      </w:r>
      <w:r w:rsidRPr="004F313E">
        <w:t xml:space="preserve">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t xml:space="preserve"> Конвенции о правах инвалидов;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постановлением Правительства Российской Федерации от 13.10.1997 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C0F30">
        <w:t>№ 1301 «О государственном учете жилищного фонда Российской Федерации»;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540"/>
      </w:pPr>
      <w:r w:rsidRPr="00FC0F30">
        <w:t xml:space="preserve">- постановлением Правительства Российской Федерации от 04 декабря </w:t>
      </w:r>
      <w:smartTag w:uri="urn:schemas-microsoft-com:office:smarttags" w:element="metricconverter">
        <w:smartTagPr>
          <w:attr w:name="ProductID" w:val="2000 г"/>
        </w:smartTagPr>
        <w:r w:rsidRPr="00FC0F30">
          <w:t>2000 г</w:t>
        </w:r>
      </w:smartTag>
      <w:r w:rsidRPr="00FC0F30">
        <w:t>.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540"/>
      </w:pPr>
      <w:r w:rsidRPr="00FC0F30">
        <w:t xml:space="preserve">- постановлением Государственного комитета Российской Федерации по строительству  и  жилищно-коммунальному  комплексу от  27  сентября  </w:t>
      </w:r>
      <w:smartTag w:uri="urn:schemas-microsoft-com:office:smarttags" w:element="metricconverter">
        <w:smartTagPr>
          <w:attr w:name="ProductID" w:val="2003 г"/>
        </w:smartTagPr>
        <w:r w:rsidRPr="00FC0F30">
          <w:t>2003 г</w:t>
        </w:r>
      </w:smartTag>
      <w:r w:rsidRPr="00FC0F30">
        <w:t xml:space="preserve">. </w:t>
      </w:r>
    </w:p>
    <w:p w:rsidR="001C5E6E" w:rsidRDefault="001C5E6E" w:rsidP="00A762C8">
      <w:pPr>
        <w:autoSpaceDE w:val="0"/>
        <w:autoSpaceDN w:val="0"/>
        <w:adjustRightInd w:val="0"/>
        <w:spacing w:line="276" w:lineRule="auto"/>
      </w:pPr>
      <w:r w:rsidRPr="00FC0F30">
        <w:t>№ 170 «Об утверждении Правил и норм технической эксплуатации жилищного фонда»;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</w:pPr>
      <w:r>
        <w:t xml:space="preserve">          -  Конституцией Удмуртской Республики;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Pr="00FC0F30">
        <w:t>- Уставом муниципального образования «</w:t>
      </w:r>
      <w:r w:rsidR="00E1581C">
        <w:t>Старокопкинское</w:t>
      </w:r>
      <w:r w:rsidRPr="00FC0F30">
        <w:t>»;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Pr="00FC0F30">
        <w:t>- настоящим Административным регламентом.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11" w:name="Par263"/>
      <w:bookmarkEnd w:id="11"/>
      <w:r w:rsidRPr="00FC0F30">
        <w:rPr>
          <w:b/>
        </w:rPr>
        <w:t>Исчерпывающий перечень документов, необходимых для предоставления муниципальной услуги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12" w:name="Par122"/>
      <w:bookmarkEnd w:id="12"/>
      <w:r w:rsidRPr="00FC0F30">
        <w:lastRenderedPageBreak/>
        <w:t>16. Для предоставления муниципальной услуги представляются в Администрацию следующие документы: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1) заявление о предоставлении муниципальной услуг</w:t>
      </w:r>
      <w:proofErr w:type="gramStart"/>
      <w:r w:rsidRPr="00FC0F30">
        <w:t>и</w:t>
      </w:r>
      <w:r>
        <w:t>(</w:t>
      </w:r>
      <w:proofErr w:type="gramEnd"/>
      <w:r>
        <w:t xml:space="preserve"> приложение №1)</w:t>
      </w:r>
      <w:r w:rsidRPr="00FC0F30">
        <w:t>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2) технический паспорт с экспликацией на жилое помещение;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3) правоустанавливающие документы на жилое помещение;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4) копия</w:t>
      </w:r>
      <w:r>
        <w:t xml:space="preserve"> домовой книги или</w:t>
      </w:r>
      <w:r w:rsidRPr="00FC0F30">
        <w:t xml:space="preserve"> поквартирной карточки;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5) копия документа, удостоверяющего личность заявителя;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6) копии документа, удостоверяющего личность, представителя заявителя и документа, подтверждающего полномочия представителя заявителя.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7) согласие на обработку персональных данных</w:t>
      </w:r>
      <w:r>
        <w:t xml:space="preserve"> (приложение №2)</w:t>
      </w:r>
      <w:r w:rsidRPr="00FC0F30">
        <w:t>.</w:t>
      </w:r>
    </w:p>
    <w:p w:rsidR="001C5E6E" w:rsidRPr="00F52289" w:rsidRDefault="001C5E6E" w:rsidP="00A762C8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89">
        <w:rPr>
          <w:rFonts w:ascii="Times New Roman" w:hAnsi="Times New Roman"/>
          <w:sz w:val="24"/>
          <w:szCs w:val="24"/>
        </w:rPr>
        <w:t xml:space="preserve">17. Заявитель вправе не представлять документы, предусмотренные подпунктом 2 пункта 16 настоящего Административного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3 пункта 16 настоящего Административного регламента. </w:t>
      </w:r>
    </w:p>
    <w:p w:rsidR="001C5E6E" w:rsidRPr="00F52289" w:rsidRDefault="001C5E6E" w:rsidP="00A762C8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89">
        <w:rPr>
          <w:rFonts w:ascii="Times New Roman" w:hAnsi="Times New Roman"/>
          <w:sz w:val="24"/>
          <w:szCs w:val="24"/>
        </w:rPr>
        <w:t xml:space="preserve">18. Для рассмотрения </w:t>
      </w:r>
      <w:hyperlink r:id="rId13" w:history="1">
        <w:r w:rsidRPr="00F52289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F52289">
        <w:rPr>
          <w:rFonts w:ascii="Times New Roman" w:hAnsi="Times New Roman"/>
          <w:sz w:val="24"/>
          <w:szCs w:val="24"/>
        </w:rPr>
        <w:t xml:space="preserve"> Администрация в порядке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C5E6E" w:rsidRPr="00F52289" w:rsidRDefault="001C5E6E" w:rsidP="00A762C8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89">
        <w:rPr>
          <w:rFonts w:ascii="Times New Roman" w:hAnsi="Times New Roman"/>
          <w:sz w:val="24"/>
          <w:szCs w:val="24"/>
        </w:rPr>
        <w:t>1) правоустанавливающие документы на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2) технический паспорт с экспликацией на жилое помещение.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19. Копии документов, не заверенные в установленном законодательством порядке, должны быть представлены с предъявлением оригинала. Копии документов, представленные с предъявлением оригинала, сличаются, заверяются специалистом Администрации, после чего оригинал возвращается заявителю.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13" w:name="Par123"/>
      <w:bookmarkEnd w:id="13"/>
      <w:r w:rsidRPr="00FC0F30">
        <w:t>20. При предоставлении муниципальной услуги  Администрацией требуется получение согласия заявителя на обработку его персональных данных.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C0F30"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FC0F30">
        <w:t xml:space="preserve">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21. Администрация не вправе требовать от заявителя: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C5E6E" w:rsidRPr="00FC0F30" w:rsidRDefault="001C5E6E" w:rsidP="00E1581C">
      <w:pPr>
        <w:autoSpaceDE w:val="0"/>
        <w:autoSpaceDN w:val="0"/>
        <w:adjustRightInd w:val="0"/>
        <w:spacing w:line="276" w:lineRule="auto"/>
        <w:jc w:val="both"/>
      </w:pPr>
      <w:r>
        <w:t xml:space="preserve">           </w:t>
      </w:r>
      <w:proofErr w:type="gramStart"/>
      <w:r w:rsidRPr="00FC0F30">
        <w:t xml:space="preserve">2) </w:t>
      </w:r>
      <w:r w:rsidRPr="00FC0F30">
        <w:rPr>
          <w:rFonts w:ascii="TimesNewRomanPSMT" w:hAnsi="TimesNewRomanPSMT" w:cs="TimesNewRomanPSMT"/>
        </w:rPr>
        <w:t xml:space="preserve">предоставления документов и информации, которые находятся в распоряжении органов, предоставляющих государственные или муниципальные услуги, иных </w:t>
      </w:r>
      <w:r w:rsidRPr="00FC0F30">
        <w:rPr>
          <w:rFonts w:ascii="TimesNewRomanPSMT" w:hAnsi="TimesNewRomanPSMT" w:cs="TimesNewRomanPSMT"/>
        </w:rPr>
        <w:lastRenderedPageBreak/>
        <w:t>государственных органов, органов местного самоуправления, организаций, в соответствии с федеральным законодательством, иными нормативными актами Российской Федерации, за исключением перечня документов, предусмотренных частью 6 статьи 7 Федерального  закона от 27 июля 2010 №210-ФЗ "Об организации предоставления государственных и муниципальных услуг", если иное не предусмотрено нормативными</w:t>
      </w:r>
      <w:proofErr w:type="gramEnd"/>
      <w:r w:rsidRPr="00FC0F30">
        <w:rPr>
          <w:rFonts w:ascii="TimesNewRomanPSMT" w:hAnsi="TimesNewRomanPSMT" w:cs="TimesNewRomanPSMT"/>
        </w:rPr>
        <w:t xml:space="preserve"> правовыми актами, определяющими порядок предоставления муниципальных услуг.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FC0F30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22. Основаниями для отказа в приеме документов, необходимых для предоставления муниципальной услуги, являются: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1) подача заявления о предоставлении муниципальной услуги ненадлежащим лицом;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2) заявление исполнено карандашом;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3) в заявлении содержатся нецензурные либо оскорбительные выражения;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4) текст заявления не поддается прочтению, неразборчиво написан;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5) в заявлении или в документах имеются подчистки либо приписки, зачеркнутые слова и иные неоговоренные исправления;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6) имеются документы с серьезными повреждениями, не позволяющими однозначно истолковать их содержание.</w:t>
      </w:r>
    </w:p>
    <w:p w:rsidR="001C5E6E" w:rsidRPr="00FC0F30" w:rsidRDefault="001C5E6E" w:rsidP="00A762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0F30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30">
        <w:rPr>
          <w:rFonts w:ascii="Times New Roman" w:hAnsi="Times New Roman" w:cs="Times New Roman"/>
          <w:sz w:val="24"/>
          <w:szCs w:val="24"/>
        </w:rPr>
        <w:t xml:space="preserve">отсутствует согласие на обработку персональных данных в соответствии с </w:t>
      </w:r>
      <w:hyperlink r:id="rId14" w:history="1">
        <w:r w:rsidRPr="00FC0F30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FC0F30">
        <w:rPr>
          <w:rFonts w:ascii="Times New Roman" w:hAnsi="Times New Roman" w:cs="Times New Roman"/>
          <w:sz w:val="24"/>
          <w:szCs w:val="24"/>
        </w:rPr>
        <w:t xml:space="preserve"> Федерального закона N 210-ФЗ (далее - согласие на обработку).</w:t>
      </w:r>
    </w:p>
    <w:p w:rsidR="001C5E6E" w:rsidRPr="00FC0F30" w:rsidRDefault="001C5E6E" w:rsidP="00A762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F30">
        <w:rPr>
          <w:rFonts w:ascii="Times New Roman" w:hAnsi="Times New Roman" w:cs="Times New Roman"/>
          <w:sz w:val="24"/>
          <w:szCs w:val="24"/>
        </w:rPr>
        <w:t>Отказ в присвоении и изменении нумерации жилого помещения должен содержать основания отказа.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C0F30">
        <w:rPr>
          <w:b/>
        </w:rPr>
        <w:t>Исчерпывающий перечень оснований для отказа в предоставлении муниципальной услуги</w:t>
      </w:r>
    </w:p>
    <w:p w:rsidR="001C5E6E" w:rsidRPr="00FC0F30" w:rsidRDefault="001C5E6E" w:rsidP="00A762C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color w:val="000000"/>
        </w:rPr>
      </w:pPr>
      <w:r w:rsidRPr="00FC0F30">
        <w:t xml:space="preserve">23. </w:t>
      </w:r>
      <w:r w:rsidRPr="00FC0F30">
        <w:rPr>
          <w:color w:val="000000"/>
        </w:rPr>
        <w:t xml:space="preserve">Письменные обращения Заявителей о предоставлении муниципальной услуги рассматриваются в соответствии с Федеральным законом от 02.05.2006 №59-ФЗ "О порядке рассмотрения обращений граждан Российской Федерации". 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 В предоставлении муниципальной услуги отказывается в следующих случаях: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1) обращение неуполномоченного лица;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2) отсутствие документов, предусмотренных в </w:t>
      </w:r>
      <w:r w:rsidRPr="00797ECA">
        <w:t>пункте 18 настоящего</w:t>
      </w:r>
      <w:r w:rsidRPr="00FC0F30">
        <w:t xml:space="preserve"> Административного регламента.</w:t>
      </w:r>
    </w:p>
    <w:p w:rsidR="00944461" w:rsidRDefault="00944461" w:rsidP="00A762C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FC0F30">
        <w:rPr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24. Предоставление муниципа</w:t>
      </w:r>
      <w:r>
        <w:t>льной услуги является бесплатной</w:t>
      </w:r>
      <w:r w:rsidRPr="00FC0F30">
        <w:t>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FC0F30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25.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FC0F30">
        <w:rPr>
          <w:b/>
        </w:rPr>
        <w:t>Срок регистрации запроса заявителя о предоставлении муниципальной услуги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26. Срок регистрации запроса заявителя специалистом Администрации  составляет 1 рабочий день.</w:t>
      </w:r>
    </w:p>
    <w:p w:rsidR="001C5E6E" w:rsidRPr="00FC0F30" w:rsidRDefault="001C5E6E" w:rsidP="00A762C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proofErr w:type="gramStart"/>
      <w:r w:rsidRPr="00FC0F30">
        <w:rPr>
          <w:b/>
        </w:rPr>
        <w:lastRenderedPageBreak/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C5E6E" w:rsidRPr="00FC0F30" w:rsidRDefault="001C5E6E" w:rsidP="00A762C8">
      <w:pPr>
        <w:spacing w:line="276" w:lineRule="auto"/>
        <w:ind w:firstLine="708"/>
        <w:jc w:val="both"/>
      </w:pPr>
      <w:r w:rsidRPr="00FC0F30">
        <w:t>27.  Помещение Администрации и рабочее место специалиста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1C5E6E" w:rsidRPr="00FC0F30" w:rsidRDefault="001C5E6E" w:rsidP="00A762C8">
      <w:pPr>
        <w:tabs>
          <w:tab w:val="left" w:pos="540"/>
        </w:tabs>
        <w:spacing w:line="276" w:lineRule="auto"/>
        <w:jc w:val="both"/>
        <w:rPr>
          <w:i/>
        </w:rPr>
      </w:pPr>
      <w:r w:rsidRPr="00FC0F30">
        <w:tab/>
      </w:r>
      <w:r w:rsidRPr="00FC0F30">
        <w:tab/>
        <w:t xml:space="preserve"> Помещение Администрации</w:t>
      </w:r>
      <w:r w:rsidRPr="00FC0F30">
        <w:rPr>
          <w:i/>
        </w:rPr>
        <w:t xml:space="preserve"> </w:t>
      </w:r>
      <w:r w:rsidRPr="00FC0F30">
        <w:t>должно быть оборудовано противопожарной системой, средствами пожаротушения, системой оповещения о возникновении чрезвычайных ситуаций.</w:t>
      </w:r>
    </w:p>
    <w:p w:rsidR="001C5E6E" w:rsidRPr="00FC0F30" w:rsidRDefault="001C5E6E" w:rsidP="00A762C8">
      <w:pPr>
        <w:spacing w:line="276" w:lineRule="auto"/>
        <w:ind w:firstLine="708"/>
        <w:jc w:val="both"/>
        <w:rPr>
          <w:i/>
        </w:rPr>
      </w:pPr>
      <w:r w:rsidRPr="00FC0F30">
        <w:t>При подъезде к зданию должны  быть оборудованы бесплатные места для парковки   автотранспортных средств, в том числе  для инвалидов.</w:t>
      </w:r>
    </w:p>
    <w:p w:rsidR="001C5E6E" w:rsidRPr="00FC0F30" w:rsidRDefault="001C5E6E" w:rsidP="00A762C8">
      <w:pPr>
        <w:spacing w:line="276" w:lineRule="auto"/>
        <w:ind w:firstLine="708"/>
        <w:jc w:val="both"/>
      </w:pPr>
      <w:r w:rsidRPr="00FC0F30">
        <w:t xml:space="preserve">  Вход в здание Администрации</w:t>
      </w:r>
      <w:r w:rsidRPr="00FC0F30">
        <w:rPr>
          <w:i/>
        </w:rPr>
        <w:t xml:space="preserve"> </w:t>
      </w:r>
      <w:r w:rsidRPr="00FC0F30">
        <w:t>и</w:t>
      </w:r>
      <w:r w:rsidRPr="00FC0F30">
        <w:rPr>
          <w:i/>
        </w:rPr>
        <w:t xml:space="preserve"> </w:t>
      </w:r>
      <w:r w:rsidRPr="00FC0F30">
        <w:t>выход из него должны быть оборудованы вывеской, содержащей наименование Администрации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В здании, в котором предоставляется муниципальная услуга, должны быть информационные стенды и стол для возможности оформления документов.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28. Прием заявителей для предоставления муниципальной услуги, а также для получения информации о порядке предоставления муниципальной услуги и для консультаций осуществляется согласно графику приема граждан в  кабинете специалиста Администрации, где  должны быть оптимальные условия для приема заявителей и работы. Для удобства помещение должно быть отремонтировано, оборудовано удобной для приема посетителей и хранения документов мебелью. Рабочее место специалиста Администрации 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устройствам.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>стульями, столами (стойками), бланками заявлений и письменными принадлежностями.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 xml:space="preserve"> Информационные стенды должны быть максимально заметны, хорошо просматриваемы и функциональны. На нем должны быть размещены  информационные листки, образцы заполнения форм бланков, типовые формы документов.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 xml:space="preserve"> Информационные стенды, а также столы 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1C5E6E" w:rsidRPr="00FC0F30" w:rsidRDefault="001C5E6E" w:rsidP="00A762C8">
      <w:pPr>
        <w:spacing w:line="276" w:lineRule="auto"/>
        <w:ind w:firstLine="708"/>
        <w:jc w:val="both"/>
      </w:pPr>
      <w:r w:rsidRPr="00FC0F30">
        <w:t>Коридор ожидания должен быть оборудован стульями, иметь естественное и искусственное освещение. Должны соответствовать комфортным условиям для граждан, в том числе для инвалидов,  использующим кресла-коляски.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lastRenderedPageBreak/>
        <w:t>У входа в кабинет для приема заявителей должна быть размещена информационная табличка с указанием  фамилии, имени, отчества, должности специалиста Администрации, режима работы, в том числе часов приема специалиста Администрации.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1C5E6E" w:rsidRPr="00FC0F30" w:rsidRDefault="001C5E6E" w:rsidP="00A762C8">
      <w:pPr>
        <w:spacing w:line="276" w:lineRule="auto"/>
        <w:ind w:firstLine="720"/>
        <w:jc w:val="both"/>
        <w:rPr>
          <w:i/>
        </w:rPr>
      </w:pPr>
      <w:r w:rsidRPr="00FC0F30">
        <w:t>сопровождение инвалидов, имеющих стойкие расстройства функции зрения и самостоятельного передвижения, и оказание им помощи в Администрации</w:t>
      </w:r>
      <w:r w:rsidRPr="00FC0F30">
        <w:rPr>
          <w:i/>
        </w:rPr>
        <w:t>;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0F30">
        <w:t>сурдопереводчика</w:t>
      </w:r>
      <w:proofErr w:type="spellEnd"/>
      <w:r w:rsidRPr="00FC0F30">
        <w:t xml:space="preserve"> и </w:t>
      </w:r>
      <w:proofErr w:type="spellStart"/>
      <w:r w:rsidRPr="00FC0F30">
        <w:t>тифлосурдопереводчика</w:t>
      </w:r>
      <w:proofErr w:type="spellEnd"/>
      <w:r w:rsidRPr="00FC0F30">
        <w:t>;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1C5E6E" w:rsidRPr="00FC0F30" w:rsidRDefault="001C5E6E" w:rsidP="00A762C8">
      <w:pPr>
        <w:spacing w:line="276" w:lineRule="auto"/>
        <w:ind w:firstLine="720"/>
        <w:jc w:val="both"/>
      </w:pPr>
      <w:r w:rsidRPr="00FC0F30"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 w:rsidRPr="00FC0F30">
        <w:t>это</w:t>
      </w:r>
      <w:proofErr w:type="gramEnd"/>
      <w:r w:rsidRPr="00FC0F30"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944461" w:rsidRDefault="00944461" w:rsidP="00A762C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FC0F30">
        <w:rPr>
          <w:b/>
        </w:rPr>
        <w:t>Показатели доступности и качества муниципальной услуги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jc w:val="center"/>
      </w:pP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29. Показатели доступности муниципальной услуги: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возможность получения информации о порядке предоставления муниципальной услуги.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30. Показатели качества предоставления муниципальной услуги: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своевременность предоставления муниципальной услуги;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достоверность и полнота информирования заявителя о ходе рассмотрения его заявления;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- срок рассмотрения заявления, отсутствие или наличие жалоб на действия (бездействие) должностных лиц.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jc w:val="center"/>
        <w:outlineLvl w:val="2"/>
      </w:pP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FC0F30">
        <w:rPr>
          <w:b/>
        </w:rPr>
        <w:t>Иные требования и особенности предоставления муниципальной услуги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31. 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</w:t>
      </w:r>
      <w:r w:rsidRPr="00FC0F30">
        <w:lastRenderedPageBreak/>
        <w:t>Регионального порталов услуг. При предоставлении муниципальной услуги в электронной форме для заявителей обеспечиваются следующие возможности: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1) доступ к сведениям о муниципальной услуге;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3) возможность подачи с использованием информационно-телекоммуникационных технологий запроса о предоставлении муниципальной услуги и иных документов, необходимых для получения муниципальной услуги, и возможность получения сведений о ходе выполнения запроса о предоставлении муниципальной услуги.</w:t>
      </w:r>
    </w:p>
    <w:p w:rsidR="001C5E6E" w:rsidRPr="00FC0F30" w:rsidRDefault="001C5E6E" w:rsidP="00A762C8">
      <w:pPr>
        <w:spacing w:line="276" w:lineRule="auto"/>
        <w:ind w:firstLine="708"/>
        <w:jc w:val="both"/>
      </w:pPr>
      <w:r w:rsidRPr="00FC0F30">
        <w:t xml:space="preserve">32. Предоставление муниципальной услуги в АУ «МФЦ в </w:t>
      </w:r>
      <w:proofErr w:type="spellStart"/>
      <w:r w:rsidRPr="00FC0F30">
        <w:t>Кизнерском</w:t>
      </w:r>
      <w:proofErr w:type="spellEnd"/>
      <w:r w:rsidRPr="00FC0F30">
        <w:t xml:space="preserve"> районе»  (при наличии соглашения) по адресу: УР, </w:t>
      </w:r>
      <w:proofErr w:type="spellStart"/>
      <w:r w:rsidRPr="00FC0F30">
        <w:t>Кизнерский</w:t>
      </w:r>
      <w:proofErr w:type="spellEnd"/>
      <w:r w:rsidRPr="00FC0F30">
        <w:t xml:space="preserve"> район, п. Кизнер, ул. Карла Маркса, д. 23.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33. Заявления и документы, необходимые для предоставления муниципальной услуги, представляемые в форме электронных документов: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подписываются электронной подписью в соответствии с требованиями законодательства Российской Федерации;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представляются в Администрацию  с использованием электронных носителей и (или) информационно-телекоммуникационных сетей общего пользования, включая сеть «Интернет»;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непосредственно при посещении Администрации;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C0F30">
        <w:t>посредством Единого и Регионального порталов услуг (без использования электронных носителей);</w:t>
      </w:r>
      <w:proofErr w:type="gramEnd"/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иным способом, позволяющим передать в электронном виде заявление и иные документы.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FC0F30">
        <w:rPr>
          <w:b/>
          <w:lang w:val="en-US"/>
        </w:rPr>
        <w:t>III</w:t>
      </w:r>
      <w:r w:rsidRPr="00FC0F30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34. Предоставление муниципальной услуги включает в себя следующие административные процедуры:</w:t>
      </w:r>
    </w:p>
    <w:p w:rsidR="001C5E6E" w:rsidRPr="00FC0F30" w:rsidRDefault="001C5E6E" w:rsidP="00A762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F30">
        <w:rPr>
          <w:rFonts w:ascii="Times New Roman" w:hAnsi="Times New Roman" w:cs="Times New Roman"/>
          <w:sz w:val="24"/>
          <w:szCs w:val="24"/>
        </w:rPr>
        <w:t>- прием и регистрация заявления и представленных документов;</w:t>
      </w:r>
    </w:p>
    <w:p w:rsidR="001C5E6E" w:rsidRPr="00FC0F30" w:rsidRDefault="001C5E6E" w:rsidP="00A762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F30">
        <w:rPr>
          <w:rFonts w:ascii="Times New Roman" w:hAnsi="Times New Roman" w:cs="Times New Roman"/>
          <w:sz w:val="24"/>
          <w:szCs w:val="24"/>
        </w:rPr>
        <w:t>- принятие решения о возможности присвоения нумерации;</w:t>
      </w:r>
    </w:p>
    <w:p w:rsidR="001C5E6E" w:rsidRPr="00FC0F30" w:rsidRDefault="001C5E6E" w:rsidP="00A762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F30">
        <w:rPr>
          <w:rFonts w:ascii="Times New Roman" w:hAnsi="Times New Roman" w:cs="Times New Roman"/>
          <w:sz w:val="24"/>
          <w:szCs w:val="24"/>
        </w:rPr>
        <w:t>- подготовка и выдача Распоряжения или Отказа и направление его Заявителю.</w:t>
      </w:r>
    </w:p>
    <w:p w:rsidR="001C5E6E" w:rsidRPr="00FC0F30" w:rsidRDefault="00B5463A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hyperlink w:anchor="P614" w:history="1">
        <w:r w:rsidR="001C5E6E" w:rsidRPr="00FC0F30">
          <w:t>Блок-схема</w:t>
        </w:r>
      </w:hyperlink>
      <w:r w:rsidR="001C5E6E" w:rsidRPr="00FC0F30">
        <w:t xml:space="preserve"> последовательности административных действий по  присвоению и изменении нумерации жилых помещений на территории муниципального образования «С</w:t>
      </w:r>
      <w:r w:rsidR="00944461">
        <w:t>тарокопкинское</w:t>
      </w:r>
      <w:r w:rsidR="001C5E6E" w:rsidRPr="00FC0F30">
        <w:t xml:space="preserve">» (приложение N </w:t>
      </w:r>
      <w:r w:rsidR="001C5E6E">
        <w:t>3</w:t>
      </w:r>
      <w:r w:rsidR="001C5E6E" w:rsidRPr="00FC0F30">
        <w:t xml:space="preserve"> к Регламенту).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FC0F30">
        <w:rPr>
          <w:b/>
        </w:rPr>
        <w:t>Прием заявления и представленных документов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35. Заявления с прилагаемыми документами принимаются специалистом Администрации. 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36. Заявление и документы регистрируются в день их поступления в установленном </w:t>
      </w:r>
      <w:proofErr w:type="gramStart"/>
      <w:r w:rsidRPr="00FC0F30">
        <w:t>порядке</w:t>
      </w:r>
      <w:proofErr w:type="gramEnd"/>
      <w:r w:rsidRPr="00FC0F30">
        <w:t xml:space="preserve"> и проводится проверка на соответствие требованиям, установленным действующим законодательством Российской Федерации, и подготовку проекта постановления.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14" w:name="Par212"/>
      <w:bookmarkEnd w:id="14"/>
      <w:r w:rsidRPr="00FC0F30">
        <w:rPr>
          <w:b/>
        </w:rPr>
        <w:t>Рассмотрение заявления и представленных документов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37. Основанием для начала исполнения административной процедуры является поступление заявления с приложением комплекта документов к специалисту Администрации.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lastRenderedPageBreak/>
        <w:t xml:space="preserve">38. Специалист Администрации </w:t>
      </w:r>
      <w:r>
        <w:t>в течение 18</w:t>
      </w:r>
      <w:r w:rsidRPr="00FC0F30">
        <w:t xml:space="preserve"> календарных дней после регистрации заявления с приложением необходимых документов проводит их проверку на соответствие требованиям, установленным действующим законодательством, а также на наличие оснований, предусмотренных пунктом 23 настоящего Административного регламента, готовит проект постановления и проводит его согласование в установленном порядке. 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15" w:name="Par219"/>
      <w:bookmarkEnd w:id="15"/>
      <w:r w:rsidRPr="00FC0F30">
        <w:rPr>
          <w:b/>
        </w:rPr>
        <w:t>Принятие решения о присвоении или изменении нумерации жилого помещения либо об отказе в присвоении или изменении нумерации жилого помещения и выдача документов заявителю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39. </w:t>
      </w:r>
      <w:proofErr w:type="gramStart"/>
      <w:r w:rsidRPr="00FC0F30">
        <w:t>В случае наличия оснований для отказа в предоставлении муниципальной услуги специалист Администрации готовит решение об отказе в присвоении и изменении нумерации жилых помещений на территории муниципального образования «С</w:t>
      </w:r>
      <w:r w:rsidR="00944461">
        <w:t>тарокопкинское</w:t>
      </w:r>
      <w:r w:rsidRPr="00FC0F30">
        <w:t>», обеспечивает его подписание Главой муниципального образования «С</w:t>
      </w:r>
      <w:r w:rsidR="00944461">
        <w:t>тарокопкинское</w:t>
      </w:r>
      <w:r w:rsidRPr="00FC0F30">
        <w:t>», регистрирует его в журнале регистрации или системе электронного документооборота и направляет заявителю способом, указанным в заявлении.</w:t>
      </w:r>
      <w:proofErr w:type="gramEnd"/>
      <w:r w:rsidRPr="00FC0F30">
        <w:t xml:space="preserve"> Второй экземпляр решения об отказе остается в Администрации и подшивается в дело.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40. </w:t>
      </w:r>
      <w:proofErr w:type="gramStart"/>
      <w:r w:rsidRPr="00FC0F30">
        <w:t xml:space="preserve">В случае соответствия представленных документов установленным требованиям и отсутствия оснований для отказа в предоставлении муниципальной услуги, предусмотренных </w:t>
      </w:r>
      <w:r w:rsidRPr="00797ECA">
        <w:t>пунктом 23 настоящего</w:t>
      </w:r>
      <w:r w:rsidRPr="00FC0F30">
        <w:t xml:space="preserve"> Административного регламента, специалист Администрации готовит проект постановления о присвоении  и изменении нумерации жилых помещений на территории муниципального образования «</w:t>
      </w:r>
      <w:r w:rsidR="00944461">
        <w:t>Старокопкинское</w:t>
      </w:r>
      <w:r w:rsidRPr="00FC0F30">
        <w:t>» и направляет его для подписания Главе муниципального образования «С</w:t>
      </w:r>
      <w:r w:rsidR="00944461">
        <w:t>тарокопкинское</w:t>
      </w:r>
      <w:r w:rsidRPr="00FC0F30">
        <w:t>».</w:t>
      </w:r>
      <w:proofErr w:type="gramEnd"/>
      <w:r w:rsidRPr="00FC0F30">
        <w:t xml:space="preserve"> Указанное постановление регистрируется в журнале регистрации или системе электронного документооборота, его копия направляется заявителю способом, указанным в заявлении.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FC0F30">
        <w:rPr>
          <w:b/>
          <w:lang w:val="en-US"/>
        </w:rPr>
        <w:t>IV</w:t>
      </w:r>
      <w:r w:rsidRPr="00FC0F30">
        <w:rPr>
          <w:b/>
        </w:rPr>
        <w:t>. Формы контроля за исполнением Административного регламента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41. Текущий </w:t>
      </w:r>
      <w:proofErr w:type="gramStart"/>
      <w:r w:rsidRPr="00FC0F30">
        <w:t>контроль за</w:t>
      </w:r>
      <w:proofErr w:type="gramEnd"/>
      <w:r w:rsidRPr="00FC0F30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 муниципального образования «С</w:t>
      </w:r>
      <w:r w:rsidR="00944461">
        <w:t>тарокопкинское</w:t>
      </w:r>
      <w:r w:rsidRPr="00FC0F30">
        <w:t>».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42. Периодичность осуществления текущего контроля устанавливается Главой муниципального образования «С</w:t>
      </w:r>
      <w:r w:rsidR="00944461">
        <w:t>тарокопкинское</w:t>
      </w:r>
      <w:r w:rsidRPr="00FC0F30">
        <w:t>».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43. </w:t>
      </w:r>
      <w:proofErr w:type="gramStart"/>
      <w:r w:rsidRPr="00FC0F30">
        <w:t>Контроль за</w:t>
      </w:r>
      <w:proofErr w:type="gramEnd"/>
      <w:r w:rsidRPr="00FC0F30">
        <w:t xml:space="preserve"> предоставлением в полном объеме и качеством предоставленной муниципальной услуги включает в себя проведение проверок, выявление и устранение нарушений прав заявителя.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44.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заявителя).</w:t>
      </w:r>
    </w:p>
    <w:p w:rsidR="001C5E6E" w:rsidRPr="00FC0F30" w:rsidRDefault="001C5E6E" w:rsidP="00A762C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color w:val="000000"/>
        </w:rPr>
      </w:pPr>
      <w:r w:rsidRPr="00FC0F30">
        <w:t>45. Специалист</w:t>
      </w:r>
      <w:r w:rsidRPr="00FC0F30">
        <w:rPr>
          <w:color w:val="000000"/>
        </w:rPr>
        <w:t xml:space="preserve"> Администрации несет персональную ответственность за соблюдение сроков, порядка приема документов и  подготовки письменного ответа. 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</w:pP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bookmarkStart w:id="16" w:name="Par508"/>
      <w:bookmarkEnd w:id="16"/>
      <w:r w:rsidRPr="00FC0F30">
        <w:rPr>
          <w:b/>
          <w:lang w:val="en-US"/>
        </w:rPr>
        <w:t>V</w:t>
      </w:r>
      <w:r w:rsidRPr="00FC0F30">
        <w:rPr>
          <w:b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lastRenderedPageBreak/>
        <w:t>46. Досудебный (внесудебный) порядок обжалования решений и действий (бездействий) Администрации, а также специалиста Администрации  определяется Федеральным законом от 27.07.2010 № 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1C5E6E" w:rsidRPr="00FC0F30" w:rsidRDefault="001C5E6E" w:rsidP="00A76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17" w:name="Par515"/>
      <w:bookmarkEnd w:id="17"/>
      <w:r w:rsidRPr="00FC0F30">
        <w:t>47. Заявитель может обратиться с жалобой, в том числе в следующих случаях: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1) нарушение срока регистрации запроса заявителя о предоставлении муниципальной услуги;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2) нарушение срока предоставления муниципальной услуги;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C0F3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7) отказ Администрации, специалиста Администрации,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48. Жалоба подается в письменной форме на бумажном носителе, в электронной форме  Главе муниципального образования «С</w:t>
      </w:r>
      <w:r w:rsidR="00944461">
        <w:t>тарокопкинское</w:t>
      </w:r>
      <w:r w:rsidRPr="00FC0F30">
        <w:t xml:space="preserve">», 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49.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«</w:t>
      </w:r>
      <w:proofErr w:type="spellStart"/>
      <w:r w:rsidRPr="00FC0F30">
        <w:t>Кизнерский</w:t>
      </w:r>
      <w:proofErr w:type="spellEnd"/>
      <w:r w:rsidRPr="00FC0F30">
        <w:t xml:space="preserve"> район», Единого портала услуг либо Регионального портала услуг, а также может быть принята при личном приеме заявителя.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50. Особенности подачи и рассмотрения жалоб на решения и действия (бездействие) Администрации  и специалиста Администрации,  устанавливаются постановлением Администрации муниципального образования «С</w:t>
      </w:r>
      <w:r w:rsidR="00944461">
        <w:t>тарокопкинское</w:t>
      </w:r>
      <w:r w:rsidRPr="00FC0F30">
        <w:t>».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51. Жалоба должна содержать: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1) наименование Администрации, специалиста Администрации, решения и действия (бездействие) которых обжалуются;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C0F30"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3) сведения об обжалуемых решениях и действиях (бездействии) Администрации, специалиста Администрации;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4) доводы, на основании которых заявитель не согласен с решением и действием (бездействием) Администрации, специалиста Администрации. Заявителем могут быть представлены документы (при наличии), подтверждающие доводы заявителя, либо их копии.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lastRenderedPageBreak/>
        <w:t xml:space="preserve">52. </w:t>
      </w:r>
      <w:proofErr w:type="gramStart"/>
      <w:r w:rsidRPr="00FC0F30">
        <w:t>Жалоба, поступившая в Администрацию, подлежит рассмотрению Главой муниципального образования «С</w:t>
      </w:r>
      <w:r w:rsidR="00944461">
        <w:t>тарокопкинское</w:t>
      </w:r>
      <w:r w:rsidRPr="00FC0F30">
        <w:t xml:space="preserve">»,  в течение 15 рабочих дней со дня ее регистрации, а в случае обжалования отказа Администрации, специалиста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53. По результатам рассмотрения жалобы Администрация, принимает одно из следующих решений: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C0F30"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актами, а также в иных формах;</w:t>
      </w:r>
      <w:proofErr w:type="gramEnd"/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2) отказывает в удовлетворении жалобы.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>54. Не позднее дня, следующего за днем принятия решения, указанного в пункте 53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30">
        <w:t xml:space="preserve">55. В случае установления в ходе рассмотрения жалобы или по результатам </w:t>
      </w:r>
      <w:proofErr w:type="gramStart"/>
      <w:r w:rsidRPr="00FC0F30">
        <w:t>рассмотрения жалобы признаков состава административного правонарушения</w:t>
      </w:r>
      <w:proofErr w:type="gramEnd"/>
      <w:r w:rsidRPr="00FC0F30">
        <w:t xml:space="preserve"> или преступления, Глава муниципального образования «С</w:t>
      </w:r>
      <w:r w:rsidR="00944461">
        <w:t>тарокопкинское</w:t>
      </w:r>
      <w:r w:rsidRPr="00FC0F30">
        <w:t>» в соответствии с пунктом 48 настоящего Административного регламента, незамедлительно направляет имеющиеся материалы в органы прокуратуры.</w:t>
      </w:r>
    </w:p>
    <w:p w:rsidR="001C5E6E" w:rsidRPr="00FC0F30" w:rsidRDefault="001C5E6E" w:rsidP="00A762C8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1C5E6E" w:rsidRPr="00FC0F30" w:rsidRDefault="001C5E6E" w:rsidP="00F52289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1C5E6E" w:rsidRPr="00FC0F30" w:rsidRDefault="001C5E6E" w:rsidP="001C5E6E">
      <w:pPr>
        <w:autoSpaceDE w:val="0"/>
        <w:autoSpaceDN w:val="0"/>
        <w:adjustRightInd w:val="0"/>
        <w:ind w:firstLine="709"/>
        <w:jc w:val="both"/>
      </w:pPr>
    </w:p>
    <w:p w:rsidR="001C5E6E" w:rsidRPr="00FC0F30" w:rsidRDefault="001C5E6E" w:rsidP="001C5E6E">
      <w:pPr>
        <w:autoSpaceDE w:val="0"/>
        <w:autoSpaceDN w:val="0"/>
        <w:adjustRightInd w:val="0"/>
        <w:ind w:firstLine="709"/>
        <w:jc w:val="both"/>
      </w:pPr>
    </w:p>
    <w:p w:rsidR="001C5E6E" w:rsidRPr="00FC0F30" w:rsidRDefault="001C5E6E" w:rsidP="001C5E6E">
      <w:pPr>
        <w:autoSpaceDE w:val="0"/>
        <w:autoSpaceDN w:val="0"/>
        <w:adjustRightInd w:val="0"/>
        <w:ind w:firstLine="709"/>
        <w:jc w:val="both"/>
      </w:pPr>
    </w:p>
    <w:p w:rsidR="001C5E6E" w:rsidRPr="00FC0F30" w:rsidRDefault="001C5E6E" w:rsidP="001C5E6E">
      <w:pPr>
        <w:autoSpaceDE w:val="0"/>
        <w:autoSpaceDN w:val="0"/>
        <w:adjustRightInd w:val="0"/>
        <w:ind w:firstLine="709"/>
        <w:jc w:val="both"/>
      </w:pPr>
    </w:p>
    <w:p w:rsidR="001C5E6E" w:rsidRPr="00FC0F30" w:rsidRDefault="001C5E6E" w:rsidP="001C5E6E">
      <w:pPr>
        <w:autoSpaceDE w:val="0"/>
        <w:autoSpaceDN w:val="0"/>
        <w:adjustRightInd w:val="0"/>
        <w:ind w:firstLine="709"/>
        <w:jc w:val="both"/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289" w:rsidRDefault="00F52289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2C8" w:rsidRDefault="00A762C8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E6E" w:rsidRPr="00875E9F" w:rsidRDefault="001C5E6E" w:rsidP="001C5E6E">
      <w:pPr>
        <w:autoSpaceDE w:val="0"/>
        <w:autoSpaceDN w:val="0"/>
        <w:adjustRightInd w:val="0"/>
        <w:jc w:val="right"/>
        <w:outlineLvl w:val="1"/>
      </w:pPr>
      <w:r w:rsidRPr="00875E9F">
        <w:lastRenderedPageBreak/>
        <w:t xml:space="preserve">Приложение N </w:t>
      </w:r>
      <w:r>
        <w:t>1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  <w:outlineLvl w:val="1"/>
      </w:pPr>
      <w:r w:rsidRPr="00875E9F">
        <w:t>к Административному регламенту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  <w:outlineLvl w:val="1"/>
      </w:pPr>
      <w:r w:rsidRPr="00875E9F">
        <w:t>"Присвоение и изменение нумерации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  <w:outlineLvl w:val="1"/>
      </w:pPr>
      <w:r w:rsidRPr="00875E9F">
        <w:t xml:space="preserve">жилых помещений на территории 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  <w:outlineLvl w:val="1"/>
      </w:pPr>
      <w:r w:rsidRPr="00875E9F">
        <w:t>муниципального образования «</w:t>
      </w:r>
      <w:r w:rsidR="00944461">
        <w:t>Старокопкинское</w:t>
      </w:r>
      <w:r w:rsidRPr="00875E9F">
        <w:t>»</w:t>
      </w:r>
    </w:p>
    <w:p w:rsidR="001C5E6E" w:rsidRDefault="001C5E6E" w:rsidP="001C5E6E">
      <w:pPr>
        <w:autoSpaceDE w:val="0"/>
        <w:autoSpaceDN w:val="0"/>
        <w:adjustRightInd w:val="0"/>
        <w:ind w:firstLine="540"/>
        <w:jc w:val="right"/>
        <w:outlineLvl w:val="1"/>
      </w:pPr>
    </w:p>
    <w:p w:rsidR="001C5E6E" w:rsidRPr="00875E9F" w:rsidRDefault="001C5E6E" w:rsidP="001C5E6E">
      <w:pPr>
        <w:autoSpaceDE w:val="0"/>
        <w:autoSpaceDN w:val="0"/>
        <w:adjustRightInd w:val="0"/>
        <w:ind w:firstLine="540"/>
        <w:jc w:val="right"/>
        <w:outlineLvl w:val="1"/>
      </w:pP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  <w:r w:rsidRPr="00875E9F">
        <w:t xml:space="preserve">                                           Главе муниципального образования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  <w:r w:rsidRPr="00875E9F">
        <w:t xml:space="preserve">                                           «С</w:t>
      </w:r>
      <w:r w:rsidR="00944461">
        <w:t>тарокопкинское</w:t>
      </w:r>
      <w:r w:rsidRPr="00875E9F">
        <w:t>»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  <w:r w:rsidRPr="00875E9F">
        <w:t xml:space="preserve">                                           ______________________________________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  <w:r w:rsidRPr="00875E9F">
        <w:t xml:space="preserve">                                       (ФИО Главы муниципального образования)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  <w:r w:rsidRPr="00875E9F">
        <w:t xml:space="preserve">                                           ________________________________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  <w:r w:rsidRPr="00875E9F">
        <w:t xml:space="preserve">                                              (полностью ФИО Заявителя)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  <w:r w:rsidRPr="00875E9F">
        <w:t xml:space="preserve">                                           </w:t>
      </w:r>
      <w:proofErr w:type="gramStart"/>
      <w:r w:rsidRPr="00875E9F">
        <w:t>зарегистрированного</w:t>
      </w:r>
      <w:proofErr w:type="gramEnd"/>
      <w:r w:rsidRPr="00875E9F">
        <w:t xml:space="preserve"> по адресу: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  <w:r w:rsidRPr="00875E9F">
        <w:t xml:space="preserve">                                           ________________________________</w:t>
      </w:r>
    </w:p>
    <w:p w:rsidR="001C5E6E" w:rsidRDefault="001C5E6E" w:rsidP="001C5E6E">
      <w:pPr>
        <w:autoSpaceDE w:val="0"/>
        <w:autoSpaceDN w:val="0"/>
        <w:adjustRightInd w:val="0"/>
        <w:jc w:val="right"/>
      </w:pP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</w:p>
    <w:p w:rsidR="001C5E6E" w:rsidRPr="00797ECA" w:rsidRDefault="001C5E6E" w:rsidP="001C5E6E">
      <w:pPr>
        <w:autoSpaceDE w:val="0"/>
        <w:autoSpaceDN w:val="0"/>
        <w:adjustRightInd w:val="0"/>
        <w:jc w:val="center"/>
      </w:pPr>
      <w:r w:rsidRPr="00875E9F">
        <w:t>заявление.</w:t>
      </w:r>
    </w:p>
    <w:p w:rsidR="001C5E6E" w:rsidRPr="00797ECA" w:rsidRDefault="001C5E6E" w:rsidP="001C5E6E">
      <w:pPr>
        <w:autoSpaceDE w:val="0"/>
        <w:autoSpaceDN w:val="0"/>
        <w:adjustRightInd w:val="0"/>
        <w:jc w:val="right"/>
      </w:pPr>
    </w:p>
    <w:p w:rsidR="001C5E6E" w:rsidRPr="00797ECA" w:rsidRDefault="001C5E6E" w:rsidP="001C5E6E">
      <w:pPr>
        <w:autoSpaceDE w:val="0"/>
        <w:autoSpaceDN w:val="0"/>
        <w:adjustRightInd w:val="0"/>
        <w:jc w:val="right"/>
      </w:pPr>
    </w:p>
    <w:p w:rsidR="001C5E6E" w:rsidRPr="00797ECA" w:rsidRDefault="001C5E6E" w:rsidP="001C5E6E">
      <w:pPr>
        <w:autoSpaceDE w:val="0"/>
        <w:autoSpaceDN w:val="0"/>
        <w:adjustRightInd w:val="0"/>
        <w:jc w:val="right"/>
      </w:pPr>
    </w:p>
    <w:p w:rsidR="001C5E6E" w:rsidRDefault="001C5E6E" w:rsidP="001C5E6E">
      <w:pPr>
        <w:autoSpaceDE w:val="0"/>
        <w:autoSpaceDN w:val="0"/>
        <w:adjustRightInd w:val="0"/>
        <w:jc w:val="right"/>
      </w:pPr>
    </w:p>
    <w:p w:rsidR="001C5E6E" w:rsidRPr="00ED4C74" w:rsidRDefault="001C5E6E" w:rsidP="001C5E6E">
      <w:pPr>
        <w:autoSpaceDE w:val="0"/>
        <w:autoSpaceDN w:val="0"/>
        <w:adjustRightInd w:val="0"/>
        <w:jc w:val="right"/>
      </w:pP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  <w:r w:rsidRPr="00875E9F">
        <w:t xml:space="preserve">                          </w:t>
      </w:r>
      <w:r>
        <w:t xml:space="preserve">                               Дата</w:t>
      </w:r>
    </w:p>
    <w:p w:rsidR="001C5E6E" w:rsidRPr="00875E9F" w:rsidRDefault="001C5E6E" w:rsidP="001C5E6E">
      <w:pPr>
        <w:autoSpaceDE w:val="0"/>
        <w:autoSpaceDN w:val="0"/>
        <w:adjustRightInd w:val="0"/>
        <w:jc w:val="right"/>
      </w:pPr>
      <w:r w:rsidRPr="00875E9F">
        <w:t xml:space="preserve">                                                         Подпись</w:t>
      </w: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F52289" w:rsidRDefault="00F52289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Default="001C5E6E" w:rsidP="001C5E6E">
      <w:pPr>
        <w:autoSpaceDE w:val="0"/>
        <w:autoSpaceDN w:val="0"/>
        <w:adjustRightInd w:val="0"/>
        <w:jc w:val="right"/>
        <w:rPr>
          <w:bCs/>
        </w:rPr>
      </w:pPr>
    </w:p>
    <w:p w:rsidR="001C5E6E" w:rsidRPr="00EB739B" w:rsidRDefault="001C5E6E" w:rsidP="001C5E6E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1C5E6E" w:rsidRPr="00EB739B" w:rsidRDefault="001C5E6E" w:rsidP="001C5E6E">
      <w:pPr>
        <w:autoSpaceDE w:val="0"/>
        <w:autoSpaceDN w:val="0"/>
        <w:adjustRightInd w:val="0"/>
        <w:jc w:val="right"/>
        <w:outlineLvl w:val="1"/>
      </w:pPr>
      <w:r w:rsidRPr="00EB739B">
        <w:t>к Административному регламенту</w:t>
      </w:r>
    </w:p>
    <w:p w:rsidR="001C5E6E" w:rsidRPr="00EB739B" w:rsidRDefault="001C5E6E" w:rsidP="001C5E6E">
      <w:pPr>
        <w:autoSpaceDE w:val="0"/>
        <w:autoSpaceDN w:val="0"/>
        <w:adjustRightInd w:val="0"/>
        <w:jc w:val="right"/>
        <w:outlineLvl w:val="1"/>
      </w:pPr>
      <w:r w:rsidRPr="00EB739B">
        <w:t>«Присвоение и изменение нумерации</w:t>
      </w:r>
    </w:p>
    <w:p w:rsidR="001C5E6E" w:rsidRPr="00EB739B" w:rsidRDefault="001C5E6E" w:rsidP="001C5E6E">
      <w:pPr>
        <w:autoSpaceDE w:val="0"/>
        <w:autoSpaceDN w:val="0"/>
        <w:adjustRightInd w:val="0"/>
        <w:jc w:val="right"/>
        <w:outlineLvl w:val="1"/>
      </w:pPr>
      <w:r w:rsidRPr="00EB739B">
        <w:t xml:space="preserve">жилых помещений на территории </w:t>
      </w:r>
    </w:p>
    <w:p w:rsidR="001C5E6E" w:rsidRPr="00EB739B" w:rsidRDefault="001C5E6E" w:rsidP="001C5E6E">
      <w:pPr>
        <w:autoSpaceDE w:val="0"/>
        <w:autoSpaceDN w:val="0"/>
        <w:adjustRightInd w:val="0"/>
        <w:jc w:val="right"/>
        <w:outlineLvl w:val="1"/>
      </w:pPr>
      <w:r w:rsidRPr="00EB739B">
        <w:t>муниципального образования «С</w:t>
      </w:r>
      <w:r w:rsidR="00944461">
        <w:t>тарокопкинское</w:t>
      </w:r>
      <w:r w:rsidRPr="00EB739B">
        <w:t>»</w:t>
      </w:r>
    </w:p>
    <w:p w:rsidR="001C5E6E" w:rsidRPr="00EB739B" w:rsidRDefault="001C5E6E" w:rsidP="001C5E6E">
      <w:pPr>
        <w:autoSpaceDE w:val="0"/>
        <w:autoSpaceDN w:val="0"/>
        <w:adjustRightInd w:val="0"/>
        <w:jc w:val="right"/>
        <w:outlineLvl w:val="1"/>
      </w:pPr>
    </w:p>
    <w:p w:rsidR="001C5E6E" w:rsidRPr="00EB739B" w:rsidRDefault="001C5E6E" w:rsidP="001C5E6E">
      <w:pPr>
        <w:autoSpaceDE w:val="0"/>
        <w:autoSpaceDN w:val="0"/>
        <w:adjustRightInd w:val="0"/>
        <w:jc w:val="right"/>
        <w:outlineLvl w:val="1"/>
      </w:pP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                                        </w:t>
      </w:r>
      <w:r>
        <w:t xml:space="preserve">                                                   </w:t>
      </w:r>
      <w:r w:rsidRPr="00EB739B">
        <w:t xml:space="preserve"> В Администрацию </w:t>
      </w:r>
      <w:proofErr w:type="gramStart"/>
      <w:r w:rsidRPr="00EB739B">
        <w:t>муниципального</w:t>
      </w:r>
      <w:proofErr w:type="gramEnd"/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               </w:t>
      </w:r>
      <w:r>
        <w:t xml:space="preserve">                                                                             о</w:t>
      </w:r>
      <w:r w:rsidRPr="00EB739B">
        <w:t>бразования «С</w:t>
      </w:r>
      <w:r w:rsidR="00944461">
        <w:t>тарокопкинское</w:t>
      </w:r>
      <w:r w:rsidRPr="00EB739B">
        <w:t>»</w:t>
      </w:r>
    </w:p>
    <w:p w:rsidR="001C5E6E" w:rsidRPr="00EB739B" w:rsidRDefault="001C5E6E" w:rsidP="001C5E6E">
      <w:pPr>
        <w:autoSpaceDE w:val="0"/>
        <w:autoSpaceDN w:val="0"/>
        <w:adjustRightInd w:val="0"/>
      </w:pP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                                   </w:t>
      </w:r>
      <w:r>
        <w:t xml:space="preserve">                                                   </w:t>
      </w:r>
      <w:r w:rsidRPr="00EB739B">
        <w:t xml:space="preserve">      от 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                                       </w:t>
      </w:r>
      <w:r>
        <w:t xml:space="preserve">                                                     </w:t>
      </w:r>
      <w:r w:rsidRPr="00EB739B">
        <w:t xml:space="preserve">     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                                        </w:t>
      </w:r>
      <w:r>
        <w:t xml:space="preserve">                                                        </w:t>
      </w:r>
      <w:r w:rsidRPr="00EB739B">
        <w:t xml:space="preserve">                        (Ф.И.О.)</w:t>
      </w:r>
    </w:p>
    <w:p w:rsidR="001C5E6E" w:rsidRPr="00EB739B" w:rsidRDefault="001C5E6E" w:rsidP="001C5E6E">
      <w:pPr>
        <w:autoSpaceDE w:val="0"/>
        <w:autoSpaceDN w:val="0"/>
        <w:adjustRightInd w:val="0"/>
      </w:pP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              Согласие на обработку персональных данных</w:t>
      </w:r>
    </w:p>
    <w:p w:rsidR="001C5E6E" w:rsidRPr="00EB739B" w:rsidRDefault="001C5E6E" w:rsidP="001C5E6E">
      <w:pPr>
        <w:autoSpaceDE w:val="0"/>
        <w:autoSpaceDN w:val="0"/>
        <w:adjustRightInd w:val="0"/>
      </w:pP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Настоящим  во  исполнение  требований  Федерального  </w:t>
      </w:r>
      <w:hyperlink r:id="rId15" w:history="1">
        <w:r w:rsidRPr="00797ECA">
          <w:t>закона</w:t>
        </w:r>
      </w:hyperlink>
      <w:r w:rsidRPr="00797ECA">
        <w:t xml:space="preserve"> "</w:t>
      </w:r>
      <w:proofErr w:type="gramStart"/>
      <w:r w:rsidRPr="00797ECA">
        <w:t>О</w:t>
      </w:r>
      <w:proofErr w:type="gramEnd"/>
      <w:r w:rsidRPr="00797ECA">
        <w:t xml:space="preserve"> </w:t>
      </w:r>
      <w:r w:rsidRPr="00EB739B">
        <w:t>персональных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>данных" N 152-ФЗ от 27.07.2006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>Я, ________________________________________________________________________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(Ф.И.О.) и члены моей семьи: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>1. ________________________________________________________________________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>2. ________________________________________________________________________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>3. ________________________________________________________________________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>4. ________________________________________________________________________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>5. ________________________________________________________________________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>6. ________________________________________________________________________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>7. ________________________________________________________________________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</w:p>
    <w:p w:rsidR="001C5E6E" w:rsidRPr="00EB739B" w:rsidRDefault="001C5E6E" w:rsidP="001C5E6E">
      <w:pPr>
        <w:autoSpaceDE w:val="0"/>
        <w:autoSpaceDN w:val="0"/>
        <w:adjustRightInd w:val="0"/>
      </w:pPr>
      <w:r>
        <w:t xml:space="preserve"> </w:t>
      </w:r>
      <w:proofErr w:type="gramStart"/>
      <w:r w:rsidRPr="00EB739B">
        <w:t>Проживающие</w:t>
      </w:r>
      <w:proofErr w:type="gramEnd"/>
      <w:r w:rsidRPr="00EB739B">
        <w:t xml:space="preserve"> по адресу: ____________________________________________________</w:t>
      </w:r>
    </w:p>
    <w:p w:rsidR="001C5E6E" w:rsidRPr="00EB739B" w:rsidRDefault="001C5E6E" w:rsidP="00944461">
      <w:pPr>
        <w:autoSpaceDE w:val="0"/>
        <w:autoSpaceDN w:val="0"/>
        <w:adjustRightInd w:val="0"/>
        <w:jc w:val="both"/>
      </w:pPr>
      <w:proofErr w:type="gramStart"/>
      <w:r w:rsidRPr="00EB739B">
        <w:t>даем   согласие  Администрации  муниципального образования «</w:t>
      </w:r>
      <w:r w:rsidR="00944461">
        <w:t>Старокопкинское</w:t>
      </w:r>
      <w:r w:rsidRPr="00EB739B">
        <w:t>»,  расположенной  по адресу:  д.</w:t>
      </w:r>
      <w:r w:rsidR="00944461">
        <w:t xml:space="preserve"> </w:t>
      </w:r>
      <w:r w:rsidRPr="00EB739B">
        <w:t>С</w:t>
      </w:r>
      <w:r w:rsidR="00944461">
        <w:t>тарые Копки</w:t>
      </w:r>
      <w:r w:rsidRPr="00EB739B">
        <w:t>, ул.</w:t>
      </w:r>
      <w:r w:rsidR="00944461">
        <w:t xml:space="preserve"> </w:t>
      </w:r>
      <w:r w:rsidRPr="00EB739B">
        <w:t xml:space="preserve">Молодежная, </w:t>
      </w:r>
      <w:r w:rsidR="00944461">
        <w:t>12</w:t>
      </w:r>
      <w:r w:rsidRPr="00EB739B">
        <w:t xml:space="preserve">, в лице специалиста Администрации, на </w:t>
      </w:r>
      <w:r>
        <w:t xml:space="preserve">которого  согласно  должностным  обязанностям  возлагается  </w:t>
      </w:r>
      <w:r w:rsidRPr="00EB739B">
        <w:t>обработка персональных  данных,  включающих  фамилию,  имя, отчество, дату рождения,</w:t>
      </w:r>
      <w:r>
        <w:t xml:space="preserve"> </w:t>
      </w:r>
      <w:r w:rsidRPr="00EB739B">
        <w:t>паспортные данные, адрес регистрации, контактные телефоны.</w:t>
      </w:r>
      <w:proofErr w:type="gramEnd"/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</w:t>
      </w:r>
      <w:r>
        <w:t xml:space="preserve">     </w:t>
      </w:r>
      <w:r w:rsidRPr="00EB739B">
        <w:t xml:space="preserve"> </w:t>
      </w:r>
      <w:proofErr w:type="gramStart"/>
      <w:r w:rsidRPr="00EB739B">
        <w:t>Под  обработкой  персональных  данных  я  понимаю сбор, систематизацию,</w:t>
      </w:r>
      <w:r>
        <w:t xml:space="preserve"> </w:t>
      </w:r>
      <w:r w:rsidRPr="00EB739B">
        <w:t>накопление,  хранение,  уточнение  (обновление,  изменение), использование,</w:t>
      </w:r>
      <w:r>
        <w:t xml:space="preserve"> </w:t>
      </w:r>
      <w:r w:rsidRPr="00EB739B">
        <w:t>распространение (в том числе передачу), уничтожение и любые другие действия</w:t>
      </w:r>
      <w:r>
        <w:t xml:space="preserve"> </w:t>
      </w:r>
      <w:r w:rsidRPr="00EB739B">
        <w:t>(операции)  с  персональными  данными.</w:t>
      </w:r>
      <w:proofErr w:type="gramEnd"/>
      <w:r w:rsidRPr="00EB739B">
        <w:t xml:space="preserve">  Оператор  вправе  обрабатывать  мои</w:t>
      </w:r>
      <w:r>
        <w:t xml:space="preserve"> </w:t>
      </w:r>
      <w:r w:rsidRPr="00EB739B">
        <w:t>персональные  данные  посредством  внесения  их  в электронную базу данных,</w:t>
      </w:r>
      <w:r>
        <w:t xml:space="preserve"> </w:t>
      </w:r>
      <w:r w:rsidRPr="00EB739B">
        <w:t>включения в списки (реестры) и отчетные формы, предусмотренные документами,</w:t>
      </w:r>
      <w:r>
        <w:t xml:space="preserve"> </w:t>
      </w:r>
      <w:r w:rsidRPr="00EB739B">
        <w:t>регламентирующими представление отчетных данных (документов).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 Оператор  имеет  право  во исполнение своих обязательств передо мной на</w:t>
      </w:r>
      <w:r>
        <w:t xml:space="preserve"> </w:t>
      </w:r>
      <w:r w:rsidRPr="00EB739B">
        <w:t>обмен  (прием  и  передачу)  персональными  данными  с  третьими  лицами  с</w:t>
      </w:r>
      <w:r>
        <w:t xml:space="preserve"> </w:t>
      </w:r>
      <w:r w:rsidRPr="00EB739B">
        <w:t>использованием  машинных носителей или по каналам связи, с соблюдением мер,</w:t>
      </w:r>
      <w:r>
        <w:t xml:space="preserve"> </w:t>
      </w:r>
      <w:r w:rsidRPr="00EB739B">
        <w:t>обеспечивающих их защиту от несанкционированного доступа.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 Настоящее  согласие  действует  со  дня  его подписания до дня отзыва в</w:t>
      </w:r>
      <w:r>
        <w:t xml:space="preserve"> </w:t>
      </w:r>
      <w:r w:rsidRPr="00EB739B">
        <w:t>письменной форме или по снятию с учета.</w:t>
      </w: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 xml:space="preserve">    Контактны</w:t>
      </w:r>
      <w:proofErr w:type="gramStart"/>
      <w:r w:rsidRPr="00EB739B">
        <w:t>й(</w:t>
      </w:r>
      <w:proofErr w:type="gramEnd"/>
      <w:r w:rsidRPr="00EB739B">
        <w:t>е) телефон(ы) ______________________________________________</w:t>
      </w:r>
    </w:p>
    <w:p w:rsidR="001C5E6E" w:rsidRPr="00EB739B" w:rsidRDefault="001C5E6E" w:rsidP="001C5E6E">
      <w:pPr>
        <w:autoSpaceDE w:val="0"/>
        <w:autoSpaceDN w:val="0"/>
        <w:adjustRightInd w:val="0"/>
      </w:pPr>
    </w:p>
    <w:p w:rsidR="001C5E6E" w:rsidRPr="00EB739B" w:rsidRDefault="001C5E6E" w:rsidP="001C5E6E">
      <w:pPr>
        <w:autoSpaceDE w:val="0"/>
        <w:autoSpaceDN w:val="0"/>
        <w:adjustRightInd w:val="0"/>
      </w:pPr>
      <w:r w:rsidRPr="00EB739B">
        <w:t>(Ф.И.О. полностью, подпись субъекта персональных данных) __________________</w:t>
      </w:r>
    </w:p>
    <w:p w:rsidR="001C5E6E" w:rsidRPr="00ED4C74" w:rsidRDefault="001C5E6E" w:rsidP="001C5E6E">
      <w:pPr>
        <w:autoSpaceDE w:val="0"/>
        <w:autoSpaceDN w:val="0"/>
        <w:adjustRightInd w:val="0"/>
      </w:pPr>
      <w:r w:rsidRPr="00EB739B">
        <w:t>______________________________________________________ "  " ________20__ г.</w:t>
      </w:r>
    </w:p>
    <w:p w:rsidR="001C5E6E" w:rsidRDefault="001C5E6E" w:rsidP="001C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461" w:rsidRDefault="00944461" w:rsidP="001C5E6E">
      <w:pPr>
        <w:autoSpaceDE w:val="0"/>
        <w:ind w:left="4820"/>
        <w:jc w:val="right"/>
        <w:rPr>
          <w:bCs/>
        </w:rPr>
      </w:pPr>
    </w:p>
    <w:p w:rsidR="001C5E6E" w:rsidRPr="00795309" w:rsidRDefault="001C5E6E" w:rsidP="001C5E6E">
      <w:pPr>
        <w:autoSpaceDE w:val="0"/>
        <w:ind w:left="4820"/>
        <w:jc w:val="right"/>
        <w:rPr>
          <w:bCs/>
        </w:rPr>
      </w:pPr>
      <w:r w:rsidRPr="00795309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1C5E6E" w:rsidRPr="00795309" w:rsidRDefault="001C5E6E" w:rsidP="001C5E6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5309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1C5E6E" w:rsidRPr="00795309" w:rsidRDefault="001C5E6E" w:rsidP="001C5E6E">
      <w:pPr>
        <w:jc w:val="right"/>
      </w:pPr>
    </w:p>
    <w:p w:rsidR="001C5E6E" w:rsidRPr="00795309" w:rsidRDefault="001C5E6E" w:rsidP="001C5E6E">
      <w:pPr>
        <w:jc w:val="center"/>
      </w:pPr>
      <w:r w:rsidRPr="00795309">
        <w:t>БЛОК-СХЕМА</w:t>
      </w:r>
    </w:p>
    <w:p w:rsidR="001C5E6E" w:rsidRPr="00455CAB" w:rsidRDefault="001C5E6E" w:rsidP="001C5E6E">
      <w:pPr>
        <w:tabs>
          <w:tab w:val="left" w:pos="1134"/>
        </w:tabs>
        <w:autoSpaceDE w:val="0"/>
        <w:jc w:val="center"/>
      </w:pPr>
      <w:r w:rsidRPr="00455CAB">
        <w:t>Последовательности административных действий  по п</w:t>
      </w:r>
      <w:r w:rsidRPr="00455CAB">
        <w:rPr>
          <w:bCs/>
        </w:rPr>
        <w:t xml:space="preserve">рисвоению и </w:t>
      </w:r>
      <w:r w:rsidRPr="00455CAB">
        <w:t>изменению нумерации</w:t>
      </w:r>
    </w:p>
    <w:p w:rsidR="001C5E6E" w:rsidRPr="00455CAB" w:rsidRDefault="001C5E6E" w:rsidP="001C5E6E">
      <w:pPr>
        <w:autoSpaceDE w:val="0"/>
        <w:autoSpaceDN w:val="0"/>
        <w:adjustRightInd w:val="0"/>
        <w:jc w:val="center"/>
        <w:outlineLvl w:val="1"/>
      </w:pPr>
      <w:r w:rsidRPr="00455CAB">
        <w:t>жилых помещений на территории</w:t>
      </w:r>
      <w:r>
        <w:t xml:space="preserve"> </w:t>
      </w:r>
      <w:r w:rsidRPr="00455CAB">
        <w:t>муниципального образования «С</w:t>
      </w:r>
      <w:r w:rsidR="00944461">
        <w:t>тарокопкинское</w:t>
      </w:r>
      <w:r w:rsidRPr="00455CAB">
        <w:t>»</w:t>
      </w:r>
    </w:p>
    <w:p w:rsidR="001C5E6E" w:rsidRPr="00795309" w:rsidRDefault="001C5E6E" w:rsidP="001C5E6E">
      <w:pPr>
        <w:tabs>
          <w:tab w:val="left" w:pos="1134"/>
        </w:tabs>
        <w:autoSpaceDE w:val="0"/>
        <w:jc w:val="center"/>
      </w:pPr>
    </w:p>
    <w:p w:rsidR="001C5E6E" w:rsidRPr="00795309" w:rsidRDefault="001C5E6E" w:rsidP="001C5E6E">
      <w:pPr>
        <w:tabs>
          <w:tab w:val="left" w:pos="1134"/>
        </w:tabs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278765</wp:posOffset>
                </wp:positionV>
                <wp:extent cx="2997835" cy="584200"/>
                <wp:effectExtent l="5715" t="6350" r="6350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6E" w:rsidRDefault="001C5E6E" w:rsidP="001C5E6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35pt;margin-top:21.95pt;width:236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">
                <v:textbox>
                  <w:txbxContent>
                    <w:p w:rsidR="001C5E6E" w:rsidRDefault="001C5E6E" w:rsidP="001C5E6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1428115</wp:posOffset>
                </wp:positionV>
                <wp:extent cx="2997835" cy="590550"/>
                <wp:effectExtent l="5715" t="12700" r="6350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6E" w:rsidRDefault="001C5E6E" w:rsidP="001C5E6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Прием и регистрация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35pt;margin-top:112.45pt;width:236.0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">
                <v:textbox>
                  <w:txbxContent>
                    <w:p w:rsidR="001C5E6E" w:rsidRDefault="001C5E6E" w:rsidP="001C5E6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Прием и регистрация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2478405</wp:posOffset>
                </wp:positionV>
                <wp:extent cx="2535555" cy="574675"/>
                <wp:effectExtent l="7620" t="5715" r="9525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6E" w:rsidRDefault="001C5E6E" w:rsidP="001C5E6E">
                            <w:pPr>
                              <w:ind w:right="-138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не полный перечень документов</w:t>
                            </w:r>
                          </w:p>
                          <w:p w:rsidR="001C5E6E" w:rsidRDefault="001C5E6E" w:rsidP="001C5E6E">
                            <w:pPr>
                              <w:ind w:right="-13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298.65pt;margin-top:195.15pt;width:199.6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">
                <v:textbox>
                  <w:txbxContent>
                    <w:p w:rsidR="001C5E6E" w:rsidRDefault="001C5E6E" w:rsidP="001C5E6E">
                      <w:pPr>
                        <w:ind w:right="-138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не полный перечень документов</w:t>
                      </w:r>
                    </w:p>
                    <w:p w:rsidR="001C5E6E" w:rsidRDefault="001C5E6E" w:rsidP="001C5E6E">
                      <w:pPr>
                        <w:ind w:right="-13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3599815</wp:posOffset>
                </wp:positionV>
                <wp:extent cx="2649855" cy="689610"/>
                <wp:effectExtent l="5715" t="12700" r="11430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6E" w:rsidRDefault="001C5E6E" w:rsidP="001C5E6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отказ заявителю в присвоении и изменении нумерации, возврат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4in;margin-top:283.45pt;width:208.6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">
                <v:textbox>
                  <w:txbxContent>
                    <w:p w:rsidR="001C5E6E" w:rsidRDefault="001C5E6E" w:rsidP="001C5E6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отказ заявителю в присвоении и изменении нумерации, возврат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2476500</wp:posOffset>
                </wp:positionV>
                <wp:extent cx="2758440" cy="574675"/>
                <wp:effectExtent l="7620" t="13335" r="5715" b="120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6E" w:rsidRDefault="001C5E6E" w:rsidP="001C5E6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полный перечень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27.15pt;margin-top:195pt;width:217.2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">
                <v:textbox>
                  <w:txbxContent>
                    <w:p w:rsidR="001C5E6E" w:rsidRDefault="001C5E6E" w:rsidP="001C5E6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полный перечень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3625850</wp:posOffset>
                </wp:positionV>
                <wp:extent cx="2758440" cy="689610"/>
                <wp:effectExtent l="7620" t="10160" r="5715" b="508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6E" w:rsidRDefault="001C5E6E" w:rsidP="001C5E6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Подготовка проекта  Постановления и его согласование в установленном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27.15pt;margin-top:285.5pt;width:217.2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">
                <v:textbox>
                  <w:txbxContent>
                    <w:p w:rsidR="001C5E6E" w:rsidRDefault="001C5E6E" w:rsidP="001C5E6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Подготовка проекта  Постановления и его согласование в установленном порядке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4890135</wp:posOffset>
                </wp:positionV>
                <wp:extent cx="2758440" cy="919480"/>
                <wp:effectExtent l="7620" t="7620" r="5715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6E" w:rsidRDefault="001C5E6E" w:rsidP="001C5E6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27.15pt;margin-top:385.05pt;width:217.2pt;height: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">
                <v:textbox>
                  <w:txbxContent>
                    <w:p w:rsidR="001C5E6E" w:rsidRDefault="001C5E6E" w:rsidP="001C5E6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867410</wp:posOffset>
                </wp:positionV>
                <wp:extent cx="0" cy="574675"/>
                <wp:effectExtent l="52705" t="13970" r="61595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68.3pt" to="262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2016760</wp:posOffset>
                </wp:positionV>
                <wp:extent cx="1494155" cy="459740"/>
                <wp:effectExtent l="34925" t="10795" r="13970" b="533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58.8pt" to="262.4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2016760</wp:posOffset>
                </wp:positionV>
                <wp:extent cx="1724025" cy="459740"/>
                <wp:effectExtent l="5080" t="10795" r="33020" b="533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158.8pt" to="398.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3051175</wp:posOffset>
                </wp:positionV>
                <wp:extent cx="0" cy="574675"/>
                <wp:effectExtent l="52705" t="6985" r="61595" b="184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pt,240.25pt" to="398.2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3051175</wp:posOffset>
                </wp:positionV>
                <wp:extent cx="0" cy="574675"/>
                <wp:effectExtent l="53975" t="6985" r="60325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240.25pt" to="144.8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4315460</wp:posOffset>
                </wp:positionV>
                <wp:extent cx="0" cy="574675"/>
                <wp:effectExtent l="53975" t="13970" r="60325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339.8pt" to="144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5809615</wp:posOffset>
                </wp:positionV>
                <wp:extent cx="0" cy="574675"/>
                <wp:effectExtent l="53975" t="12700" r="60325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457.45pt" to="144.8pt,5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">
                <v:stroke endarrow="block"/>
              </v:line>
            </w:pict>
          </mc:Fallback>
        </mc:AlternateContent>
      </w:r>
    </w:p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Pr="00795309" w:rsidRDefault="001C5E6E" w:rsidP="001C5E6E"/>
    <w:p w:rsidR="001C5E6E" w:rsidRDefault="001C5E6E" w:rsidP="001C5E6E"/>
    <w:p w:rsidR="001C5E6E" w:rsidRDefault="001C5E6E" w:rsidP="001C5E6E"/>
    <w:p w:rsidR="001C5E6E" w:rsidRDefault="001C5E6E" w:rsidP="001C5E6E"/>
    <w:p w:rsidR="001C5E6E" w:rsidRDefault="001C5E6E" w:rsidP="001C5E6E"/>
    <w:p w:rsidR="001C5E6E" w:rsidRDefault="001C5E6E" w:rsidP="001C5E6E"/>
    <w:p w:rsidR="001C5E6E" w:rsidRDefault="001C5E6E" w:rsidP="001C5E6E"/>
    <w:p w:rsidR="001C5E6E" w:rsidRDefault="001C5E6E" w:rsidP="001C5E6E"/>
    <w:p w:rsidR="001C5E6E" w:rsidRDefault="001C5E6E" w:rsidP="001C5E6E"/>
    <w:p w:rsidR="001C5E6E" w:rsidRDefault="001C5E6E" w:rsidP="001C5E6E"/>
    <w:p w:rsidR="001C5E6E" w:rsidRDefault="001C5E6E" w:rsidP="001C5E6E"/>
    <w:p w:rsidR="001C5E6E" w:rsidRDefault="001C5E6E" w:rsidP="001C5E6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109855</wp:posOffset>
                </wp:positionV>
                <wp:extent cx="0" cy="574675"/>
                <wp:effectExtent l="57150" t="13970" r="5715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8.65pt" to="391.8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1C5E6E" w:rsidRDefault="001C5E6E" w:rsidP="001C5E6E">
      <w:pPr>
        <w:tabs>
          <w:tab w:val="left" w:pos="8040"/>
        </w:tabs>
      </w:pPr>
      <w:r>
        <w:tab/>
      </w:r>
    </w:p>
    <w:p w:rsidR="001C5E6E" w:rsidRDefault="001C5E6E" w:rsidP="001C5E6E"/>
    <w:p w:rsidR="001C5E6E" w:rsidRDefault="001C5E6E" w:rsidP="001C5E6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158750</wp:posOffset>
                </wp:positionV>
                <wp:extent cx="2649855" cy="919480"/>
                <wp:effectExtent l="5715" t="7620" r="1143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6E" w:rsidRDefault="001C5E6E" w:rsidP="001C5E6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4in;margin-top:12.5pt;width:208.65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">
                <v:textbox>
                  <w:txbxContent>
                    <w:p w:rsidR="001C5E6E" w:rsidRDefault="001C5E6E" w:rsidP="001C5E6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C5E6E" w:rsidRDefault="001C5E6E" w:rsidP="001C5E6E">
      <w:pPr>
        <w:tabs>
          <w:tab w:val="left" w:pos="6000"/>
        </w:tabs>
      </w:pPr>
      <w:r>
        <w:tab/>
      </w:r>
    </w:p>
    <w:p w:rsidR="001C5E6E" w:rsidRDefault="001C5E6E" w:rsidP="001C5E6E">
      <w:pPr>
        <w:tabs>
          <w:tab w:val="left" w:pos="6045"/>
        </w:tabs>
      </w:pPr>
      <w:r>
        <w:tab/>
      </w:r>
    </w:p>
    <w:p w:rsidR="001C5E6E" w:rsidRDefault="001C5E6E" w:rsidP="001C5E6E"/>
    <w:p w:rsidR="001C5E6E" w:rsidRDefault="001C5E6E" w:rsidP="001C5E6E"/>
    <w:p w:rsidR="001C5E6E" w:rsidRDefault="001C5E6E" w:rsidP="001C5E6E"/>
    <w:p w:rsidR="001C5E6E" w:rsidRDefault="001C5E6E" w:rsidP="001C5E6E">
      <w:pPr>
        <w:tabs>
          <w:tab w:val="left" w:pos="7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26670</wp:posOffset>
                </wp:positionV>
                <wp:extent cx="0" cy="574675"/>
                <wp:effectExtent l="57150" t="12700" r="5715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2.1pt" to="385.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">
                <v:stroke endarrow="block"/>
              </v:line>
            </w:pict>
          </mc:Fallback>
        </mc:AlternateContent>
      </w:r>
      <w:r>
        <w:tab/>
      </w:r>
    </w:p>
    <w:p w:rsidR="001C5E6E" w:rsidRDefault="001C5E6E" w:rsidP="001C5E6E"/>
    <w:p w:rsidR="001C5E6E" w:rsidRDefault="001C5E6E" w:rsidP="001C5E6E"/>
    <w:p w:rsidR="001C5E6E" w:rsidRDefault="001C5E6E" w:rsidP="001C5E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75565</wp:posOffset>
                </wp:positionV>
                <wp:extent cx="5983605" cy="804545"/>
                <wp:effectExtent l="7620" t="6350" r="952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6E" w:rsidRDefault="001C5E6E" w:rsidP="001C5E6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Направление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7.15pt;margin-top:5.95pt;width:471.15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">
                <v:textbox>
                  <w:txbxContent>
                    <w:p w:rsidR="001C5E6E" w:rsidRDefault="001C5E6E" w:rsidP="001C5E6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Направление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1C5E6E" w:rsidRDefault="001C5E6E" w:rsidP="001C5E6E"/>
    <w:p w:rsidR="001C5E6E" w:rsidRDefault="001C5E6E" w:rsidP="001C5E6E"/>
    <w:p w:rsidR="001C5E6E" w:rsidRDefault="001C5E6E" w:rsidP="001C5E6E"/>
    <w:p w:rsidR="001C5E6E" w:rsidRDefault="001C5E6E" w:rsidP="001C5E6E"/>
    <w:sectPr w:rsidR="001C5E6E" w:rsidSect="002D75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E54"/>
    <w:multiLevelType w:val="hybridMultilevel"/>
    <w:tmpl w:val="C9E29266"/>
    <w:lvl w:ilvl="0" w:tplc="EB9079B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6A5A0F"/>
    <w:multiLevelType w:val="hybridMultilevel"/>
    <w:tmpl w:val="5108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C"/>
    <w:rsid w:val="000B098F"/>
    <w:rsid w:val="001256C0"/>
    <w:rsid w:val="001C5E6E"/>
    <w:rsid w:val="001F15E6"/>
    <w:rsid w:val="001F55EF"/>
    <w:rsid w:val="001F5C18"/>
    <w:rsid w:val="0022619B"/>
    <w:rsid w:val="002338BB"/>
    <w:rsid w:val="00280B2E"/>
    <w:rsid w:val="00291908"/>
    <w:rsid w:val="00296268"/>
    <w:rsid w:val="002D752E"/>
    <w:rsid w:val="004438B0"/>
    <w:rsid w:val="005528EB"/>
    <w:rsid w:val="0059258C"/>
    <w:rsid w:val="005A1FA5"/>
    <w:rsid w:val="005F599F"/>
    <w:rsid w:val="00683BF6"/>
    <w:rsid w:val="00746B5C"/>
    <w:rsid w:val="00751E52"/>
    <w:rsid w:val="00822B86"/>
    <w:rsid w:val="00944461"/>
    <w:rsid w:val="00992200"/>
    <w:rsid w:val="009D0C65"/>
    <w:rsid w:val="00A762C8"/>
    <w:rsid w:val="00AC6B24"/>
    <w:rsid w:val="00AD1242"/>
    <w:rsid w:val="00B5463A"/>
    <w:rsid w:val="00B66244"/>
    <w:rsid w:val="00C41A4C"/>
    <w:rsid w:val="00DA4748"/>
    <w:rsid w:val="00DE1A8C"/>
    <w:rsid w:val="00E1581C"/>
    <w:rsid w:val="00E178D1"/>
    <w:rsid w:val="00E36F2E"/>
    <w:rsid w:val="00E63886"/>
    <w:rsid w:val="00F52289"/>
    <w:rsid w:val="00F761DC"/>
    <w:rsid w:val="00F812A0"/>
    <w:rsid w:val="00F90F72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9258C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258C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58C"/>
    <w:pPr>
      <w:jc w:val="both"/>
    </w:pPr>
    <w:rPr>
      <w:sz w:val="16"/>
      <w:szCs w:val="16"/>
    </w:rPr>
  </w:style>
  <w:style w:type="paragraph" w:customStyle="1" w:styleId="ConsPlusNormal">
    <w:name w:val="ConsPlusNormal"/>
    <w:rsid w:val="00592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9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626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9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9626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6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124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83B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83BF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F55E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1C5E6E"/>
    <w:rPr>
      <w:color w:val="0000FF" w:themeColor="hyperlink"/>
      <w:u w:val="single"/>
    </w:rPr>
  </w:style>
  <w:style w:type="paragraph" w:customStyle="1" w:styleId="ConsPlusTitle">
    <w:name w:val="ConsPlusTitle"/>
    <w:rsid w:val="001C5E6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aa">
    <w:name w:val="Знак Знак Знак Знак"/>
    <w:basedOn w:val="a"/>
    <w:rsid w:val="00443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E178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7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9258C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258C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58C"/>
    <w:pPr>
      <w:jc w:val="both"/>
    </w:pPr>
    <w:rPr>
      <w:sz w:val="16"/>
      <w:szCs w:val="16"/>
    </w:rPr>
  </w:style>
  <w:style w:type="paragraph" w:customStyle="1" w:styleId="ConsPlusNormal">
    <w:name w:val="ConsPlusNormal"/>
    <w:rsid w:val="00592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9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626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9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9626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6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124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83B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83BF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F55E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1C5E6E"/>
    <w:rPr>
      <w:color w:val="0000FF" w:themeColor="hyperlink"/>
      <w:u w:val="single"/>
    </w:rPr>
  </w:style>
  <w:style w:type="paragraph" w:customStyle="1" w:styleId="ConsPlusTitle">
    <w:name w:val="ConsPlusTitle"/>
    <w:rsid w:val="001C5E6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aa">
    <w:name w:val="Знак Знак Знак Знак"/>
    <w:basedOn w:val="a"/>
    <w:rsid w:val="00443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E178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7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13" Type="http://schemas.openxmlformats.org/officeDocument/2006/relationships/hyperlink" Target="consultantplus://offline/ref=DFAEF0A557C51CEC63560D83424C3E322C1BD6AB8F06D14F2DC91A6EE50C4B716EBDC193271A4EXFa9O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1%80%D0%B5%D0%B3%D0%BB%D0%B0%D0%BC%D0%B5%D0%BD%D1%82%20%D0%BF%D1%80%D0%B5%D0%B4%D0%BE%D1%81%D1%82%D0%B0%D0%B2%D0%BB%D0%B5%D0%BD%D0%B8%D1%8F%20%D0%BF%D1%80%D0%B0%D0%B2%D0%B8%D0%BB%20%D0%BE%D0%B1%D1%80%D0%B0%D1%89%D0%B5%D0%BD%D0%B8%D1%8F%20%2C%20%D0%BD%D0%B0%D0%B7%D0%BD%D0%B0%D1%87%D0%B5%D0%BD%D0%B8%D1%8F%2C%20%D0%BF%D0%B5%D1%80%D0%B5%D1%80%D0%B0%D1%81%D1%87%D0%B5%D1%82%D0%B0%20%D0%B8%20%D0%B2%D1%8B%D0%BF%D0%BB%D0%B0%D1%82%D1%8B%20%D0%BF%D0%B5%D0%BD%D1%81%D0%B8%D0%B8%20%D0%B7%D0%B0%20%D0%B2%D1%8B%D1%81%D0%BB%D1%83%D0%B3%D1%83%20%D0%BB%D0%B5%D1%82%20%D0%BC%D1%83%D0%BD%D0%B8%D1%86%D0%B8%D0%BF%D0%B0%D0%BB%D1%8C%D0%BD%D1%8B%D1%85%20%D1%81%D0%BB%D1%83%D0%B6%D0%B0%D1%89%D0%B8%D1%85&amp;url=http%3A%2F%2Fkiyasovo.udmurt.ru%2Fregulatory%2Fservices%2Ffiles%2Far%2520pensia.doc&amp;fmode=envelope&amp;lr=44&amp;l10n=ru&amp;mime=doc&amp;sign=4468404244754256cf4a68f8e1d25415&amp;keyno=0" TargetMode="External"/><Relationship Id="rId12" Type="http://schemas.openxmlformats.org/officeDocument/2006/relationships/hyperlink" Target="consultantplus://offline/ref=F8F58F5DC28C8121E45F7CE25F72D46DBB6269E8E7228171C011F6F15889A346A566449DCD970A4FCBB7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F58F5DC28C8121E45F7CE25F72D46DBB6269E8E7228171C011F6F15889A346A566449DCD970A4FCBB7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A30CE4D3798F42D7CF9DC23BC23BEE5747B22B1C35B783CBE015DE5361H3H" TargetMode="External"/><Relationship Id="rId10" Type="http://schemas.openxmlformats.org/officeDocument/2006/relationships/hyperlink" Target="consultantplus://offline/ref=F8F58F5DC28C8121E45F7CE25F72D46DBB6269E9E62C8171C011F6F158C8B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kizner.ru" TargetMode="External"/><Relationship Id="rId14" Type="http://schemas.openxmlformats.org/officeDocument/2006/relationships/hyperlink" Target="consultantplus://offline/ref=6438E2907FEF292569848F64B727B454E83067E6D98E556A78C4F067196D2FBC2769D39B9BhB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137BDA-000C-47F2-BE2D-177346E0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2016-06-29T06:12:00Z</cp:lastPrinted>
  <dcterms:created xsi:type="dcterms:W3CDTF">2013-06-11T06:40:00Z</dcterms:created>
  <dcterms:modified xsi:type="dcterms:W3CDTF">2016-06-29T11:38:00Z</dcterms:modified>
</cp:coreProperties>
</file>