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CB3" w:rsidRDefault="00065CB3" w:rsidP="00065CB3">
      <w:pPr>
        <w:jc w:val="right"/>
      </w:pPr>
      <w:bookmarkStart w:id="0" w:name="_GoBack"/>
      <w:r>
        <w:t>ПРОЕКТ</w:t>
      </w:r>
    </w:p>
    <w:p w:rsidR="00645427" w:rsidRDefault="00645427" w:rsidP="00645427">
      <w:pPr>
        <w:jc w:val="center"/>
      </w:pPr>
      <w:r>
        <w:t>Администрация муниципального образования «Старокопкинское»</w:t>
      </w:r>
    </w:p>
    <w:p w:rsidR="00645427" w:rsidRDefault="00645427" w:rsidP="00645427">
      <w:pPr>
        <w:jc w:val="center"/>
      </w:pPr>
      <w:r>
        <w:t>Кизнерского района Удмуртской Республики</w:t>
      </w:r>
    </w:p>
    <w:p w:rsidR="00645427" w:rsidRDefault="00645427" w:rsidP="00645427">
      <w:pPr>
        <w:jc w:val="center"/>
      </w:pPr>
    </w:p>
    <w:p w:rsidR="00645427" w:rsidRDefault="00645427" w:rsidP="00645427">
      <w:pPr>
        <w:jc w:val="center"/>
      </w:pPr>
      <w:r>
        <w:t>ПОСТАНОВЛЕНИЕ</w:t>
      </w:r>
    </w:p>
    <w:p w:rsidR="00645427" w:rsidRDefault="00645427" w:rsidP="00645427"/>
    <w:p w:rsidR="00645427" w:rsidRDefault="00645427" w:rsidP="00645427"/>
    <w:p w:rsidR="00645427" w:rsidRDefault="00645427" w:rsidP="00645427">
      <w:r>
        <w:t xml:space="preserve">От </w:t>
      </w:r>
      <w:r w:rsidR="00065CB3">
        <w:t xml:space="preserve">                       </w:t>
      </w:r>
      <w:r>
        <w:t xml:space="preserve"> года                                                                                                                        №</w:t>
      </w:r>
    </w:p>
    <w:p w:rsidR="00645427" w:rsidRDefault="00645427" w:rsidP="00645427">
      <w:pPr>
        <w:jc w:val="center"/>
      </w:pPr>
      <w:r>
        <w:t>д. Старые Копки</w:t>
      </w:r>
    </w:p>
    <w:p w:rsidR="00645427" w:rsidRDefault="00645427" w:rsidP="00645427">
      <w:pPr>
        <w:jc w:val="both"/>
      </w:pPr>
    </w:p>
    <w:bookmarkEnd w:id="0"/>
    <w:p w:rsidR="00645427" w:rsidRPr="00645427" w:rsidRDefault="00645427" w:rsidP="00645427">
      <w:pPr>
        <w:widowControl w:val="0"/>
        <w:autoSpaceDE w:val="0"/>
        <w:autoSpaceDN w:val="0"/>
        <w:adjustRightInd w:val="0"/>
        <w:ind w:right="5669"/>
        <w:jc w:val="both"/>
        <w:rPr>
          <w:bCs/>
        </w:rPr>
      </w:pPr>
      <w:r w:rsidRPr="00645427">
        <w:rPr>
          <w:bCs/>
        </w:rPr>
        <w:t xml:space="preserve">Об утверждении  </w:t>
      </w:r>
      <w:r w:rsidRPr="00645427">
        <w:rPr>
          <w:rFonts w:eastAsia="Calibri"/>
          <w:bCs/>
        </w:rPr>
        <w:t xml:space="preserve">Порядка </w:t>
      </w:r>
      <w:r w:rsidRPr="00645427">
        <w:rPr>
          <w:bCs/>
        </w:rPr>
        <w:t xml:space="preserve">разработки и утверждения административных </w:t>
      </w:r>
      <w:r>
        <w:rPr>
          <w:bCs/>
        </w:rPr>
        <w:t xml:space="preserve"> </w:t>
      </w:r>
      <w:r w:rsidRPr="00645427">
        <w:rPr>
          <w:bCs/>
        </w:rPr>
        <w:t>регламентов исполнения муниципальных</w:t>
      </w:r>
      <w:r>
        <w:rPr>
          <w:bCs/>
        </w:rPr>
        <w:t xml:space="preserve"> </w:t>
      </w:r>
      <w:r w:rsidRPr="00645427">
        <w:rPr>
          <w:bCs/>
        </w:rPr>
        <w:t xml:space="preserve"> функций (предоставления муниципальных услуг) </w:t>
      </w:r>
      <w:r>
        <w:rPr>
          <w:bCs/>
        </w:rPr>
        <w:t xml:space="preserve"> </w:t>
      </w:r>
      <w:r w:rsidRPr="00645427">
        <w:rPr>
          <w:bCs/>
        </w:rPr>
        <w:t>Администрацией муниципального  образования</w:t>
      </w:r>
      <w:r>
        <w:rPr>
          <w:bCs/>
        </w:rPr>
        <w:t xml:space="preserve"> </w:t>
      </w:r>
      <w:r w:rsidRPr="00645427">
        <w:rPr>
          <w:bCs/>
        </w:rPr>
        <w:t>«Старокопкинское»</w:t>
      </w:r>
    </w:p>
    <w:p w:rsidR="00645427" w:rsidRPr="00645427" w:rsidRDefault="00645427" w:rsidP="00645427">
      <w:pPr>
        <w:rPr>
          <w:b/>
        </w:rPr>
      </w:pPr>
    </w:p>
    <w:p w:rsidR="00645427" w:rsidRPr="00645427" w:rsidRDefault="00645427" w:rsidP="00645427">
      <w:pPr>
        <w:autoSpaceDE w:val="0"/>
        <w:autoSpaceDN w:val="0"/>
        <w:adjustRightInd w:val="0"/>
        <w:ind w:firstLine="720"/>
        <w:jc w:val="both"/>
      </w:pPr>
      <w:proofErr w:type="gramStart"/>
      <w:r w:rsidRPr="00645427">
        <w:t xml:space="preserve">В соответствии с Федеральным законом от  27 июля 2010 года № 210-ФЗ «Об организации предоставления государственных и муниципальных услуг», Постановлением Правительства Удмуртской Республики от 03 мая 2011 года № 132 «О порядке разработки и утверждения административных регламентов предоставления государственных услуг и исполнения государственных функций по осуществлению регионального государственного контроля (надзора) в Удмуртской Республике», на основании Устава муниципального образования «Старокопкинское» </w:t>
      </w:r>
      <w:proofErr w:type="gramEnd"/>
    </w:p>
    <w:p w:rsidR="00645427" w:rsidRPr="00645427" w:rsidRDefault="00645427" w:rsidP="00645427">
      <w:pPr>
        <w:autoSpaceDE w:val="0"/>
        <w:autoSpaceDN w:val="0"/>
        <w:adjustRightInd w:val="0"/>
        <w:ind w:firstLine="720"/>
        <w:jc w:val="both"/>
      </w:pPr>
      <w:r w:rsidRPr="00645427">
        <w:t xml:space="preserve"> </w:t>
      </w:r>
    </w:p>
    <w:p w:rsidR="00645427" w:rsidRPr="00645427" w:rsidRDefault="00645427" w:rsidP="00645427">
      <w:pPr>
        <w:autoSpaceDE w:val="0"/>
        <w:autoSpaceDN w:val="0"/>
        <w:adjustRightInd w:val="0"/>
        <w:jc w:val="both"/>
      </w:pPr>
      <w:r w:rsidRPr="00645427">
        <w:rPr>
          <w:b/>
        </w:rPr>
        <w:t>ПОСТАНОВЛЯЮ:</w:t>
      </w:r>
    </w:p>
    <w:p w:rsidR="00645427" w:rsidRPr="00645427" w:rsidRDefault="00645427" w:rsidP="00645427">
      <w:pPr>
        <w:jc w:val="both"/>
      </w:pPr>
    </w:p>
    <w:p w:rsidR="00645427" w:rsidRDefault="00645427" w:rsidP="00645427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45427">
        <w:rPr>
          <w:bCs/>
        </w:rPr>
        <w:t xml:space="preserve">1. Утвердить </w:t>
      </w:r>
      <w:r w:rsidRPr="00645427">
        <w:rPr>
          <w:rFonts w:eastAsia="Calibri"/>
          <w:bCs/>
        </w:rPr>
        <w:t xml:space="preserve">Порядок </w:t>
      </w:r>
      <w:r w:rsidRPr="00645427">
        <w:rPr>
          <w:bCs/>
        </w:rPr>
        <w:t xml:space="preserve">разработки и утверждения административных регламентов исполнения муниципальных функций (предоставления муниципальных услуг) Администрацией муниципального образования «Старокопкинское»  </w:t>
      </w:r>
      <w:proofErr w:type="gramStart"/>
      <w:r w:rsidRPr="00645427">
        <w:rPr>
          <w:bCs/>
        </w:rPr>
        <w:t>согласно приложения</w:t>
      </w:r>
      <w:proofErr w:type="gramEnd"/>
      <w:r w:rsidRPr="00645427">
        <w:rPr>
          <w:bCs/>
        </w:rPr>
        <w:t>.</w:t>
      </w:r>
    </w:p>
    <w:p w:rsidR="00F76F59" w:rsidRPr="00645427" w:rsidRDefault="00F76F59" w:rsidP="00645427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645427" w:rsidRDefault="00F76F59" w:rsidP="008B7C8E">
      <w:pPr>
        <w:pStyle w:val="ConsPlusTitle"/>
        <w:jc w:val="both"/>
        <w:rPr>
          <w:b w:val="0"/>
        </w:rPr>
      </w:pPr>
      <w:r>
        <w:rPr>
          <w:b w:val="0"/>
        </w:rPr>
        <w:t>2</w:t>
      </w:r>
      <w:r w:rsidR="00645427" w:rsidRPr="008B7C8E">
        <w:rPr>
          <w:b w:val="0"/>
        </w:rPr>
        <w:t>. Отменить постановление Администрации муниципального образования «Старокоп</w:t>
      </w:r>
      <w:r w:rsidR="008B7C8E" w:rsidRPr="008B7C8E">
        <w:rPr>
          <w:b w:val="0"/>
        </w:rPr>
        <w:t>кинское» №14 от 21 мая 2012</w:t>
      </w:r>
      <w:r w:rsidR="008B7C8E">
        <w:rPr>
          <w:b w:val="0"/>
        </w:rPr>
        <w:t xml:space="preserve"> </w:t>
      </w:r>
      <w:r w:rsidR="008B7C8E" w:rsidRPr="008B7C8E">
        <w:rPr>
          <w:b w:val="0"/>
        </w:rPr>
        <w:t>года</w:t>
      </w:r>
      <w:r w:rsidR="008B7C8E">
        <w:t xml:space="preserve"> «</w:t>
      </w:r>
      <w:r w:rsidR="008B7C8E" w:rsidRPr="008B7C8E">
        <w:rPr>
          <w:b w:val="0"/>
        </w:rPr>
        <w:t xml:space="preserve">Об утверждении  </w:t>
      </w:r>
      <w:r w:rsidR="008B7C8E" w:rsidRPr="008B7C8E">
        <w:rPr>
          <w:rFonts w:eastAsia="Calibri"/>
          <w:b w:val="0"/>
        </w:rPr>
        <w:t xml:space="preserve">Порядка </w:t>
      </w:r>
      <w:r w:rsidR="008B7C8E" w:rsidRPr="008B7C8E">
        <w:rPr>
          <w:b w:val="0"/>
        </w:rPr>
        <w:t>разработки</w:t>
      </w:r>
      <w:r w:rsidR="008B7C8E">
        <w:rPr>
          <w:b w:val="0"/>
        </w:rPr>
        <w:t xml:space="preserve"> </w:t>
      </w:r>
      <w:r w:rsidR="008B7C8E" w:rsidRPr="008B7C8E">
        <w:rPr>
          <w:b w:val="0"/>
        </w:rPr>
        <w:t>и утверждения административных  регламентов исполнения муниципальных функций (предоставления муниципальных услуг)  Администрацией муниципального  образования  «Старокопкинское»</w:t>
      </w:r>
    </w:p>
    <w:p w:rsidR="00F76F59" w:rsidRDefault="00F76F59" w:rsidP="008B7C8E">
      <w:pPr>
        <w:pStyle w:val="ConsPlusTitle"/>
        <w:jc w:val="both"/>
        <w:rPr>
          <w:b w:val="0"/>
        </w:rPr>
      </w:pPr>
    </w:p>
    <w:p w:rsidR="00F76F59" w:rsidRDefault="00F76F59" w:rsidP="00F76F59">
      <w:pPr>
        <w:autoSpaceDE w:val="0"/>
        <w:autoSpaceDN w:val="0"/>
        <w:adjustRightInd w:val="0"/>
        <w:jc w:val="both"/>
      </w:pPr>
      <w:r>
        <w:t>3</w:t>
      </w:r>
      <w:r w:rsidRPr="00645427">
        <w:t xml:space="preserve">. </w:t>
      </w:r>
      <w:proofErr w:type="gramStart"/>
      <w:r w:rsidRPr="00645427">
        <w:t>Разместить</w:t>
      </w:r>
      <w:proofErr w:type="gramEnd"/>
      <w:r w:rsidRPr="00645427">
        <w:t xml:space="preserve"> настоящий Порядок на официальном сайте муниципального образования «</w:t>
      </w:r>
      <w:proofErr w:type="spellStart"/>
      <w:r w:rsidRPr="00645427">
        <w:t>Кизнерский</w:t>
      </w:r>
      <w:proofErr w:type="spellEnd"/>
      <w:r w:rsidRPr="00645427">
        <w:t xml:space="preserve"> район»  в сети Интернет.</w:t>
      </w:r>
    </w:p>
    <w:p w:rsidR="00F76F59" w:rsidRDefault="00F76F59" w:rsidP="00F76F59">
      <w:pPr>
        <w:autoSpaceDE w:val="0"/>
        <w:autoSpaceDN w:val="0"/>
        <w:adjustRightInd w:val="0"/>
        <w:jc w:val="both"/>
      </w:pPr>
    </w:p>
    <w:p w:rsidR="00645427" w:rsidRPr="00645427" w:rsidRDefault="00645427" w:rsidP="00645427">
      <w:pPr>
        <w:autoSpaceDE w:val="0"/>
        <w:autoSpaceDN w:val="0"/>
        <w:adjustRightInd w:val="0"/>
        <w:jc w:val="both"/>
      </w:pPr>
      <w:r>
        <w:t>4</w:t>
      </w:r>
      <w:r w:rsidRPr="00645427">
        <w:t xml:space="preserve">. </w:t>
      </w:r>
      <w:proofErr w:type="gramStart"/>
      <w:r w:rsidRPr="00645427">
        <w:t>Контроль за</w:t>
      </w:r>
      <w:proofErr w:type="gramEnd"/>
      <w:r w:rsidRPr="00645427">
        <w:t xml:space="preserve"> выполнением настоящего постановления оставляю за собой.</w:t>
      </w:r>
    </w:p>
    <w:p w:rsidR="00645427" w:rsidRDefault="00645427" w:rsidP="00645427">
      <w:pPr>
        <w:jc w:val="both"/>
      </w:pPr>
    </w:p>
    <w:p w:rsidR="00645427" w:rsidRDefault="00645427" w:rsidP="00645427">
      <w:pPr>
        <w:jc w:val="both"/>
      </w:pPr>
    </w:p>
    <w:p w:rsidR="00645427" w:rsidRDefault="00645427" w:rsidP="00645427">
      <w:pPr>
        <w:jc w:val="both"/>
      </w:pPr>
      <w:r>
        <w:t>Глава муниципального образования</w:t>
      </w:r>
    </w:p>
    <w:p w:rsidR="00645427" w:rsidRDefault="00645427" w:rsidP="00645427">
      <w:pPr>
        <w:jc w:val="both"/>
      </w:pPr>
      <w:r>
        <w:t>«Старокопкинское»                                                                                                               В.А. Зорин</w:t>
      </w:r>
    </w:p>
    <w:p w:rsidR="00645427" w:rsidRDefault="00645427" w:rsidP="00645427"/>
    <w:p w:rsidR="009926A3" w:rsidRDefault="009926A3"/>
    <w:p w:rsidR="00645427" w:rsidRDefault="00645427"/>
    <w:p w:rsidR="00645427" w:rsidRDefault="00645427"/>
    <w:p w:rsidR="00645427" w:rsidRDefault="00645427"/>
    <w:p w:rsidR="00645427" w:rsidRDefault="00645427"/>
    <w:p w:rsidR="00645427" w:rsidRDefault="00645427"/>
    <w:p w:rsidR="00645427" w:rsidRDefault="00645427"/>
    <w:p w:rsidR="00645427" w:rsidRPr="00645427" w:rsidRDefault="00645427" w:rsidP="008B7C8E">
      <w:pPr>
        <w:widowControl w:val="0"/>
        <w:tabs>
          <w:tab w:val="left" w:pos="1134"/>
        </w:tabs>
        <w:autoSpaceDE w:val="0"/>
        <w:autoSpaceDN w:val="0"/>
        <w:adjustRightInd w:val="0"/>
        <w:ind w:left="4962"/>
        <w:jc w:val="both"/>
        <w:rPr>
          <w:bCs/>
          <w:color w:val="000000"/>
        </w:rPr>
      </w:pPr>
      <w:r w:rsidRPr="00645427">
        <w:rPr>
          <w:bCs/>
          <w:color w:val="000000"/>
        </w:rPr>
        <w:t xml:space="preserve">Приложение  к постановлению     </w:t>
      </w:r>
      <w:r w:rsidR="008B7C8E">
        <w:rPr>
          <w:bCs/>
          <w:color w:val="000000"/>
        </w:rPr>
        <w:t xml:space="preserve">                                               </w:t>
      </w:r>
      <w:r w:rsidRPr="00645427">
        <w:rPr>
          <w:bCs/>
          <w:color w:val="000000"/>
        </w:rPr>
        <w:t xml:space="preserve">Администрации  МО «Старокопкинское» </w:t>
      </w:r>
      <w:r w:rsidR="008B7C8E">
        <w:rPr>
          <w:bCs/>
          <w:color w:val="000000"/>
        </w:rPr>
        <w:t xml:space="preserve"> </w:t>
      </w:r>
      <w:r w:rsidRPr="00645427">
        <w:rPr>
          <w:bCs/>
          <w:color w:val="000000"/>
        </w:rPr>
        <w:t xml:space="preserve"> от  </w:t>
      </w:r>
      <w:r w:rsidR="00065CB3">
        <w:rPr>
          <w:bCs/>
          <w:color w:val="000000"/>
        </w:rPr>
        <w:t>______________</w:t>
      </w:r>
      <w:r>
        <w:rPr>
          <w:bCs/>
          <w:color w:val="000000"/>
        </w:rPr>
        <w:t>2016</w:t>
      </w:r>
      <w:r w:rsidRPr="00645427">
        <w:rPr>
          <w:bCs/>
          <w:color w:val="000000"/>
        </w:rPr>
        <w:t xml:space="preserve"> года № </w:t>
      </w:r>
    </w:p>
    <w:p w:rsidR="008B7C8E" w:rsidRPr="008B7C8E" w:rsidRDefault="008B7C8E" w:rsidP="008B7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7C8E" w:rsidRPr="008B7C8E" w:rsidRDefault="008B7C8E" w:rsidP="008B7C8E">
      <w:pPr>
        <w:jc w:val="center"/>
        <w:rPr>
          <w:b/>
          <w:bCs/>
        </w:rPr>
      </w:pPr>
      <w:r w:rsidRPr="008B7C8E">
        <w:rPr>
          <w:b/>
          <w:bCs/>
        </w:rPr>
        <w:t>ПОРЯДОК</w:t>
      </w:r>
    </w:p>
    <w:p w:rsidR="008B7C8E" w:rsidRPr="008B7C8E" w:rsidRDefault="008B7C8E" w:rsidP="008B7C8E">
      <w:pPr>
        <w:jc w:val="center"/>
      </w:pPr>
      <w:r w:rsidRPr="008B7C8E">
        <w:rPr>
          <w:b/>
          <w:bCs/>
        </w:rPr>
        <w:t>разработки и утверждения административных регламентов</w:t>
      </w:r>
    </w:p>
    <w:p w:rsidR="008B7C8E" w:rsidRPr="008B7C8E" w:rsidRDefault="008B7C8E" w:rsidP="008B7C8E">
      <w:pPr>
        <w:jc w:val="center"/>
        <w:rPr>
          <w:b/>
          <w:bCs/>
        </w:rPr>
      </w:pPr>
      <w:r w:rsidRPr="008B7C8E">
        <w:rPr>
          <w:b/>
          <w:bCs/>
        </w:rPr>
        <w:t>предоставления муниципальных услуг.</w:t>
      </w:r>
    </w:p>
    <w:p w:rsidR="008B7C8E" w:rsidRPr="008B7C8E" w:rsidRDefault="008B7C8E" w:rsidP="008B7C8E">
      <w:pPr>
        <w:jc w:val="center"/>
      </w:pPr>
    </w:p>
    <w:p w:rsidR="008B7C8E" w:rsidRPr="008B7C8E" w:rsidRDefault="008B7C8E" w:rsidP="008B7C8E">
      <w:pPr>
        <w:numPr>
          <w:ilvl w:val="0"/>
          <w:numId w:val="1"/>
        </w:numPr>
        <w:jc w:val="center"/>
        <w:rPr>
          <w:b/>
          <w:bCs/>
        </w:rPr>
      </w:pPr>
      <w:r w:rsidRPr="008B7C8E">
        <w:rPr>
          <w:b/>
          <w:bCs/>
        </w:rPr>
        <w:t>Общие положения.</w:t>
      </w:r>
    </w:p>
    <w:p w:rsidR="008B7C8E" w:rsidRPr="008B7C8E" w:rsidRDefault="008B7C8E" w:rsidP="008B7C8E">
      <w:pPr>
        <w:spacing w:line="276" w:lineRule="auto"/>
        <w:jc w:val="both"/>
      </w:pPr>
      <w:r w:rsidRPr="008B7C8E">
        <w:t> 1.1. Настоящий Порядок устанавливает требования к разработке и утверждению Администрацией муниципального образования  (далее - Администрация) административных регламентов предоставления муниципальных услуг.</w:t>
      </w:r>
    </w:p>
    <w:p w:rsidR="008B7C8E" w:rsidRPr="008B7C8E" w:rsidRDefault="008B7C8E" w:rsidP="008B7C8E">
      <w:pPr>
        <w:spacing w:line="276" w:lineRule="auto"/>
        <w:jc w:val="both"/>
      </w:pPr>
      <w:r w:rsidRPr="008B7C8E">
        <w:t xml:space="preserve">1.2. </w:t>
      </w:r>
      <w:proofErr w:type="gramStart"/>
      <w:r w:rsidRPr="008B7C8E">
        <w:t>Административный регламент предоставления муниципальной услуги (далее - административный регламент) - нормативный правовой акт Администрации, устанавливающий сроки и последовательность административных процедур (действий) Администрации, осуществляемых по запросу физического или юридического лица либо их уполномоченных представителей (далее - заявитель) в пределах установленных нормативными правовыми актами Российской Федерации, нормативными правовыми актами Удмуртской Республики полномочий в соответствии с требованиями Федерального закона от 27.07.2010 г. № 210-ФЗ «Об организации предоставления</w:t>
      </w:r>
      <w:proofErr w:type="gramEnd"/>
      <w:r w:rsidRPr="008B7C8E">
        <w:t xml:space="preserve"> государственных и муниципальных услуг».</w:t>
      </w:r>
    </w:p>
    <w:p w:rsidR="008B7C8E" w:rsidRPr="008B7C8E" w:rsidRDefault="008B7C8E" w:rsidP="008B7C8E">
      <w:pPr>
        <w:spacing w:line="276" w:lineRule="auto"/>
        <w:jc w:val="both"/>
      </w:pPr>
      <w:r w:rsidRPr="008B7C8E">
        <w:t>1.3. Административный регламент также устанавливает порядок взаимодействия Администрации с заявителями, иными органами государственной власти и органами местного самоуправления, организациями при предоставлении муниципальной услуги.</w:t>
      </w:r>
    </w:p>
    <w:p w:rsidR="008B7C8E" w:rsidRPr="008B7C8E" w:rsidRDefault="008B7C8E" w:rsidP="008B7C8E">
      <w:pPr>
        <w:keepNext/>
        <w:keepLines/>
        <w:spacing w:before="480"/>
        <w:jc w:val="center"/>
        <w:outlineLvl w:val="0"/>
        <w:rPr>
          <w:rFonts w:eastAsiaTheme="majorEastAsia"/>
          <w:b/>
          <w:bCs/>
          <w:color w:val="000000" w:themeColor="text1"/>
        </w:rPr>
      </w:pPr>
      <w:bookmarkStart w:id="1" w:name="sub_2"/>
      <w:r w:rsidRPr="008B7C8E">
        <w:rPr>
          <w:rFonts w:eastAsiaTheme="majorEastAsia"/>
          <w:b/>
          <w:bCs/>
          <w:color w:val="000000" w:themeColor="text1"/>
        </w:rPr>
        <w:t>II. Требования к административным регламентам.</w:t>
      </w:r>
    </w:p>
    <w:bookmarkEnd w:id="1"/>
    <w:p w:rsidR="008B7C8E" w:rsidRPr="008B7C8E" w:rsidRDefault="008B7C8E" w:rsidP="008B7C8E">
      <w:pPr>
        <w:spacing w:line="276" w:lineRule="auto"/>
        <w:jc w:val="both"/>
      </w:pPr>
      <w:r w:rsidRPr="008B7C8E">
        <w:t xml:space="preserve">2.1. </w:t>
      </w:r>
      <w:proofErr w:type="gramStart"/>
      <w:r w:rsidRPr="008B7C8E">
        <w:t>Административные регламенты разрабатываются специалистом Администрации,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Удмуртской Республики, нормативными правовыми актами Главы Удмуртской Республики и Правительства Удмуртской Республики, нормативными правовыми актами муниципального образования «С</w:t>
      </w:r>
      <w:r>
        <w:t>тарокопкинское</w:t>
      </w:r>
      <w:r w:rsidRPr="008B7C8E">
        <w:t>», устанавливающих критерии, сроки и последовательность административных процедур, административных действий и (или) принятия решений и иных требований к порядку предоставления муниципальной услуги.</w:t>
      </w:r>
      <w:proofErr w:type="gramEnd"/>
    </w:p>
    <w:p w:rsidR="008B7C8E" w:rsidRPr="008B7C8E" w:rsidRDefault="008B7C8E" w:rsidP="008B7C8E">
      <w:pPr>
        <w:spacing w:line="276" w:lineRule="auto"/>
        <w:jc w:val="both"/>
      </w:pPr>
      <w:r w:rsidRPr="008B7C8E">
        <w:t> 2.2. Наименование административного регламента определяется Администрацией, 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8B7C8E" w:rsidRPr="008B7C8E" w:rsidRDefault="008B7C8E" w:rsidP="008B7C8E">
      <w:pPr>
        <w:spacing w:line="276" w:lineRule="auto"/>
        <w:jc w:val="both"/>
      </w:pPr>
      <w:r w:rsidRPr="008B7C8E">
        <w:t>2.3. При разработке административных регламентов специалист Администрации предусматривает оптимизацию (повышение качества) предоставления муниципальных услуг, в том числе:</w:t>
      </w:r>
    </w:p>
    <w:p w:rsidR="008B7C8E" w:rsidRPr="008B7C8E" w:rsidRDefault="008B7C8E" w:rsidP="008B7C8E">
      <w:pPr>
        <w:spacing w:line="276" w:lineRule="auto"/>
        <w:jc w:val="both"/>
      </w:pPr>
      <w:r w:rsidRPr="008B7C8E">
        <w:t>а) упорядочение административных процедур и административных действий;</w:t>
      </w:r>
    </w:p>
    <w:p w:rsidR="008B7C8E" w:rsidRPr="008B7C8E" w:rsidRDefault="008B7C8E" w:rsidP="008B7C8E">
      <w:pPr>
        <w:spacing w:line="276" w:lineRule="auto"/>
        <w:jc w:val="both"/>
      </w:pPr>
      <w:r w:rsidRPr="008B7C8E">
        <w:t>б) устранение избыточных процедур (действий);</w:t>
      </w:r>
    </w:p>
    <w:p w:rsidR="008B7C8E" w:rsidRPr="008B7C8E" w:rsidRDefault="008B7C8E" w:rsidP="008B7C8E">
      <w:pPr>
        <w:spacing w:line="276" w:lineRule="auto"/>
        <w:jc w:val="both"/>
      </w:pPr>
      <w:proofErr w:type="gramStart"/>
      <w:r w:rsidRPr="008B7C8E">
        <w:t xml:space="preserve"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администрации, предоставляющей услугу, </w:t>
      </w:r>
      <w:r w:rsidRPr="008B7C8E">
        <w:lastRenderedPageBreak/>
        <w:t>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«одного окна», использование межведомственных согласований при предоставлении</w:t>
      </w:r>
      <w:proofErr w:type="gramEnd"/>
      <w:r w:rsidRPr="008B7C8E">
        <w:t xml:space="preserve"> муниципальной услуги без участия заявителя, в том числе с использованием информационно-коммуникационных технологий;</w:t>
      </w:r>
    </w:p>
    <w:p w:rsidR="008B7C8E" w:rsidRPr="008B7C8E" w:rsidRDefault="008B7C8E" w:rsidP="008B7C8E">
      <w:pPr>
        <w:spacing w:line="276" w:lineRule="auto"/>
        <w:jc w:val="both"/>
      </w:pPr>
      <w:r w:rsidRPr="008B7C8E">
        <w:t>г) сокращение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услуги. Специалист Администрации может установить в административном регламенте сокращенные сроки предоставления муниципальной услуги, а также сроки исполнения административных процедур в рамках предоставления муниципальной услуги по отношению к соответствующим срокам, установленным законодательством Российской Федерации, законодательством Удмуртской Республики;</w:t>
      </w:r>
    </w:p>
    <w:p w:rsidR="008B7C8E" w:rsidRPr="008B7C8E" w:rsidRDefault="008B7C8E" w:rsidP="008B7C8E">
      <w:pPr>
        <w:spacing w:line="276" w:lineRule="auto"/>
        <w:jc w:val="both"/>
      </w:pPr>
      <w:r w:rsidRPr="008B7C8E">
        <w:t>д) ответственность должностных лиц Администрации, предоставляющих муниципальные услуги, за несоблюдение ими требований административных регламентов при выполнении административных процедур или административных действий;</w:t>
      </w:r>
    </w:p>
    <w:p w:rsidR="008B7C8E" w:rsidRPr="008B7C8E" w:rsidRDefault="008B7C8E" w:rsidP="008B7C8E">
      <w:pPr>
        <w:spacing w:line="276" w:lineRule="auto"/>
        <w:jc w:val="both"/>
      </w:pPr>
      <w:r w:rsidRPr="008B7C8E">
        <w:t>е) предоставление муниципальной услуги в электронной форме.</w:t>
      </w:r>
    </w:p>
    <w:p w:rsidR="008B7C8E" w:rsidRPr="008B7C8E" w:rsidRDefault="008B7C8E" w:rsidP="008B7C8E">
      <w:pPr>
        <w:spacing w:line="276" w:lineRule="auto"/>
        <w:jc w:val="both"/>
      </w:pPr>
      <w:r w:rsidRPr="008B7C8E">
        <w:t>2.4. Административные регламенты утверждаются в установленном порядке постановлением Администрации.</w:t>
      </w:r>
    </w:p>
    <w:p w:rsidR="008B7C8E" w:rsidRPr="008B7C8E" w:rsidRDefault="008B7C8E" w:rsidP="008B7C8E">
      <w:pPr>
        <w:spacing w:line="276" w:lineRule="auto"/>
        <w:jc w:val="both"/>
      </w:pPr>
      <w:r w:rsidRPr="008B7C8E">
        <w:t>2.5. Исполнение органами местного самоуправления отдельных государственных полномочий Удмуртской Республики, переданных им на основании закона Удмуртской Республики с предоставлением субвенций из республиканского бюджета Удмуртской Республики, осуществляется в порядке, установленном административным регламентом, утвержденным соответствующим органом исполнительной власти, если иное не установлено законом Удмуртской Республики.</w:t>
      </w:r>
    </w:p>
    <w:p w:rsidR="008B7C8E" w:rsidRPr="008B7C8E" w:rsidRDefault="008B7C8E" w:rsidP="008B7C8E">
      <w:pPr>
        <w:spacing w:line="276" w:lineRule="auto"/>
        <w:jc w:val="both"/>
      </w:pPr>
      <w:r w:rsidRPr="008B7C8E">
        <w:t xml:space="preserve">2.6. </w:t>
      </w:r>
      <w:proofErr w:type="gramStart"/>
      <w:r w:rsidRPr="008B7C8E">
        <w:t>Административные регламенты разрабатываются специалистом Администрации на основании полномочий, предусмотренных федеральными законами, актами Президента Российской Федерации и Правительства Российской Федерации, законами Удмуртской Республики, актами Главы Удмуртской Республики, Правительства Удмуртской Республики нормативными правовыми актами муниципального образования «С</w:t>
      </w:r>
      <w:r w:rsidR="00F76F59">
        <w:t>тарокопкинское</w:t>
      </w:r>
      <w:r w:rsidRPr="008B7C8E">
        <w:t>», и включаются в перечень муниципальных услуг и муниципальных функций по контролю и надзору, размещаемый в республиканской государственной информационной системе "Портал государственных и муниципальных услуг (функций</w:t>
      </w:r>
      <w:proofErr w:type="gramEnd"/>
      <w:r w:rsidRPr="008B7C8E">
        <w:t>) Удмуртской Республики с Реестром государственных и муниципальных услуг (функций) Удмуртской Республики".</w:t>
      </w:r>
    </w:p>
    <w:p w:rsidR="008B7C8E" w:rsidRPr="008B7C8E" w:rsidRDefault="008B7C8E" w:rsidP="008B7C8E">
      <w:pPr>
        <w:tabs>
          <w:tab w:val="left" w:pos="720"/>
          <w:tab w:val="left" w:pos="900"/>
        </w:tabs>
        <w:spacing w:line="276" w:lineRule="auto"/>
        <w:jc w:val="both"/>
      </w:pPr>
      <w:r w:rsidRPr="008B7C8E">
        <w:t xml:space="preserve">2.7. </w:t>
      </w:r>
      <w:proofErr w:type="gramStart"/>
      <w:r w:rsidRPr="008B7C8E">
        <w:t>Административный регламент подлежит согласованию с  централизованной бухгалтерией по обслуживанию  сельских поселений  Кизнерского района   в случае, если принятие и внедрение административного регламента потребует дополнительных расходов из бюджета муниципального образования «</w:t>
      </w:r>
      <w:r>
        <w:t>Старокопкинское</w:t>
      </w:r>
      <w:r w:rsidRPr="008B7C8E">
        <w:t>» сверх установленных на содержание Администрации.</w:t>
      </w:r>
      <w:bookmarkStart w:id="2" w:name="Par49"/>
      <w:bookmarkEnd w:id="2"/>
      <w:proofErr w:type="gramEnd"/>
    </w:p>
    <w:p w:rsidR="008B7C8E" w:rsidRPr="008B7C8E" w:rsidRDefault="008B7C8E" w:rsidP="008B7C8E">
      <w:pPr>
        <w:spacing w:line="276" w:lineRule="auto"/>
        <w:jc w:val="both"/>
      </w:pPr>
      <w:r w:rsidRPr="008B7C8E">
        <w:t>2.8. Проекты административных регламентов предоставления муниципальных услуг подлежат независимой экспертизе и экспертизе, проводимой Администрацией муниципального образования «</w:t>
      </w:r>
      <w:r>
        <w:t>Старокопкинское</w:t>
      </w:r>
      <w:r w:rsidRPr="008B7C8E">
        <w:t xml:space="preserve">» (далее - уполномоченный орган) в соответствии с Порядком проведения </w:t>
      </w:r>
      <w:proofErr w:type="gramStart"/>
      <w:r w:rsidRPr="008B7C8E">
        <w:t>экспертизы проектов административных регламентов предоставления муниципальных услуг</w:t>
      </w:r>
      <w:proofErr w:type="gramEnd"/>
      <w:r w:rsidRPr="008B7C8E">
        <w:t xml:space="preserve"> и исполнения муниципальных функций.</w:t>
      </w:r>
    </w:p>
    <w:p w:rsidR="008B7C8E" w:rsidRPr="008B7C8E" w:rsidRDefault="008B7C8E" w:rsidP="008B7C8E">
      <w:pPr>
        <w:spacing w:line="276" w:lineRule="auto"/>
        <w:jc w:val="both"/>
      </w:pPr>
      <w:r w:rsidRPr="008B7C8E">
        <w:t xml:space="preserve">2.9. Проекты административных регламентов, а также заключения уполномоченного органа на проект административного регламента, заключения независимой экспертизы размещаются на официальном сайте Кизнерского района-  </w:t>
      </w:r>
      <w:r w:rsidRPr="008B7C8E">
        <w:rPr>
          <w:color w:val="000000"/>
        </w:rPr>
        <w:t>http://</w:t>
      </w:r>
      <w:r w:rsidRPr="008B7C8E">
        <w:t xml:space="preserve"> www.mykizner.ru.</w:t>
      </w:r>
    </w:p>
    <w:p w:rsidR="008B7C8E" w:rsidRPr="008B7C8E" w:rsidRDefault="008B7C8E" w:rsidP="008B7C8E">
      <w:pPr>
        <w:keepNext/>
        <w:keepLines/>
        <w:spacing w:before="480"/>
        <w:jc w:val="center"/>
        <w:outlineLvl w:val="0"/>
        <w:rPr>
          <w:rFonts w:eastAsiaTheme="majorEastAsia"/>
          <w:b/>
          <w:bCs/>
          <w:color w:val="000000" w:themeColor="text1"/>
        </w:rPr>
      </w:pPr>
      <w:bookmarkStart w:id="3" w:name="sub_3"/>
      <w:r w:rsidRPr="008B7C8E">
        <w:rPr>
          <w:rFonts w:eastAsiaTheme="majorEastAsia"/>
          <w:b/>
          <w:bCs/>
          <w:color w:val="000000" w:themeColor="text1"/>
        </w:rPr>
        <w:lastRenderedPageBreak/>
        <w:t>III. Требования к структуре и содержанию административных регламентов.</w:t>
      </w:r>
    </w:p>
    <w:bookmarkEnd w:id="3"/>
    <w:p w:rsidR="008B7C8E" w:rsidRPr="008B7C8E" w:rsidRDefault="008B7C8E" w:rsidP="008B7C8E">
      <w:pPr>
        <w:spacing w:line="276" w:lineRule="auto"/>
        <w:jc w:val="both"/>
      </w:pPr>
      <w:r w:rsidRPr="008B7C8E">
        <w:rPr>
          <w:color w:val="000000" w:themeColor="text1"/>
        </w:rPr>
        <w:t xml:space="preserve">3.1. В соответствии с </w:t>
      </w:r>
      <w:hyperlink r:id="rId6" w:history="1">
        <w:r w:rsidRPr="008B7C8E">
          <w:rPr>
            <w:color w:val="000000" w:themeColor="text1"/>
          </w:rPr>
          <w:t>Федеральным законом</w:t>
        </w:r>
      </w:hyperlink>
      <w:r w:rsidRPr="008B7C8E">
        <w:rPr>
          <w:color w:val="000000" w:themeColor="text1"/>
        </w:rPr>
        <w:t xml:space="preserve"> от 27.07.2010 года N 210-ФЗ "Об организации предоставления государственных и муниципальных услуг" структура административного регламента должна содержать </w:t>
      </w:r>
      <w:r w:rsidRPr="008B7C8E">
        <w:t xml:space="preserve"> следующие разделы:</w:t>
      </w:r>
    </w:p>
    <w:p w:rsidR="008B7C8E" w:rsidRPr="008B7C8E" w:rsidRDefault="008B7C8E" w:rsidP="008B7C8E">
      <w:pPr>
        <w:spacing w:line="276" w:lineRule="auto"/>
        <w:jc w:val="both"/>
      </w:pPr>
      <w:r w:rsidRPr="008B7C8E">
        <w:t>а) общие положения;</w:t>
      </w:r>
    </w:p>
    <w:p w:rsidR="008B7C8E" w:rsidRPr="008B7C8E" w:rsidRDefault="008B7C8E" w:rsidP="008B7C8E">
      <w:pPr>
        <w:spacing w:line="276" w:lineRule="auto"/>
        <w:jc w:val="both"/>
      </w:pPr>
      <w:r w:rsidRPr="008B7C8E">
        <w:t>б) стандарт предоставления муниципальной услуги;</w:t>
      </w:r>
    </w:p>
    <w:p w:rsidR="008B7C8E" w:rsidRPr="008B7C8E" w:rsidRDefault="008B7C8E" w:rsidP="008B7C8E">
      <w:pPr>
        <w:spacing w:line="276" w:lineRule="auto"/>
        <w:jc w:val="both"/>
      </w:pPr>
      <w:r w:rsidRPr="008B7C8E"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8B7C8E" w:rsidRPr="008B7C8E" w:rsidRDefault="008B7C8E" w:rsidP="008B7C8E">
      <w:pPr>
        <w:spacing w:line="276" w:lineRule="auto"/>
        <w:jc w:val="both"/>
      </w:pPr>
      <w:r w:rsidRPr="008B7C8E">
        <w:t xml:space="preserve">г) формы </w:t>
      </w:r>
      <w:proofErr w:type="gramStart"/>
      <w:r w:rsidRPr="008B7C8E">
        <w:t>контроля за</w:t>
      </w:r>
      <w:proofErr w:type="gramEnd"/>
      <w:r w:rsidRPr="008B7C8E">
        <w:t xml:space="preserve"> исполнением административного регламента;</w:t>
      </w:r>
    </w:p>
    <w:p w:rsidR="008B7C8E" w:rsidRPr="008B7C8E" w:rsidRDefault="008B7C8E" w:rsidP="008B7C8E">
      <w:pPr>
        <w:spacing w:line="276" w:lineRule="auto"/>
        <w:jc w:val="both"/>
      </w:pPr>
      <w:r w:rsidRPr="008B7C8E">
        <w:t>д) досудебный (внесудебный) порядок обжалования решений и действий (бездействия) администрации, предоставляющей муниципальную услугу, а также  должностных лиц Администрации либо муниципальных служащих Администрации.</w:t>
      </w:r>
    </w:p>
    <w:p w:rsidR="008B7C8E" w:rsidRPr="008B7C8E" w:rsidRDefault="008B7C8E" w:rsidP="008B7C8E">
      <w:pPr>
        <w:spacing w:line="276" w:lineRule="auto"/>
        <w:jc w:val="both"/>
      </w:pPr>
      <w:r w:rsidRPr="008B7C8E">
        <w:t>3.2. Раздел «Общие положения», состоит из следующих подразделов:</w:t>
      </w:r>
    </w:p>
    <w:p w:rsidR="008B7C8E" w:rsidRPr="008B7C8E" w:rsidRDefault="008B7C8E" w:rsidP="008B7C8E">
      <w:pPr>
        <w:spacing w:line="276" w:lineRule="auto"/>
        <w:jc w:val="both"/>
      </w:pPr>
      <w:r w:rsidRPr="008B7C8E">
        <w:t>а) предмет регулирования административного регламента;</w:t>
      </w:r>
    </w:p>
    <w:p w:rsidR="008B7C8E" w:rsidRPr="008B7C8E" w:rsidRDefault="008B7C8E" w:rsidP="008B7C8E">
      <w:pPr>
        <w:spacing w:line="276" w:lineRule="auto"/>
        <w:jc w:val="both"/>
      </w:pPr>
      <w:r w:rsidRPr="008B7C8E">
        <w:t>б) описание заявителей;</w:t>
      </w:r>
    </w:p>
    <w:p w:rsidR="008B7C8E" w:rsidRPr="008B7C8E" w:rsidRDefault="008B7C8E" w:rsidP="008B7C8E">
      <w:pPr>
        <w:spacing w:line="276" w:lineRule="auto"/>
        <w:jc w:val="both"/>
      </w:pPr>
      <w:r w:rsidRPr="008B7C8E">
        <w:t>в) порядок информирования о предоставлении муниципальной услуги, в том числе:</w:t>
      </w:r>
    </w:p>
    <w:p w:rsidR="008B7C8E" w:rsidRPr="008B7C8E" w:rsidRDefault="008B7C8E" w:rsidP="008B7C8E">
      <w:pPr>
        <w:spacing w:line="276" w:lineRule="auto"/>
        <w:jc w:val="both"/>
      </w:pPr>
      <w:r w:rsidRPr="008B7C8E">
        <w:t>- информация о местах нахождения и графике работы Администрации, предоставляющей муниципальную услугу, организаций, участвующих в предоставлении муниципальной услуги; способы получения информации о местах нахождения и графиках работы государственных органов, органов местного самоуправления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8B7C8E" w:rsidRPr="008B7C8E" w:rsidRDefault="008B7C8E" w:rsidP="008B7C8E">
      <w:pPr>
        <w:spacing w:line="276" w:lineRule="auto"/>
        <w:jc w:val="both"/>
      </w:pPr>
      <w:r w:rsidRPr="008B7C8E">
        <w:t>- справочные телефоны Администрации, предоставляющей муниципальную услугу, организаций, участвующих в предоставлении муниципальной услуги;</w:t>
      </w:r>
    </w:p>
    <w:p w:rsidR="008B7C8E" w:rsidRPr="008B7C8E" w:rsidRDefault="008B7C8E" w:rsidP="008B7C8E">
      <w:pPr>
        <w:spacing w:line="276" w:lineRule="auto"/>
        <w:jc w:val="both"/>
      </w:pPr>
      <w:r w:rsidRPr="008B7C8E">
        <w:t>- адреса официального сайта Администрации в сети Интернет, организаций, участвующих в предоставлении муниципальной услуги, содержащих информацию о предоставлении муниципальной услуги;</w:t>
      </w:r>
    </w:p>
    <w:p w:rsidR="008B7C8E" w:rsidRPr="008B7C8E" w:rsidRDefault="008B7C8E" w:rsidP="008B7C8E">
      <w:pPr>
        <w:spacing w:line="276" w:lineRule="auto"/>
        <w:jc w:val="both"/>
      </w:pPr>
      <w:r w:rsidRPr="008B7C8E">
        <w:t>- порядок получения информации заявителями по вопросам предоставления муниципальной услуги, услуг, необходимых и обязательных для предоставления муниципальных услуг, сведений о ходе предоставления указанных услуг, в том числе с использованием республиканской государственной информационной системы "Портал государственных и муниципальных услуг (функций) Удмуртской Республики с Реестром государственных и муниципальных услуг (функций) Удмуртской Республики";</w:t>
      </w:r>
    </w:p>
    <w:p w:rsidR="008B7C8E" w:rsidRPr="008B7C8E" w:rsidRDefault="008B7C8E" w:rsidP="008B7C8E">
      <w:pPr>
        <w:spacing w:line="276" w:lineRule="auto"/>
        <w:jc w:val="both"/>
      </w:pPr>
      <w:proofErr w:type="gramStart"/>
      <w:r w:rsidRPr="008B7C8E">
        <w:t>- порядок, форма и место размещения указанной в настоящем подпункте информации, в том числе на стендах в местах предоставления муниципальной услуги, услуг, необходимых и обязательных для предоставления муниципальной услуги, а также на официальном сайте Администрации, на Портале органов власти Удмуртской Республики в сети Интернет, организаций, участвующих в предоставлении муниципальной услуги, а также в республиканской государственной информационной системе "Портал государственных и муниципальных</w:t>
      </w:r>
      <w:proofErr w:type="gramEnd"/>
      <w:r w:rsidRPr="008B7C8E">
        <w:t xml:space="preserve"> услуг (функций) Удмуртской Республики с Реестром государственных и муниципальных услуг (функций) Удмуртской Республики".</w:t>
      </w:r>
    </w:p>
    <w:p w:rsidR="008B7C8E" w:rsidRPr="008B7C8E" w:rsidRDefault="008B7C8E" w:rsidP="008B7C8E">
      <w:pPr>
        <w:spacing w:line="276" w:lineRule="auto"/>
        <w:jc w:val="both"/>
      </w:pPr>
      <w:r w:rsidRPr="008B7C8E">
        <w:t>3.3. Раздел «Стандарт предоставления муниципальной услуги» должен содержать следующие подразделы:</w:t>
      </w:r>
    </w:p>
    <w:p w:rsidR="008B7C8E" w:rsidRPr="008B7C8E" w:rsidRDefault="008B7C8E" w:rsidP="008B7C8E">
      <w:pPr>
        <w:spacing w:line="276" w:lineRule="auto"/>
        <w:jc w:val="both"/>
      </w:pPr>
      <w:r w:rsidRPr="008B7C8E">
        <w:t>1) наименование муниципальной услуги;</w:t>
      </w:r>
    </w:p>
    <w:p w:rsidR="008B7C8E" w:rsidRPr="008B7C8E" w:rsidRDefault="008B7C8E" w:rsidP="008B7C8E">
      <w:pPr>
        <w:spacing w:line="276" w:lineRule="auto"/>
        <w:jc w:val="both"/>
      </w:pPr>
      <w:r w:rsidRPr="008B7C8E">
        <w:lastRenderedPageBreak/>
        <w:t>2) наименование Администрации, предоставляющей муниципальную услугу. Если в предоставлении муниципальной услуги участвуют также иные органы исполнительной власти и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</w:t>
      </w:r>
    </w:p>
    <w:p w:rsidR="008B7C8E" w:rsidRPr="008B7C8E" w:rsidRDefault="008B7C8E" w:rsidP="008B7C8E">
      <w:pPr>
        <w:spacing w:line="276" w:lineRule="auto"/>
        <w:jc w:val="both"/>
      </w:pPr>
      <w:proofErr w:type="gramStart"/>
      <w:r w:rsidRPr="008B7C8E">
        <w:t>Также указываются требования пункта 3 части 1 статьи 7 Федерального закона от 27.07.2010 г. № 210-ФЗ «Об организации предоставления государственных и муниципальных услуг» (далее - Федеральный закон),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государственной власти, органы местного самоуправления и организации, за исключением получения</w:t>
      </w:r>
      <w:proofErr w:type="gramEnd"/>
      <w:r w:rsidRPr="008B7C8E">
        <w:t xml:space="preserve"> услуг и получения документов и информации, представляемых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Советом депутатов муниципального образования «С</w:t>
      </w:r>
      <w:r>
        <w:t>тарокопкинское</w:t>
      </w:r>
      <w:r w:rsidRPr="008B7C8E">
        <w:t>»;</w:t>
      </w:r>
    </w:p>
    <w:p w:rsidR="008B7C8E" w:rsidRPr="008B7C8E" w:rsidRDefault="008B7C8E" w:rsidP="008B7C8E">
      <w:pPr>
        <w:spacing w:line="276" w:lineRule="auto"/>
        <w:jc w:val="both"/>
      </w:pPr>
      <w:r w:rsidRPr="008B7C8E">
        <w:t>3) описание результата предоставления муниципальной услуги;</w:t>
      </w:r>
    </w:p>
    <w:p w:rsidR="008B7C8E" w:rsidRPr="008B7C8E" w:rsidRDefault="008B7C8E" w:rsidP="008B7C8E">
      <w:pPr>
        <w:spacing w:line="276" w:lineRule="auto"/>
        <w:jc w:val="both"/>
      </w:pPr>
      <w:r w:rsidRPr="008B7C8E">
        <w:t>4)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(или) законодательством Удмуртской Республики, срок выдачи (направления) документов, являющихся результатом предоставления муниципальной услуги;</w:t>
      </w:r>
    </w:p>
    <w:p w:rsidR="008B7C8E" w:rsidRPr="008B7C8E" w:rsidRDefault="008B7C8E" w:rsidP="008B7C8E">
      <w:pPr>
        <w:spacing w:line="276" w:lineRule="auto"/>
        <w:jc w:val="both"/>
      </w:pPr>
      <w:r w:rsidRPr="008B7C8E">
        <w:t>5)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8B7C8E" w:rsidRPr="008B7C8E" w:rsidRDefault="008B7C8E" w:rsidP="008B7C8E">
      <w:pPr>
        <w:spacing w:line="276" w:lineRule="auto"/>
        <w:jc w:val="both"/>
      </w:pPr>
      <w:proofErr w:type="gramStart"/>
      <w:r w:rsidRPr="008B7C8E">
        <w:t>6) исчерпывающий перечень документов, необходимых в соответствии с нормативными правовыми актами Российской Федерации и Удмуртской Республики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</w:t>
      </w:r>
      <w:proofErr w:type="gramEnd"/>
      <w:r w:rsidRPr="008B7C8E">
        <w:t xml:space="preserve">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законами Удмуртской Республики, актами Главы Удмуртской Республики, Правительства Удмуртской Республики, а также случаев, когда законодательством Российской Федерации, законодательством Удмуртской Республики предусмотрена свободная форма подачи этих документов);</w:t>
      </w:r>
    </w:p>
    <w:p w:rsidR="008B7C8E" w:rsidRPr="008B7C8E" w:rsidRDefault="008B7C8E" w:rsidP="008B7C8E">
      <w:pPr>
        <w:spacing w:line="276" w:lineRule="auto"/>
        <w:jc w:val="both"/>
      </w:pPr>
      <w:proofErr w:type="gramStart"/>
      <w:r w:rsidRPr="008B7C8E">
        <w:t>7) исчерпывающий перечень документов, необходимых в соответствии с нормативными правовыми актами Российской Федерации и Удмуртской Республики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</w:t>
      </w:r>
      <w:proofErr w:type="gramEnd"/>
      <w:r w:rsidRPr="008B7C8E">
        <w:t xml:space="preserve">, </w:t>
      </w:r>
      <w:proofErr w:type="gramStart"/>
      <w:r w:rsidRPr="008B7C8E">
        <w:t xml:space="preserve">формы обращений, заявлений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законами Удмуртской </w:t>
      </w:r>
      <w:r w:rsidRPr="008B7C8E">
        <w:lastRenderedPageBreak/>
        <w:t>Республики, актами Главы Удмуртской Республики, Кабинета Министров Удмуртской Республики, а также случаев, когда законодательством Российской Федерации, законодательством Удмуртской Республики предусмотрена свободная форма</w:t>
      </w:r>
      <w:proofErr w:type="gramEnd"/>
      <w:r w:rsidRPr="008B7C8E">
        <w:t xml:space="preserve">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8B7C8E" w:rsidRPr="008B7C8E" w:rsidRDefault="008B7C8E" w:rsidP="008B7C8E">
      <w:pPr>
        <w:spacing w:line="276" w:lineRule="auto"/>
        <w:jc w:val="both"/>
      </w:pPr>
      <w:r w:rsidRPr="008B7C8E">
        <w:t>8) указание на запрет требовать от заявителя:</w:t>
      </w:r>
    </w:p>
    <w:p w:rsidR="008B7C8E" w:rsidRPr="008B7C8E" w:rsidRDefault="008B7C8E" w:rsidP="008B7C8E">
      <w:pPr>
        <w:spacing w:line="276" w:lineRule="auto"/>
        <w:jc w:val="both"/>
      </w:pPr>
      <w:r w:rsidRPr="008B7C8E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B7C8E" w:rsidRPr="008B7C8E" w:rsidRDefault="008B7C8E" w:rsidP="008B7C8E">
      <w:pPr>
        <w:spacing w:line="276" w:lineRule="auto"/>
        <w:jc w:val="both"/>
      </w:pPr>
      <w:proofErr w:type="gramStart"/>
      <w:r w:rsidRPr="008B7C8E"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Удмуртской</w:t>
      </w:r>
      <w:proofErr w:type="gramEnd"/>
      <w:r w:rsidRPr="008B7C8E">
        <w:t xml:space="preserve"> Республики, муниципальными правовыми актами муниципального образования «С</w:t>
      </w:r>
      <w:r>
        <w:t>тарокопкинское</w:t>
      </w:r>
      <w:r w:rsidRPr="008B7C8E">
        <w:t>», за исключением документов, включенных в определенный частью 6 статьи 7 Федерального закона перечень документов. Заявитель вправе представить указанные документы в Администрацию, по собственной инициативе;</w:t>
      </w:r>
    </w:p>
    <w:p w:rsidR="008B7C8E" w:rsidRPr="008B7C8E" w:rsidRDefault="008B7C8E" w:rsidP="008B7C8E">
      <w:pPr>
        <w:spacing w:line="276" w:lineRule="auto"/>
        <w:jc w:val="both"/>
      </w:pPr>
      <w:r w:rsidRPr="008B7C8E">
        <w:t>9) исчерпывающий перечень оснований для отказа в приеме документов, необходимых для предоставления муниципальной услуги;</w:t>
      </w:r>
    </w:p>
    <w:p w:rsidR="008B7C8E" w:rsidRPr="008B7C8E" w:rsidRDefault="008B7C8E" w:rsidP="008B7C8E">
      <w:pPr>
        <w:spacing w:line="276" w:lineRule="auto"/>
        <w:jc w:val="both"/>
      </w:pPr>
      <w:r w:rsidRPr="008B7C8E">
        <w:t>10)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административного регламента;</w:t>
      </w:r>
    </w:p>
    <w:p w:rsidR="008B7C8E" w:rsidRPr="008B7C8E" w:rsidRDefault="008B7C8E" w:rsidP="008B7C8E">
      <w:pPr>
        <w:spacing w:line="276" w:lineRule="auto"/>
        <w:jc w:val="both"/>
      </w:pPr>
      <w:r w:rsidRPr="008B7C8E">
        <w:t>11) перечень услуг, которые являются необходимыми и обязательными для предоставления муниципальной  услуги, в том числе сведения о документе (документах), выдаваемом (выдаваемых) организациями, участвующими в предоставлении муниципальной  услуги;</w:t>
      </w:r>
    </w:p>
    <w:p w:rsidR="008B7C8E" w:rsidRPr="008B7C8E" w:rsidRDefault="008B7C8E" w:rsidP="008B7C8E">
      <w:pPr>
        <w:spacing w:line="276" w:lineRule="auto"/>
        <w:jc w:val="both"/>
      </w:pPr>
      <w:r w:rsidRPr="008B7C8E">
        <w:t>12) 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8B7C8E" w:rsidRPr="008B7C8E" w:rsidRDefault="008B7C8E" w:rsidP="008B7C8E">
      <w:pPr>
        <w:spacing w:line="276" w:lineRule="auto"/>
        <w:jc w:val="both"/>
      </w:pPr>
      <w:r w:rsidRPr="008B7C8E">
        <w:t>14)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8B7C8E" w:rsidRPr="008B7C8E" w:rsidRDefault="008B7C8E" w:rsidP="008B7C8E">
      <w:pPr>
        <w:spacing w:line="276" w:lineRule="auto"/>
        <w:jc w:val="both"/>
      </w:pPr>
      <w:r w:rsidRPr="008B7C8E">
        <w:t>15)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  услуги, в том числе в электронной форме;</w:t>
      </w:r>
    </w:p>
    <w:p w:rsidR="008B7C8E" w:rsidRPr="008B7C8E" w:rsidRDefault="008B7C8E" w:rsidP="008B7C8E">
      <w:pPr>
        <w:spacing w:line="276" w:lineRule="auto"/>
        <w:jc w:val="both"/>
      </w:pPr>
      <w:r w:rsidRPr="008B7C8E">
        <w:t>16) требования к помещению,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услуг;</w:t>
      </w:r>
    </w:p>
    <w:p w:rsidR="008B7C8E" w:rsidRPr="008B7C8E" w:rsidRDefault="008B7C8E" w:rsidP="008B7C8E">
      <w:pPr>
        <w:spacing w:line="276" w:lineRule="auto"/>
        <w:jc w:val="both"/>
      </w:pPr>
      <w:r w:rsidRPr="008B7C8E">
        <w:t>17) показатели доступности и качества муниципальной услуги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8B7C8E" w:rsidRPr="008B7C8E" w:rsidRDefault="008B7C8E" w:rsidP="008B7C8E">
      <w:pPr>
        <w:spacing w:line="276" w:lineRule="auto"/>
        <w:jc w:val="both"/>
      </w:pPr>
      <w:r w:rsidRPr="008B7C8E">
        <w:lastRenderedPageBreak/>
        <w:t xml:space="preserve">18)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 </w:t>
      </w:r>
      <w:proofErr w:type="gramStart"/>
      <w:r w:rsidRPr="008B7C8E">
        <w:t>При определении особенностей предоставления муниципальной 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</w:t>
      </w:r>
      <w:proofErr w:type="gramEnd"/>
      <w:r w:rsidRPr="008B7C8E">
        <w:t xml:space="preserve"> обращений за получением муниципальной услуги и (или) предоставления такой услуги.</w:t>
      </w:r>
    </w:p>
    <w:p w:rsidR="008B7C8E" w:rsidRPr="008B7C8E" w:rsidRDefault="008B7C8E" w:rsidP="008B7C8E">
      <w:pPr>
        <w:spacing w:line="276" w:lineRule="auto"/>
        <w:jc w:val="both"/>
      </w:pPr>
      <w:r w:rsidRPr="008B7C8E">
        <w:t xml:space="preserve">3.4. </w:t>
      </w:r>
      <w:proofErr w:type="gramStart"/>
      <w:r w:rsidRPr="008B7C8E">
        <w:t>Раздел «Состав, последовательность и сроков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муниципальной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</w:t>
      </w:r>
      <w:proofErr w:type="gramEnd"/>
      <w:r w:rsidRPr="008B7C8E">
        <w:t>. В начале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и организации, участвующие в предоставлении  муниципальных услуг. Описание процедуры должно также содержать положение о составе документов и информации, которые необходимы Администрации и организации, участвующей в предоставлении муниципальной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</w:t>
      </w:r>
    </w:p>
    <w:p w:rsidR="008B7C8E" w:rsidRPr="008B7C8E" w:rsidRDefault="008B7C8E" w:rsidP="008B7C8E">
      <w:pPr>
        <w:spacing w:line="276" w:lineRule="auto"/>
        <w:jc w:val="both"/>
      </w:pPr>
      <w:r w:rsidRPr="008B7C8E">
        <w:t>Раздел также должен содержать порядок осуществления в электронной форме, в том числе с использованием республиканской государственной информационной системы «Портал государственных и муниципальных услуг (функций) Удмуртской Республики с Реестром государственных и муниципальных услуг (функций) Удмуртской Республики», следующих административных процедур:</w:t>
      </w:r>
    </w:p>
    <w:p w:rsidR="008B7C8E" w:rsidRPr="008B7C8E" w:rsidRDefault="008B7C8E" w:rsidP="008B7C8E">
      <w:pPr>
        <w:spacing w:line="276" w:lineRule="auto"/>
        <w:jc w:val="both"/>
      </w:pPr>
      <w:r w:rsidRPr="008B7C8E">
        <w:t>-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8B7C8E" w:rsidRPr="008B7C8E" w:rsidRDefault="008B7C8E" w:rsidP="008B7C8E">
      <w:pPr>
        <w:spacing w:line="276" w:lineRule="auto"/>
        <w:jc w:val="both"/>
      </w:pPr>
      <w:r w:rsidRPr="008B7C8E">
        <w:t>- подача заявителем запроса и иных документов, необходимых для предоставления муниципальной услуги, и прием таких запроса и документов;</w:t>
      </w:r>
    </w:p>
    <w:p w:rsidR="008B7C8E" w:rsidRPr="008B7C8E" w:rsidRDefault="008B7C8E" w:rsidP="008B7C8E">
      <w:pPr>
        <w:spacing w:line="276" w:lineRule="auto"/>
        <w:jc w:val="both"/>
      </w:pPr>
      <w:r w:rsidRPr="008B7C8E">
        <w:t>- получение заявителем сведений о ходе выполнения запроса о предоставлении муниципальной услуги;</w:t>
      </w:r>
    </w:p>
    <w:p w:rsidR="008B7C8E" w:rsidRPr="008B7C8E" w:rsidRDefault="008B7C8E" w:rsidP="008B7C8E">
      <w:pPr>
        <w:spacing w:line="276" w:lineRule="auto"/>
        <w:jc w:val="both"/>
      </w:pPr>
      <w:r w:rsidRPr="008B7C8E">
        <w:t>- взаимодействие Администрации, с иными органами государственной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взаимодействия;</w:t>
      </w:r>
    </w:p>
    <w:p w:rsidR="008B7C8E" w:rsidRPr="008B7C8E" w:rsidRDefault="008B7C8E" w:rsidP="008B7C8E">
      <w:pPr>
        <w:spacing w:line="276" w:lineRule="auto"/>
        <w:jc w:val="both"/>
      </w:pPr>
      <w:r w:rsidRPr="008B7C8E">
        <w:t>- получение заявителем результата предоставления муниципальной услуги, если иное не установлено федеральным законом;</w:t>
      </w:r>
    </w:p>
    <w:p w:rsidR="008B7C8E" w:rsidRPr="008B7C8E" w:rsidRDefault="008B7C8E" w:rsidP="008B7C8E">
      <w:pPr>
        <w:spacing w:line="276" w:lineRule="auto"/>
        <w:jc w:val="both"/>
      </w:pPr>
      <w:proofErr w:type="gramStart"/>
      <w:r w:rsidRPr="008B7C8E">
        <w:t xml:space="preserve">-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</w:t>
      </w:r>
      <w:r w:rsidRPr="008B7C8E">
        <w:lastRenderedPageBreak/>
        <w:t>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</w:t>
      </w:r>
      <w:proofErr w:type="gramEnd"/>
      <w:r w:rsidRPr="008B7C8E">
        <w:t xml:space="preserve">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8B7C8E" w:rsidRPr="008B7C8E" w:rsidRDefault="008B7C8E" w:rsidP="008B7C8E">
      <w:pPr>
        <w:spacing w:line="276" w:lineRule="auto"/>
        <w:jc w:val="both"/>
      </w:pPr>
      <w:r w:rsidRPr="008B7C8E">
        <w:t>3.5. Блок-схема предоставления муниципальной услуги приводится в приложении к административному регламенту.</w:t>
      </w:r>
    </w:p>
    <w:p w:rsidR="008B7C8E" w:rsidRPr="008B7C8E" w:rsidRDefault="008B7C8E" w:rsidP="008B7C8E">
      <w:pPr>
        <w:spacing w:line="276" w:lineRule="auto"/>
        <w:jc w:val="both"/>
      </w:pPr>
      <w:r w:rsidRPr="008B7C8E">
        <w:t>3.6. Описание каждой административной процедуры предусматривает:</w:t>
      </w:r>
    </w:p>
    <w:p w:rsidR="008B7C8E" w:rsidRPr="008B7C8E" w:rsidRDefault="008B7C8E" w:rsidP="008B7C8E">
      <w:pPr>
        <w:spacing w:line="276" w:lineRule="auto"/>
        <w:jc w:val="both"/>
      </w:pPr>
      <w:r w:rsidRPr="008B7C8E">
        <w:t>а) основания для начала административной процедуры;</w:t>
      </w:r>
    </w:p>
    <w:p w:rsidR="008B7C8E" w:rsidRPr="008B7C8E" w:rsidRDefault="008B7C8E" w:rsidP="008B7C8E">
      <w:pPr>
        <w:spacing w:line="276" w:lineRule="auto"/>
        <w:jc w:val="both"/>
      </w:pPr>
      <w:r w:rsidRPr="008B7C8E">
        <w:t>б)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8B7C8E" w:rsidRPr="008B7C8E" w:rsidRDefault="008B7C8E" w:rsidP="008B7C8E">
      <w:pPr>
        <w:spacing w:line="276" w:lineRule="auto"/>
        <w:jc w:val="both"/>
      </w:pPr>
      <w:r w:rsidRPr="008B7C8E">
        <w:t>в)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8B7C8E" w:rsidRPr="008B7C8E" w:rsidRDefault="008B7C8E" w:rsidP="008B7C8E">
      <w:pPr>
        <w:spacing w:line="276" w:lineRule="auto"/>
        <w:jc w:val="both"/>
      </w:pPr>
      <w:r w:rsidRPr="008B7C8E">
        <w:t>г) критерии принятия решений;</w:t>
      </w:r>
    </w:p>
    <w:p w:rsidR="008B7C8E" w:rsidRPr="008B7C8E" w:rsidRDefault="008B7C8E" w:rsidP="008B7C8E">
      <w:pPr>
        <w:spacing w:line="276" w:lineRule="auto"/>
        <w:jc w:val="both"/>
      </w:pPr>
      <w:r w:rsidRPr="008B7C8E"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8B7C8E" w:rsidRPr="008B7C8E" w:rsidRDefault="008B7C8E" w:rsidP="008B7C8E">
      <w:pPr>
        <w:spacing w:line="276" w:lineRule="auto"/>
        <w:jc w:val="both"/>
      </w:pPr>
      <w:r w:rsidRPr="008B7C8E"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8B7C8E" w:rsidRPr="008B7C8E" w:rsidRDefault="008B7C8E" w:rsidP="008B7C8E">
      <w:pPr>
        <w:spacing w:line="276" w:lineRule="auto"/>
        <w:jc w:val="both"/>
      </w:pPr>
      <w:r w:rsidRPr="008B7C8E">
        <w:t xml:space="preserve">3.7. Раздел  «Формы </w:t>
      </w:r>
      <w:proofErr w:type="gramStart"/>
      <w:r w:rsidRPr="008B7C8E">
        <w:t>контроля за</w:t>
      </w:r>
      <w:proofErr w:type="gramEnd"/>
      <w:r w:rsidRPr="008B7C8E">
        <w:t xml:space="preserve">  исполнением Административного регламента»  состоит из следующих подразделов:</w:t>
      </w:r>
    </w:p>
    <w:p w:rsidR="008B7C8E" w:rsidRPr="008B7C8E" w:rsidRDefault="008B7C8E" w:rsidP="008B7C8E">
      <w:pPr>
        <w:spacing w:line="276" w:lineRule="auto"/>
        <w:jc w:val="both"/>
      </w:pPr>
      <w:r w:rsidRPr="008B7C8E">
        <w:t xml:space="preserve">а) порядок осуществления текущего </w:t>
      </w:r>
      <w:proofErr w:type="gramStart"/>
      <w:r w:rsidRPr="008B7C8E">
        <w:t>контроля за</w:t>
      </w:r>
      <w:proofErr w:type="gramEnd"/>
      <w:r w:rsidRPr="008B7C8E">
        <w:t xml:space="preserve"> соблюдением административных процедур регламента и иных нормативных правовых актов по предоставлению муниципальной услуги, а также принятием ими решений;</w:t>
      </w:r>
    </w:p>
    <w:p w:rsidR="008B7C8E" w:rsidRPr="008B7C8E" w:rsidRDefault="008B7C8E" w:rsidP="008B7C8E">
      <w:pPr>
        <w:spacing w:line="276" w:lineRule="auto"/>
        <w:jc w:val="both"/>
      </w:pPr>
      <w:r w:rsidRPr="008B7C8E"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8B7C8E">
        <w:t>контроля за</w:t>
      </w:r>
      <w:proofErr w:type="gramEnd"/>
      <w:r w:rsidRPr="008B7C8E">
        <w:t xml:space="preserve"> полнотой и качеством предоставления муниципальной услуги;</w:t>
      </w:r>
    </w:p>
    <w:p w:rsidR="008B7C8E" w:rsidRPr="008B7C8E" w:rsidRDefault="008B7C8E" w:rsidP="008B7C8E">
      <w:pPr>
        <w:spacing w:line="276" w:lineRule="auto"/>
        <w:jc w:val="both"/>
      </w:pPr>
      <w:r w:rsidRPr="008B7C8E">
        <w:t>в) ответственность должностных лиц Администрации за решения и действия (бездействие), принимаемые (осуществляемые) в ходе предоставления муниципальной услуги;</w:t>
      </w:r>
    </w:p>
    <w:p w:rsidR="008B7C8E" w:rsidRPr="008B7C8E" w:rsidRDefault="008B7C8E" w:rsidP="008B7C8E">
      <w:pPr>
        <w:spacing w:line="276" w:lineRule="auto"/>
        <w:jc w:val="both"/>
      </w:pPr>
      <w:r w:rsidRPr="008B7C8E">
        <w:t xml:space="preserve">г) положения, характеризующие требования к порядку и формам </w:t>
      </w:r>
      <w:proofErr w:type="gramStart"/>
      <w:r w:rsidRPr="008B7C8E">
        <w:t>контроля за</w:t>
      </w:r>
      <w:proofErr w:type="gramEnd"/>
      <w:r w:rsidRPr="008B7C8E">
        <w:t xml:space="preserve"> предоставлением муниципальной услуги, в том числе со стороны граждан, их объединений и организаций.</w:t>
      </w:r>
    </w:p>
    <w:p w:rsidR="008B7C8E" w:rsidRPr="008B7C8E" w:rsidRDefault="008B7C8E" w:rsidP="008B7C8E">
      <w:pPr>
        <w:spacing w:line="276" w:lineRule="auto"/>
        <w:jc w:val="both"/>
      </w:pPr>
      <w:r w:rsidRPr="008B7C8E">
        <w:t xml:space="preserve">3.8. </w:t>
      </w:r>
      <w:proofErr w:type="gramStart"/>
      <w:r w:rsidRPr="008B7C8E">
        <w:t>В разделе  «Досудебное (внесудебное)  обжалование решений и действий (бездействия) Администрации,  специалиста Администрации, предоставляющего муниципальную услугу»  указываются:</w:t>
      </w:r>
      <w:proofErr w:type="gramEnd"/>
    </w:p>
    <w:p w:rsidR="008B7C8E" w:rsidRPr="008B7C8E" w:rsidRDefault="008B7C8E" w:rsidP="008B7C8E">
      <w:pPr>
        <w:spacing w:line="276" w:lineRule="auto"/>
        <w:jc w:val="both"/>
      </w:pPr>
      <w:r w:rsidRPr="008B7C8E">
        <w:t>а) информация для заявителя о его праве подать жалобу на решение и (или) действие (бездействие) Администрации, предоставляющей муниципальную услугу, должностных лиц Администрации, либо муниципального служащего Администрации (далее - жалоба);</w:t>
      </w:r>
    </w:p>
    <w:p w:rsidR="008B7C8E" w:rsidRPr="008B7C8E" w:rsidRDefault="008B7C8E" w:rsidP="008B7C8E">
      <w:pPr>
        <w:spacing w:line="276" w:lineRule="auto"/>
        <w:jc w:val="both"/>
      </w:pPr>
      <w:r w:rsidRPr="008B7C8E">
        <w:t>б) предмет жалобы;</w:t>
      </w:r>
    </w:p>
    <w:p w:rsidR="008B7C8E" w:rsidRPr="008B7C8E" w:rsidRDefault="008B7C8E" w:rsidP="008B7C8E">
      <w:pPr>
        <w:spacing w:line="276" w:lineRule="auto"/>
        <w:jc w:val="both"/>
      </w:pPr>
      <w:r w:rsidRPr="008B7C8E">
        <w:t>в) органы государственной власти и уполномоченные на рассмотрение жалобы должностные лица, которым может быть направлена жалоба;</w:t>
      </w:r>
    </w:p>
    <w:p w:rsidR="008B7C8E" w:rsidRPr="008B7C8E" w:rsidRDefault="008B7C8E" w:rsidP="008B7C8E">
      <w:pPr>
        <w:spacing w:line="276" w:lineRule="auto"/>
        <w:jc w:val="both"/>
      </w:pPr>
      <w:r w:rsidRPr="008B7C8E">
        <w:t>г) порядок подачи и рассмотрения жалобы;</w:t>
      </w:r>
    </w:p>
    <w:p w:rsidR="008B7C8E" w:rsidRPr="008B7C8E" w:rsidRDefault="008B7C8E" w:rsidP="008B7C8E">
      <w:pPr>
        <w:spacing w:line="276" w:lineRule="auto"/>
        <w:jc w:val="both"/>
      </w:pPr>
      <w:r w:rsidRPr="008B7C8E">
        <w:t>д) сроки рассмотрения жалобы;</w:t>
      </w:r>
    </w:p>
    <w:p w:rsidR="008B7C8E" w:rsidRPr="008B7C8E" w:rsidRDefault="008B7C8E" w:rsidP="008B7C8E">
      <w:pPr>
        <w:spacing w:line="276" w:lineRule="auto"/>
        <w:jc w:val="both"/>
      </w:pPr>
      <w:r w:rsidRPr="008B7C8E">
        <w:lastRenderedPageBreak/>
        <w:t>е)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 либо законодательством Удмуртской Республики;</w:t>
      </w:r>
    </w:p>
    <w:p w:rsidR="008B7C8E" w:rsidRPr="008B7C8E" w:rsidRDefault="008B7C8E" w:rsidP="008B7C8E">
      <w:pPr>
        <w:spacing w:line="276" w:lineRule="auto"/>
        <w:jc w:val="both"/>
      </w:pPr>
      <w:r w:rsidRPr="008B7C8E">
        <w:t>ж) результат рассмотрения жалобы;</w:t>
      </w:r>
    </w:p>
    <w:p w:rsidR="008B7C8E" w:rsidRPr="008B7C8E" w:rsidRDefault="008B7C8E" w:rsidP="008B7C8E">
      <w:pPr>
        <w:spacing w:line="276" w:lineRule="auto"/>
        <w:jc w:val="both"/>
      </w:pPr>
      <w:r w:rsidRPr="008B7C8E">
        <w:t>з) порядок информирования заявителя о результатах рассмотрения жалобы;</w:t>
      </w:r>
    </w:p>
    <w:p w:rsidR="008B7C8E" w:rsidRPr="008B7C8E" w:rsidRDefault="008B7C8E" w:rsidP="008B7C8E">
      <w:pPr>
        <w:spacing w:line="276" w:lineRule="auto"/>
        <w:jc w:val="both"/>
      </w:pPr>
      <w:r w:rsidRPr="008B7C8E">
        <w:t>и) порядок обжалования решения по жалобе;</w:t>
      </w:r>
    </w:p>
    <w:p w:rsidR="008B7C8E" w:rsidRPr="008B7C8E" w:rsidRDefault="008B7C8E" w:rsidP="008B7C8E">
      <w:pPr>
        <w:spacing w:line="276" w:lineRule="auto"/>
        <w:jc w:val="both"/>
      </w:pPr>
      <w:r w:rsidRPr="008B7C8E">
        <w:t>к) право заявителя на получение информации и документов, необходимых для обоснования и рассмотрения жалобы;</w:t>
      </w:r>
    </w:p>
    <w:p w:rsidR="008B7C8E" w:rsidRPr="008B7C8E" w:rsidRDefault="008B7C8E" w:rsidP="008B7C8E">
      <w:pPr>
        <w:spacing w:line="276" w:lineRule="auto"/>
        <w:jc w:val="both"/>
      </w:pPr>
      <w:r w:rsidRPr="008B7C8E">
        <w:t>л) способы информирования заявителей о порядке подачи и рассмотрения жалобы.</w:t>
      </w:r>
    </w:p>
    <w:p w:rsidR="008B7C8E" w:rsidRPr="008B7C8E" w:rsidRDefault="008B7C8E" w:rsidP="008B7C8E">
      <w:pPr>
        <w:keepNext/>
        <w:keepLines/>
        <w:spacing w:before="480" w:line="276" w:lineRule="auto"/>
        <w:jc w:val="center"/>
        <w:outlineLvl w:val="0"/>
        <w:rPr>
          <w:rFonts w:eastAsiaTheme="majorEastAsia"/>
          <w:b/>
          <w:bCs/>
          <w:color w:val="000000" w:themeColor="text1"/>
        </w:rPr>
      </w:pPr>
      <w:bookmarkStart w:id="4" w:name="sub_4"/>
      <w:r w:rsidRPr="008B7C8E">
        <w:rPr>
          <w:rFonts w:eastAsiaTheme="majorEastAsia"/>
          <w:b/>
          <w:bCs/>
          <w:color w:val="000000" w:themeColor="text1"/>
        </w:rPr>
        <w:t>IV. Порядок проведения экспертизы проектов административных регламентов</w:t>
      </w:r>
    </w:p>
    <w:bookmarkEnd w:id="4"/>
    <w:p w:rsidR="008B7C8E" w:rsidRPr="008B7C8E" w:rsidRDefault="008B7C8E" w:rsidP="008B7C8E">
      <w:pPr>
        <w:spacing w:line="276" w:lineRule="auto"/>
        <w:jc w:val="center"/>
        <w:rPr>
          <w:b/>
          <w:bCs/>
        </w:rPr>
      </w:pPr>
      <w:r w:rsidRPr="008B7C8E">
        <w:rPr>
          <w:b/>
          <w:bCs/>
        </w:rPr>
        <w:t>предоставления муниципальных услуг.</w:t>
      </w:r>
    </w:p>
    <w:p w:rsidR="008B7C8E" w:rsidRPr="008B7C8E" w:rsidRDefault="008B7C8E" w:rsidP="008B7C8E">
      <w:pPr>
        <w:spacing w:line="276" w:lineRule="auto"/>
        <w:jc w:val="both"/>
      </w:pPr>
      <w:r w:rsidRPr="008B7C8E">
        <w:t>4.1. Проекты административных регламентов подлежат независимой экспертизе.</w:t>
      </w:r>
    </w:p>
    <w:p w:rsidR="008B7C8E" w:rsidRPr="008B7C8E" w:rsidRDefault="008B7C8E" w:rsidP="008B7C8E">
      <w:pPr>
        <w:spacing w:line="276" w:lineRule="auto"/>
        <w:jc w:val="both"/>
      </w:pPr>
      <w:r w:rsidRPr="008B7C8E">
        <w:t>4.2. Предметом независимой экспертизы проекта административного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8B7C8E" w:rsidRPr="008B7C8E" w:rsidRDefault="008B7C8E" w:rsidP="008B7C8E">
      <w:pPr>
        <w:spacing w:line="276" w:lineRule="auto"/>
        <w:jc w:val="both"/>
      </w:pPr>
      <w:r w:rsidRPr="008B7C8E">
        <w:t>4.3. Независимая экспертиза проектов административных регламентов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Администрации.</w:t>
      </w:r>
    </w:p>
    <w:p w:rsidR="008B7C8E" w:rsidRPr="008B7C8E" w:rsidRDefault="008B7C8E" w:rsidP="008B7C8E">
      <w:pPr>
        <w:spacing w:line="276" w:lineRule="auto"/>
        <w:jc w:val="both"/>
      </w:pPr>
      <w:r w:rsidRPr="008B7C8E">
        <w:t>Срок, отведенный для проведения независимой экспертизы, указывается при размещении проекта административного регламента на официальном сайте Кизнерского района в сети Интернет. Данный срок не может быть менее одного месяца со дня размещения проекта административного регламента на официальном сайте Кизнерского района в сети Интернет.</w:t>
      </w:r>
    </w:p>
    <w:p w:rsidR="008B7C8E" w:rsidRPr="008B7C8E" w:rsidRDefault="008B7C8E" w:rsidP="008B7C8E">
      <w:pPr>
        <w:spacing w:line="276" w:lineRule="auto"/>
        <w:jc w:val="both"/>
      </w:pPr>
      <w:r w:rsidRPr="008B7C8E">
        <w:t>По результатам независимой экспертизы составляется заключение, которое направляется в Администрацию. Администрация  обязана рассмотреть все поступившие заключения независимой экспертизы и принять решение по результатам каждой такой экспертизы.</w:t>
      </w:r>
    </w:p>
    <w:p w:rsidR="008B7C8E" w:rsidRPr="008B7C8E" w:rsidRDefault="008B7C8E" w:rsidP="008B7C8E">
      <w:pPr>
        <w:spacing w:line="276" w:lineRule="auto"/>
        <w:jc w:val="both"/>
      </w:pPr>
      <w:r w:rsidRPr="008B7C8E">
        <w:t xml:space="preserve">4.4. </w:t>
      </w:r>
      <w:proofErr w:type="spellStart"/>
      <w:r w:rsidRPr="008B7C8E">
        <w:t>Непоступление</w:t>
      </w:r>
      <w:proofErr w:type="spellEnd"/>
      <w:r w:rsidRPr="008B7C8E">
        <w:t xml:space="preserve"> заключения независимой экспертизы в Администрацию, в срок, отведенный для проведения независимой экспертизы, не является препятствием для проведения экспертизы уполномоченным органом и последующего утверждения административного регламента.</w:t>
      </w:r>
    </w:p>
    <w:p w:rsidR="008B7C8E" w:rsidRPr="008B7C8E" w:rsidRDefault="008B7C8E" w:rsidP="008B7C8E">
      <w:pPr>
        <w:spacing w:line="276" w:lineRule="auto"/>
        <w:jc w:val="both"/>
      </w:pPr>
      <w:bookmarkStart w:id="5" w:name="sub_1312"/>
      <w:r w:rsidRPr="008B7C8E">
        <w:t>4.5. Предметом экспертизы проектов административных регламентов, проводимой уполномоченными органами местного самоуправления, является оценка соответствия проектов административных регламентов требованиям, предъявляемым к ним  Федеральным законом  №  210  от 27 июля 2010 года и принятыми в соответствии с ним иными нормативными правовыми актами, а также оценка учета результатов независимой экспертизы в проектах административных регламентов.</w:t>
      </w:r>
    </w:p>
    <w:p w:rsidR="008B7C8E" w:rsidRPr="008B7C8E" w:rsidRDefault="008B7C8E" w:rsidP="008B7C8E">
      <w:pPr>
        <w:spacing w:line="276" w:lineRule="auto"/>
        <w:jc w:val="both"/>
      </w:pPr>
      <w:bookmarkStart w:id="6" w:name="sub_1313"/>
      <w:bookmarkEnd w:id="5"/>
      <w:r w:rsidRPr="008B7C8E">
        <w:t>4.6. Экспертиза проектов административных регламентов, разработанных  специалистом Администрации, проводится в случаях и порядке, установленных  нормативными правовыми актами Удмуртской Республики и муниципальными правовыми актами.</w:t>
      </w:r>
    </w:p>
    <w:p w:rsidR="00F76F59" w:rsidRDefault="00F76F59" w:rsidP="00F76F59">
      <w:pPr>
        <w:keepNext/>
        <w:keepLines/>
        <w:spacing w:line="276" w:lineRule="auto"/>
        <w:jc w:val="center"/>
        <w:outlineLvl w:val="0"/>
        <w:rPr>
          <w:rFonts w:eastAsiaTheme="majorEastAsia"/>
          <w:b/>
          <w:bCs/>
          <w:color w:val="000000" w:themeColor="text1"/>
        </w:rPr>
      </w:pPr>
      <w:bookmarkStart w:id="7" w:name="sub_5"/>
      <w:bookmarkEnd w:id="6"/>
    </w:p>
    <w:p w:rsidR="008B7C8E" w:rsidRPr="008B7C8E" w:rsidRDefault="008B7C8E" w:rsidP="00F76F59">
      <w:pPr>
        <w:keepNext/>
        <w:keepLines/>
        <w:spacing w:line="276" w:lineRule="auto"/>
        <w:jc w:val="center"/>
        <w:outlineLvl w:val="0"/>
        <w:rPr>
          <w:rFonts w:eastAsiaTheme="majorEastAsia"/>
          <w:b/>
          <w:bCs/>
          <w:color w:val="000000" w:themeColor="text1"/>
        </w:rPr>
      </w:pPr>
      <w:r w:rsidRPr="008B7C8E">
        <w:rPr>
          <w:rFonts w:eastAsiaTheme="majorEastAsia"/>
          <w:b/>
          <w:bCs/>
          <w:color w:val="000000" w:themeColor="text1"/>
        </w:rPr>
        <w:t>V. Порядок утверждения административных регламентов</w:t>
      </w:r>
      <w:bookmarkEnd w:id="7"/>
      <w:r w:rsidRPr="008B7C8E">
        <w:rPr>
          <w:rFonts w:eastAsiaTheme="majorEastAsia"/>
          <w:b/>
          <w:bCs/>
          <w:color w:val="000000" w:themeColor="text1"/>
        </w:rPr>
        <w:t>.</w:t>
      </w:r>
    </w:p>
    <w:p w:rsidR="008B7C8E" w:rsidRPr="008B7C8E" w:rsidRDefault="00F76F59" w:rsidP="008B7C8E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5.1.</w:t>
      </w:r>
      <w:r w:rsidR="008B7C8E" w:rsidRPr="008B7C8E">
        <w:rPr>
          <w:color w:val="000000" w:themeColor="text1"/>
        </w:rPr>
        <w:t xml:space="preserve">Административные регламенты утверждаются постановлением Администрации муниципального образования </w:t>
      </w:r>
      <w:r w:rsidR="008B7C8E">
        <w:rPr>
          <w:color w:val="000000" w:themeColor="text1"/>
        </w:rPr>
        <w:t>«Старокопкинское»</w:t>
      </w:r>
      <w:r w:rsidR="008B7C8E" w:rsidRPr="008B7C8E">
        <w:rPr>
          <w:color w:val="000000" w:themeColor="text1"/>
        </w:rPr>
        <w:t>.</w:t>
      </w:r>
    </w:p>
    <w:p w:rsidR="008B7C8E" w:rsidRPr="008B7C8E" w:rsidRDefault="008B7C8E" w:rsidP="008B7C8E">
      <w:pPr>
        <w:spacing w:line="276" w:lineRule="auto"/>
        <w:jc w:val="both"/>
        <w:rPr>
          <w:color w:val="000000" w:themeColor="text1"/>
        </w:rPr>
      </w:pPr>
      <w:r w:rsidRPr="008B7C8E">
        <w:rPr>
          <w:color w:val="000000" w:themeColor="text1"/>
        </w:rPr>
        <w:lastRenderedPageBreak/>
        <w:t>5.2. Утвержденные административные регламенты подлежат официальному опубликованию в средствах массовой информации, а также размещаются в сети Интернет на официальном сайте муниципального образования "</w:t>
      </w:r>
      <w:proofErr w:type="spellStart"/>
      <w:r w:rsidRPr="008B7C8E">
        <w:rPr>
          <w:color w:val="000000" w:themeColor="text1"/>
        </w:rPr>
        <w:t>Кизнерский</w:t>
      </w:r>
      <w:proofErr w:type="spellEnd"/>
      <w:r w:rsidRPr="008B7C8E">
        <w:rPr>
          <w:color w:val="000000" w:themeColor="text1"/>
        </w:rPr>
        <w:t xml:space="preserve"> район".</w:t>
      </w:r>
    </w:p>
    <w:p w:rsidR="008B7C8E" w:rsidRPr="008B7C8E" w:rsidRDefault="008B7C8E" w:rsidP="008B7C8E">
      <w:pPr>
        <w:keepNext/>
        <w:keepLines/>
        <w:spacing w:before="480" w:line="276" w:lineRule="auto"/>
        <w:jc w:val="center"/>
        <w:outlineLvl w:val="0"/>
        <w:rPr>
          <w:rFonts w:eastAsiaTheme="majorEastAsia"/>
          <w:b/>
          <w:bCs/>
          <w:color w:val="000000" w:themeColor="text1"/>
        </w:rPr>
      </w:pPr>
      <w:bookmarkStart w:id="8" w:name="sub_6"/>
      <w:r w:rsidRPr="008B7C8E">
        <w:rPr>
          <w:rFonts w:eastAsiaTheme="majorEastAsia"/>
          <w:b/>
          <w:bCs/>
          <w:color w:val="000000" w:themeColor="text1"/>
        </w:rPr>
        <w:t>VI. Внесение изменений в административные регламенты, отмена административных регламентов.</w:t>
      </w:r>
    </w:p>
    <w:bookmarkEnd w:id="8"/>
    <w:p w:rsidR="008B7C8E" w:rsidRPr="008B7C8E" w:rsidRDefault="008B7C8E" w:rsidP="008B7C8E">
      <w:pPr>
        <w:spacing w:line="276" w:lineRule="auto"/>
        <w:jc w:val="both"/>
      </w:pPr>
      <w:r w:rsidRPr="008B7C8E">
        <w:t> 6.1. Внесение изменений в административные регламенты осуществляется в случае изменения законодательства Российской Федерации, законодательства Удмуртской Республики, регулирующих предоставление муниципальной услуги, изменения структуры Администрации, а также по предложениям Администрации, основанным на результатах анализа практики применения административных регламентов предоставления муниципальных услуг.</w:t>
      </w:r>
    </w:p>
    <w:p w:rsidR="008B7C8E" w:rsidRPr="008B7C8E" w:rsidRDefault="008B7C8E" w:rsidP="008B7C8E">
      <w:pPr>
        <w:spacing w:line="276" w:lineRule="auto"/>
        <w:jc w:val="both"/>
      </w:pPr>
      <w:r w:rsidRPr="008B7C8E">
        <w:t>6.2. Внесение изменений в административные регламенты осуществляется в порядке, установленном для разработки и утверждения административных регламентов.</w:t>
      </w:r>
    </w:p>
    <w:p w:rsidR="008B7C8E" w:rsidRPr="008B7C8E" w:rsidRDefault="008B7C8E" w:rsidP="00F76F59">
      <w:pPr>
        <w:spacing w:line="276" w:lineRule="auto"/>
        <w:jc w:val="both"/>
        <w:rPr>
          <w:color w:val="000000" w:themeColor="text1"/>
        </w:rPr>
      </w:pPr>
      <w:r w:rsidRPr="008B7C8E">
        <w:rPr>
          <w:color w:val="000000" w:themeColor="text1"/>
        </w:rPr>
        <w:t>6.3. Основаниями для отмены административного регламента является отмена норм, устанавливающих полномочия по предоставлению  муниципальной услуги.</w:t>
      </w:r>
    </w:p>
    <w:p w:rsidR="00645427" w:rsidRDefault="00645427"/>
    <w:sectPr w:rsidR="00645427" w:rsidSect="008B7C8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7325"/>
    <w:multiLevelType w:val="hybridMultilevel"/>
    <w:tmpl w:val="FFDC395C"/>
    <w:lvl w:ilvl="0" w:tplc="2B9680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94"/>
    <w:rsid w:val="00065CB3"/>
    <w:rsid w:val="00645427"/>
    <w:rsid w:val="00751962"/>
    <w:rsid w:val="00867B94"/>
    <w:rsid w:val="008B7C8E"/>
    <w:rsid w:val="009926A3"/>
    <w:rsid w:val="00C4678F"/>
    <w:rsid w:val="00F76F59"/>
    <w:rsid w:val="00FF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427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5427"/>
    <w:rPr>
      <w:color w:val="0000FF"/>
      <w:u w:val="single"/>
    </w:rPr>
  </w:style>
  <w:style w:type="paragraph" w:customStyle="1" w:styleId="ConsPlusTitle">
    <w:name w:val="ConsPlusTitle"/>
    <w:rsid w:val="0064542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character" w:customStyle="1" w:styleId="apple-converted-space">
    <w:name w:val="apple-converted-space"/>
    <w:basedOn w:val="a0"/>
    <w:rsid w:val="00645427"/>
  </w:style>
  <w:style w:type="character" w:customStyle="1" w:styleId="blk">
    <w:name w:val="blk"/>
    <w:basedOn w:val="a0"/>
    <w:rsid w:val="006454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427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5427"/>
    <w:rPr>
      <w:color w:val="0000FF"/>
      <w:u w:val="single"/>
    </w:rPr>
  </w:style>
  <w:style w:type="paragraph" w:customStyle="1" w:styleId="ConsPlusTitle">
    <w:name w:val="ConsPlusTitle"/>
    <w:rsid w:val="0064542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character" w:customStyle="1" w:styleId="apple-converted-space">
    <w:name w:val="apple-converted-space"/>
    <w:basedOn w:val="a0"/>
    <w:rsid w:val="00645427"/>
  </w:style>
  <w:style w:type="character" w:customStyle="1" w:styleId="blk">
    <w:name w:val="blk"/>
    <w:basedOn w:val="a0"/>
    <w:rsid w:val="00645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515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4326</Words>
  <Characters>24664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2016-06-10T05:01:00Z</dcterms:created>
  <dcterms:modified xsi:type="dcterms:W3CDTF">2016-06-29T11:39:00Z</dcterms:modified>
</cp:coreProperties>
</file>