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41B" w:rsidRDefault="0069641B" w:rsidP="0069641B">
      <w:pPr>
        <w:jc w:val="right"/>
        <w:rPr>
          <w:sz w:val="24"/>
          <w:szCs w:val="24"/>
        </w:rPr>
      </w:pPr>
      <w:r>
        <w:rPr>
          <w:sz w:val="24"/>
          <w:szCs w:val="24"/>
        </w:rPr>
        <w:t>ПРОЕКТ</w:t>
      </w:r>
    </w:p>
    <w:p w:rsidR="00D92BA5" w:rsidRDefault="00AD65C4" w:rsidP="00AD65C4">
      <w:pPr>
        <w:jc w:val="center"/>
        <w:rPr>
          <w:sz w:val="24"/>
          <w:szCs w:val="24"/>
        </w:rPr>
      </w:pPr>
      <w:r>
        <w:rPr>
          <w:sz w:val="24"/>
          <w:szCs w:val="24"/>
        </w:rPr>
        <w:t>Администрация муниципального образования «Старокопкинское»</w:t>
      </w:r>
    </w:p>
    <w:p w:rsidR="00AD65C4" w:rsidRPr="00AD65C4" w:rsidRDefault="00AD65C4" w:rsidP="00AD65C4">
      <w:pPr>
        <w:jc w:val="center"/>
        <w:rPr>
          <w:sz w:val="24"/>
          <w:szCs w:val="24"/>
        </w:rPr>
      </w:pPr>
      <w:r>
        <w:rPr>
          <w:sz w:val="24"/>
          <w:szCs w:val="24"/>
        </w:rPr>
        <w:t>Кизнерского района Удмуртской Республики</w:t>
      </w:r>
    </w:p>
    <w:p w:rsidR="00AD65C4" w:rsidRDefault="00AD65C4" w:rsidP="00205B04">
      <w:pPr>
        <w:pStyle w:val="2"/>
        <w:rPr>
          <w:b/>
          <w:sz w:val="24"/>
        </w:rPr>
      </w:pPr>
    </w:p>
    <w:p w:rsidR="00205B04" w:rsidRPr="00AD65C4" w:rsidRDefault="00205B04" w:rsidP="00205B04">
      <w:pPr>
        <w:pStyle w:val="2"/>
        <w:rPr>
          <w:sz w:val="24"/>
        </w:rPr>
      </w:pPr>
      <w:r w:rsidRPr="00AD65C4">
        <w:rPr>
          <w:sz w:val="24"/>
        </w:rPr>
        <w:t>ПОСТАНОВЛЕНИЕ</w:t>
      </w:r>
    </w:p>
    <w:p w:rsidR="00AD65C4" w:rsidRDefault="00AD65C4" w:rsidP="00205B04">
      <w:pPr>
        <w:jc w:val="center"/>
        <w:rPr>
          <w:b/>
          <w:sz w:val="24"/>
        </w:rPr>
      </w:pPr>
    </w:p>
    <w:p w:rsidR="00AD65C4" w:rsidRDefault="00AD65C4" w:rsidP="00AD65C4">
      <w:pPr>
        <w:pStyle w:val="21"/>
        <w:rPr>
          <w:b w:val="0"/>
          <w:sz w:val="24"/>
        </w:rPr>
      </w:pPr>
      <w:r>
        <w:rPr>
          <w:b w:val="0"/>
          <w:sz w:val="24"/>
        </w:rPr>
        <w:t xml:space="preserve">от </w:t>
      </w:r>
      <w:r w:rsidR="0069641B">
        <w:rPr>
          <w:b w:val="0"/>
          <w:sz w:val="24"/>
        </w:rPr>
        <w:t xml:space="preserve">                  </w:t>
      </w:r>
      <w:r>
        <w:rPr>
          <w:b w:val="0"/>
          <w:sz w:val="24"/>
        </w:rPr>
        <w:t>2015года</w:t>
      </w:r>
      <w:r w:rsidR="00205B04">
        <w:rPr>
          <w:sz w:val="24"/>
        </w:rPr>
        <w:t xml:space="preserve">                                                                          </w:t>
      </w:r>
      <w:r>
        <w:rPr>
          <w:sz w:val="24"/>
        </w:rPr>
        <w:t xml:space="preserve">                            </w:t>
      </w:r>
      <w:r>
        <w:rPr>
          <w:b w:val="0"/>
          <w:sz w:val="24"/>
        </w:rPr>
        <w:t xml:space="preserve">№ </w:t>
      </w:r>
      <w:bookmarkStart w:id="0" w:name="_GoBack"/>
      <w:bookmarkEnd w:id="0"/>
    </w:p>
    <w:p w:rsidR="00AD65C4" w:rsidRDefault="00AD65C4" w:rsidP="00AD65C4">
      <w:pPr>
        <w:pStyle w:val="21"/>
        <w:jc w:val="center"/>
        <w:rPr>
          <w:b w:val="0"/>
          <w:sz w:val="24"/>
        </w:rPr>
      </w:pPr>
      <w:r>
        <w:rPr>
          <w:b w:val="0"/>
          <w:sz w:val="24"/>
        </w:rPr>
        <w:t>д. Старые Копки</w:t>
      </w:r>
    </w:p>
    <w:p w:rsidR="00AD65C4" w:rsidRPr="00AD65C4" w:rsidRDefault="00AD65C4" w:rsidP="00AD65C4">
      <w:pPr>
        <w:pStyle w:val="21"/>
        <w:jc w:val="center"/>
        <w:rPr>
          <w:b w:val="0"/>
          <w:sz w:val="24"/>
        </w:rPr>
      </w:pPr>
    </w:p>
    <w:p w:rsidR="00205B04" w:rsidRPr="007511AE" w:rsidRDefault="00205B04" w:rsidP="007511AE">
      <w:pPr>
        <w:pStyle w:val="21"/>
        <w:tabs>
          <w:tab w:val="left" w:pos="5387"/>
        </w:tabs>
        <w:ind w:right="3685"/>
        <w:jc w:val="both"/>
        <w:rPr>
          <w:b w:val="0"/>
          <w:sz w:val="24"/>
        </w:rPr>
      </w:pPr>
      <w:r w:rsidRPr="00AD65C4">
        <w:rPr>
          <w:b w:val="0"/>
          <w:sz w:val="24"/>
        </w:rPr>
        <w:t>О создании штаба  оповещения и пункта сбора муниципального образования «Старокопкинское», оповещения граждан, пребывающих в запасе, поставщиков техники, по сбору и отправке на пункты предварительного сбора граждан и техники</w:t>
      </w:r>
      <w:r w:rsidR="007511AE">
        <w:rPr>
          <w:b w:val="0"/>
          <w:sz w:val="24"/>
        </w:rPr>
        <w:t xml:space="preserve"> </w:t>
      </w:r>
      <w:r w:rsidRPr="00AD65C4">
        <w:rPr>
          <w:b w:val="0"/>
          <w:sz w:val="24"/>
        </w:rPr>
        <w:t xml:space="preserve">отдела  (военного комиссариата Удмуртской </w:t>
      </w:r>
      <w:r w:rsidR="007511AE">
        <w:rPr>
          <w:b w:val="0"/>
          <w:sz w:val="24"/>
        </w:rPr>
        <w:t xml:space="preserve"> </w:t>
      </w:r>
      <w:r w:rsidRPr="00AD65C4">
        <w:rPr>
          <w:b w:val="0"/>
          <w:sz w:val="24"/>
        </w:rPr>
        <w:t xml:space="preserve">Республики по городу Можга, </w:t>
      </w:r>
      <w:proofErr w:type="spellStart"/>
      <w:r w:rsidRPr="00AD65C4">
        <w:rPr>
          <w:b w:val="0"/>
          <w:sz w:val="24"/>
        </w:rPr>
        <w:t>Можгинскому</w:t>
      </w:r>
      <w:proofErr w:type="spellEnd"/>
      <w:r w:rsidRPr="00AD65C4">
        <w:rPr>
          <w:b w:val="0"/>
          <w:sz w:val="24"/>
        </w:rPr>
        <w:t>,</w:t>
      </w:r>
      <w:r w:rsidR="007511AE">
        <w:rPr>
          <w:b w:val="0"/>
          <w:sz w:val="24"/>
        </w:rPr>
        <w:t xml:space="preserve"> </w:t>
      </w:r>
      <w:proofErr w:type="spellStart"/>
      <w:r w:rsidRPr="00AD65C4">
        <w:rPr>
          <w:b w:val="0"/>
          <w:sz w:val="24"/>
        </w:rPr>
        <w:t>Алнашскому</w:t>
      </w:r>
      <w:proofErr w:type="spellEnd"/>
      <w:r w:rsidRPr="00AD65C4">
        <w:rPr>
          <w:b w:val="0"/>
          <w:sz w:val="24"/>
        </w:rPr>
        <w:t xml:space="preserve">, </w:t>
      </w:r>
      <w:proofErr w:type="spellStart"/>
      <w:r w:rsidRPr="00AD65C4">
        <w:rPr>
          <w:b w:val="0"/>
          <w:sz w:val="24"/>
        </w:rPr>
        <w:t>Граховскому</w:t>
      </w:r>
      <w:proofErr w:type="spellEnd"/>
      <w:r w:rsidRPr="00AD65C4">
        <w:rPr>
          <w:b w:val="0"/>
          <w:sz w:val="24"/>
        </w:rPr>
        <w:t xml:space="preserve"> и </w:t>
      </w:r>
      <w:proofErr w:type="spellStart"/>
      <w:r w:rsidRPr="00AD65C4">
        <w:rPr>
          <w:b w:val="0"/>
          <w:sz w:val="24"/>
        </w:rPr>
        <w:t>Кизнерскому</w:t>
      </w:r>
      <w:proofErr w:type="spellEnd"/>
      <w:r w:rsidRPr="00AD65C4">
        <w:rPr>
          <w:b w:val="0"/>
          <w:sz w:val="24"/>
        </w:rPr>
        <w:t xml:space="preserve"> районам) </w:t>
      </w:r>
    </w:p>
    <w:p w:rsidR="00205B04" w:rsidRDefault="00205B04" w:rsidP="00205B04">
      <w:pPr>
        <w:jc w:val="both"/>
        <w:rPr>
          <w:b/>
          <w:sz w:val="24"/>
        </w:rPr>
      </w:pPr>
    </w:p>
    <w:p w:rsidR="00205B04" w:rsidRDefault="00205B04" w:rsidP="00205B04">
      <w:pPr>
        <w:jc w:val="both"/>
        <w:rPr>
          <w:sz w:val="24"/>
        </w:rPr>
      </w:pPr>
      <w:r>
        <w:rPr>
          <w:sz w:val="24"/>
        </w:rPr>
        <w:t xml:space="preserve">          Во исполнение Постановления суженного заседания Администрации МО Кизнерского района  от «</w:t>
      </w:r>
      <w:r w:rsidR="007511AE">
        <w:rPr>
          <w:sz w:val="24"/>
        </w:rPr>
        <w:t>11</w:t>
      </w:r>
      <w:r>
        <w:rPr>
          <w:sz w:val="24"/>
        </w:rPr>
        <w:t>»</w:t>
      </w:r>
      <w:r w:rsidR="007511AE">
        <w:rPr>
          <w:sz w:val="24"/>
        </w:rPr>
        <w:t xml:space="preserve">ноября </w:t>
      </w:r>
      <w:r>
        <w:rPr>
          <w:sz w:val="24"/>
        </w:rPr>
        <w:t>20</w:t>
      </w:r>
      <w:r w:rsidR="007511AE">
        <w:rPr>
          <w:sz w:val="24"/>
        </w:rPr>
        <w:t>15</w:t>
      </w:r>
      <w:r>
        <w:rPr>
          <w:sz w:val="24"/>
        </w:rPr>
        <w:t>г. №</w:t>
      </w:r>
      <w:r w:rsidR="007511AE">
        <w:rPr>
          <w:sz w:val="24"/>
        </w:rPr>
        <w:t>13</w:t>
      </w:r>
      <w:r>
        <w:rPr>
          <w:sz w:val="24"/>
        </w:rPr>
        <w:t xml:space="preserve">, с целью своевременного оповещения граждан, пребывающих в запасе (ГПЗ), поставщиков техники, сбора и отправки их на пункты предварительного сбора граждан и техники (ППСГ и СПСПТС), и воинские части                            </w:t>
      </w:r>
    </w:p>
    <w:p w:rsidR="00205B04" w:rsidRDefault="00205B04" w:rsidP="00205B04">
      <w:pPr>
        <w:rPr>
          <w:sz w:val="24"/>
        </w:rPr>
      </w:pPr>
      <w:r>
        <w:rPr>
          <w:b/>
          <w:sz w:val="24"/>
        </w:rPr>
        <w:t>ПОСТАНОВЛЯЮ:</w:t>
      </w:r>
    </w:p>
    <w:p w:rsidR="00205B04" w:rsidRDefault="00205B04" w:rsidP="006D6C50">
      <w:pPr>
        <w:ind w:firstLine="720"/>
        <w:jc w:val="both"/>
        <w:rPr>
          <w:sz w:val="24"/>
        </w:rPr>
      </w:pPr>
      <w:r>
        <w:rPr>
          <w:sz w:val="24"/>
        </w:rPr>
        <w:t xml:space="preserve">1.  Создать  штаб оповещения и пункт сбора муниципального образования «Старокопкинское» . </w:t>
      </w:r>
    </w:p>
    <w:p w:rsidR="00795E70" w:rsidRDefault="00205B04" w:rsidP="006D6C50">
      <w:pPr>
        <w:jc w:val="both"/>
        <w:rPr>
          <w:sz w:val="24"/>
        </w:rPr>
      </w:pPr>
      <w:r>
        <w:rPr>
          <w:sz w:val="24"/>
        </w:rPr>
        <w:tab/>
        <w:t xml:space="preserve">2.  В состав </w:t>
      </w:r>
      <w:proofErr w:type="spellStart"/>
      <w:r>
        <w:rPr>
          <w:sz w:val="24"/>
        </w:rPr>
        <w:t>ШОиПСМО</w:t>
      </w:r>
      <w:proofErr w:type="spellEnd"/>
      <w:r>
        <w:rPr>
          <w:sz w:val="24"/>
        </w:rPr>
        <w:t xml:space="preserve"> назначить</w:t>
      </w:r>
      <w:r w:rsidR="00654D50">
        <w:rPr>
          <w:sz w:val="24"/>
        </w:rPr>
        <w:t xml:space="preserve"> граждан, согласно </w:t>
      </w:r>
      <w:r w:rsidR="00795E70">
        <w:rPr>
          <w:sz w:val="24"/>
        </w:rPr>
        <w:t xml:space="preserve"> о</w:t>
      </w:r>
      <w:r w:rsidR="007511AE">
        <w:rPr>
          <w:sz w:val="24"/>
        </w:rPr>
        <w:t>рганизационно-штатной структуры</w:t>
      </w:r>
      <w:r w:rsidR="00795E70">
        <w:rPr>
          <w:sz w:val="24"/>
        </w:rPr>
        <w:t>:</w:t>
      </w:r>
    </w:p>
    <w:p w:rsidR="00205B04" w:rsidRDefault="00795E70" w:rsidP="006D6C50">
      <w:pPr>
        <w:jc w:val="both"/>
        <w:rPr>
          <w:sz w:val="24"/>
        </w:rPr>
      </w:pPr>
      <w:r>
        <w:rPr>
          <w:sz w:val="24"/>
        </w:rPr>
        <w:t>1. Начальник ШО и ПСМО-3 чел</w:t>
      </w:r>
      <w:r w:rsidR="007511AE">
        <w:rPr>
          <w:sz w:val="24"/>
        </w:rPr>
        <w:t>овека</w:t>
      </w:r>
    </w:p>
    <w:p w:rsidR="007511AE" w:rsidRDefault="007511AE" w:rsidP="006D6C50">
      <w:pPr>
        <w:jc w:val="both"/>
        <w:rPr>
          <w:sz w:val="24"/>
        </w:rPr>
      </w:pPr>
      <w:r>
        <w:rPr>
          <w:sz w:val="24"/>
        </w:rPr>
        <w:t>2.</w:t>
      </w:r>
      <w:proofErr w:type="gramStart"/>
      <w:r>
        <w:rPr>
          <w:sz w:val="24"/>
        </w:rPr>
        <w:t>Технический</w:t>
      </w:r>
      <w:proofErr w:type="gramEnd"/>
      <w:r>
        <w:rPr>
          <w:sz w:val="24"/>
        </w:rPr>
        <w:t xml:space="preserve"> работник-3 человека.</w:t>
      </w:r>
    </w:p>
    <w:p w:rsidR="007511AE" w:rsidRDefault="007511AE" w:rsidP="006D6C50">
      <w:pPr>
        <w:jc w:val="both"/>
        <w:rPr>
          <w:sz w:val="24"/>
        </w:rPr>
      </w:pPr>
      <w:r>
        <w:rPr>
          <w:sz w:val="24"/>
        </w:rPr>
        <w:t>3.Посыльный-3-9 человек</w:t>
      </w:r>
    </w:p>
    <w:p w:rsidR="00205B04" w:rsidRDefault="00205B04" w:rsidP="00205B04">
      <w:pPr>
        <w:jc w:val="both"/>
        <w:rPr>
          <w:sz w:val="24"/>
        </w:rPr>
      </w:pPr>
      <w:r>
        <w:rPr>
          <w:sz w:val="24"/>
        </w:rPr>
        <w:t xml:space="preserve">            3. Место работы </w:t>
      </w:r>
      <w:proofErr w:type="spellStart"/>
      <w:r>
        <w:rPr>
          <w:sz w:val="24"/>
        </w:rPr>
        <w:t>ШОиПСМО</w:t>
      </w:r>
      <w:proofErr w:type="spellEnd"/>
      <w:r>
        <w:rPr>
          <w:sz w:val="24"/>
        </w:rPr>
        <w:t xml:space="preserve"> района определить здание школы и прилегающую территорию.  </w:t>
      </w:r>
    </w:p>
    <w:p w:rsidR="00205B04" w:rsidRDefault="00205B04" w:rsidP="00205B04">
      <w:pPr>
        <w:jc w:val="both"/>
        <w:rPr>
          <w:sz w:val="24"/>
        </w:rPr>
      </w:pPr>
      <w:r>
        <w:rPr>
          <w:sz w:val="24"/>
        </w:rPr>
        <w:tab/>
        <w:t xml:space="preserve">4. Установить взаимодействие с группой обобщения и контроля отдела военного комиссариата </w:t>
      </w:r>
      <w:proofErr w:type="gramStart"/>
      <w:r>
        <w:rPr>
          <w:sz w:val="24"/>
        </w:rPr>
        <w:t xml:space="preserve">( </w:t>
      </w:r>
      <w:proofErr w:type="spellStart"/>
      <w:proofErr w:type="gramEnd"/>
      <w:r>
        <w:rPr>
          <w:sz w:val="24"/>
        </w:rPr>
        <w:t>ШОиПСМО</w:t>
      </w:r>
      <w:proofErr w:type="spellEnd"/>
      <w:r>
        <w:rPr>
          <w:sz w:val="24"/>
        </w:rPr>
        <w:t xml:space="preserve"> района).</w:t>
      </w:r>
    </w:p>
    <w:p w:rsidR="00205B04" w:rsidRDefault="00205B04" w:rsidP="00205B04">
      <w:pPr>
        <w:jc w:val="both"/>
        <w:rPr>
          <w:sz w:val="24"/>
          <w:szCs w:val="24"/>
        </w:rPr>
      </w:pPr>
      <w:r>
        <w:rPr>
          <w:sz w:val="24"/>
        </w:rPr>
        <w:tab/>
        <w:t xml:space="preserve">5. </w:t>
      </w:r>
      <w:r>
        <w:rPr>
          <w:sz w:val="24"/>
          <w:szCs w:val="24"/>
        </w:rPr>
        <w:t>Руководителям организаций предоставить необходимое количество единиц техники для  обеспечения проведения мероприятий мобилизационной готовности и мобилизации.</w:t>
      </w:r>
    </w:p>
    <w:p w:rsidR="00205B04" w:rsidRDefault="00205B04" w:rsidP="00205B04">
      <w:pPr>
        <w:jc w:val="both"/>
        <w:rPr>
          <w:sz w:val="24"/>
        </w:rPr>
      </w:pPr>
      <w:r>
        <w:rPr>
          <w:sz w:val="24"/>
        </w:rPr>
        <w:t xml:space="preserve">            6. Оповещение граждан, пребывающих в запасе, имеющих мобилизационные предписания, осуществлять карточками первичного учета и учетными карточками с последующим вручением повесток.</w:t>
      </w:r>
    </w:p>
    <w:p w:rsidR="00205B04" w:rsidRDefault="00205B04" w:rsidP="00205B04">
      <w:pPr>
        <w:jc w:val="both"/>
        <w:rPr>
          <w:sz w:val="24"/>
        </w:rPr>
      </w:pPr>
      <w:r>
        <w:rPr>
          <w:sz w:val="24"/>
        </w:rPr>
        <w:tab/>
        <w:t xml:space="preserve">7. Оповещение руководителей организаций-поставщиков техники осуществлять  путем доведения телефонограмм и вручением распоряжений </w:t>
      </w:r>
      <w:proofErr w:type="gramStart"/>
      <w:r>
        <w:rPr>
          <w:sz w:val="24"/>
        </w:rPr>
        <w:t>на вызов к Главе администрации района для получения частных нарядов на поставку техники в войска</w:t>
      </w:r>
      <w:proofErr w:type="gramEnd"/>
      <w:r>
        <w:rPr>
          <w:sz w:val="24"/>
        </w:rPr>
        <w:t>.</w:t>
      </w:r>
    </w:p>
    <w:p w:rsidR="00205B04" w:rsidRDefault="00205B04" w:rsidP="00205B04">
      <w:pPr>
        <w:jc w:val="both"/>
        <w:rPr>
          <w:sz w:val="24"/>
        </w:rPr>
      </w:pPr>
      <w:r>
        <w:rPr>
          <w:sz w:val="24"/>
        </w:rPr>
        <w:tab/>
      </w:r>
      <w:r w:rsidR="007511AE">
        <w:rPr>
          <w:sz w:val="24"/>
        </w:rPr>
        <w:t>8.</w:t>
      </w:r>
      <w:r>
        <w:rPr>
          <w:sz w:val="24"/>
        </w:rPr>
        <w:t xml:space="preserve"> Своевременно организовать сбор и отправку мобилизационных ресурсов на пункты сбора отдела.</w:t>
      </w:r>
    </w:p>
    <w:p w:rsidR="00205B04" w:rsidRDefault="007511AE" w:rsidP="00205B04">
      <w:pPr>
        <w:jc w:val="both"/>
        <w:rPr>
          <w:sz w:val="24"/>
        </w:rPr>
      </w:pPr>
      <w:r>
        <w:rPr>
          <w:sz w:val="24"/>
        </w:rPr>
        <w:t xml:space="preserve">            9</w:t>
      </w:r>
      <w:r w:rsidR="00205B04">
        <w:rPr>
          <w:sz w:val="24"/>
        </w:rPr>
        <w:t xml:space="preserve">.  Готовность </w:t>
      </w:r>
      <w:proofErr w:type="spellStart"/>
      <w:r w:rsidR="00205B04">
        <w:rPr>
          <w:sz w:val="24"/>
        </w:rPr>
        <w:t>ШОиПСМО</w:t>
      </w:r>
      <w:proofErr w:type="spellEnd"/>
      <w:r w:rsidR="00205B04">
        <w:rPr>
          <w:sz w:val="24"/>
        </w:rPr>
        <w:t xml:space="preserve"> к работе в рабочее время, через 2 часа с момента поступления сигнала из отдела военного комиссариата, в нерабочее время – 4 часа.</w:t>
      </w:r>
    </w:p>
    <w:p w:rsidR="00205B04" w:rsidRDefault="007511AE" w:rsidP="007511AE">
      <w:pPr>
        <w:jc w:val="both"/>
        <w:rPr>
          <w:sz w:val="24"/>
        </w:rPr>
      </w:pPr>
      <w:r>
        <w:rPr>
          <w:sz w:val="24"/>
        </w:rPr>
        <w:t xml:space="preserve">          10</w:t>
      </w:r>
      <w:r w:rsidR="00205B04">
        <w:rPr>
          <w:sz w:val="24"/>
        </w:rPr>
        <w:t>. Всем должностным лицам твердо знать свои функциональные обязанности и добросовестно их выполнять.</w:t>
      </w:r>
    </w:p>
    <w:p w:rsidR="00205B04" w:rsidRDefault="007511AE" w:rsidP="00205B04">
      <w:pPr>
        <w:jc w:val="both"/>
        <w:rPr>
          <w:sz w:val="24"/>
        </w:rPr>
      </w:pPr>
      <w:r>
        <w:rPr>
          <w:sz w:val="24"/>
        </w:rPr>
        <w:t xml:space="preserve">         11</w:t>
      </w:r>
      <w:r w:rsidR="00205B04">
        <w:rPr>
          <w:sz w:val="24"/>
        </w:rPr>
        <w:t>. Постановление (распоряжение) довести до всех исполнителей в части их касающейся.</w:t>
      </w:r>
    </w:p>
    <w:p w:rsidR="00654D50" w:rsidRDefault="00205B04" w:rsidP="00205B04">
      <w:pPr>
        <w:jc w:val="both"/>
        <w:rPr>
          <w:sz w:val="24"/>
        </w:rPr>
      </w:pPr>
      <w:r>
        <w:rPr>
          <w:sz w:val="24"/>
        </w:rPr>
        <w:t xml:space="preserve"> </w:t>
      </w:r>
    </w:p>
    <w:p w:rsidR="00205B04" w:rsidRDefault="00205B04" w:rsidP="00205B04">
      <w:pPr>
        <w:jc w:val="both"/>
        <w:rPr>
          <w:sz w:val="24"/>
        </w:rPr>
      </w:pPr>
      <w:r>
        <w:rPr>
          <w:sz w:val="24"/>
        </w:rPr>
        <w:lastRenderedPageBreak/>
        <w:t xml:space="preserve"> Глава муниципального образования «Старокопкинское»                                     В.А.Зорин                                                              </w:t>
      </w:r>
    </w:p>
    <w:p w:rsidR="00205B04" w:rsidRDefault="00205B04" w:rsidP="00205B04">
      <w:pPr>
        <w:jc w:val="center"/>
        <w:rPr>
          <w:sz w:val="24"/>
        </w:rPr>
      </w:pPr>
    </w:p>
    <w:p w:rsidR="00205B04" w:rsidRDefault="00205B04"/>
    <w:p w:rsidR="00654D50" w:rsidRDefault="00654D50"/>
    <w:p w:rsidR="00654D50" w:rsidRDefault="00654D50"/>
    <w:p w:rsidR="00A9586C" w:rsidRDefault="00A9586C"/>
    <w:p w:rsidR="00A9586C" w:rsidRDefault="00A9586C"/>
    <w:p w:rsidR="00A9586C" w:rsidRDefault="00A9586C"/>
    <w:p w:rsidR="00654D50" w:rsidRDefault="00654D50"/>
    <w:p w:rsidR="00654D50" w:rsidRDefault="00654D50" w:rsidP="00654D50">
      <w:pPr>
        <w:jc w:val="center"/>
        <w:rPr>
          <w:b/>
          <w:sz w:val="24"/>
          <w:szCs w:val="24"/>
        </w:rPr>
      </w:pPr>
    </w:p>
    <w:p w:rsidR="00654D50" w:rsidRDefault="00654D50" w:rsidP="006D6C50">
      <w:pPr>
        <w:jc w:val="center"/>
      </w:pPr>
      <w:r>
        <w:rPr>
          <w:b/>
          <w:sz w:val="24"/>
          <w:szCs w:val="24"/>
        </w:rPr>
        <w:t xml:space="preserve">                                                                                                   </w:t>
      </w:r>
    </w:p>
    <w:p w:rsidR="00654D50" w:rsidRDefault="00654D50"/>
    <w:sectPr w:rsidR="00654D50" w:rsidSect="007511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6EF"/>
    <w:rsid w:val="00135259"/>
    <w:rsid w:val="00205B04"/>
    <w:rsid w:val="00654D50"/>
    <w:rsid w:val="0069641B"/>
    <w:rsid w:val="006D6C50"/>
    <w:rsid w:val="007511AE"/>
    <w:rsid w:val="00795E70"/>
    <w:rsid w:val="007F25FA"/>
    <w:rsid w:val="00A9586C"/>
    <w:rsid w:val="00AD46EF"/>
    <w:rsid w:val="00AD65C4"/>
    <w:rsid w:val="00D92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B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05B04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05B0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205B04"/>
    <w:rPr>
      <w:i/>
      <w:sz w:val="28"/>
    </w:rPr>
  </w:style>
  <w:style w:type="character" w:customStyle="1" w:styleId="a4">
    <w:name w:val="Основной текст Знак"/>
    <w:basedOn w:val="a0"/>
    <w:link w:val="a3"/>
    <w:semiHidden/>
    <w:rsid w:val="00205B04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21">
    <w:name w:val="Body Text 2"/>
    <w:basedOn w:val="a"/>
    <w:link w:val="22"/>
    <w:unhideWhenUsed/>
    <w:rsid w:val="00205B04"/>
    <w:rPr>
      <w:b/>
      <w:sz w:val="28"/>
    </w:rPr>
  </w:style>
  <w:style w:type="character" w:customStyle="1" w:styleId="22">
    <w:name w:val="Основной текст 2 Знак"/>
    <w:basedOn w:val="a0"/>
    <w:link w:val="21"/>
    <w:rsid w:val="00205B04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B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05B04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05B0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205B04"/>
    <w:rPr>
      <w:i/>
      <w:sz w:val="28"/>
    </w:rPr>
  </w:style>
  <w:style w:type="character" w:customStyle="1" w:styleId="a4">
    <w:name w:val="Основной текст Знак"/>
    <w:basedOn w:val="a0"/>
    <w:link w:val="a3"/>
    <w:semiHidden/>
    <w:rsid w:val="00205B04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21">
    <w:name w:val="Body Text 2"/>
    <w:basedOn w:val="a"/>
    <w:link w:val="22"/>
    <w:unhideWhenUsed/>
    <w:rsid w:val="00205B04"/>
    <w:rPr>
      <w:b/>
      <w:sz w:val="28"/>
    </w:rPr>
  </w:style>
  <w:style w:type="character" w:customStyle="1" w:styleId="22">
    <w:name w:val="Основной текст 2 Знак"/>
    <w:basedOn w:val="a0"/>
    <w:link w:val="21"/>
    <w:rsid w:val="00205B04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4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</dc:creator>
  <cp:keywords/>
  <dc:description/>
  <cp:lastModifiedBy>User</cp:lastModifiedBy>
  <cp:revision>13</cp:revision>
  <cp:lastPrinted>2015-12-17T07:08:00Z</cp:lastPrinted>
  <dcterms:created xsi:type="dcterms:W3CDTF">2014-02-04T06:32:00Z</dcterms:created>
  <dcterms:modified xsi:type="dcterms:W3CDTF">2015-12-22T06:02:00Z</dcterms:modified>
</cp:coreProperties>
</file>