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33" w:rsidRPr="002E3533" w:rsidRDefault="002E3533" w:rsidP="002E3533">
      <w:pPr>
        <w:spacing w:after="0" w:line="240" w:lineRule="auto"/>
        <w:jc w:val="center"/>
        <w:rPr>
          <w:rFonts w:ascii="Times New Roman" w:eastAsia="Times New Roman" w:hAnsi="Times New Roman" w:cs="Times New Roman"/>
          <w:sz w:val="24"/>
          <w:szCs w:val="20"/>
          <w:lang w:eastAsia="ru-RU"/>
        </w:rPr>
      </w:pPr>
      <w:r w:rsidRPr="002E3533">
        <w:rPr>
          <w:rFonts w:ascii="Times New Roman" w:eastAsia="Times New Roman" w:hAnsi="Times New Roman" w:cs="Times New Roman"/>
          <w:iCs/>
          <w:sz w:val="24"/>
          <w:szCs w:val="20"/>
          <w:lang w:eastAsia="ru-RU"/>
        </w:rPr>
        <w:t>СОВЕТ ДЕПУТАТОВ МУНИЦИПАЛЬНОГО ОБРАЗОВАНИЯ</w:t>
      </w:r>
    </w:p>
    <w:p w:rsidR="002E3533" w:rsidRDefault="002E3533" w:rsidP="002E3533">
      <w:pPr>
        <w:spacing w:after="0" w:line="240" w:lineRule="auto"/>
        <w:jc w:val="center"/>
        <w:rPr>
          <w:rFonts w:ascii="Times New Roman" w:eastAsia="Times New Roman" w:hAnsi="Times New Roman" w:cs="Times New Roman"/>
          <w:iCs/>
          <w:sz w:val="24"/>
          <w:szCs w:val="20"/>
          <w:lang w:eastAsia="ru-RU"/>
        </w:rPr>
      </w:pPr>
      <w:r w:rsidRPr="002E3533">
        <w:rPr>
          <w:rFonts w:ascii="Times New Roman" w:eastAsia="Times New Roman" w:hAnsi="Times New Roman" w:cs="Times New Roman"/>
          <w:iCs/>
          <w:sz w:val="24"/>
          <w:szCs w:val="20"/>
          <w:lang w:eastAsia="ru-RU"/>
        </w:rPr>
        <w:t>«</w:t>
      </w:r>
      <w:r>
        <w:rPr>
          <w:rFonts w:ascii="Times New Roman" w:eastAsia="Times New Roman" w:hAnsi="Times New Roman" w:cs="Times New Roman"/>
          <w:iCs/>
          <w:sz w:val="24"/>
          <w:szCs w:val="20"/>
          <w:lang w:eastAsia="ru-RU"/>
        </w:rPr>
        <w:t>СТАРОКОПКИНСКОЕ</w:t>
      </w:r>
      <w:r w:rsidRPr="002E3533">
        <w:rPr>
          <w:rFonts w:ascii="Times New Roman" w:eastAsia="Times New Roman" w:hAnsi="Times New Roman" w:cs="Times New Roman"/>
          <w:iCs/>
          <w:sz w:val="24"/>
          <w:szCs w:val="20"/>
          <w:lang w:eastAsia="ru-RU"/>
        </w:rPr>
        <w:t xml:space="preserve">» </w:t>
      </w:r>
    </w:p>
    <w:p w:rsidR="002E3533" w:rsidRPr="002E3533" w:rsidRDefault="002E3533" w:rsidP="002E3533">
      <w:pPr>
        <w:spacing w:after="0" w:line="240" w:lineRule="auto"/>
        <w:jc w:val="center"/>
        <w:rPr>
          <w:rFonts w:ascii="Times New Roman" w:eastAsia="Times New Roman" w:hAnsi="Times New Roman" w:cs="Times New Roman"/>
          <w:iCs/>
          <w:sz w:val="24"/>
          <w:szCs w:val="20"/>
          <w:lang w:eastAsia="ru-RU"/>
        </w:rPr>
      </w:pPr>
    </w:p>
    <w:p w:rsidR="002E3533" w:rsidRPr="002E3533" w:rsidRDefault="002E3533" w:rsidP="002E3533">
      <w:pPr>
        <w:spacing w:after="0" w:line="240" w:lineRule="auto"/>
        <w:rPr>
          <w:rFonts w:ascii="Times New Roman" w:eastAsia="Times New Roman" w:hAnsi="Times New Roman" w:cs="Times New Roman"/>
          <w:iCs/>
          <w:sz w:val="24"/>
          <w:szCs w:val="20"/>
          <w:lang w:eastAsia="ru-RU"/>
        </w:rPr>
      </w:pPr>
      <w:r w:rsidRPr="002E3533">
        <w:rPr>
          <w:rFonts w:ascii="Times New Roman" w:eastAsia="Times New Roman" w:hAnsi="Times New Roman" w:cs="Times New Roman"/>
          <w:iCs/>
          <w:sz w:val="24"/>
          <w:szCs w:val="20"/>
          <w:lang w:eastAsia="ru-RU"/>
        </w:rPr>
        <w:t xml:space="preserve"> </w:t>
      </w:r>
    </w:p>
    <w:p w:rsidR="002E3533" w:rsidRPr="002E3533" w:rsidRDefault="002E3533" w:rsidP="002E3533">
      <w:pPr>
        <w:spacing w:after="0" w:line="240" w:lineRule="auto"/>
        <w:jc w:val="center"/>
        <w:rPr>
          <w:rFonts w:ascii="Times New Roman" w:eastAsia="Times New Roman" w:hAnsi="Times New Roman" w:cs="Times New Roman"/>
          <w:iCs/>
          <w:sz w:val="24"/>
          <w:szCs w:val="20"/>
          <w:lang w:eastAsia="ru-RU"/>
        </w:rPr>
      </w:pPr>
      <w:r w:rsidRPr="002E3533">
        <w:rPr>
          <w:rFonts w:ascii="Times New Roman" w:eastAsia="Times New Roman" w:hAnsi="Times New Roman" w:cs="Times New Roman"/>
          <w:iCs/>
          <w:sz w:val="24"/>
          <w:szCs w:val="20"/>
          <w:lang w:eastAsia="ru-RU"/>
        </w:rPr>
        <w:t>РЕШЕНИЕ</w:t>
      </w:r>
    </w:p>
    <w:p w:rsidR="002E3533" w:rsidRPr="002E3533" w:rsidRDefault="002E3533" w:rsidP="002E3533">
      <w:pPr>
        <w:spacing w:after="0" w:line="240" w:lineRule="auto"/>
        <w:rPr>
          <w:rFonts w:ascii="Times New Roman" w:eastAsia="Times New Roman" w:hAnsi="Times New Roman" w:cs="Times New Roman"/>
          <w:iCs/>
          <w:sz w:val="24"/>
          <w:szCs w:val="20"/>
          <w:lang w:eastAsia="ru-RU"/>
        </w:rPr>
      </w:pPr>
      <w:r w:rsidRPr="002E3533">
        <w:rPr>
          <w:rFonts w:ascii="Times New Roman" w:eastAsia="Times New Roman" w:hAnsi="Times New Roman" w:cs="Times New Roman"/>
          <w:iCs/>
          <w:sz w:val="24"/>
          <w:szCs w:val="20"/>
          <w:lang w:eastAsia="ru-RU"/>
        </w:rPr>
        <w:t xml:space="preserve">от </w:t>
      </w:r>
      <w:r w:rsidR="00B71854">
        <w:rPr>
          <w:rFonts w:ascii="Times New Roman" w:eastAsia="Times New Roman" w:hAnsi="Times New Roman" w:cs="Times New Roman"/>
          <w:iCs/>
          <w:sz w:val="24"/>
          <w:szCs w:val="20"/>
          <w:lang w:eastAsia="ru-RU"/>
        </w:rPr>
        <w:t>07 октября</w:t>
      </w:r>
      <w:r w:rsidRPr="002E3533">
        <w:rPr>
          <w:rFonts w:ascii="Times New Roman" w:eastAsia="Times New Roman" w:hAnsi="Times New Roman" w:cs="Times New Roman"/>
          <w:iCs/>
          <w:sz w:val="24"/>
          <w:szCs w:val="20"/>
          <w:lang w:eastAsia="ru-RU"/>
        </w:rPr>
        <w:t xml:space="preserve">  2013 года                                                                                                    № </w:t>
      </w:r>
      <w:r w:rsidR="00B71854">
        <w:rPr>
          <w:rFonts w:ascii="Times New Roman" w:eastAsia="Times New Roman" w:hAnsi="Times New Roman" w:cs="Times New Roman"/>
          <w:iCs/>
          <w:sz w:val="24"/>
          <w:szCs w:val="20"/>
          <w:lang w:eastAsia="ru-RU"/>
        </w:rPr>
        <w:t>11/4</w:t>
      </w:r>
    </w:p>
    <w:p w:rsidR="002E3533" w:rsidRPr="002E3533" w:rsidRDefault="002E3533" w:rsidP="002E3533">
      <w:pPr>
        <w:spacing w:after="0" w:line="240" w:lineRule="auto"/>
        <w:rPr>
          <w:rFonts w:ascii="Times New Roman" w:eastAsia="Times New Roman" w:hAnsi="Times New Roman" w:cs="Times New Roman"/>
          <w:iCs/>
          <w:sz w:val="24"/>
          <w:szCs w:val="20"/>
          <w:lang w:eastAsia="ru-RU"/>
        </w:rPr>
      </w:pPr>
    </w:p>
    <w:p w:rsidR="002E3533" w:rsidRPr="002E3533" w:rsidRDefault="002E3533" w:rsidP="002E3533">
      <w:pPr>
        <w:spacing w:after="0" w:line="240" w:lineRule="auto"/>
        <w:jc w:val="center"/>
        <w:rPr>
          <w:rFonts w:ascii="Times New Roman" w:eastAsia="Times New Roman" w:hAnsi="Times New Roman" w:cs="Times New Roman"/>
          <w:iCs/>
          <w:sz w:val="24"/>
          <w:szCs w:val="20"/>
          <w:lang w:eastAsia="ru-RU"/>
        </w:rPr>
      </w:pPr>
      <w:r>
        <w:rPr>
          <w:rFonts w:ascii="Times New Roman" w:eastAsia="Times New Roman" w:hAnsi="Times New Roman" w:cs="Times New Roman"/>
          <w:iCs/>
          <w:sz w:val="24"/>
          <w:szCs w:val="20"/>
          <w:lang w:eastAsia="ru-RU"/>
        </w:rPr>
        <w:t>Д. Старые Копки</w:t>
      </w:r>
    </w:p>
    <w:p w:rsidR="002E3533" w:rsidRPr="002E3533" w:rsidRDefault="002E3533" w:rsidP="002E3533">
      <w:pPr>
        <w:spacing w:after="0" w:line="240" w:lineRule="auto"/>
        <w:rPr>
          <w:rFonts w:ascii="Times New Roman" w:eastAsia="Times New Roman" w:hAnsi="Times New Roman" w:cs="Times New Roman"/>
          <w:iCs/>
          <w:sz w:val="24"/>
          <w:szCs w:val="20"/>
          <w:lang w:eastAsia="ru-RU"/>
        </w:rPr>
      </w:pPr>
      <w:r w:rsidRPr="002E3533">
        <w:rPr>
          <w:rFonts w:ascii="Times New Roman" w:eastAsia="Times New Roman" w:hAnsi="Times New Roman" w:cs="Times New Roman"/>
          <w:iCs/>
          <w:sz w:val="24"/>
          <w:szCs w:val="20"/>
          <w:lang w:eastAsia="ru-RU"/>
        </w:rPr>
        <w:t xml:space="preserve">                                                                                          </w:t>
      </w:r>
    </w:p>
    <w:p w:rsidR="002E3533" w:rsidRPr="002E3533" w:rsidRDefault="002E3533" w:rsidP="002E3533">
      <w:pPr>
        <w:spacing w:after="0" w:line="240" w:lineRule="auto"/>
        <w:rPr>
          <w:rFonts w:ascii="Times New Roman" w:eastAsia="Times New Roman" w:hAnsi="Times New Roman" w:cs="Times New Roman"/>
          <w:sz w:val="24"/>
          <w:szCs w:val="28"/>
          <w:lang w:eastAsia="ru-RU"/>
        </w:rPr>
      </w:pPr>
      <w:r w:rsidRPr="002E3533">
        <w:rPr>
          <w:rFonts w:ascii="Times New Roman" w:eastAsia="Times New Roman" w:hAnsi="Times New Roman" w:cs="Times New Roman"/>
          <w:sz w:val="24"/>
          <w:szCs w:val="28"/>
          <w:lang w:eastAsia="ru-RU"/>
        </w:rPr>
        <w:t xml:space="preserve">                                                         </w:t>
      </w:r>
    </w:p>
    <w:tbl>
      <w:tblPr>
        <w:tblW w:w="0" w:type="auto"/>
        <w:tblInd w:w="108" w:type="dxa"/>
        <w:tblLayout w:type="fixed"/>
        <w:tblLook w:val="04A0" w:firstRow="1" w:lastRow="0" w:firstColumn="1" w:lastColumn="0" w:noHBand="0" w:noVBand="1"/>
      </w:tblPr>
      <w:tblGrid>
        <w:gridCol w:w="5529"/>
      </w:tblGrid>
      <w:tr w:rsidR="002E3533" w:rsidRPr="002E3533" w:rsidTr="002E3533">
        <w:trPr>
          <w:trHeight w:val="440"/>
        </w:trPr>
        <w:tc>
          <w:tcPr>
            <w:tcW w:w="5529" w:type="dxa"/>
            <w:hideMark/>
          </w:tcPr>
          <w:p w:rsidR="002E3533" w:rsidRPr="002E3533" w:rsidRDefault="002E3533" w:rsidP="002E3533">
            <w:pPr>
              <w:spacing w:after="0" w:line="240" w:lineRule="auto"/>
              <w:jc w:val="both"/>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 xml:space="preserve">Об утверждении мер  по  </w:t>
            </w:r>
            <w:proofErr w:type="gramStart"/>
            <w:r w:rsidRPr="002E3533">
              <w:rPr>
                <w:rFonts w:ascii="Times New Roman" w:eastAsia="Times New Roman" w:hAnsi="Times New Roman" w:cs="Times New Roman"/>
                <w:sz w:val="24"/>
                <w:szCs w:val="24"/>
                <w:lang w:eastAsia="ru-RU"/>
              </w:rPr>
              <w:t>контролю за</w:t>
            </w:r>
            <w:proofErr w:type="gramEnd"/>
            <w:r w:rsidRPr="002E3533">
              <w:rPr>
                <w:rFonts w:ascii="Times New Roman" w:eastAsia="Times New Roman" w:hAnsi="Times New Roman" w:cs="Times New Roman"/>
                <w:sz w:val="24"/>
                <w:szCs w:val="24"/>
                <w:lang w:eastAsia="ru-RU"/>
              </w:rPr>
              <w:t xml:space="preserve"> соответствием расходов лиц, замещающих должности муниципальной службы, и иных лиц их доходам органов местного самоуправления муниципального образования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w:t>
            </w:r>
          </w:p>
        </w:tc>
      </w:tr>
    </w:tbl>
    <w:p w:rsidR="002E3533" w:rsidRPr="002E3533" w:rsidRDefault="002E3533" w:rsidP="002E3533">
      <w:pPr>
        <w:spacing w:after="0" w:line="240" w:lineRule="auto"/>
        <w:jc w:val="both"/>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 xml:space="preserve">     </w:t>
      </w:r>
    </w:p>
    <w:p w:rsidR="002E3533" w:rsidRPr="002E3533" w:rsidRDefault="002E3533" w:rsidP="002E3533">
      <w:pPr>
        <w:spacing w:after="0" w:line="240" w:lineRule="auto"/>
        <w:ind w:firstLine="708"/>
        <w:jc w:val="both"/>
        <w:rPr>
          <w:rFonts w:ascii="Times New Roman" w:eastAsia="Times New Roman" w:hAnsi="Times New Roman" w:cs="Times New Roman"/>
          <w:sz w:val="24"/>
          <w:szCs w:val="24"/>
          <w:lang w:eastAsia="ru-RU"/>
        </w:rPr>
      </w:pPr>
      <w:proofErr w:type="gramStart"/>
      <w:r w:rsidRPr="002E3533">
        <w:rPr>
          <w:rFonts w:ascii="Times New Roman" w:eastAsia="Times New Roman" w:hAnsi="Times New Roman" w:cs="Times New Roman"/>
          <w:sz w:val="24"/>
          <w:szCs w:val="24"/>
          <w:lang w:eastAsia="ru-RU"/>
        </w:rPr>
        <w:t>В соответствии со статьёй 15 Федерального закона от 02 марта 2007 года №25-ФЗ «О муниципальной службе в Российской Федерации», статьёй  8.1 Федерального закона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w:t>
      </w:r>
      <w:proofErr w:type="gramEnd"/>
    </w:p>
    <w:p w:rsidR="002E3533" w:rsidRPr="002E3533" w:rsidRDefault="002E3533" w:rsidP="002E3533">
      <w:pPr>
        <w:spacing w:after="0" w:line="240" w:lineRule="auto"/>
        <w:jc w:val="both"/>
        <w:rPr>
          <w:rFonts w:ascii="Times New Roman" w:eastAsia="Times New Roman" w:hAnsi="Times New Roman" w:cs="Times New Roman"/>
          <w:sz w:val="24"/>
          <w:szCs w:val="24"/>
          <w:lang w:eastAsia="ru-RU"/>
        </w:rPr>
      </w:pPr>
    </w:p>
    <w:p w:rsidR="002E3533" w:rsidRPr="002E3533" w:rsidRDefault="002E3533" w:rsidP="002E3533">
      <w:pPr>
        <w:spacing w:after="0" w:line="240" w:lineRule="auto"/>
        <w:jc w:val="center"/>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 xml:space="preserve">Совет депутатов </w:t>
      </w:r>
      <w:r w:rsidRPr="002E3533">
        <w:rPr>
          <w:rFonts w:ascii="Times New Roman" w:eastAsia="Times New Roman" w:hAnsi="Times New Roman" w:cs="Times New Roman"/>
          <w:b/>
          <w:sz w:val="24"/>
          <w:szCs w:val="24"/>
          <w:lang w:eastAsia="ru-RU"/>
        </w:rPr>
        <w:t xml:space="preserve"> РЕШАЕТ</w:t>
      </w:r>
      <w:r w:rsidRPr="002E3533">
        <w:rPr>
          <w:rFonts w:ascii="Times New Roman" w:eastAsia="Times New Roman" w:hAnsi="Times New Roman" w:cs="Times New Roman"/>
          <w:sz w:val="24"/>
          <w:szCs w:val="24"/>
          <w:lang w:eastAsia="ru-RU"/>
        </w:rPr>
        <w:t>:</w:t>
      </w:r>
    </w:p>
    <w:p w:rsidR="002E3533" w:rsidRPr="002E3533" w:rsidRDefault="002E3533" w:rsidP="002E3533">
      <w:pPr>
        <w:spacing w:after="0" w:line="240" w:lineRule="auto"/>
        <w:jc w:val="both"/>
        <w:rPr>
          <w:rFonts w:ascii="Times New Roman" w:eastAsia="Times New Roman" w:hAnsi="Times New Roman" w:cs="Times New Roman"/>
          <w:sz w:val="24"/>
          <w:szCs w:val="24"/>
          <w:lang w:eastAsia="ru-RU"/>
        </w:rPr>
      </w:pPr>
    </w:p>
    <w:p w:rsidR="002E3533" w:rsidRPr="002E3533" w:rsidRDefault="002E3533" w:rsidP="002E3533">
      <w:pPr>
        <w:spacing w:after="0" w:line="240" w:lineRule="auto"/>
        <w:ind w:firstLine="709"/>
        <w:jc w:val="both"/>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1.Утвердить прилагаемые:</w:t>
      </w:r>
    </w:p>
    <w:p w:rsidR="002E3533" w:rsidRPr="002E3533" w:rsidRDefault="002E3533" w:rsidP="002E3533">
      <w:pPr>
        <w:spacing w:after="0" w:line="240" w:lineRule="auto"/>
        <w:ind w:firstLine="709"/>
        <w:jc w:val="both"/>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1) Перечень должностей муниципальной службы   муниципального образования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xml:space="preserve">», при замещении которых осуществляется </w:t>
      </w:r>
      <w:proofErr w:type="gramStart"/>
      <w:r w:rsidRPr="002E3533">
        <w:rPr>
          <w:rFonts w:ascii="Times New Roman" w:eastAsia="Times New Roman" w:hAnsi="Times New Roman" w:cs="Times New Roman"/>
          <w:sz w:val="24"/>
          <w:szCs w:val="24"/>
          <w:lang w:eastAsia="ru-RU"/>
        </w:rPr>
        <w:t>контроль за</w:t>
      </w:r>
      <w:proofErr w:type="gramEnd"/>
      <w:r w:rsidRPr="002E3533">
        <w:rPr>
          <w:rFonts w:ascii="Times New Roman" w:eastAsia="Times New Roman" w:hAnsi="Times New Roman" w:cs="Times New Roman"/>
          <w:sz w:val="24"/>
          <w:szCs w:val="24"/>
          <w:lang w:eastAsia="ru-RU"/>
        </w:rPr>
        <w:t xml:space="preserve"> соответствием расходов лиц, замещающих данные должности, расходов их супруг (супругов) и несовершеннолетних детей общему доходу данных лиц и их супруг (супругов) (приложение №1); </w:t>
      </w:r>
    </w:p>
    <w:p w:rsidR="002E3533" w:rsidRPr="002E3533" w:rsidRDefault="002E3533" w:rsidP="002E3533">
      <w:pPr>
        <w:spacing w:after="0" w:line="240" w:lineRule="auto"/>
        <w:ind w:firstLine="709"/>
        <w:jc w:val="both"/>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2) Положение о порядке представления лицами,  замещающими муниципальные должности,  муниципальными служащими ОМСУ  МО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xml:space="preserve">»  сведений о своих расходах и расходов членов их семей  (приложение №2); </w:t>
      </w:r>
    </w:p>
    <w:p w:rsidR="002E3533" w:rsidRPr="002E3533" w:rsidRDefault="002E3533" w:rsidP="002E3533">
      <w:pPr>
        <w:spacing w:after="0" w:line="240" w:lineRule="auto"/>
        <w:ind w:firstLine="709"/>
        <w:jc w:val="both"/>
        <w:rPr>
          <w:rFonts w:ascii="Times New Roman" w:eastAsia="Times New Roman" w:hAnsi="Times New Roman" w:cs="Times New Roman"/>
          <w:sz w:val="24"/>
          <w:szCs w:val="24"/>
          <w:lang w:eastAsia="ru-RU"/>
        </w:rPr>
      </w:pPr>
      <w:proofErr w:type="gramStart"/>
      <w:r w:rsidRPr="002E3533">
        <w:rPr>
          <w:rFonts w:ascii="Times New Roman" w:eastAsia="Times New Roman" w:hAnsi="Times New Roman" w:cs="Times New Roman"/>
          <w:sz w:val="24"/>
          <w:szCs w:val="24"/>
          <w:lang w:eastAsia="ru-RU"/>
        </w:rPr>
        <w:t>3)  Порядок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представляемых лицами, замещающими муниципальные должности,  муниципальными служащими ОМСУ  МО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на официальном  сайте муниципального образования «</w:t>
      </w:r>
      <w:proofErr w:type="spellStart"/>
      <w:r w:rsidRPr="002E3533">
        <w:rPr>
          <w:rFonts w:ascii="Times New Roman" w:eastAsia="Times New Roman" w:hAnsi="Times New Roman" w:cs="Times New Roman"/>
          <w:sz w:val="24"/>
          <w:szCs w:val="24"/>
          <w:lang w:eastAsia="ru-RU"/>
        </w:rPr>
        <w:t>Кизнерский</w:t>
      </w:r>
      <w:proofErr w:type="spellEnd"/>
      <w:r w:rsidRPr="002E3533">
        <w:rPr>
          <w:rFonts w:ascii="Times New Roman" w:eastAsia="Times New Roman" w:hAnsi="Times New Roman" w:cs="Times New Roman"/>
          <w:sz w:val="24"/>
          <w:szCs w:val="24"/>
          <w:lang w:eastAsia="ru-RU"/>
        </w:rPr>
        <w:t xml:space="preserve">  район» и представления этих сведений общероссийским и республиканским средствам   массовой информации</w:t>
      </w:r>
      <w:proofErr w:type="gramEnd"/>
      <w:r w:rsidRPr="002E3533">
        <w:rPr>
          <w:rFonts w:ascii="Times New Roman" w:eastAsia="Times New Roman" w:hAnsi="Times New Roman" w:cs="Times New Roman"/>
          <w:sz w:val="24"/>
          <w:szCs w:val="24"/>
          <w:lang w:eastAsia="ru-RU"/>
        </w:rPr>
        <w:t xml:space="preserve"> для опубликования. </w:t>
      </w:r>
    </w:p>
    <w:p w:rsidR="002E3533" w:rsidRPr="002E3533" w:rsidRDefault="002E3533" w:rsidP="002E3533">
      <w:pPr>
        <w:spacing w:after="0" w:line="240" w:lineRule="auto"/>
        <w:ind w:firstLine="709"/>
        <w:jc w:val="both"/>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2. Главе МО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xml:space="preserve"> обеспечить ознакомление с настоящим решением муниципальных служащих муниципального образования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замещающих должности муниципальной служ</w:t>
      </w:r>
      <w:r>
        <w:rPr>
          <w:rFonts w:ascii="Times New Roman" w:eastAsia="Times New Roman" w:hAnsi="Times New Roman" w:cs="Times New Roman"/>
          <w:sz w:val="24"/>
          <w:szCs w:val="24"/>
          <w:lang w:eastAsia="ru-RU"/>
        </w:rPr>
        <w:t>бы муниципального образования «Старокопкинское</w:t>
      </w:r>
      <w:r w:rsidRPr="002E3533">
        <w:rPr>
          <w:rFonts w:ascii="Times New Roman" w:eastAsia="Times New Roman" w:hAnsi="Times New Roman" w:cs="Times New Roman"/>
          <w:sz w:val="24"/>
          <w:szCs w:val="24"/>
          <w:lang w:eastAsia="ru-RU"/>
        </w:rPr>
        <w:t xml:space="preserve">», включенных в Перечень, предусмотренный подпунктом 1 пункта 1 настоящего решения.   </w:t>
      </w:r>
    </w:p>
    <w:p w:rsidR="002E3533" w:rsidRPr="002E3533" w:rsidRDefault="002E3533" w:rsidP="002E3533">
      <w:pPr>
        <w:spacing w:after="0" w:line="240" w:lineRule="auto"/>
        <w:ind w:firstLine="709"/>
        <w:jc w:val="both"/>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 xml:space="preserve">3. Установить, что сведения о расходах по сделкам, совершенным в период с 01 января по 31 декабря 2012 года лица, включенные в Перечень, предусмотренный подпунктом 1 пункта 1 настоящего распоряжения, обязаны представить до </w:t>
      </w:r>
      <w:r w:rsidR="005B6362">
        <w:rPr>
          <w:rFonts w:ascii="Times New Roman" w:eastAsia="Times New Roman" w:hAnsi="Times New Roman" w:cs="Times New Roman"/>
          <w:sz w:val="24"/>
          <w:szCs w:val="24"/>
          <w:lang w:eastAsia="ru-RU"/>
        </w:rPr>
        <w:t>01 ноября</w:t>
      </w:r>
      <w:r w:rsidRPr="002E3533">
        <w:rPr>
          <w:rFonts w:ascii="Times New Roman" w:eastAsia="Times New Roman" w:hAnsi="Times New Roman" w:cs="Times New Roman"/>
          <w:sz w:val="24"/>
          <w:szCs w:val="24"/>
          <w:lang w:eastAsia="ru-RU"/>
        </w:rPr>
        <w:t xml:space="preserve"> 2013 года.</w:t>
      </w: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jc w:val="both"/>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Глава муниципального образования</w:t>
      </w:r>
    </w:p>
    <w:p w:rsidR="002E3533" w:rsidRPr="002E3533" w:rsidRDefault="002E3533" w:rsidP="002E3533">
      <w:pPr>
        <w:spacing w:after="0" w:line="240" w:lineRule="auto"/>
        <w:jc w:val="both"/>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В.А. Зорин</w:t>
      </w:r>
    </w:p>
    <w:p w:rsidR="002E3533" w:rsidRPr="002E3533" w:rsidRDefault="002E3533" w:rsidP="002E3533">
      <w:pPr>
        <w:spacing w:after="0" w:line="240" w:lineRule="auto"/>
        <w:jc w:val="both"/>
        <w:rPr>
          <w:rFonts w:ascii="Times New Roman" w:eastAsia="Times New Roman" w:hAnsi="Times New Roman" w:cs="Times New Roman"/>
          <w:sz w:val="24"/>
          <w:szCs w:val="24"/>
          <w:lang w:eastAsia="ru-RU"/>
        </w:rPr>
      </w:pPr>
    </w:p>
    <w:p w:rsidR="002E3533" w:rsidRPr="002E3533" w:rsidRDefault="002E3533" w:rsidP="002E3533">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2E3533" w:rsidRPr="002E3533" w:rsidTr="002E3533">
        <w:tc>
          <w:tcPr>
            <w:tcW w:w="4785" w:type="dxa"/>
          </w:tcPr>
          <w:p w:rsidR="002E3533" w:rsidRPr="002E3533" w:rsidRDefault="002E3533" w:rsidP="002E3533">
            <w:pPr>
              <w:spacing w:after="0" w:line="240" w:lineRule="auto"/>
              <w:jc w:val="center"/>
              <w:rPr>
                <w:rFonts w:ascii="Times New Roman" w:eastAsia="Times New Roman" w:hAnsi="Times New Roman" w:cs="Times New Roman"/>
                <w:b/>
                <w:bCs/>
                <w:sz w:val="24"/>
                <w:szCs w:val="24"/>
                <w:lang w:eastAsia="ru-RU"/>
              </w:rPr>
            </w:pPr>
          </w:p>
        </w:tc>
        <w:tc>
          <w:tcPr>
            <w:tcW w:w="4786" w:type="dxa"/>
            <w:hideMark/>
          </w:tcPr>
          <w:p w:rsidR="002E3533" w:rsidRPr="002E3533" w:rsidRDefault="002E3533" w:rsidP="002E3533">
            <w:pPr>
              <w:spacing w:after="0" w:line="240" w:lineRule="auto"/>
              <w:rPr>
                <w:rFonts w:ascii="Times New Roman" w:eastAsia="Times New Roman" w:hAnsi="Times New Roman" w:cs="Times New Roman"/>
                <w:bCs/>
                <w:sz w:val="24"/>
                <w:szCs w:val="24"/>
                <w:lang w:eastAsia="ru-RU"/>
              </w:rPr>
            </w:pPr>
            <w:r w:rsidRPr="002E3533">
              <w:rPr>
                <w:rFonts w:ascii="Times New Roman" w:eastAsia="Times New Roman" w:hAnsi="Times New Roman" w:cs="Times New Roman"/>
                <w:bCs/>
                <w:sz w:val="24"/>
                <w:szCs w:val="24"/>
                <w:lang w:eastAsia="ru-RU"/>
              </w:rPr>
              <w:t>Приложение № 1 к решению Совета депутатов МО «</w:t>
            </w:r>
            <w:r>
              <w:rPr>
                <w:rFonts w:ascii="Times New Roman" w:eastAsia="Times New Roman" w:hAnsi="Times New Roman" w:cs="Times New Roman"/>
                <w:bCs/>
                <w:sz w:val="24"/>
                <w:szCs w:val="24"/>
                <w:lang w:eastAsia="ru-RU"/>
              </w:rPr>
              <w:t>Старокопкинское</w:t>
            </w:r>
            <w:r w:rsidRPr="002E3533">
              <w:rPr>
                <w:rFonts w:ascii="Times New Roman" w:eastAsia="Times New Roman" w:hAnsi="Times New Roman" w:cs="Times New Roman"/>
                <w:bCs/>
                <w:sz w:val="24"/>
                <w:szCs w:val="24"/>
                <w:lang w:eastAsia="ru-RU"/>
              </w:rPr>
              <w:t>»</w:t>
            </w:r>
          </w:p>
          <w:p w:rsidR="002E3533" w:rsidRPr="002E3533" w:rsidRDefault="002E3533" w:rsidP="00D55DC2">
            <w:pPr>
              <w:spacing w:after="0" w:line="240" w:lineRule="auto"/>
              <w:rPr>
                <w:rFonts w:ascii="Times New Roman" w:eastAsia="Times New Roman" w:hAnsi="Times New Roman" w:cs="Times New Roman"/>
                <w:bCs/>
                <w:sz w:val="24"/>
                <w:szCs w:val="24"/>
                <w:lang w:eastAsia="ru-RU"/>
              </w:rPr>
            </w:pPr>
            <w:r w:rsidRPr="002E3533">
              <w:rPr>
                <w:rFonts w:ascii="Times New Roman" w:eastAsia="Times New Roman" w:hAnsi="Times New Roman" w:cs="Times New Roman"/>
                <w:bCs/>
                <w:sz w:val="24"/>
                <w:szCs w:val="24"/>
                <w:lang w:eastAsia="ru-RU"/>
              </w:rPr>
              <w:t xml:space="preserve">от </w:t>
            </w:r>
            <w:r w:rsidR="00D55DC2">
              <w:rPr>
                <w:rFonts w:ascii="Times New Roman" w:eastAsia="Times New Roman" w:hAnsi="Times New Roman" w:cs="Times New Roman"/>
                <w:bCs/>
                <w:sz w:val="24"/>
                <w:szCs w:val="24"/>
                <w:lang w:eastAsia="ru-RU"/>
              </w:rPr>
              <w:t>7 октября 2013</w:t>
            </w:r>
            <w:r w:rsidRPr="002E3533">
              <w:rPr>
                <w:rFonts w:ascii="Times New Roman" w:eastAsia="Times New Roman" w:hAnsi="Times New Roman" w:cs="Times New Roman"/>
                <w:bCs/>
                <w:sz w:val="24"/>
                <w:szCs w:val="24"/>
                <w:lang w:eastAsia="ru-RU"/>
              </w:rPr>
              <w:t xml:space="preserve">г. № </w:t>
            </w:r>
            <w:r w:rsidR="00D55DC2">
              <w:rPr>
                <w:rFonts w:ascii="Times New Roman" w:eastAsia="Times New Roman" w:hAnsi="Times New Roman" w:cs="Times New Roman"/>
                <w:bCs/>
                <w:sz w:val="24"/>
                <w:szCs w:val="24"/>
                <w:lang w:eastAsia="ru-RU"/>
              </w:rPr>
              <w:t>11/4</w:t>
            </w:r>
          </w:p>
        </w:tc>
      </w:tr>
    </w:tbl>
    <w:p w:rsidR="002E3533" w:rsidRPr="002E3533" w:rsidRDefault="002E3533" w:rsidP="002E3533">
      <w:pPr>
        <w:tabs>
          <w:tab w:val="left" w:pos="2688"/>
        </w:tabs>
        <w:spacing w:after="0" w:line="240" w:lineRule="auto"/>
        <w:rPr>
          <w:rFonts w:ascii="Times New Roman" w:eastAsia="Times New Roman" w:hAnsi="Times New Roman" w:cs="Times New Roman"/>
          <w:sz w:val="24"/>
          <w:szCs w:val="24"/>
          <w:lang w:eastAsia="ru-RU"/>
        </w:rPr>
      </w:pPr>
    </w:p>
    <w:p w:rsidR="002E3533" w:rsidRPr="002E3533" w:rsidRDefault="002E3533" w:rsidP="002E3533">
      <w:pPr>
        <w:tabs>
          <w:tab w:val="left" w:pos="2688"/>
        </w:tabs>
        <w:spacing w:after="0" w:line="240" w:lineRule="auto"/>
        <w:rPr>
          <w:rFonts w:ascii="Times New Roman" w:eastAsia="Times New Roman" w:hAnsi="Times New Roman" w:cs="Times New Roman"/>
          <w:sz w:val="24"/>
          <w:szCs w:val="24"/>
          <w:lang w:eastAsia="ru-RU"/>
        </w:rPr>
      </w:pPr>
    </w:p>
    <w:p w:rsidR="002E3533" w:rsidRPr="002E3533" w:rsidRDefault="002E3533" w:rsidP="002E3533">
      <w:pPr>
        <w:keepNext/>
        <w:spacing w:after="0" w:line="240" w:lineRule="auto"/>
        <w:jc w:val="center"/>
        <w:outlineLvl w:val="0"/>
        <w:rPr>
          <w:rFonts w:ascii="Times New Roman" w:eastAsia="Times New Roman" w:hAnsi="Times New Roman" w:cs="Times New Roman"/>
          <w:bCs/>
          <w:kern w:val="32"/>
          <w:sz w:val="24"/>
          <w:szCs w:val="24"/>
          <w:lang w:eastAsia="ru-RU"/>
        </w:rPr>
      </w:pPr>
      <w:bookmarkStart w:id="0" w:name="sub_1000"/>
      <w:r w:rsidRPr="002E3533">
        <w:rPr>
          <w:rFonts w:ascii="Times New Roman" w:eastAsia="Times New Roman" w:hAnsi="Times New Roman" w:cs="Times New Roman"/>
          <w:bCs/>
          <w:kern w:val="32"/>
          <w:sz w:val="24"/>
          <w:szCs w:val="24"/>
          <w:lang w:eastAsia="ru-RU"/>
        </w:rPr>
        <w:t>Перечень должностей</w:t>
      </w:r>
    </w:p>
    <w:p w:rsidR="002E3533" w:rsidRPr="002E3533" w:rsidRDefault="002E3533" w:rsidP="002E3533">
      <w:pPr>
        <w:keepNext/>
        <w:spacing w:after="0" w:line="240" w:lineRule="auto"/>
        <w:jc w:val="both"/>
        <w:outlineLvl w:val="0"/>
        <w:rPr>
          <w:rFonts w:ascii="Times New Roman" w:eastAsia="Times New Roman" w:hAnsi="Times New Roman" w:cs="Times New Roman"/>
          <w:bCs/>
          <w:kern w:val="32"/>
          <w:sz w:val="24"/>
          <w:szCs w:val="24"/>
          <w:lang w:eastAsia="ru-RU"/>
        </w:rPr>
      </w:pPr>
      <w:r w:rsidRPr="002E3533">
        <w:rPr>
          <w:rFonts w:ascii="Times New Roman" w:eastAsia="Times New Roman" w:hAnsi="Times New Roman" w:cs="Times New Roman"/>
          <w:bCs/>
          <w:kern w:val="32"/>
          <w:sz w:val="24"/>
          <w:szCs w:val="24"/>
          <w:lang w:eastAsia="ru-RU"/>
        </w:rPr>
        <w:t>муниципальной службы   муниципального образования «</w:t>
      </w:r>
      <w:r>
        <w:rPr>
          <w:rFonts w:ascii="Times New Roman" w:eastAsia="Times New Roman" w:hAnsi="Times New Roman" w:cs="Times New Roman"/>
          <w:bCs/>
          <w:kern w:val="32"/>
          <w:sz w:val="24"/>
          <w:szCs w:val="24"/>
          <w:lang w:eastAsia="ru-RU"/>
        </w:rPr>
        <w:t>Старокопкинское</w:t>
      </w:r>
      <w:r w:rsidRPr="002E3533">
        <w:rPr>
          <w:rFonts w:ascii="Times New Roman" w:eastAsia="Times New Roman" w:hAnsi="Times New Roman" w:cs="Times New Roman"/>
          <w:bCs/>
          <w:kern w:val="32"/>
          <w:sz w:val="24"/>
          <w:szCs w:val="24"/>
          <w:lang w:eastAsia="ru-RU"/>
        </w:rPr>
        <w:t xml:space="preserve">»,  при замещении которых осуществляется </w:t>
      </w:r>
      <w:proofErr w:type="gramStart"/>
      <w:r w:rsidRPr="002E3533">
        <w:rPr>
          <w:rFonts w:ascii="Times New Roman" w:eastAsia="Times New Roman" w:hAnsi="Times New Roman" w:cs="Times New Roman"/>
          <w:bCs/>
          <w:kern w:val="32"/>
          <w:sz w:val="24"/>
          <w:szCs w:val="24"/>
          <w:lang w:eastAsia="ru-RU"/>
        </w:rPr>
        <w:t>контроль за</w:t>
      </w:r>
      <w:proofErr w:type="gramEnd"/>
      <w:r w:rsidRPr="002E3533">
        <w:rPr>
          <w:rFonts w:ascii="Times New Roman" w:eastAsia="Times New Roman" w:hAnsi="Times New Roman" w:cs="Times New Roman"/>
          <w:bCs/>
          <w:kern w:val="32"/>
          <w:sz w:val="24"/>
          <w:szCs w:val="24"/>
          <w:lang w:eastAsia="ru-RU"/>
        </w:rPr>
        <w:t xml:space="preserve"> соответствием расходов лиц, замещающих данные должности, расходов их супруг (супругов) и несовершенноле</w:t>
      </w:r>
      <w:r>
        <w:rPr>
          <w:rFonts w:ascii="Times New Roman" w:eastAsia="Times New Roman" w:hAnsi="Times New Roman" w:cs="Times New Roman"/>
          <w:bCs/>
          <w:kern w:val="32"/>
          <w:sz w:val="24"/>
          <w:szCs w:val="24"/>
          <w:lang w:eastAsia="ru-RU"/>
        </w:rPr>
        <w:t xml:space="preserve">тних детей общему доходу данных </w:t>
      </w:r>
      <w:r w:rsidRPr="002E3533">
        <w:rPr>
          <w:rFonts w:ascii="Times New Roman" w:eastAsia="Times New Roman" w:hAnsi="Times New Roman" w:cs="Times New Roman"/>
          <w:bCs/>
          <w:kern w:val="32"/>
          <w:sz w:val="24"/>
          <w:szCs w:val="24"/>
          <w:lang w:eastAsia="ru-RU"/>
        </w:rPr>
        <w:t>лиц</w:t>
      </w:r>
      <w:r>
        <w:rPr>
          <w:rFonts w:ascii="Times New Roman" w:eastAsia="Times New Roman" w:hAnsi="Times New Roman" w:cs="Times New Roman"/>
          <w:bCs/>
          <w:kern w:val="32"/>
          <w:sz w:val="24"/>
          <w:szCs w:val="24"/>
          <w:lang w:eastAsia="ru-RU"/>
        </w:rPr>
        <w:t xml:space="preserve"> </w:t>
      </w:r>
      <w:r w:rsidRPr="002E3533">
        <w:rPr>
          <w:rFonts w:ascii="Times New Roman" w:eastAsia="Times New Roman" w:hAnsi="Times New Roman" w:cs="Times New Roman"/>
          <w:bCs/>
          <w:kern w:val="32"/>
          <w:sz w:val="24"/>
          <w:szCs w:val="24"/>
          <w:lang w:eastAsia="ru-RU"/>
        </w:rPr>
        <w:t>и их супруг (супругов</w:t>
      </w:r>
      <w:r>
        <w:rPr>
          <w:rFonts w:ascii="Times New Roman" w:eastAsia="Times New Roman" w:hAnsi="Times New Roman" w:cs="Times New Roman"/>
          <w:bCs/>
          <w:kern w:val="32"/>
          <w:sz w:val="24"/>
          <w:szCs w:val="24"/>
          <w:lang w:eastAsia="ru-RU"/>
        </w:rPr>
        <w:t>)</w:t>
      </w:r>
      <w:r w:rsidRPr="002E3533">
        <w:rPr>
          <w:rFonts w:ascii="Times New Roman" w:eastAsia="Times New Roman" w:hAnsi="Times New Roman" w:cs="Times New Roman"/>
          <w:bCs/>
          <w:kern w:val="32"/>
          <w:sz w:val="24"/>
          <w:szCs w:val="24"/>
          <w:lang w:eastAsia="ru-RU"/>
        </w:rPr>
        <w:br/>
      </w:r>
    </w:p>
    <w:bookmarkEnd w:id="0"/>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1" w:name="sub_4015"/>
      <w:r w:rsidRPr="002E3533">
        <w:rPr>
          <w:rFonts w:ascii="Times New Roman" w:eastAsia="Times New Roman" w:hAnsi="Times New Roman" w:cs="Times New Roman"/>
          <w:sz w:val="24"/>
          <w:szCs w:val="24"/>
          <w:lang w:eastAsia="ru-RU"/>
        </w:rPr>
        <w:t>1. Глава МО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2" w:name="sub_4016"/>
      <w:bookmarkEnd w:id="1"/>
      <w:r w:rsidRPr="002E3533">
        <w:rPr>
          <w:rFonts w:ascii="Times New Roman" w:eastAsia="Times New Roman" w:hAnsi="Times New Roman" w:cs="Times New Roman"/>
          <w:sz w:val="24"/>
          <w:szCs w:val="24"/>
          <w:lang w:eastAsia="ru-RU"/>
        </w:rPr>
        <w:t xml:space="preserve">2. </w:t>
      </w:r>
      <w:bookmarkEnd w:id="2"/>
      <w:r>
        <w:rPr>
          <w:rFonts w:ascii="Times New Roman" w:eastAsia="Times New Roman" w:hAnsi="Times New Roman" w:cs="Times New Roman"/>
          <w:sz w:val="24"/>
          <w:szCs w:val="24"/>
          <w:lang w:eastAsia="ru-RU"/>
        </w:rPr>
        <w:t>Ведущий специалист-эксперт</w:t>
      </w:r>
      <w:r w:rsidRPr="002E3533">
        <w:rPr>
          <w:rFonts w:ascii="Times New Roman" w:eastAsia="Times New Roman" w:hAnsi="Times New Roman" w:cs="Times New Roman"/>
          <w:sz w:val="24"/>
          <w:szCs w:val="24"/>
          <w:lang w:eastAsia="ru-RU"/>
        </w:rPr>
        <w:t xml:space="preserve"> МО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2E3533" w:rsidRPr="002E3533" w:rsidTr="002E3533">
        <w:tc>
          <w:tcPr>
            <w:tcW w:w="4785" w:type="dxa"/>
          </w:tcPr>
          <w:p w:rsidR="002E3533" w:rsidRPr="002E3533" w:rsidRDefault="002E3533" w:rsidP="002E3533">
            <w:pPr>
              <w:spacing w:after="0" w:line="240" w:lineRule="auto"/>
              <w:jc w:val="center"/>
              <w:rPr>
                <w:rFonts w:ascii="Times New Roman" w:eastAsia="Times New Roman" w:hAnsi="Times New Roman" w:cs="Times New Roman"/>
                <w:b/>
                <w:bCs/>
                <w:sz w:val="24"/>
                <w:szCs w:val="24"/>
                <w:lang w:eastAsia="ru-RU"/>
              </w:rPr>
            </w:pPr>
            <w:bookmarkStart w:id="3" w:name="sub_2000"/>
          </w:p>
        </w:tc>
        <w:tc>
          <w:tcPr>
            <w:tcW w:w="4786" w:type="dxa"/>
            <w:hideMark/>
          </w:tcPr>
          <w:p w:rsidR="002E3533" w:rsidRPr="002E3533" w:rsidRDefault="002E3533" w:rsidP="002E3533">
            <w:pPr>
              <w:spacing w:after="0" w:line="240" w:lineRule="auto"/>
              <w:rPr>
                <w:rFonts w:ascii="Times New Roman" w:eastAsia="Times New Roman" w:hAnsi="Times New Roman" w:cs="Times New Roman"/>
                <w:bCs/>
                <w:sz w:val="24"/>
                <w:szCs w:val="24"/>
                <w:lang w:eastAsia="ru-RU"/>
              </w:rPr>
            </w:pPr>
            <w:r w:rsidRPr="002E3533">
              <w:rPr>
                <w:rFonts w:ascii="Times New Roman" w:eastAsia="Times New Roman" w:hAnsi="Times New Roman" w:cs="Times New Roman"/>
                <w:bCs/>
                <w:sz w:val="24"/>
                <w:szCs w:val="24"/>
                <w:lang w:eastAsia="ru-RU"/>
              </w:rPr>
              <w:t>Приложение № 2 к решению Совета депутатов МО «</w:t>
            </w:r>
            <w:r>
              <w:rPr>
                <w:rFonts w:ascii="Times New Roman" w:eastAsia="Times New Roman" w:hAnsi="Times New Roman" w:cs="Times New Roman"/>
                <w:bCs/>
                <w:sz w:val="24"/>
                <w:szCs w:val="24"/>
                <w:lang w:eastAsia="ru-RU"/>
              </w:rPr>
              <w:t>Старокопкинское</w:t>
            </w:r>
            <w:r w:rsidRPr="002E3533">
              <w:rPr>
                <w:rFonts w:ascii="Times New Roman" w:eastAsia="Times New Roman" w:hAnsi="Times New Roman" w:cs="Times New Roman"/>
                <w:bCs/>
                <w:sz w:val="24"/>
                <w:szCs w:val="24"/>
                <w:lang w:eastAsia="ru-RU"/>
              </w:rPr>
              <w:t>»</w:t>
            </w:r>
          </w:p>
          <w:p w:rsidR="002E3533" w:rsidRPr="002E3533" w:rsidRDefault="002E3533" w:rsidP="00D55DC2">
            <w:pPr>
              <w:spacing w:after="0" w:line="240" w:lineRule="auto"/>
              <w:rPr>
                <w:rFonts w:ascii="Times New Roman" w:eastAsia="Times New Roman" w:hAnsi="Times New Roman" w:cs="Times New Roman"/>
                <w:bCs/>
                <w:sz w:val="24"/>
                <w:szCs w:val="24"/>
                <w:lang w:eastAsia="ru-RU"/>
              </w:rPr>
            </w:pPr>
            <w:r w:rsidRPr="002E3533">
              <w:rPr>
                <w:rFonts w:ascii="Times New Roman" w:eastAsia="Times New Roman" w:hAnsi="Times New Roman" w:cs="Times New Roman"/>
                <w:bCs/>
                <w:sz w:val="24"/>
                <w:szCs w:val="24"/>
                <w:lang w:eastAsia="ru-RU"/>
              </w:rPr>
              <w:t xml:space="preserve">от </w:t>
            </w:r>
            <w:r w:rsidR="00D55DC2">
              <w:rPr>
                <w:rFonts w:ascii="Times New Roman" w:eastAsia="Times New Roman" w:hAnsi="Times New Roman" w:cs="Times New Roman"/>
                <w:bCs/>
                <w:sz w:val="24"/>
                <w:szCs w:val="24"/>
                <w:lang w:eastAsia="ru-RU"/>
              </w:rPr>
              <w:t>7 октября 2013</w:t>
            </w:r>
            <w:r w:rsidRPr="002E3533">
              <w:rPr>
                <w:rFonts w:ascii="Times New Roman" w:eastAsia="Times New Roman" w:hAnsi="Times New Roman" w:cs="Times New Roman"/>
                <w:bCs/>
                <w:sz w:val="24"/>
                <w:szCs w:val="24"/>
                <w:lang w:eastAsia="ru-RU"/>
              </w:rPr>
              <w:t xml:space="preserve"> г. № </w:t>
            </w:r>
            <w:r w:rsidR="00D55DC2">
              <w:rPr>
                <w:rFonts w:ascii="Times New Roman" w:eastAsia="Times New Roman" w:hAnsi="Times New Roman" w:cs="Times New Roman"/>
                <w:bCs/>
                <w:sz w:val="24"/>
                <w:szCs w:val="24"/>
                <w:lang w:eastAsia="ru-RU"/>
              </w:rPr>
              <w:t>11/4</w:t>
            </w:r>
          </w:p>
        </w:tc>
      </w:tr>
    </w:tbl>
    <w:p w:rsidR="002E3533" w:rsidRPr="002E3533" w:rsidRDefault="002E3533" w:rsidP="002E3533">
      <w:pPr>
        <w:keepNext/>
        <w:spacing w:before="240" w:after="60" w:line="240" w:lineRule="auto"/>
        <w:outlineLvl w:val="0"/>
        <w:rPr>
          <w:rFonts w:ascii="Times New Roman" w:eastAsia="Times New Roman" w:hAnsi="Times New Roman" w:cs="Times New Roman"/>
          <w:b/>
          <w:bCs/>
          <w:kern w:val="32"/>
          <w:sz w:val="24"/>
          <w:szCs w:val="24"/>
          <w:lang w:eastAsia="ru-RU"/>
        </w:rPr>
      </w:pPr>
    </w:p>
    <w:p w:rsidR="002E3533" w:rsidRPr="002E3533" w:rsidRDefault="002E3533" w:rsidP="002E3533">
      <w:pPr>
        <w:keepNext/>
        <w:spacing w:after="0" w:line="240" w:lineRule="auto"/>
        <w:jc w:val="center"/>
        <w:outlineLvl w:val="0"/>
        <w:rPr>
          <w:rFonts w:ascii="Times New Roman" w:eastAsia="Times New Roman" w:hAnsi="Times New Roman" w:cs="Times New Roman"/>
          <w:bCs/>
          <w:kern w:val="32"/>
          <w:sz w:val="24"/>
          <w:szCs w:val="24"/>
          <w:lang w:eastAsia="ru-RU"/>
        </w:rPr>
      </w:pPr>
      <w:r w:rsidRPr="002E3533">
        <w:rPr>
          <w:rFonts w:ascii="Times New Roman" w:eastAsia="Times New Roman" w:hAnsi="Times New Roman" w:cs="Times New Roman"/>
          <w:bCs/>
          <w:kern w:val="32"/>
          <w:sz w:val="24"/>
          <w:szCs w:val="24"/>
          <w:lang w:eastAsia="ru-RU"/>
        </w:rPr>
        <w:t>Положение о порядке представления лицами,</w:t>
      </w:r>
    </w:p>
    <w:bookmarkEnd w:id="3"/>
    <w:p w:rsidR="002E3533" w:rsidRPr="002E3533" w:rsidRDefault="002E3533" w:rsidP="002E3533">
      <w:pPr>
        <w:spacing w:after="0" w:line="240" w:lineRule="auto"/>
        <w:ind w:firstLine="720"/>
        <w:jc w:val="center"/>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замещающими муниципальные должности,  муниципальными служащими ОМСУ  МО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сведений о своих расходах и расходов членов их семей</w:t>
      </w:r>
    </w:p>
    <w:p w:rsidR="002E3533" w:rsidRPr="002E3533" w:rsidRDefault="002E3533" w:rsidP="002E3533">
      <w:pPr>
        <w:spacing w:after="0" w:line="240" w:lineRule="auto"/>
        <w:ind w:firstLine="720"/>
        <w:jc w:val="center"/>
        <w:rPr>
          <w:rFonts w:ascii="Times New Roman" w:eastAsia="Times New Roman" w:hAnsi="Times New Roman" w:cs="Times New Roman"/>
          <w:sz w:val="24"/>
          <w:szCs w:val="24"/>
          <w:lang w:eastAsia="ru-RU"/>
        </w:rPr>
      </w:pP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4" w:name="sub_4017"/>
      <w:r w:rsidRPr="002E3533">
        <w:rPr>
          <w:rFonts w:ascii="Times New Roman" w:eastAsia="Times New Roman" w:hAnsi="Times New Roman" w:cs="Times New Roman"/>
          <w:sz w:val="24"/>
          <w:szCs w:val="24"/>
          <w:lang w:eastAsia="ru-RU"/>
        </w:rPr>
        <w:t>1. Настоящим Положением определяется порядок представления лицами, замещающими муниципальные должности,  муниципальными служащими ОМСУ МО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Удмуртской Республики сведений о своих расходах, а также о расходах членов своей семьи.</w:t>
      </w:r>
    </w:p>
    <w:bookmarkEnd w:id="4"/>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Под членами семьи в настоящем Положении понимаются супруг (супруга) и несовершеннолетние дети.</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5" w:name="sub_4018"/>
      <w:r w:rsidRPr="002E3533">
        <w:rPr>
          <w:rFonts w:ascii="Times New Roman" w:eastAsia="Times New Roman" w:hAnsi="Times New Roman" w:cs="Times New Roman"/>
          <w:sz w:val="24"/>
          <w:szCs w:val="24"/>
          <w:lang w:eastAsia="ru-RU"/>
        </w:rPr>
        <w:t xml:space="preserve">2. </w:t>
      </w:r>
      <w:proofErr w:type="gramStart"/>
      <w:r w:rsidRPr="002E3533">
        <w:rPr>
          <w:rFonts w:ascii="Times New Roman" w:eastAsia="Times New Roman" w:hAnsi="Times New Roman" w:cs="Times New Roman"/>
          <w:sz w:val="24"/>
          <w:szCs w:val="24"/>
          <w:lang w:eastAsia="ru-RU"/>
        </w:rPr>
        <w:t>Обязанность представлять сведения о своих расходах и расходах членов их семей в соответствии с настоящим Положением возлагается на лиц, замещающих должности муниципальной службы, включенные в Перечень должностей в ОМСУ МО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Удмуртской Республики, при замещении которых осуществляется контроль за соответствием расходов лиц, замещающих данные должности, расходов их супруг (супругов) и несовершеннолетних детей общему доходу данных лиц и их супруг (супругов).</w:t>
      </w:r>
      <w:proofErr w:type="gramEnd"/>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6" w:name="sub_4019"/>
      <w:bookmarkEnd w:id="5"/>
      <w:r w:rsidRPr="002E3533">
        <w:rPr>
          <w:rFonts w:ascii="Times New Roman" w:eastAsia="Times New Roman" w:hAnsi="Times New Roman" w:cs="Times New Roman"/>
          <w:sz w:val="24"/>
          <w:szCs w:val="24"/>
          <w:lang w:eastAsia="ru-RU"/>
        </w:rPr>
        <w:t xml:space="preserve">3. </w:t>
      </w:r>
      <w:proofErr w:type="gramStart"/>
      <w:r w:rsidRPr="002E3533">
        <w:rPr>
          <w:rFonts w:ascii="Times New Roman" w:eastAsia="Times New Roman" w:hAnsi="Times New Roman" w:cs="Times New Roman"/>
          <w:sz w:val="24"/>
          <w:szCs w:val="24"/>
          <w:lang w:eastAsia="ru-RU"/>
        </w:rPr>
        <w:t xml:space="preserve">Лицо, замещающее одну из должностей, указанных в </w:t>
      </w:r>
      <w:hyperlink r:id="rId5" w:anchor="sub_4018" w:history="1">
        <w:r w:rsidRPr="002E3533">
          <w:rPr>
            <w:rFonts w:ascii="Times New Roman" w:eastAsia="Times New Roman" w:hAnsi="Times New Roman" w:cs="Times New Roman"/>
            <w:bCs/>
            <w:color w:val="106BBE"/>
            <w:sz w:val="26"/>
            <w:szCs w:val="26"/>
            <w:lang w:eastAsia="ru-RU"/>
          </w:rPr>
          <w:t>пункте 2</w:t>
        </w:r>
      </w:hyperlink>
      <w:r w:rsidRPr="002E3533">
        <w:rPr>
          <w:rFonts w:ascii="Times New Roman" w:eastAsia="Times New Roman" w:hAnsi="Times New Roman" w:cs="Times New Roman"/>
          <w:sz w:val="24"/>
          <w:szCs w:val="24"/>
          <w:lang w:eastAsia="ru-RU"/>
        </w:rPr>
        <w:t xml:space="preserve"> настоящего Положения,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w:t>
      </w:r>
      <w:proofErr w:type="gramEnd"/>
      <w:r w:rsidRPr="002E3533">
        <w:rPr>
          <w:rFonts w:ascii="Times New Roman" w:eastAsia="Times New Roman" w:hAnsi="Times New Roman" w:cs="Times New Roman"/>
          <w:sz w:val="24"/>
          <w:szCs w:val="24"/>
          <w:lang w:eastAsia="ru-RU"/>
        </w:rPr>
        <w:t xml:space="preserve"> три календарных года, предшествующих году совершения сделки, и об источниках получения средств, за счет которых совершена сделка.</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7" w:name="sub_4020"/>
      <w:bookmarkEnd w:id="6"/>
      <w:r w:rsidRPr="002E3533">
        <w:rPr>
          <w:rFonts w:ascii="Times New Roman" w:eastAsia="Times New Roman" w:hAnsi="Times New Roman" w:cs="Times New Roman"/>
          <w:sz w:val="24"/>
          <w:szCs w:val="24"/>
          <w:lang w:eastAsia="ru-RU"/>
        </w:rPr>
        <w:t xml:space="preserve">4. Сведения о расходах представляются в срок не позднее 30 календарных дней со дня совершения сделки в соответствии с регистрационными, иными правоустанавливающими документами в форме справки согласно приложению к настоящему Положению отдельно на лицо, замещающее одну из должностей, указанных в </w:t>
      </w:r>
      <w:hyperlink r:id="rId6" w:anchor="sub_4018" w:history="1">
        <w:r w:rsidRPr="002E3533">
          <w:rPr>
            <w:rFonts w:ascii="Times New Roman" w:eastAsia="Times New Roman" w:hAnsi="Times New Roman" w:cs="Times New Roman"/>
            <w:bCs/>
            <w:color w:val="106BBE"/>
            <w:sz w:val="26"/>
            <w:szCs w:val="26"/>
            <w:lang w:eastAsia="ru-RU"/>
          </w:rPr>
          <w:t>пункте 2</w:t>
        </w:r>
      </w:hyperlink>
      <w:r w:rsidRPr="002E3533">
        <w:rPr>
          <w:rFonts w:ascii="Times New Roman" w:eastAsia="Times New Roman" w:hAnsi="Times New Roman" w:cs="Times New Roman"/>
          <w:sz w:val="24"/>
          <w:szCs w:val="24"/>
          <w:lang w:eastAsia="ru-RU"/>
        </w:rPr>
        <w:t xml:space="preserve"> настоящего Положения, и на каждого члена его семьи.</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8" w:name="sub_4026"/>
      <w:bookmarkEnd w:id="7"/>
      <w:r w:rsidRPr="002E3533">
        <w:rPr>
          <w:rFonts w:ascii="Times New Roman" w:eastAsia="Times New Roman" w:hAnsi="Times New Roman" w:cs="Times New Roman"/>
          <w:sz w:val="24"/>
          <w:szCs w:val="24"/>
          <w:lang w:eastAsia="ru-RU"/>
        </w:rPr>
        <w:t>5. Сведения о расходах представляются в кадровую службу соответствующего муниципального  подразделения (далее - кадровая служба):</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9" w:name="sub_4021"/>
      <w:bookmarkEnd w:id="8"/>
      <w:r w:rsidRPr="002E3533">
        <w:rPr>
          <w:rFonts w:ascii="Times New Roman" w:eastAsia="Times New Roman" w:hAnsi="Times New Roman" w:cs="Times New Roman"/>
          <w:sz w:val="24"/>
          <w:szCs w:val="24"/>
          <w:lang w:eastAsia="ru-RU"/>
        </w:rPr>
        <w:t>1) лицом, замещающим  муниципальную должность  ОМСУ МО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xml:space="preserve">»  Удмуртской Республики </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10" w:name="sub_4022"/>
      <w:bookmarkEnd w:id="9"/>
      <w:r w:rsidRPr="002E3533">
        <w:rPr>
          <w:rFonts w:ascii="Times New Roman" w:eastAsia="Times New Roman" w:hAnsi="Times New Roman" w:cs="Times New Roman"/>
          <w:sz w:val="24"/>
          <w:szCs w:val="24"/>
          <w:lang w:eastAsia="ru-RU"/>
        </w:rPr>
        <w:lastRenderedPageBreak/>
        <w:t>2)</w:t>
      </w:r>
      <w:bookmarkStart w:id="11" w:name="sub_4023"/>
      <w:bookmarkEnd w:id="10"/>
      <w:r w:rsidRPr="002E3533">
        <w:rPr>
          <w:rFonts w:ascii="Times New Roman" w:eastAsia="Times New Roman" w:hAnsi="Times New Roman" w:cs="Times New Roman"/>
          <w:sz w:val="24"/>
          <w:szCs w:val="24"/>
          <w:lang w:eastAsia="ru-RU"/>
        </w:rPr>
        <w:t xml:space="preserve"> муниципальными  служащими  ОМСУ МО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xml:space="preserve">»  Удмуртской Республики.  </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12" w:name="sub_4027"/>
      <w:bookmarkEnd w:id="11"/>
      <w:r w:rsidRPr="002E3533">
        <w:rPr>
          <w:rFonts w:ascii="Times New Roman" w:eastAsia="Times New Roman" w:hAnsi="Times New Roman" w:cs="Times New Roman"/>
          <w:sz w:val="24"/>
          <w:szCs w:val="24"/>
          <w:lang w:eastAsia="ru-RU"/>
        </w:rPr>
        <w:t xml:space="preserve">6. </w:t>
      </w:r>
      <w:proofErr w:type="gramStart"/>
      <w:r w:rsidRPr="002E3533">
        <w:rPr>
          <w:rFonts w:ascii="Times New Roman" w:eastAsia="Times New Roman" w:hAnsi="Times New Roman" w:cs="Times New Roman"/>
          <w:sz w:val="24"/>
          <w:szCs w:val="24"/>
          <w:lang w:eastAsia="ru-RU"/>
        </w:rPr>
        <w:t>В случае если лица, представившие сведения о расходах, обнаружили, что в представленных ими в кадровую службу ОМСУ МО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xml:space="preserve">»   Удмуртской Республики сведениях о расходах не отражены или не полностью отражены какие-либо сведения, либо имеются ошибки, они вправе представить уточненные сведения в течение трех месяцев после истечения срока, установленного </w:t>
      </w:r>
      <w:hyperlink r:id="rId7" w:anchor="sub_4020" w:history="1">
        <w:r w:rsidRPr="002E3533">
          <w:rPr>
            <w:rFonts w:ascii="Times New Roman" w:eastAsia="Times New Roman" w:hAnsi="Times New Roman" w:cs="Times New Roman"/>
            <w:bCs/>
            <w:color w:val="106BBE"/>
            <w:sz w:val="26"/>
            <w:szCs w:val="26"/>
            <w:lang w:eastAsia="ru-RU"/>
          </w:rPr>
          <w:t>пунктом 4</w:t>
        </w:r>
      </w:hyperlink>
      <w:r w:rsidRPr="002E3533">
        <w:rPr>
          <w:rFonts w:ascii="Times New Roman" w:eastAsia="Times New Roman" w:hAnsi="Times New Roman" w:cs="Times New Roman"/>
          <w:sz w:val="24"/>
          <w:szCs w:val="24"/>
          <w:lang w:eastAsia="ru-RU"/>
        </w:rPr>
        <w:t xml:space="preserve"> настоящего Положения.</w:t>
      </w:r>
      <w:proofErr w:type="gramEnd"/>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13" w:name="sub_4028"/>
      <w:bookmarkEnd w:id="12"/>
      <w:r w:rsidRPr="002E3533">
        <w:rPr>
          <w:rFonts w:ascii="Times New Roman" w:eastAsia="Times New Roman" w:hAnsi="Times New Roman" w:cs="Times New Roman"/>
          <w:sz w:val="24"/>
          <w:szCs w:val="24"/>
          <w:lang w:eastAsia="ru-RU"/>
        </w:rPr>
        <w:t>7. Сведения о расходах, представляемые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14" w:name="sub_4029"/>
      <w:bookmarkEnd w:id="13"/>
      <w:r w:rsidRPr="002E3533">
        <w:rPr>
          <w:rFonts w:ascii="Times New Roman" w:eastAsia="Times New Roman" w:hAnsi="Times New Roman" w:cs="Times New Roman"/>
          <w:sz w:val="24"/>
          <w:szCs w:val="24"/>
          <w:lang w:eastAsia="ru-RU"/>
        </w:rPr>
        <w:t xml:space="preserve">8. </w:t>
      </w:r>
      <w:proofErr w:type="gramStart"/>
      <w:r w:rsidRPr="002E3533">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представляемые лицами, замещающими муниципальные должности, муниципальными  служащими ОМСУ МО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Удмуртской Республики,  размещаются на официальном сайте МО «</w:t>
      </w:r>
      <w:proofErr w:type="spellStart"/>
      <w:r w:rsidRPr="002E3533">
        <w:rPr>
          <w:rFonts w:ascii="Times New Roman" w:eastAsia="Times New Roman" w:hAnsi="Times New Roman" w:cs="Times New Roman"/>
          <w:sz w:val="24"/>
          <w:szCs w:val="24"/>
          <w:lang w:eastAsia="ru-RU"/>
        </w:rPr>
        <w:t>Кизнерский</w:t>
      </w:r>
      <w:proofErr w:type="spellEnd"/>
      <w:r w:rsidRPr="002E3533">
        <w:rPr>
          <w:rFonts w:ascii="Times New Roman" w:eastAsia="Times New Roman" w:hAnsi="Times New Roman" w:cs="Times New Roman"/>
          <w:sz w:val="24"/>
          <w:szCs w:val="24"/>
          <w:lang w:eastAsia="ru-RU"/>
        </w:rPr>
        <w:t xml:space="preserve"> район» и могут быть предоставлены  средствам массовой информации для опубликования. </w:t>
      </w:r>
      <w:bookmarkStart w:id="15" w:name="sub_4030"/>
      <w:bookmarkEnd w:id="14"/>
      <w:proofErr w:type="gramEnd"/>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9. Муниципальные служащие ОМСУ МО «</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w:t>
      </w:r>
      <w:proofErr w:type="gramStart"/>
      <w:r w:rsidRPr="002E3533">
        <w:rPr>
          <w:rFonts w:ascii="Times New Roman" w:eastAsia="Times New Roman" w:hAnsi="Times New Roman" w:cs="Times New Roman"/>
          <w:sz w:val="24"/>
          <w:szCs w:val="24"/>
          <w:lang w:eastAsia="ru-RU"/>
        </w:rPr>
        <w:t xml:space="preserve">  ,</w:t>
      </w:r>
      <w:proofErr w:type="gramEnd"/>
      <w:r w:rsidRPr="002E3533">
        <w:rPr>
          <w:rFonts w:ascii="Times New Roman" w:eastAsia="Times New Roman" w:hAnsi="Times New Roman" w:cs="Times New Roman"/>
          <w:sz w:val="24"/>
          <w:szCs w:val="24"/>
          <w:lang w:eastAsia="ru-RU"/>
        </w:rPr>
        <w:t xml:space="preserve"> иные должностные лица,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16" w:name="sub_4031"/>
      <w:bookmarkEnd w:id="15"/>
      <w:r w:rsidRPr="002E3533">
        <w:rPr>
          <w:rFonts w:ascii="Times New Roman" w:eastAsia="Times New Roman" w:hAnsi="Times New Roman" w:cs="Times New Roman"/>
          <w:sz w:val="24"/>
          <w:szCs w:val="24"/>
          <w:lang w:eastAsia="ru-RU"/>
        </w:rPr>
        <w:t>10. Сведения о расходах, представленные в соответствии с настоящим Положением, приобщаются к личному делу лица, представившего данные сведения.</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17" w:name="sub_4032"/>
      <w:bookmarkEnd w:id="16"/>
      <w:r w:rsidRPr="002E3533">
        <w:rPr>
          <w:rFonts w:ascii="Times New Roman" w:eastAsia="Times New Roman" w:hAnsi="Times New Roman" w:cs="Times New Roman"/>
          <w:sz w:val="24"/>
          <w:szCs w:val="24"/>
          <w:lang w:eastAsia="ru-RU"/>
        </w:rPr>
        <w:t xml:space="preserve">11. </w:t>
      </w:r>
      <w:proofErr w:type="gramStart"/>
      <w:r w:rsidRPr="002E3533">
        <w:rPr>
          <w:rFonts w:ascii="Times New Roman" w:eastAsia="Times New Roman" w:hAnsi="Times New Roman" w:cs="Times New Roman"/>
          <w:sz w:val="24"/>
          <w:szCs w:val="24"/>
          <w:lang w:eastAsia="ru-RU"/>
        </w:rPr>
        <w:t xml:space="preserve">В соответствии с федеральным законом непредставление лицом, замещающим одну из должностей, указанных в </w:t>
      </w:r>
      <w:hyperlink r:id="rId8" w:anchor="sub_4018" w:history="1">
        <w:r w:rsidRPr="002E3533">
          <w:rPr>
            <w:rFonts w:ascii="Times New Roman" w:eastAsia="Times New Roman" w:hAnsi="Times New Roman" w:cs="Times New Roman"/>
            <w:b/>
            <w:bCs/>
            <w:color w:val="106BBE"/>
            <w:sz w:val="26"/>
            <w:szCs w:val="26"/>
            <w:lang w:eastAsia="ru-RU"/>
          </w:rPr>
          <w:t>пункте 2</w:t>
        </w:r>
      </w:hyperlink>
      <w:r w:rsidRPr="002E3533">
        <w:rPr>
          <w:rFonts w:ascii="Times New Roman" w:eastAsia="Times New Roman" w:hAnsi="Times New Roman" w:cs="Times New Roman"/>
          <w:sz w:val="24"/>
          <w:szCs w:val="24"/>
          <w:lang w:eastAsia="ru-RU"/>
        </w:rPr>
        <w:t xml:space="preserve"> настоящего Положения,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членов своей семьи в случае, если представление таких сведений обязательно, является правонарушением, влекущим освобождение его от замещаемой должности, увольнение в установленном порядке</w:t>
      </w:r>
      <w:proofErr w:type="gramEnd"/>
      <w:r w:rsidRPr="002E3533">
        <w:rPr>
          <w:rFonts w:ascii="Times New Roman" w:eastAsia="Times New Roman" w:hAnsi="Times New Roman" w:cs="Times New Roman"/>
          <w:sz w:val="24"/>
          <w:szCs w:val="24"/>
          <w:lang w:eastAsia="ru-RU"/>
        </w:rPr>
        <w:t xml:space="preserve"> с муниципальной службы Удмуртской Республики.</w:t>
      </w: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bookmarkEnd w:id="17"/>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tbl>
      <w:tblPr>
        <w:tblW w:w="0" w:type="auto"/>
        <w:tblLook w:val="04A0" w:firstRow="1" w:lastRow="0" w:firstColumn="1" w:lastColumn="0" w:noHBand="0" w:noVBand="1"/>
      </w:tblPr>
      <w:tblGrid>
        <w:gridCol w:w="4785"/>
        <w:gridCol w:w="4786"/>
      </w:tblGrid>
      <w:tr w:rsidR="002E3533" w:rsidRPr="002E3533" w:rsidTr="002E3533">
        <w:tc>
          <w:tcPr>
            <w:tcW w:w="4785" w:type="dxa"/>
          </w:tcPr>
          <w:p w:rsidR="002E3533" w:rsidRDefault="002E3533" w:rsidP="002E3533">
            <w:pPr>
              <w:spacing w:after="0" w:line="240" w:lineRule="auto"/>
              <w:jc w:val="center"/>
              <w:rPr>
                <w:rFonts w:ascii="Times New Roman" w:eastAsia="Times New Roman" w:hAnsi="Times New Roman" w:cs="Times New Roman"/>
                <w:b/>
                <w:bCs/>
                <w:sz w:val="24"/>
                <w:szCs w:val="24"/>
                <w:lang w:eastAsia="ru-RU"/>
              </w:rPr>
            </w:pPr>
          </w:p>
          <w:p w:rsidR="002E3533" w:rsidRDefault="002E3533" w:rsidP="002E3533">
            <w:pPr>
              <w:spacing w:after="0" w:line="240" w:lineRule="auto"/>
              <w:jc w:val="center"/>
              <w:rPr>
                <w:rFonts w:ascii="Times New Roman" w:eastAsia="Times New Roman" w:hAnsi="Times New Roman" w:cs="Times New Roman"/>
                <w:b/>
                <w:bCs/>
                <w:sz w:val="24"/>
                <w:szCs w:val="24"/>
                <w:lang w:eastAsia="ru-RU"/>
              </w:rPr>
            </w:pPr>
          </w:p>
          <w:p w:rsidR="002E3533" w:rsidRPr="002E3533" w:rsidRDefault="002E3533" w:rsidP="002E3533">
            <w:pPr>
              <w:spacing w:after="0" w:line="240" w:lineRule="auto"/>
              <w:jc w:val="center"/>
              <w:rPr>
                <w:rFonts w:ascii="Times New Roman" w:eastAsia="Times New Roman" w:hAnsi="Times New Roman" w:cs="Times New Roman"/>
                <w:b/>
                <w:bCs/>
                <w:sz w:val="24"/>
                <w:szCs w:val="24"/>
                <w:lang w:eastAsia="ru-RU"/>
              </w:rPr>
            </w:pPr>
          </w:p>
        </w:tc>
        <w:tc>
          <w:tcPr>
            <w:tcW w:w="4786" w:type="dxa"/>
            <w:hideMark/>
          </w:tcPr>
          <w:p w:rsidR="002E3533" w:rsidRPr="002E3533" w:rsidRDefault="002E3533" w:rsidP="002E3533">
            <w:pPr>
              <w:spacing w:after="0" w:line="240" w:lineRule="auto"/>
              <w:jc w:val="both"/>
              <w:rPr>
                <w:rFonts w:ascii="Times New Roman" w:eastAsia="Times New Roman" w:hAnsi="Times New Roman" w:cs="Times New Roman"/>
                <w:b/>
                <w:sz w:val="24"/>
                <w:szCs w:val="24"/>
                <w:lang w:eastAsia="ru-RU"/>
              </w:rPr>
            </w:pPr>
            <w:r w:rsidRPr="002E3533">
              <w:rPr>
                <w:rFonts w:ascii="Times New Roman" w:eastAsia="Times New Roman" w:hAnsi="Times New Roman" w:cs="Times New Roman"/>
                <w:bCs/>
                <w:sz w:val="24"/>
                <w:szCs w:val="24"/>
                <w:lang w:eastAsia="ru-RU"/>
              </w:rPr>
              <w:t xml:space="preserve">Приложение № 1 к </w:t>
            </w:r>
            <w:hyperlink r:id="rId9" w:anchor="sub_2000" w:history="1">
              <w:r w:rsidRPr="002E3533">
                <w:rPr>
                  <w:rFonts w:ascii="Times New Roman" w:eastAsia="Times New Roman" w:hAnsi="Times New Roman" w:cs="Times New Roman"/>
                  <w:bCs/>
                  <w:color w:val="106BBE"/>
                  <w:sz w:val="26"/>
                  <w:szCs w:val="26"/>
                  <w:lang w:eastAsia="ru-RU"/>
                </w:rPr>
                <w:t>Положению</w:t>
              </w:r>
            </w:hyperlink>
            <w:r w:rsidRPr="002E3533">
              <w:rPr>
                <w:rFonts w:ascii="Times New Roman" w:eastAsia="Times New Roman" w:hAnsi="Times New Roman" w:cs="Times New Roman"/>
                <w:bCs/>
                <w:color w:val="26282F"/>
                <w:sz w:val="26"/>
                <w:szCs w:val="26"/>
                <w:lang w:eastAsia="ru-RU"/>
              </w:rPr>
              <w:t xml:space="preserve"> о порядке  представления лицами, замещающими муниципальные</w:t>
            </w:r>
            <w:r w:rsidRPr="002E3533">
              <w:rPr>
                <w:rFonts w:ascii="Times New Roman" w:eastAsia="Times New Roman" w:hAnsi="Times New Roman" w:cs="Times New Roman"/>
                <w:b/>
                <w:sz w:val="24"/>
                <w:szCs w:val="24"/>
                <w:lang w:eastAsia="ru-RU"/>
              </w:rPr>
              <w:t xml:space="preserve"> </w:t>
            </w:r>
            <w:r w:rsidRPr="002E3533">
              <w:rPr>
                <w:rFonts w:ascii="Times New Roman" w:eastAsia="Times New Roman" w:hAnsi="Times New Roman" w:cs="Times New Roman"/>
                <w:bCs/>
                <w:color w:val="26282F"/>
                <w:sz w:val="26"/>
                <w:szCs w:val="26"/>
                <w:lang w:eastAsia="ru-RU"/>
              </w:rPr>
              <w:t xml:space="preserve">должности, муниципальными служащими МО </w:t>
            </w:r>
            <w:r w:rsidRPr="002E35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Старокопкинское</w:t>
            </w:r>
            <w:r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bCs/>
                <w:color w:val="26282F"/>
                <w:sz w:val="26"/>
                <w:szCs w:val="26"/>
                <w:lang w:eastAsia="ru-RU"/>
              </w:rPr>
              <w:t xml:space="preserve">  Удмуртской Республики сведений о своих расходах и расходах членов их семей</w:t>
            </w:r>
            <w:r w:rsidRPr="002E3533">
              <w:rPr>
                <w:rFonts w:ascii="Times New Roman" w:eastAsia="Times New Roman" w:hAnsi="Times New Roman" w:cs="Times New Roman"/>
                <w:bCs/>
                <w:sz w:val="24"/>
                <w:szCs w:val="24"/>
                <w:lang w:eastAsia="ru-RU"/>
              </w:rPr>
              <w:t xml:space="preserve"> </w:t>
            </w:r>
          </w:p>
        </w:tc>
      </w:tr>
    </w:tbl>
    <w:p w:rsidR="002E3533" w:rsidRPr="002E3533" w:rsidRDefault="002E3533" w:rsidP="002E3533">
      <w:pPr>
        <w:spacing w:after="0" w:line="240" w:lineRule="auto"/>
        <w:ind w:firstLine="698"/>
        <w:jc w:val="right"/>
        <w:rPr>
          <w:rFonts w:ascii="Cambria" w:eastAsia="Times New Roman" w:hAnsi="Cambria" w:cs="Times New Roman"/>
          <w:bCs/>
          <w:color w:val="26282F"/>
          <w:sz w:val="20"/>
          <w:szCs w:val="20"/>
          <w:lang w:eastAsia="ru-RU"/>
        </w:rPr>
      </w:pPr>
      <w:bookmarkStart w:id="18" w:name="sub_2100"/>
    </w:p>
    <w:bookmarkEnd w:id="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20"/>
        <w:gridCol w:w="420"/>
        <w:gridCol w:w="4316"/>
      </w:tblGrid>
      <w:tr w:rsidR="002E3533" w:rsidRPr="002E3533" w:rsidTr="002E3533">
        <w:tc>
          <w:tcPr>
            <w:tcW w:w="4620" w:type="dxa"/>
            <w:tcBorders>
              <w:top w:val="nil"/>
              <w:left w:val="nil"/>
              <w:bottom w:val="nil"/>
              <w:right w:val="nil"/>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c>
          <w:tcPr>
            <w:tcW w:w="420" w:type="dxa"/>
            <w:tcBorders>
              <w:top w:val="nil"/>
              <w:left w:val="nil"/>
              <w:bottom w:val="nil"/>
              <w:right w:val="nil"/>
            </w:tcBorders>
            <w:hideMark/>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r w:rsidRPr="002E3533">
              <w:rPr>
                <w:rFonts w:ascii="Cambria" w:eastAsia="Times New Roman" w:hAnsi="Cambria" w:cs="Arial"/>
                <w:sz w:val="24"/>
                <w:szCs w:val="24"/>
                <w:lang w:eastAsia="ru-RU"/>
              </w:rPr>
              <w:t>В</w:t>
            </w:r>
          </w:p>
        </w:tc>
        <w:tc>
          <w:tcPr>
            <w:tcW w:w="4316" w:type="dxa"/>
            <w:tcBorders>
              <w:top w:val="nil"/>
              <w:left w:val="nil"/>
              <w:bottom w:val="single" w:sz="4" w:space="0" w:color="auto"/>
              <w:right w:val="nil"/>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r>
      <w:tr w:rsidR="002E3533" w:rsidRPr="002E3533" w:rsidTr="002E3533">
        <w:tc>
          <w:tcPr>
            <w:tcW w:w="4620" w:type="dxa"/>
            <w:tcBorders>
              <w:top w:val="nil"/>
              <w:left w:val="nil"/>
              <w:bottom w:val="nil"/>
              <w:right w:val="nil"/>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c>
          <w:tcPr>
            <w:tcW w:w="4736" w:type="dxa"/>
            <w:gridSpan w:val="2"/>
            <w:tcBorders>
              <w:top w:val="single" w:sz="4" w:space="0" w:color="auto"/>
              <w:left w:val="nil"/>
              <w:bottom w:val="single" w:sz="4" w:space="0" w:color="auto"/>
              <w:right w:val="nil"/>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r>
      <w:tr w:rsidR="002E3533" w:rsidRPr="002E3533" w:rsidTr="002E3533">
        <w:tc>
          <w:tcPr>
            <w:tcW w:w="4620" w:type="dxa"/>
            <w:tcBorders>
              <w:top w:val="nil"/>
              <w:left w:val="nil"/>
              <w:bottom w:val="nil"/>
              <w:right w:val="nil"/>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c>
          <w:tcPr>
            <w:tcW w:w="4736" w:type="dxa"/>
            <w:gridSpan w:val="2"/>
            <w:tcBorders>
              <w:top w:val="single" w:sz="4" w:space="0" w:color="auto"/>
              <w:left w:val="nil"/>
              <w:bottom w:val="single" w:sz="4" w:space="0" w:color="auto"/>
              <w:right w:val="nil"/>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r>
      <w:tr w:rsidR="002E3533" w:rsidRPr="002E3533" w:rsidTr="002E3533">
        <w:tc>
          <w:tcPr>
            <w:tcW w:w="4620" w:type="dxa"/>
            <w:tcBorders>
              <w:top w:val="nil"/>
              <w:left w:val="nil"/>
              <w:bottom w:val="nil"/>
              <w:right w:val="nil"/>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c>
          <w:tcPr>
            <w:tcW w:w="4736" w:type="dxa"/>
            <w:gridSpan w:val="2"/>
            <w:tcBorders>
              <w:top w:val="single" w:sz="4" w:space="0" w:color="auto"/>
              <w:left w:val="nil"/>
              <w:bottom w:val="single" w:sz="4" w:space="0" w:color="auto"/>
              <w:right w:val="nil"/>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r>
      <w:tr w:rsidR="002E3533" w:rsidRPr="002E3533" w:rsidTr="002E3533">
        <w:tc>
          <w:tcPr>
            <w:tcW w:w="4620" w:type="dxa"/>
            <w:tcBorders>
              <w:top w:val="nil"/>
              <w:left w:val="nil"/>
              <w:bottom w:val="nil"/>
              <w:right w:val="nil"/>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c>
          <w:tcPr>
            <w:tcW w:w="4736" w:type="dxa"/>
            <w:gridSpan w:val="2"/>
            <w:tcBorders>
              <w:top w:val="single" w:sz="4" w:space="0" w:color="auto"/>
              <w:left w:val="nil"/>
              <w:bottom w:val="single" w:sz="4" w:space="0" w:color="auto"/>
              <w:right w:val="nil"/>
            </w:tcBorders>
            <w:hideMark/>
          </w:tcPr>
          <w:p w:rsidR="002E3533" w:rsidRPr="002E3533" w:rsidRDefault="006A07BA" w:rsidP="002E3533">
            <w:pPr>
              <w:widowControl w:val="0"/>
              <w:autoSpaceDE w:val="0"/>
              <w:autoSpaceDN w:val="0"/>
              <w:adjustRightInd w:val="0"/>
              <w:spacing w:after="0" w:line="240" w:lineRule="auto"/>
              <w:jc w:val="right"/>
              <w:rPr>
                <w:rFonts w:ascii="Cambria" w:eastAsia="Times New Roman" w:hAnsi="Cambria" w:cs="Arial"/>
                <w:sz w:val="18"/>
                <w:szCs w:val="18"/>
                <w:lang w:eastAsia="ru-RU"/>
              </w:rPr>
            </w:pPr>
            <w:hyperlink r:id="rId10" w:anchor="sub_111" w:history="1">
              <w:r w:rsidR="002E3533" w:rsidRPr="002E3533">
                <w:rPr>
                  <w:rFonts w:ascii="Cambria" w:eastAsia="Times New Roman" w:hAnsi="Cambria" w:cs="Arial"/>
                  <w:b/>
                  <w:bCs/>
                  <w:color w:val="106BBE"/>
                  <w:sz w:val="18"/>
                  <w:szCs w:val="18"/>
                  <w:lang w:eastAsia="ru-RU"/>
                </w:rPr>
                <w:t>&lt;1&gt;</w:t>
              </w:r>
            </w:hyperlink>
          </w:p>
        </w:tc>
      </w:tr>
    </w:tbl>
    <w:p w:rsidR="002E3533" w:rsidRPr="002E3533" w:rsidRDefault="002E3533" w:rsidP="002E3533">
      <w:pPr>
        <w:keepNext/>
        <w:spacing w:before="240" w:after="60" w:line="240" w:lineRule="auto"/>
        <w:jc w:val="center"/>
        <w:outlineLvl w:val="0"/>
        <w:rPr>
          <w:rFonts w:ascii="Cambria" w:eastAsia="Times New Roman" w:hAnsi="Cambria" w:cs="Times New Roman"/>
          <w:b/>
          <w:bCs/>
          <w:kern w:val="32"/>
          <w:sz w:val="32"/>
          <w:szCs w:val="32"/>
          <w:lang w:eastAsia="ru-RU"/>
        </w:rPr>
      </w:pPr>
      <w:r w:rsidRPr="002E3533">
        <w:rPr>
          <w:rFonts w:ascii="Cambria" w:eastAsia="Times New Roman" w:hAnsi="Cambria" w:cs="Times New Roman"/>
          <w:b/>
          <w:bCs/>
          <w:kern w:val="32"/>
          <w:sz w:val="24"/>
          <w:szCs w:val="24"/>
          <w:lang w:eastAsia="ru-RU"/>
        </w:rPr>
        <w:t>Справка   о  расходах</w:t>
      </w:r>
      <w:r w:rsidRPr="002E3533">
        <w:rPr>
          <w:rFonts w:ascii="Cambria" w:eastAsia="Times New Roman" w:hAnsi="Cambria" w:cs="Times New Roman"/>
          <w:b/>
          <w:bCs/>
          <w:kern w:val="32"/>
          <w:sz w:val="32"/>
          <w:szCs w:val="32"/>
          <w:lang w:eastAsia="ru-RU"/>
        </w:rPr>
        <w:t xml:space="preserve"> __________________________________________________________________________________________________________________________________________________________</w:t>
      </w:r>
      <w:hyperlink r:id="rId11" w:anchor="sub_222" w:history="1">
        <w:r w:rsidRPr="002E3533">
          <w:rPr>
            <w:rFonts w:ascii="Cambria" w:eastAsia="Times New Roman" w:hAnsi="Cambria" w:cs="Times New Roman"/>
            <w:color w:val="106BBE"/>
            <w:kern w:val="32"/>
            <w:sz w:val="18"/>
            <w:szCs w:val="18"/>
            <w:lang w:eastAsia="ru-RU"/>
          </w:rPr>
          <w:t>&lt;2&gt;</w:t>
        </w:r>
      </w:hyperlink>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940"/>
        <w:gridCol w:w="3360"/>
        <w:gridCol w:w="3220"/>
      </w:tblGrid>
      <w:tr w:rsidR="002E3533" w:rsidRPr="002E3533" w:rsidTr="002E3533">
        <w:tc>
          <w:tcPr>
            <w:tcW w:w="420" w:type="dxa"/>
            <w:tcBorders>
              <w:top w:val="nil"/>
              <w:left w:val="nil"/>
              <w:bottom w:val="nil"/>
              <w:right w:val="nil"/>
            </w:tcBorders>
            <w:hideMark/>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r w:rsidRPr="002E3533">
              <w:rPr>
                <w:rFonts w:ascii="Cambria" w:eastAsia="Times New Roman" w:hAnsi="Cambria" w:cs="Arial"/>
                <w:sz w:val="24"/>
                <w:szCs w:val="24"/>
                <w:lang w:eastAsia="ru-RU"/>
              </w:rPr>
              <w:t>Я,</w:t>
            </w:r>
          </w:p>
        </w:tc>
        <w:tc>
          <w:tcPr>
            <w:tcW w:w="9520" w:type="dxa"/>
            <w:gridSpan w:val="3"/>
            <w:tcBorders>
              <w:top w:val="nil"/>
              <w:left w:val="nil"/>
              <w:bottom w:val="nil"/>
              <w:right w:val="nil"/>
            </w:tcBorders>
            <w:hideMark/>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r w:rsidRPr="002E3533">
              <w:rPr>
                <w:rFonts w:ascii="Cambria" w:eastAsia="Times New Roman" w:hAnsi="Cambria" w:cs="Arial"/>
                <w:sz w:val="24"/>
                <w:szCs w:val="24"/>
                <w:lang w:eastAsia="ru-RU"/>
              </w:rPr>
              <w:t>________________________________________________________________________________________________________,</w:t>
            </w:r>
          </w:p>
        </w:tc>
      </w:tr>
      <w:tr w:rsidR="002E3533" w:rsidRPr="002E3533" w:rsidTr="002E3533">
        <w:tc>
          <w:tcPr>
            <w:tcW w:w="420" w:type="dxa"/>
            <w:tcBorders>
              <w:top w:val="nil"/>
              <w:left w:val="nil"/>
              <w:bottom w:val="nil"/>
              <w:right w:val="nil"/>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c>
          <w:tcPr>
            <w:tcW w:w="9520" w:type="dxa"/>
            <w:gridSpan w:val="3"/>
            <w:tcBorders>
              <w:top w:val="nil"/>
              <w:left w:val="nil"/>
              <w:bottom w:val="nil"/>
              <w:right w:val="nil"/>
            </w:tcBorders>
            <w:hideMark/>
          </w:tcPr>
          <w:p w:rsidR="002E3533" w:rsidRPr="002E3533" w:rsidRDefault="002E3533" w:rsidP="002E3533">
            <w:pPr>
              <w:widowControl w:val="0"/>
              <w:autoSpaceDE w:val="0"/>
              <w:autoSpaceDN w:val="0"/>
              <w:adjustRightInd w:val="0"/>
              <w:spacing w:after="0" w:line="240" w:lineRule="auto"/>
              <w:jc w:val="center"/>
              <w:rPr>
                <w:rFonts w:ascii="Cambria" w:eastAsia="Times New Roman" w:hAnsi="Cambria" w:cs="Arial"/>
                <w:sz w:val="20"/>
                <w:szCs w:val="20"/>
                <w:lang w:eastAsia="ru-RU"/>
              </w:rPr>
            </w:pPr>
            <w:r w:rsidRPr="002E3533">
              <w:rPr>
                <w:rFonts w:ascii="Cambria" w:eastAsia="Times New Roman" w:hAnsi="Cambria" w:cs="Arial"/>
                <w:sz w:val="20"/>
                <w:szCs w:val="20"/>
                <w:lang w:eastAsia="ru-RU"/>
              </w:rPr>
              <w:t>(Ф.И.О., дата рождения)</w:t>
            </w:r>
          </w:p>
        </w:tc>
      </w:tr>
      <w:tr w:rsidR="002E3533" w:rsidRPr="002E3533" w:rsidTr="002E3533">
        <w:tc>
          <w:tcPr>
            <w:tcW w:w="9940" w:type="dxa"/>
            <w:gridSpan w:val="4"/>
            <w:tcBorders>
              <w:top w:val="nil"/>
              <w:left w:val="nil"/>
              <w:bottom w:val="nil"/>
              <w:right w:val="nil"/>
            </w:tcBorders>
            <w:hideMark/>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r w:rsidRPr="002E3533">
              <w:rPr>
                <w:rFonts w:ascii="Cambria" w:eastAsia="Times New Roman" w:hAnsi="Cambria" w:cs="Arial"/>
                <w:sz w:val="24"/>
                <w:szCs w:val="24"/>
                <w:lang w:eastAsia="ru-RU"/>
              </w:rPr>
              <w:t>____________________________________________________________________________________________________________,</w:t>
            </w:r>
          </w:p>
        </w:tc>
      </w:tr>
      <w:tr w:rsidR="002E3533" w:rsidRPr="002E3533" w:rsidTr="002E3533">
        <w:tc>
          <w:tcPr>
            <w:tcW w:w="9940" w:type="dxa"/>
            <w:gridSpan w:val="4"/>
            <w:tcBorders>
              <w:top w:val="nil"/>
              <w:left w:val="nil"/>
              <w:bottom w:val="nil"/>
              <w:right w:val="nil"/>
            </w:tcBorders>
          </w:tcPr>
          <w:p w:rsidR="002E3533" w:rsidRPr="002E3533" w:rsidRDefault="002E3533" w:rsidP="002E3533">
            <w:pPr>
              <w:widowControl w:val="0"/>
              <w:autoSpaceDE w:val="0"/>
              <w:autoSpaceDN w:val="0"/>
              <w:adjustRightInd w:val="0"/>
              <w:spacing w:after="0" w:line="240" w:lineRule="auto"/>
              <w:jc w:val="center"/>
              <w:rPr>
                <w:rFonts w:ascii="Cambria" w:eastAsia="Times New Roman" w:hAnsi="Cambria" w:cs="Arial"/>
                <w:sz w:val="24"/>
                <w:szCs w:val="24"/>
                <w:lang w:eastAsia="ru-RU"/>
              </w:rPr>
            </w:pPr>
            <w:r w:rsidRPr="002E3533">
              <w:rPr>
                <w:rFonts w:ascii="Cambria" w:eastAsia="Times New Roman" w:hAnsi="Cambria" w:cs="Arial"/>
                <w:sz w:val="24"/>
                <w:szCs w:val="24"/>
                <w:lang w:eastAsia="ru-RU"/>
              </w:rPr>
              <w:t>(</w:t>
            </w:r>
            <w:r w:rsidRPr="002E3533">
              <w:rPr>
                <w:rFonts w:ascii="Cambria" w:eastAsia="Times New Roman" w:hAnsi="Cambria" w:cs="Arial"/>
                <w:sz w:val="18"/>
                <w:szCs w:val="18"/>
                <w:lang w:eastAsia="ru-RU"/>
              </w:rPr>
              <w:t>замещаемая муниципальная  должность, должность муниципальной  службы ОМСУ МО «</w:t>
            </w:r>
            <w:r w:rsidR="006A07BA">
              <w:rPr>
                <w:rFonts w:ascii="Times New Roman" w:eastAsia="Times New Roman" w:hAnsi="Times New Roman" w:cs="Times New Roman"/>
                <w:sz w:val="20"/>
                <w:szCs w:val="20"/>
                <w:lang w:eastAsia="ru-RU"/>
              </w:rPr>
              <w:t>Старокопкинское</w:t>
            </w:r>
            <w:bookmarkStart w:id="19" w:name="_GoBack"/>
            <w:bookmarkEnd w:id="19"/>
            <w:r w:rsidRPr="002E3533">
              <w:rPr>
                <w:rFonts w:ascii="Cambria" w:eastAsia="Times New Roman" w:hAnsi="Cambria" w:cs="Arial"/>
                <w:sz w:val="18"/>
                <w:szCs w:val="18"/>
                <w:lang w:eastAsia="ru-RU"/>
              </w:rPr>
              <w:t>» УР</w:t>
            </w:r>
            <w:r w:rsidRPr="002E3533">
              <w:rPr>
                <w:rFonts w:ascii="Cambria" w:eastAsia="Times New Roman" w:hAnsi="Cambria" w:cs="Arial"/>
                <w:sz w:val="24"/>
                <w:szCs w:val="24"/>
                <w:lang w:eastAsia="ru-RU"/>
              </w:rPr>
              <w:t>)</w:t>
            </w: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tc>
      </w:tr>
      <w:tr w:rsidR="002E3533" w:rsidRPr="002E3533" w:rsidTr="002E3533">
        <w:tc>
          <w:tcPr>
            <w:tcW w:w="6720" w:type="dxa"/>
            <w:gridSpan w:val="3"/>
            <w:tcBorders>
              <w:top w:val="nil"/>
              <w:left w:val="nil"/>
              <w:bottom w:val="nil"/>
              <w:right w:val="nil"/>
            </w:tcBorders>
            <w:hideMark/>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roofErr w:type="gramStart"/>
            <w:r w:rsidRPr="002E3533">
              <w:rPr>
                <w:rFonts w:ascii="Cambria" w:eastAsia="Times New Roman" w:hAnsi="Cambria" w:cs="Arial"/>
                <w:sz w:val="24"/>
                <w:szCs w:val="24"/>
                <w:lang w:eastAsia="ru-RU"/>
              </w:rPr>
              <w:t>зарегистрированный</w:t>
            </w:r>
            <w:proofErr w:type="gramEnd"/>
            <w:r w:rsidRPr="002E3533">
              <w:rPr>
                <w:rFonts w:ascii="Cambria" w:eastAsia="Times New Roman" w:hAnsi="Cambria" w:cs="Arial"/>
                <w:sz w:val="24"/>
                <w:szCs w:val="24"/>
                <w:lang w:eastAsia="ru-RU"/>
              </w:rPr>
              <w:t xml:space="preserve"> по месту жительства по адресу: </w:t>
            </w:r>
          </w:p>
        </w:tc>
        <w:tc>
          <w:tcPr>
            <w:tcW w:w="3220" w:type="dxa"/>
            <w:tcBorders>
              <w:top w:val="nil"/>
              <w:left w:val="nil"/>
              <w:bottom w:val="nil"/>
              <w:right w:val="nil"/>
            </w:tcBorders>
            <w:hideMark/>
          </w:tcPr>
          <w:p w:rsidR="002E3533" w:rsidRPr="002E3533" w:rsidRDefault="002E3533" w:rsidP="002E3533">
            <w:pPr>
              <w:widowControl w:val="0"/>
              <w:autoSpaceDE w:val="0"/>
              <w:autoSpaceDN w:val="0"/>
              <w:adjustRightInd w:val="0"/>
              <w:spacing w:after="0" w:line="240" w:lineRule="auto"/>
              <w:ind w:hanging="874"/>
              <w:jc w:val="both"/>
              <w:rPr>
                <w:rFonts w:ascii="Cambria" w:eastAsia="Times New Roman" w:hAnsi="Cambria" w:cs="Arial"/>
                <w:sz w:val="24"/>
                <w:szCs w:val="24"/>
                <w:lang w:eastAsia="ru-RU"/>
              </w:rPr>
            </w:pPr>
            <w:r w:rsidRPr="002E3533">
              <w:rPr>
                <w:rFonts w:ascii="Cambria" w:eastAsia="Times New Roman" w:hAnsi="Cambria" w:cs="Arial"/>
                <w:sz w:val="24"/>
                <w:szCs w:val="24"/>
                <w:lang w:eastAsia="ru-RU"/>
              </w:rPr>
              <w:t>___________________________________________</w:t>
            </w:r>
          </w:p>
        </w:tc>
      </w:tr>
      <w:tr w:rsidR="002E3533" w:rsidRPr="002E3533" w:rsidTr="002E3533">
        <w:tc>
          <w:tcPr>
            <w:tcW w:w="9940" w:type="dxa"/>
            <w:gridSpan w:val="4"/>
            <w:tcBorders>
              <w:top w:val="nil"/>
              <w:left w:val="nil"/>
              <w:bottom w:val="nil"/>
              <w:right w:val="nil"/>
            </w:tcBorders>
            <w:hideMark/>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r w:rsidRPr="002E3533">
              <w:rPr>
                <w:rFonts w:ascii="Cambria" w:eastAsia="Times New Roman" w:hAnsi="Cambria" w:cs="Arial"/>
                <w:sz w:val="24"/>
                <w:szCs w:val="24"/>
                <w:lang w:eastAsia="ru-RU"/>
              </w:rPr>
              <w:t>____________________________________________________________________________________________________________,</w:t>
            </w:r>
          </w:p>
        </w:tc>
      </w:tr>
      <w:tr w:rsidR="002E3533" w:rsidRPr="002E3533" w:rsidTr="002E3533">
        <w:tc>
          <w:tcPr>
            <w:tcW w:w="9940" w:type="dxa"/>
            <w:gridSpan w:val="4"/>
            <w:tcBorders>
              <w:top w:val="nil"/>
              <w:left w:val="nil"/>
              <w:bottom w:val="nil"/>
              <w:right w:val="nil"/>
            </w:tcBorders>
            <w:hideMark/>
          </w:tcPr>
          <w:p w:rsidR="002E3533" w:rsidRPr="002E3533" w:rsidRDefault="002E3533" w:rsidP="002E3533">
            <w:pPr>
              <w:widowControl w:val="0"/>
              <w:autoSpaceDE w:val="0"/>
              <w:autoSpaceDN w:val="0"/>
              <w:adjustRightInd w:val="0"/>
              <w:spacing w:after="0" w:line="240" w:lineRule="auto"/>
              <w:jc w:val="center"/>
              <w:rPr>
                <w:rFonts w:ascii="Cambria" w:eastAsia="Times New Roman" w:hAnsi="Cambria" w:cs="Arial"/>
                <w:sz w:val="20"/>
                <w:szCs w:val="20"/>
                <w:lang w:eastAsia="ru-RU"/>
              </w:rPr>
            </w:pPr>
            <w:r w:rsidRPr="002E3533">
              <w:rPr>
                <w:rFonts w:ascii="Cambria" w:eastAsia="Times New Roman" w:hAnsi="Cambria" w:cs="Arial"/>
                <w:sz w:val="20"/>
                <w:szCs w:val="20"/>
                <w:lang w:eastAsia="ru-RU"/>
              </w:rPr>
              <w:t>(адрес регистрации по месту жительства)</w:t>
            </w:r>
          </w:p>
        </w:tc>
      </w:tr>
      <w:tr w:rsidR="002E3533" w:rsidRPr="002E3533" w:rsidTr="002E3533">
        <w:tc>
          <w:tcPr>
            <w:tcW w:w="3360" w:type="dxa"/>
            <w:gridSpan w:val="2"/>
            <w:tcBorders>
              <w:top w:val="nil"/>
              <w:left w:val="nil"/>
              <w:bottom w:val="nil"/>
              <w:right w:val="nil"/>
            </w:tcBorders>
            <w:hideMark/>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roofErr w:type="gramStart"/>
            <w:r w:rsidRPr="002E3533">
              <w:rPr>
                <w:rFonts w:ascii="Cambria" w:eastAsia="Times New Roman" w:hAnsi="Cambria" w:cs="Arial"/>
                <w:sz w:val="24"/>
                <w:szCs w:val="24"/>
                <w:lang w:eastAsia="ru-RU"/>
              </w:rPr>
              <w:t>проживающий</w:t>
            </w:r>
            <w:proofErr w:type="gramEnd"/>
            <w:r w:rsidRPr="002E3533">
              <w:rPr>
                <w:rFonts w:ascii="Cambria" w:eastAsia="Times New Roman" w:hAnsi="Cambria" w:cs="Arial"/>
                <w:sz w:val="24"/>
                <w:szCs w:val="24"/>
                <w:lang w:eastAsia="ru-RU"/>
              </w:rPr>
              <w:t xml:space="preserve"> по адресу</w:t>
            </w:r>
          </w:p>
        </w:tc>
        <w:tc>
          <w:tcPr>
            <w:tcW w:w="6580" w:type="dxa"/>
            <w:gridSpan w:val="2"/>
            <w:tcBorders>
              <w:top w:val="nil"/>
              <w:left w:val="nil"/>
              <w:bottom w:val="nil"/>
              <w:right w:val="nil"/>
            </w:tcBorders>
            <w:hideMark/>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r w:rsidRPr="002E3533">
              <w:rPr>
                <w:rFonts w:ascii="Cambria" w:eastAsia="Times New Roman" w:hAnsi="Cambria" w:cs="Arial"/>
                <w:sz w:val="24"/>
                <w:szCs w:val="24"/>
                <w:lang w:eastAsia="ru-RU"/>
              </w:rPr>
              <w:t>______________________________________________________________________</w:t>
            </w:r>
          </w:p>
        </w:tc>
      </w:tr>
      <w:tr w:rsidR="002E3533" w:rsidRPr="002E3533" w:rsidTr="002E3533">
        <w:tc>
          <w:tcPr>
            <w:tcW w:w="9940" w:type="dxa"/>
            <w:gridSpan w:val="4"/>
            <w:tcBorders>
              <w:top w:val="nil"/>
              <w:left w:val="nil"/>
              <w:bottom w:val="nil"/>
              <w:right w:val="nil"/>
            </w:tcBorders>
            <w:hideMark/>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r w:rsidRPr="002E3533">
              <w:rPr>
                <w:rFonts w:ascii="Cambria" w:eastAsia="Times New Roman" w:hAnsi="Cambria" w:cs="Arial"/>
                <w:sz w:val="24"/>
                <w:szCs w:val="24"/>
                <w:lang w:eastAsia="ru-RU"/>
              </w:rPr>
              <w:t>____________________________________________________________________________________________________________,</w:t>
            </w:r>
          </w:p>
        </w:tc>
      </w:tr>
      <w:tr w:rsidR="002E3533" w:rsidRPr="002E3533" w:rsidTr="002E3533">
        <w:tc>
          <w:tcPr>
            <w:tcW w:w="9940" w:type="dxa"/>
            <w:gridSpan w:val="4"/>
            <w:tcBorders>
              <w:top w:val="nil"/>
              <w:left w:val="nil"/>
              <w:bottom w:val="nil"/>
              <w:right w:val="nil"/>
            </w:tcBorders>
            <w:hideMark/>
          </w:tcPr>
          <w:p w:rsidR="002E3533" w:rsidRPr="002E3533" w:rsidRDefault="002E3533" w:rsidP="002E3533">
            <w:pPr>
              <w:widowControl w:val="0"/>
              <w:autoSpaceDE w:val="0"/>
              <w:autoSpaceDN w:val="0"/>
              <w:adjustRightInd w:val="0"/>
              <w:spacing w:after="0" w:line="240" w:lineRule="auto"/>
              <w:jc w:val="center"/>
              <w:rPr>
                <w:rFonts w:ascii="Cambria" w:eastAsia="Times New Roman" w:hAnsi="Cambria" w:cs="Arial"/>
                <w:sz w:val="20"/>
                <w:szCs w:val="20"/>
                <w:lang w:eastAsia="ru-RU"/>
              </w:rPr>
            </w:pPr>
            <w:r w:rsidRPr="002E3533">
              <w:rPr>
                <w:rFonts w:ascii="Cambria" w:eastAsia="Times New Roman" w:hAnsi="Cambria" w:cs="Arial"/>
                <w:sz w:val="20"/>
                <w:szCs w:val="20"/>
                <w:lang w:eastAsia="ru-RU"/>
              </w:rPr>
              <w:t>(адрес фактического места жительства)</w:t>
            </w:r>
          </w:p>
        </w:tc>
      </w:tr>
    </w:tbl>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r w:rsidRPr="002E3533">
        <w:rPr>
          <w:rFonts w:ascii="Cambria" w:eastAsia="Times New Roman" w:hAnsi="Cambria" w:cs="Times New Roman"/>
          <w:sz w:val="24"/>
          <w:szCs w:val="24"/>
          <w:lang w:eastAsia="ru-RU"/>
        </w:rPr>
        <w:t xml:space="preserve">сообщаю сведения о расходах </w:t>
      </w:r>
      <w:hyperlink r:id="rId12" w:anchor="sub_333" w:history="1">
        <w:r w:rsidRPr="002E3533">
          <w:rPr>
            <w:rFonts w:ascii="Cambria" w:eastAsia="Times New Roman" w:hAnsi="Cambria" w:cs="Times New Roman"/>
            <w:b/>
            <w:bCs/>
            <w:color w:val="106BBE"/>
            <w:sz w:val="18"/>
            <w:szCs w:val="18"/>
            <w:lang w:eastAsia="ru-RU"/>
          </w:rPr>
          <w:t>&lt;3&gt;</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4"/>
      </w:tblGrid>
      <w:tr w:rsidR="002E3533" w:rsidRPr="002E3533" w:rsidTr="002E3533">
        <w:trPr>
          <w:trHeight w:val="284"/>
        </w:trPr>
        <w:tc>
          <w:tcPr>
            <w:tcW w:w="9784" w:type="dxa"/>
            <w:tcBorders>
              <w:top w:val="nil"/>
              <w:left w:val="nil"/>
              <w:bottom w:val="single" w:sz="4" w:space="0" w:color="auto"/>
              <w:right w:val="nil"/>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r>
      <w:tr w:rsidR="002E3533" w:rsidRPr="002E3533" w:rsidTr="002E3533">
        <w:trPr>
          <w:trHeight w:val="272"/>
        </w:trPr>
        <w:tc>
          <w:tcPr>
            <w:tcW w:w="9784" w:type="dxa"/>
            <w:tcBorders>
              <w:top w:val="single" w:sz="4" w:space="0" w:color="auto"/>
              <w:left w:val="nil"/>
              <w:bottom w:val="single" w:sz="4" w:space="0" w:color="auto"/>
              <w:right w:val="nil"/>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r>
      <w:tr w:rsidR="002E3533" w:rsidRPr="002E3533" w:rsidTr="002E3533">
        <w:trPr>
          <w:trHeight w:val="284"/>
        </w:trPr>
        <w:tc>
          <w:tcPr>
            <w:tcW w:w="9784" w:type="dxa"/>
            <w:tcBorders>
              <w:top w:val="single" w:sz="4" w:space="0" w:color="auto"/>
              <w:left w:val="nil"/>
              <w:bottom w:val="single" w:sz="4" w:space="0" w:color="auto"/>
              <w:right w:val="nil"/>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r>
    </w:tbl>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3288"/>
        <w:gridCol w:w="1701"/>
        <w:gridCol w:w="4252"/>
      </w:tblGrid>
      <w:tr w:rsidR="002E3533" w:rsidRPr="002E3533" w:rsidTr="002E3533">
        <w:tc>
          <w:tcPr>
            <w:tcW w:w="540" w:type="dxa"/>
            <w:tcBorders>
              <w:top w:val="single" w:sz="4" w:space="0" w:color="auto"/>
              <w:left w:val="single" w:sz="4" w:space="0" w:color="auto"/>
              <w:bottom w:val="single" w:sz="4" w:space="0" w:color="auto"/>
              <w:right w:val="single" w:sz="4" w:space="0" w:color="auto"/>
            </w:tcBorders>
            <w:hideMark/>
          </w:tcPr>
          <w:p w:rsidR="002E3533" w:rsidRPr="002E3533" w:rsidRDefault="002E3533" w:rsidP="002E3533">
            <w:pPr>
              <w:widowControl w:val="0"/>
              <w:autoSpaceDE w:val="0"/>
              <w:autoSpaceDN w:val="0"/>
              <w:adjustRightInd w:val="0"/>
              <w:spacing w:after="0" w:line="240" w:lineRule="auto"/>
              <w:jc w:val="center"/>
              <w:rPr>
                <w:rFonts w:ascii="Cambria" w:eastAsia="Times New Roman" w:hAnsi="Cambria" w:cs="Arial"/>
                <w:sz w:val="24"/>
                <w:szCs w:val="24"/>
                <w:lang w:eastAsia="ru-RU"/>
              </w:rPr>
            </w:pPr>
            <w:r w:rsidRPr="002E3533">
              <w:rPr>
                <w:rFonts w:ascii="Cambria" w:eastAsia="Times New Roman" w:hAnsi="Cambria" w:cs="Arial"/>
                <w:sz w:val="24"/>
                <w:szCs w:val="24"/>
                <w:lang w:eastAsia="ru-RU"/>
              </w:rPr>
              <w:t>N</w:t>
            </w:r>
            <w:r w:rsidRPr="002E3533">
              <w:rPr>
                <w:rFonts w:ascii="Cambria" w:eastAsia="Times New Roman" w:hAnsi="Cambria" w:cs="Arial"/>
                <w:sz w:val="24"/>
                <w:szCs w:val="24"/>
                <w:lang w:eastAsia="ru-RU"/>
              </w:rPr>
              <w:br/>
            </w:r>
            <w:proofErr w:type="gramStart"/>
            <w:r w:rsidRPr="002E3533">
              <w:rPr>
                <w:rFonts w:ascii="Cambria" w:eastAsia="Times New Roman" w:hAnsi="Cambria" w:cs="Arial"/>
                <w:sz w:val="24"/>
                <w:szCs w:val="24"/>
                <w:lang w:eastAsia="ru-RU"/>
              </w:rPr>
              <w:t>п</w:t>
            </w:r>
            <w:proofErr w:type="gramEnd"/>
            <w:r w:rsidRPr="002E3533">
              <w:rPr>
                <w:rFonts w:ascii="Cambria" w:eastAsia="Times New Roman" w:hAnsi="Cambria" w:cs="Arial"/>
                <w:sz w:val="24"/>
                <w:szCs w:val="24"/>
                <w:lang w:eastAsia="ru-RU"/>
              </w:rPr>
              <w:t>/п</w:t>
            </w:r>
          </w:p>
        </w:tc>
        <w:tc>
          <w:tcPr>
            <w:tcW w:w="3288" w:type="dxa"/>
            <w:tcBorders>
              <w:top w:val="single" w:sz="4" w:space="0" w:color="auto"/>
              <w:left w:val="single" w:sz="4" w:space="0" w:color="auto"/>
              <w:bottom w:val="single" w:sz="4" w:space="0" w:color="auto"/>
              <w:right w:val="single" w:sz="4" w:space="0" w:color="auto"/>
            </w:tcBorders>
            <w:hideMark/>
          </w:tcPr>
          <w:p w:rsidR="002E3533" w:rsidRPr="002E3533" w:rsidRDefault="002E3533" w:rsidP="002E3533">
            <w:pPr>
              <w:widowControl w:val="0"/>
              <w:autoSpaceDE w:val="0"/>
              <w:autoSpaceDN w:val="0"/>
              <w:adjustRightInd w:val="0"/>
              <w:spacing w:after="0" w:line="240" w:lineRule="auto"/>
              <w:jc w:val="center"/>
              <w:rPr>
                <w:rFonts w:ascii="Cambria" w:eastAsia="Times New Roman" w:hAnsi="Cambria" w:cs="Arial"/>
                <w:sz w:val="24"/>
                <w:szCs w:val="24"/>
                <w:lang w:eastAsia="ru-RU"/>
              </w:rPr>
            </w:pPr>
            <w:r w:rsidRPr="002E3533">
              <w:rPr>
                <w:rFonts w:ascii="Cambria" w:eastAsia="Times New Roman" w:hAnsi="Cambria" w:cs="Arial"/>
                <w:sz w:val="24"/>
                <w:szCs w:val="24"/>
                <w:lang w:eastAsia="ru-RU"/>
              </w:rPr>
              <w:t xml:space="preserve">Вид и наименование имущества, приобретенного по сделке </w:t>
            </w:r>
            <w:hyperlink r:id="rId13" w:anchor="sub_444" w:history="1">
              <w:r w:rsidRPr="002E3533">
                <w:rPr>
                  <w:rFonts w:ascii="Cambria" w:eastAsia="Times New Roman" w:hAnsi="Cambria" w:cs="Arial"/>
                  <w:b/>
                  <w:bCs/>
                  <w:color w:val="106BBE"/>
                  <w:sz w:val="18"/>
                  <w:szCs w:val="18"/>
                  <w:lang w:eastAsia="ru-RU"/>
                </w:rPr>
                <w:t>&lt;4&gt;</w:t>
              </w:r>
            </w:hyperlink>
          </w:p>
        </w:tc>
        <w:tc>
          <w:tcPr>
            <w:tcW w:w="1701" w:type="dxa"/>
            <w:tcBorders>
              <w:top w:val="single" w:sz="4" w:space="0" w:color="auto"/>
              <w:left w:val="single" w:sz="4" w:space="0" w:color="auto"/>
              <w:bottom w:val="single" w:sz="4" w:space="0" w:color="auto"/>
              <w:right w:val="single" w:sz="4" w:space="0" w:color="auto"/>
            </w:tcBorders>
            <w:hideMark/>
          </w:tcPr>
          <w:p w:rsidR="002E3533" w:rsidRPr="002E3533" w:rsidRDefault="002E3533" w:rsidP="002E3533">
            <w:pPr>
              <w:widowControl w:val="0"/>
              <w:autoSpaceDE w:val="0"/>
              <w:autoSpaceDN w:val="0"/>
              <w:adjustRightInd w:val="0"/>
              <w:spacing w:after="0" w:line="240" w:lineRule="auto"/>
              <w:jc w:val="center"/>
              <w:rPr>
                <w:rFonts w:ascii="Cambria" w:eastAsia="Times New Roman" w:hAnsi="Cambria" w:cs="Arial"/>
                <w:sz w:val="24"/>
                <w:szCs w:val="24"/>
                <w:lang w:eastAsia="ru-RU"/>
              </w:rPr>
            </w:pPr>
            <w:r w:rsidRPr="002E3533">
              <w:rPr>
                <w:rFonts w:ascii="Cambria" w:eastAsia="Times New Roman" w:hAnsi="Cambria" w:cs="Arial"/>
                <w:sz w:val="24"/>
                <w:szCs w:val="24"/>
                <w:lang w:eastAsia="ru-RU"/>
              </w:rPr>
              <w:t>Дата совершения сделки</w:t>
            </w:r>
          </w:p>
        </w:tc>
        <w:tc>
          <w:tcPr>
            <w:tcW w:w="4252" w:type="dxa"/>
            <w:tcBorders>
              <w:top w:val="single" w:sz="4" w:space="0" w:color="auto"/>
              <w:left w:val="single" w:sz="4" w:space="0" w:color="auto"/>
              <w:bottom w:val="single" w:sz="4" w:space="0" w:color="auto"/>
              <w:right w:val="single" w:sz="4" w:space="0" w:color="auto"/>
            </w:tcBorders>
            <w:hideMark/>
          </w:tcPr>
          <w:p w:rsidR="002E3533" w:rsidRPr="002E3533" w:rsidRDefault="002E3533" w:rsidP="002E3533">
            <w:pPr>
              <w:widowControl w:val="0"/>
              <w:autoSpaceDE w:val="0"/>
              <w:autoSpaceDN w:val="0"/>
              <w:adjustRightInd w:val="0"/>
              <w:spacing w:after="0" w:line="240" w:lineRule="auto"/>
              <w:jc w:val="center"/>
              <w:rPr>
                <w:rFonts w:ascii="Cambria" w:eastAsia="Times New Roman" w:hAnsi="Cambria" w:cs="Arial"/>
                <w:sz w:val="24"/>
                <w:szCs w:val="24"/>
                <w:lang w:eastAsia="ru-RU"/>
              </w:rPr>
            </w:pPr>
            <w:r w:rsidRPr="002E3533">
              <w:rPr>
                <w:rFonts w:ascii="Cambria" w:eastAsia="Times New Roman" w:hAnsi="Cambria" w:cs="Arial"/>
                <w:sz w:val="24"/>
                <w:szCs w:val="24"/>
                <w:lang w:eastAsia="ru-RU"/>
              </w:rPr>
              <w:t>Источник получения средств,</w:t>
            </w:r>
          </w:p>
          <w:p w:rsidR="002E3533" w:rsidRPr="002E3533" w:rsidRDefault="002E3533" w:rsidP="002E3533">
            <w:pPr>
              <w:widowControl w:val="0"/>
              <w:autoSpaceDE w:val="0"/>
              <w:autoSpaceDN w:val="0"/>
              <w:adjustRightInd w:val="0"/>
              <w:spacing w:after="0" w:line="240" w:lineRule="auto"/>
              <w:jc w:val="center"/>
              <w:rPr>
                <w:rFonts w:ascii="Cambria" w:eastAsia="Times New Roman" w:hAnsi="Cambria" w:cs="Arial"/>
                <w:sz w:val="24"/>
                <w:szCs w:val="24"/>
                <w:lang w:eastAsia="ru-RU"/>
              </w:rPr>
            </w:pPr>
            <w:r w:rsidRPr="002E3533">
              <w:rPr>
                <w:rFonts w:ascii="Cambria" w:eastAsia="Times New Roman" w:hAnsi="Cambria" w:cs="Arial"/>
                <w:sz w:val="24"/>
                <w:szCs w:val="24"/>
                <w:lang w:eastAsia="ru-RU"/>
              </w:rPr>
              <w:t xml:space="preserve">за </w:t>
            </w:r>
            <w:proofErr w:type="gramStart"/>
            <w:r w:rsidRPr="002E3533">
              <w:rPr>
                <w:rFonts w:ascii="Cambria" w:eastAsia="Times New Roman" w:hAnsi="Cambria" w:cs="Arial"/>
                <w:sz w:val="24"/>
                <w:szCs w:val="24"/>
                <w:lang w:eastAsia="ru-RU"/>
              </w:rPr>
              <w:t>счет</w:t>
            </w:r>
            <w:proofErr w:type="gramEnd"/>
            <w:r w:rsidRPr="002E3533">
              <w:rPr>
                <w:rFonts w:ascii="Cambria" w:eastAsia="Times New Roman" w:hAnsi="Cambria" w:cs="Arial"/>
                <w:sz w:val="24"/>
                <w:szCs w:val="24"/>
                <w:lang w:eastAsia="ru-RU"/>
              </w:rPr>
              <w:t xml:space="preserve"> которых совершена сделка</w:t>
            </w:r>
            <w:hyperlink r:id="rId14" w:anchor="sub_555" w:history="1">
              <w:r w:rsidRPr="002E3533">
                <w:rPr>
                  <w:rFonts w:ascii="Cambria" w:eastAsia="Times New Roman" w:hAnsi="Cambria" w:cs="Arial"/>
                  <w:b/>
                  <w:bCs/>
                  <w:color w:val="106BBE"/>
                  <w:sz w:val="18"/>
                  <w:szCs w:val="18"/>
                  <w:lang w:eastAsia="ru-RU"/>
                </w:rPr>
                <w:t>&lt;5&gt;</w:t>
              </w:r>
            </w:hyperlink>
          </w:p>
        </w:tc>
      </w:tr>
      <w:tr w:rsidR="002E3533" w:rsidRPr="002E3533" w:rsidTr="002E3533">
        <w:tc>
          <w:tcPr>
            <w:tcW w:w="540" w:type="dxa"/>
            <w:tcBorders>
              <w:top w:val="single" w:sz="4" w:space="0" w:color="auto"/>
              <w:left w:val="single" w:sz="4" w:space="0" w:color="auto"/>
              <w:bottom w:val="single" w:sz="4" w:space="0" w:color="auto"/>
              <w:right w:val="single" w:sz="4" w:space="0" w:color="auto"/>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r>
      <w:tr w:rsidR="002E3533" w:rsidRPr="002E3533" w:rsidTr="002E3533">
        <w:tc>
          <w:tcPr>
            <w:tcW w:w="540" w:type="dxa"/>
            <w:tcBorders>
              <w:top w:val="single" w:sz="4" w:space="0" w:color="auto"/>
              <w:left w:val="single" w:sz="4" w:space="0" w:color="auto"/>
              <w:bottom w:val="single" w:sz="4" w:space="0" w:color="auto"/>
              <w:right w:val="single" w:sz="4" w:space="0" w:color="auto"/>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p>
        </w:tc>
      </w:tr>
    </w:tbl>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r w:rsidRPr="002E3533">
        <w:rPr>
          <w:rFonts w:ascii="Cambria" w:eastAsia="Times New Roman" w:hAnsi="Cambria" w:cs="Times New Roman"/>
          <w:sz w:val="24"/>
          <w:szCs w:val="24"/>
          <w:lang w:eastAsia="ru-RU"/>
        </w:rPr>
        <w:t>Достоверность и полноту настоящих сведений подтверждаю. Даю согласие на проверку настоящих сведений.</w:t>
      </w: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6"/>
      </w:tblGrid>
      <w:tr w:rsidR="002E3533" w:rsidRPr="002E3533" w:rsidTr="002E3533">
        <w:tc>
          <w:tcPr>
            <w:tcW w:w="9926" w:type="dxa"/>
            <w:tcBorders>
              <w:top w:val="single" w:sz="4" w:space="0" w:color="auto"/>
              <w:left w:val="single" w:sz="4" w:space="0" w:color="auto"/>
              <w:bottom w:val="single" w:sz="4" w:space="0" w:color="auto"/>
              <w:right w:val="single" w:sz="4" w:space="0" w:color="auto"/>
            </w:tcBorders>
            <w:hideMark/>
          </w:tcPr>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Arial"/>
                <w:sz w:val="24"/>
                <w:szCs w:val="24"/>
                <w:lang w:eastAsia="ru-RU"/>
              </w:rPr>
            </w:pPr>
            <w:r w:rsidRPr="002E3533">
              <w:rPr>
                <w:rFonts w:ascii="Cambria" w:eastAsia="Times New Roman" w:hAnsi="Cambria" w:cs="Arial"/>
                <w:sz w:val="24"/>
                <w:szCs w:val="24"/>
                <w:lang w:eastAsia="ru-RU"/>
              </w:rPr>
              <w:t>___________________________________________________________________ (___________________)</w:t>
            </w:r>
          </w:p>
        </w:tc>
      </w:tr>
      <w:tr w:rsidR="002E3533" w:rsidRPr="002E3533" w:rsidTr="002E3533">
        <w:tc>
          <w:tcPr>
            <w:tcW w:w="9926" w:type="dxa"/>
            <w:tcBorders>
              <w:top w:val="single" w:sz="4" w:space="0" w:color="auto"/>
              <w:left w:val="single" w:sz="4" w:space="0" w:color="auto"/>
              <w:bottom w:val="single" w:sz="4" w:space="0" w:color="auto"/>
              <w:right w:val="single" w:sz="4" w:space="0" w:color="auto"/>
            </w:tcBorders>
            <w:hideMark/>
          </w:tcPr>
          <w:p w:rsidR="002E3533" w:rsidRPr="002E3533" w:rsidRDefault="002E3533" w:rsidP="002E3533">
            <w:pPr>
              <w:widowControl w:val="0"/>
              <w:autoSpaceDE w:val="0"/>
              <w:autoSpaceDN w:val="0"/>
              <w:adjustRightInd w:val="0"/>
              <w:spacing w:after="0" w:line="240" w:lineRule="auto"/>
              <w:jc w:val="center"/>
              <w:rPr>
                <w:rFonts w:ascii="Cambria" w:eastAsia="Times New Roman" w:hAnsi="Cambria" w:cs="Arial"/>
                <w:sz w:val="20"/>
                <w:szCs w:val="20"/>
                <w:lang w:eastAsia="ru-RU"/>
              </w:rPr>
            </w:pPr>
            <w:proofErr w:type="gramStart"/>
            <w:r w:rsidRPr="002E3533">
              <w:rPr>
                <w:rFonts w:ascii="Cambria" w:eastAsia="Times New Roman" w:hAnsi="Cambria" w:cs="Arial"/>
                <w:sz w:val="20"/>
                <w:szCs w:val="20"/>
                <w:lang w:eastAsia="ru-RU"/>
              </w:rPr>
              <w:t xml:space="preserve">(подпись лица, замещающего муниципальную  должность Удмуртской Республики, муниципального служащего </w:t>
            </w:r>
            <w:r w:rsidRPr="002E3533">
              <w:rPr>
                <w:rFonts w:ascii="Times New Roman" w:eastAsia="Times New Roman" w:hAnsi="Times New Roman" w:cs="Times New Roman"/>
                <w:sz w:val="20"/>
                <w:szCs w:val="20"/>
                <w:lang w:eastAsia="ru-RU"/>
              </w:rPr>
              <w:t xml:space="preserve">ОМСУ МО </w:t>
            </w:r>
            <w:r w:rsidR="005B6362" w:rsidRPr="002E3533">
              <w:rPr>
                <w:rFonts w:ascii="Times New Roman" w:eastAsia="Times New Roman" w:hAnsi="Times New Roman" w:cs="Times New Roman"/>
                <w:sz w:val="20"/>
                <w:szCs w:val="20"/>
                <w:lang w:eastAsia="ru-RU"/>
              </w:rPr>
              <w:t>«</w:t>
            </w:r>
            <w:r w:rsidR="005B6362" w:rsidRPr="005B6362">
              <w:rPr>
                <w:rFonts w:asciiTheme="majorHAnsi" w:eastAsia="Times New Roman" w:hAnsiTheme="majorHAnsi" w:cs="Times New Roman"/>
                <w:sz w:val="20"/>
                <w:szCs w:val="20"/>
                <w:lang w:eastAsia="ru-RU"/>
              </w:rPr>
              <w:t>Старокопкинское</w:t>
            </w:r>
            <w:r w:rsidR="005B6362" w:rsidRPr="002E3533">
              <w:rPr>
                <w:rFonts w:asciiTheme="majorHAnsi" w:eastAsia="Times New Roman" w:hAnsiTheme="majorHAnsi" w:cs="Times New Roman"/>
                <w:sz w:val="20"/>
                <w:szCs w:val="20"/>
                <w:lang w:eastAsia="ru-RU"/>
              </w:rPr>
              <w:t>»</w:t>
            </w:r>
            <w:r w:rsidR="005B6362" w:rsidRPr="002E3533">
              <w:rPr>
                <w:rFonts w:ascii="Times New Roman" w:eastAsia="Times New Roman" w:hAnsi="Times New Roman" w:cs="Times New Roman"/>
                <w:sz w:val="24"/>
                <w:szCs w:val="24"/>
                <w:lang w:eastAsia="ru-RU"/>
              </w:rPr>
              <w:t xml:space="preserve">  </w:t>
            </w:r>
            <w:r w:rsidRPr="002E3533">
              <w:rPr>
                <w:rFonts w:ascii="Cambria" w:eastAsia="Times New Roman" w:hAnsi="Cambria" w:cs="Arial"/>
                <w:sz w:val="20"/>
                <w:szCs w:val="20"/>
                <w:lang w:eastAsia="ru-RU"/>
              </w:rPr>
              <w:t xml:space="preserve"> с ее расшифровкой (фамилия и инициалы)</w:t>
            </w:r>
            <w:proofErr w:type="gramEnd"/>
          </w:p>
        </w:tc>
      </w:tr>
    </w:tbl>
    <w:p w:rsidR="002E3533" w:rsidRPr="002E3533" w:rsidRDefault="002E3533" w:rsidP="002E3533">
      <w:pPr>
        <w:spacing w:after="0" w:line="240" w:lineRule="auto"/>
        <w:ind w:firstLine="720"/>
        <w:jc w:val="both"/>
        <w:rPr>
          <w:rFonts w:ascii="Cambria" w:eastAsia="Times New Roman" w:hAnsi="Cambria" w:cs="Times New Roman"/>
          <w:sz w:val="20"/>
          <w:szCs w:val="20"/>
          <w:lang w:eastAsia="ru-RU"/>
        </w:rPr>
      </w:pPr>
    </w:p>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Courier New"/>
          <w:sz w:val="24"/>
          <w:szCs w:val="24"/>
          <w:lang w:eastAsia="ru-RU"/>
        </w:rPr>
      </w:pPr>
      <w:r w:rsidRPr="002E3533">
        <w:rPr>
          <w:rFonts w:ascii="Cambria" w:eastAsia="Times New Roman" w:hAnsi="Cambria" w:cs="Courier New"/>
          <w:sz w:val="24"/>
          <w:szCs w:val="24"/>
          <w:lang w:eastAsia="ru-RU"/>
        </w:rPr>
        <w:t>"___" _______________ 20___ год                                         ____________________________________</w:t>
      </w:r>
    </w:p>
    <w:p w:rsidR="002E3533" w:rsidRPr="002E3533" w:rsidRDefault="002E3533" w:rsidP="002E3533">
      <w:pPr>
        <w:widowControl w:val="0"/>
        <w:autoSpaceDE w:val="0"/>
        <w:autoSpaceDN w:val="0"/>
        <w:adjustRightInd w:val="0"/>
        <w:spacing w:after="0" w:line="240" w:lineRule="auto"/>
        <w:jc w:val="both"/>
        <w:rPr>
          <w:rFonts w:ascii="Cambria" w:eastAsia="Times New Roman" w:hAnsi="Cambria" w:cs="Courier New"/>
          <w:sz w:val="24"/>
          <w:szCs w:val="24"/>
          <w:lang w:eastAsia="ru-RU"/>
        </w:rPr>
      </w:pPr>
      <w:r w:rsidRPr="002E3533">
        <w:rPr>
          <w:rFonts w:ascii="Cambria" w:eastAsia="Times New Roman" w:hAnsi="Cambria" w:cs="Courier New"/>
          <w:sz w:val="24"/>
          <w:szCs w:val="24"/>
          <w:lang w:eastAsia="ru-RU"/>
        </w:rPr>
        <w:t xml:space="preserve">                                                          (Ф.И.О., должность и подпись лица, принявшего справку)</w:t>
      </w:r>
    </w:p>
    <w:p w:rsidR="002E3533" w:rsidRPr="002E3533" w:rsidRDefault="002E3533" w:rsidP="002E3533">
      <w:pPr>
        <w:spacing w:after="0" w:line="240" w:lineRule="auto"/>
        <w:ind w:firstLine="720"/>
        <w:jc w:val="both"/>
        <w:rPr>
          <w:rFonts w:ascii="Cambria" w:eastAsia="Times New Roman" w:hAnsi="Cambria" w:cs="Times New Roman"/>
          <w:sz w:val="24"/>
          <w:szCs w:val="24"/>
          <w:lang w:eastAsia="ru-RU"/>
        </w:rPr>
      </w:pP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20" w:name="sub_111"/>
      <w:r w:rsidRPr="002E3533">
        <w:rPr>
          <w:rFonts w:ascii="Times New Roman" w:eastAsia="Times New Roman" w:hAnsi="Times New Roman" w:cs="Times New Roman"/>
          <w:sz w:val="24"/>
          <w:szCs w:val="24"/>
          <w:lang w:eastAsia="ru-RU"/>
        </w:rPr>
        <w:lastRenderedPageBreak/>
        <w:t>&lt;1</w:t>
      </w:r>
      <w:proofErr w:type="gramStart"/>
      <w:r w:rsidRPr="002E3533">
        <w:rPr>
          <w:rFonts w:ascii="Times New Roman" w:eastAsia="Times New Roman" w:hAnsi="Times New Roman" w:cs="Times New Roman"/>
          <w:sz w:val="24"/>
          <w:szCs w:val="24"/>
          <w:lang w:eastAsia="ru-RU"/>
        </w:rPr>
        <w:t>&gt; У</w:t>
      </w:r>
      <w:proofErr w:type="gramEnd"/>
      <w:r w:rsidRPr="002E3533">
        <w:rPr>
          <w:rFonts w:ascii="Times New Roman" w:eastAsia="Times New Roman" w:hAnsi="Times New Roman" w:cs="Times New Roman"/>
          <w:sz w:val="24"/>
          <w:szCs w:val="24"/>
          <w:lang w:eastAsia="ru-RU"/>
        </w:rPr>
        <w:t xml:space="preserve">казывается наименование подразделения кадровой службы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 xml:space="preserve"> Удмуртской Республики.</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21" w:name="sub_222"/>
      <w:bookmarkEnd w:id="20"/>
      <w:r w:rsidRPr="002E3533">
        <w:rPr>
          <w:rFonts w:ascii="Times New Roman" w:eastAsia="Times New Roman" w:hAnsi="Times New Roman" w:cs="Times New Roman"/>
          <w:sz w:val="24"/>
          <w:szCs w:val="24"/>
          <w:lang w:eastAsia="ru-RU"/>
        </w:rPr>
        <w:t xml:space="preserve">&lt;2&gt; Указывается статус лица, сообщающего сведения: лицо, замещающее муниципальную должность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w:t>
      </w:r>
      <w:proofErr w:type="gramStart"/>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w:t>
      </w:r>
      <w:proofErr w:type="gramEnd"/>
      <w:r w:rsidRPr="002E3533">
        <w:rPr>
          <w:rFonts w:ascii="Times New Roman" w:eastAsia="Times New Roman" w:hAnsi="Times New Roman" w:cs="Times New Roman"/>
          <w:sz w:val="24"/>
          <w:szCs w:val="24"/>
          <w:lang w:eastAsia="ru-RU"/>
        </w:rPr>
        <w:t xml:space="preserve"> супруга (супруг) лица, замещающего муниципальную должность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 xml:space="preserve">Удмуртской Республики, несовершеннолетний ребенок лица, замещающего муниципальную должность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 xml:space="preserve">Удмуртской Республики, муниципальный служащий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 xml:space="preserve"> Удмуртской Республики, супруга (супруг) муниципального служащего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 xml:space="preserve">Удмуртской Республики, несовершеннолетний ребенок муниципального служащего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 xml:space="preserve">  Удмуртской Республики.</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22" w:name="sub_333"/>
      <w:bookmarkEnd w:id="21"/>
      <w:r w:rsidRPr="002E3533">
        <w:rPr>
          <w:rFonts w:ascii="Times New Roman" w:eastAsia="Times New Roman" w:hAnsi="Times New Roman" w:cs="Times New Roman"/>
          <w:sz w:val="24"/>
          <w:szCs w:val="24"/>
          <w:lang w:eastAsia="ru-RU"/>
        </w:rPr>
        <w:t>&lt;3</w:t>
      </w:r>
      <w:proofErr w:type="gramStart"/>
      <w:r w:rsidRPr="002E3533">
        <w:rPr>
          <w:rFonts w:ascii="Times New Roman" w:eastAsia="Times New Roman" w:hAnsi="Times New Roman" w:cs="Times New Roman"/>
          <w:sz w:val="24"/>
          <w:szCs w:val="24"/>
          <w:lang w:eastAsia="ru-RU"/>
        </w:rPr>
        <w:t>&gt; В</w:t>
      </w:r>
      <w:proofErr w:type="gramEnd"/>
      <w:r w:rsidRPr="002E3533">
        <w:rPr>
          <w:rFonts w:ascii="Times New Roman" w:eastAsia="Times New Roman" w:hAnsi="Times New Roman" w:cs="Times New Roman"/>
          <w:sz w:val="24"/>
          <w:szCs w:val="24"/>
          <w:lang w:eastAsia="ru-RU"/>
        </w:rPr>
        <w:t xml:space="preserve"> случае подачи справки о расходах лица, замещающего муниципальную должность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 xml:space="preserve"> Удмуртской Республики, муниципального  служащего Удмуртской Республики указываются его фамилия, имя, отчество.</w:t>
      </w:r>
    </w:p>
    <w:bookmarkEnd w:id="22"/>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proofErr w:type="gramStart"/>
      <w:r w:rsidRPr="002E3533">
        <w:rPr>
          <w:rFonts w:ascii="Times New Roman" w:eastAsia="Times New Roman" w:hAnsi="Times New Roman" w:cs="Times New Roman"/>
          <w:sz w:val="24"/>
          <w:szCs w:val="24"/>
          <w:lang w:eastAsia="ru-RU"/>
        </w:rPr>
        <w:t xml:space="preserve">В случае подачи справки о расходах члена семьи лица, замещающего муниципальную должность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 xml:space="preserve"> Удмуртской Республики, члена семьи муниципального  служащего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Удмуртской Республики указываются фамилия, имя, отчество члена семьи, его статус (супруг (супруга), несовершеннолетний сын, несовершеннолетняя дочь), дата рождения, адрес регистрации по месту жительства, адрес фактического места жительства, основное место работы или службы, занимаемая должность;</w:t>
      </w:r>
      <w:proofErr w:type="gramEnd"/>
      <w:r w:rsidRPr="002E3533">
        <w:rPr>
          <w:rFonts w:ascii="Times New Roman" w:eastAsia="Times New Roman" w:hAnsi="Times New Roman" w:cs="Times New Roman"/>
          <w:sz w:val="24"/>
          <w:szCs w:val="24"/>
          <w:lang w:eastAsia="ru-RU"/>
        </w:rPr>
        <w:t xml:space="preserve"> в случае отсутствия основного места работы или службы - род занятий.</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23" w:name="sub_444"/>
      <w:r w:rsidRPr="002E3533">
        <w:rPr>
          <w:rFonts w:ascii="Times New Roman" w:eastAsia="Times New Roman" w:hAnsi="Times New Roman" w:cs="Times New Roman"/>
          <w:sz w:val="24"/>
          <w:szCs w:val="24"/>
          <w:lang w:eastAsia="ru-RU"/>
        </w:rPr>
        <w:t>&lt;4</w:t>
      </w:r>
      <w:proofErr w:type="gramStart"/>
      <w:r w:rsidRPr="002E3533">
        <w:rPr>
          <w:rFonts w:ascii="Times New Roman" w:eastAsia="Times New Roman" w:hAnsi="Times New Roman" w:cs="Times New Roman"/>
          <w:sz w:val="24"/>
          <w:szCs w:val="24"/>
          <w:lang w:eastAsia="ru-RU"/>
        </w:rPr>
        <w:t>&gt; У</w:t>
      </w:r>
      <w:proofErr w:type="gramEnd"/>
      <w:r w:rsidRPr="002E3533">
        <w:rPr>
          <w:rFonts w:ascii="Times New Roman" w:eastAsia="Times New Roman" w:hAnsi="Times New Roman" w:cs="Times New Roman"/>
          <w:sz w:val="24"/>
          <w:szCs w:val="24"/>
          <w:lang w:eastAsia="ru-RU"/>
        </w:rPr>
        <w:t>казывается вид и наименование недвижимого имущества, вид и марка транспортного средства, ценные бумаги, акции (доли участия, паи в уставных (складочных) капиталах организаций).</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24" w:name="sub_555"/>
      <w:bookmarkEnd w:id="23"/>
      <w:r w:rsidRPr="002E3533">
        <w:rPr>
          <w:rFonts w:ascii="Times New Roman" w:eastAsia="Times New Roman" w:hAnsi="Times New Roman" w:cs="Times New Roman"/>
          <w:sz w:val="24"/>
          <w:szCs w:val="24"/>
          <w:lang w:eastAsia="ru-RU"/>
        </w:rPr>
        <w:t>&lt;5</w:t>
      </w:r>
      <w:proofErr w:type="gramStart"/>
      <w:r w:rsidRPr="002E3533">
        <w:rPr>
          <w:rFonts w:ascii="Times New Roman" w:eastAsia="Times New Roman" w:hAnsi="Times New Roman" w:cs="Times New Roman"/>
          <w:sz w:val="24"/>
          <w:szCs w:val="24"/>
          <w:lang w:eastAsia="ru-RU"/>
        </w:rPr>
        <w:t>&gt; У</w:t>
      </w:r>
      <w:proofErr w:type="gramEnd"/>
      <w:r w:rsidRPr="002E3533">
        <w:rPr>
          <w:rFonts w:ascii="Times New Roman" w:eastAsia="Times New Roman" w:hAnsi="Times New Roman" w:cs="Times New Roman"/>
          <w:sz w:val="24"/>
          <w:szCs w:val="24"/>
          <w:lang w:eastAsia="ru-RU"/>
        </w:rPr>
        <w:t>казывается источник получения средств, за счет которых совершена сделка (доход по основному месту работы лица, представившего справку, и его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иные кредитные обязательства, доход от продажи имущества, другое).</w:t>
      </w:r>
    </w:p>
    <w:bookmarkEnd w:id="24"/>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p>
    <w:p w:rsidR="002E3533" w:rsidRPr="002E3533" w:rsidRDefault="002E3533" w:rsidP="002E3533">
      <w:pPr>
        <w:keepNext/>
        <w:spacing w:before="240" w:after="60" w:line="240" w:lineRule="auto"/>
        <w:outlineLvl w:val="0"/>
        <w:rPr>
          <w:rFonts w:ascii="Times New Roman" w:eastAsia="Times New Roman" w:hAnsi="Times New Roman" w:cs="Times New Roman"/>
          <w:b/>
          <w:bCs/>
          <w:kern w:val="32"/>
          <w:sz w:val="24"/>
          <w:szCs w:val="24"/>
          <w:lang w:eastAsia="ru-RU"/>
        </w:rPr>
      </w:pPr>
      <w:bookmarkStart w:id="25" w:name="sub_3000"/>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Default="002E3533" w:rsidP="002E3533">
      <w:pPr>
        <w:spacing w:after="0" w:line="240" w:lineRule="auto"/>
        <w:rPr>
          <w:rFonts w:ascii="Times New Roman" w:eastAsia="Times New Roman" w:hAnsi="Times New Roman" w:cs="Times New Roman"/>
          <w:sz w:val="24"/>
          <w:szCs w:val="24"/>
          <w:lang w:eastAsia="ru-RU"/>
        </w:rPr>
      </w:pPr>
    </w:p>
    <w:p w:rsidR="005B6362" w:rsidRPr="002E3533" w:rsidRDefault="005B6362"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2E3533" w:rsidRPr="002E3533" w:rsidTr="002E3533">
        <w:tc>
          <w:tcPr>
            <w:tcW w:w="4785" w:type="dxa"/>
          </w:tcPr>
          <w:p w:rsidR="002E3533" w:rsidRDefault="002E3533" w:rsidP="002E3533">
            <w:pPr>
              <w:spacing w:after="0" w:line="240" w:lineRule="auto"/>
              <w:jc w:val="center"/>
              <w:rPr>
                <w:rFonts w:ascii="Times New Roman" w:eastAsia="Times New Roman" w:hAnsi="Times New Roman" w:cs="Times New Roman"/>
                <w:b/>
                <w:bCs/>
                <w:sz w:val="24"/>
                <w:szCs w:val="24"/>
                <w:lang w:eastAsia="ru-RU"/>
              </w:rPr>
            </w:pPr>
          </w:p>
          <w:p w:rsidR="005B6362" w:rsidRPr="002E3533" w:rsidRDefault="005B6362" w:rsidP="002E3533">
            <w:pPr>
              <w:spacing w:after="0" w:line="240" w:lineRule="auto"/>
              <w:jc w:val="center"/>
              <w:rPr>
                <w:rFonts w:ascii="Times New Roman" w:eastAsia="Times New Roman" w:hAnsi="Times New Roman" w:cs="Times New Roman"/>
                <w:b/>
                <w:bCs/>
                <w:sz w:val="24"/>
                <w:szCs w:val="24"/>
                <w:lang w:eastAsia="ru-RU"/>
              </w:rPr>
            </w:pPr>
          </w:p>
        </w:tc>
        <w:tc>
          <w:tcPr>
            <w:tcW w:w="4786" w:type="dxa"/>
            <w:hideMark/>
          </w:tcPr>
          <w:p w:rsidR="002E3533" w:rsidRPr="002E3533" w:rsidRDefault="002E3533" w:rsidP="002E3533">
            <w:pPr>
              <w:spacing w:after="0" w:line="240" w:lineRule="auto"/>
              <w:rPr>
                <w:rFonts w:ascii="Times New Roman" w:eastAsia="Times New Roman" w:hAnsi="Times New Roman" w:cs="Times New Roman"/>
                <w:bCs/>
                <w:sz w:val="24"/>
                <w:szCs w:val="24"/>
                <w:lang w:eastAsia="ru-RU"/>
              </w:rPr>
            </w:pPr>
            <w:r w:rsidRPr="002E3533">
              <w:rPr>
                <w:rFonts w:ascii="Times New Roman" w:eastAsia="Times New Roman" w:hAnsi="Times New Roman" w:cs="Times New Roman"/>
                <w:bCs/>
                <w:sz w:val="24"/>
                <w:szCs w:val="24"/>
                <w:lang w:eastAsia="ru-RU"/>
              </w:rPr>
              <w:t xml:space="preserve">Приложение № 3 к решению Совета депутатов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p>
          <w:p w:rsidR="002E3533" w:rsidRPr="002E3533" w:rsidRDefault="002E3533" w:rsidP="00D55DC2">
            <w:pPr>
              <w:spacing w:after="0" w:line="240" w:lineRule="auto"/>
              <w:rPr>
                <w:rFonts w:ascii="Times New Roman" w:eastAsia="Times New Roman" w:hAnsi="Times New Roman" w:cs="Times New Roman"/>
                <w:bCs/>
                <w:sz w:val="24"/>
                <w:szCs w:val="24"/>
                <w:lang w:eastAsia="ru-RU"/>
              </w:rPr>
            </w:pPr>
            <w:r w:rsidRPr="002E3533">
              <w:rPr>
                <w:rFonts w:ascii="Times New Roman" w:eastAsia="Times New Roman" w:hAnsi="Times New Roman" w:cs="Times New Roman"/>
                <w:bCs/>
                <w:sz w:val="24"/>
                <w:szCs w:val="24"/>
                <w:lang w:eastAsia="ru-RU"/>
              </w:rPr>
              <w:t xml:space="preserve">от </w:t>
            </w:r>
            <w:r w:rsidR="00D55DC2">
              <w:rPr>
                <w:rFonts w:ascii="Times New Roman" w:eastAsia="Times New Roman" w:hAnsi="Times New Roman" w:cs="Times New Roman"/>
                <w:bCs/>
                <w:sz w:val="24"/>
                <w:szCs w:val="24"/>
                <w:lang w:eastAsia="ru-RU"/>
              </w:rPr>
              <w:t>7 октября 2013</w:t>
            </w:r>
            <w:r w:rsidRPr="002E3533">
              <w:rPr>
                <w:rFonts w:ascii="Times New Roman" w:eastAsia="Times New Roman" w:hAnsi="Times New Roman" w:cs="Times New Roman"/>
                <w:bCs/>
                <w:sz w:val="24"/>
                <w:szCs w:val="24"/>
                <w:lang w:eastAsia="ru-RU"/>
              </w:rPr>
              <w:t xml:space="preserve"> г. № </w:t>
            </w:r>
            <w:r w:rsidR="00D55DC2">
              <w:rPr>
                <w:rFonts w:ascii="Times New Roman" w:eastAsia="Times New Roman" w:hAnsi="Times New Roman" w:cs="Times New Roman"/>
                <w:bCs/>
                <w:sz w:val="24"/>
                <w:szCs w:val="24"/>
                <w:lang w:eastAsia="ru-RU"/>
              </w:rPr>
              <w:t>11/4</w:t>
            </w:r>
          </w:p>
        </w:tc>
      </w:tr>
    </w:tbl>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keepNext/>
        <w:spacing w:after="0" w:line="240" w:lineRule="auto"/>
        <w:jc w:val="center"/>
        <w:outlineLvl w:val="0"/>
        <w:rPr>
          <w:rFonts w:ascii="Times New Roman" w:eastAsia="Times New Roman" w:hAnsi="Times New Roman" w:cs="Times New Roman"/>
          <w:bCs/>
          <w:kern w:val="32"/>
          <w:sz w:val="24"/>
          <w:szCs w:val="24"/>
          <w:lang w:eastAsia="ru-RU"/>
        </w:rPr>
      </w:pPr>
      <w:bookmarkStart w:id="26" w:name="sub_4000"/>
      <w:bookmarkEnd w:id="25"/>
      <w:r w:rsidRPr="002E3533">
        <w:rPr>
          <w:rFonts w:ascii="Times New Roman" w:eastAsia="Times New Roman" w:hAnsi="Times New Roman" w:cs="Times New Roman"/>
          <w:bCs/>
          <w:kern w:val="32"/>
          <w:sz w:val="24"/>
          <w:szCs w:val="24"/>
          <w:lang w:eastAsia="ru-RU"/>
        </w:rPr>
        <w:t>Порядок размещения сведений</w:t>
      </w:r>
    </w:p>
    <w:p w:rsidR="002E3533" w:rsidRPr="002E3533" w:rsidRDefault="002E3533" w:rsidP="002E3533">
      <w:pPr>
        <w:keepNext/>
        <w:spacing w:after="0" w:line="240" w:lineRule="auto"/>
        <w:jc w:val="center"/>
        <w:outlineLvl w:val="0"/>
        <w:rPr>
          <w:rFonts w:ascii="Times New Roman" w:eastAsia="Times New Roman" w:hAnsi="Times New Roman" w:cs="Times New Roman"/>
          <w:bCs/>
          <w:kern w:val="32"/>
          <w:sz w:val="24"/>
          <w:szCs w:val="24"/>
          <w:lang w:eastAsia="ru-RU"/>
        </w:rPr>
      </w:pPr>
      <w:proofErr w:type="gramStart"/>
      <w:r w:rsidRPr="002E3533">
        <w:rPr>
          <w:rFonts w:ascii="Times New Roman" w:eastAsia="Times New Roman" w:hAnsi="Times New Roman" w:cs="Times New Roman"/>
          <w:bCs/>
          <w:kern w:val="32"/>
          <w:sz w:val="24"/>
          <w:szCs w:val="24"/>
          <w:lang w:eastAsia="ru-RU"/>
        </w:rPr>
        <w:t xml:space="preserve">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представляемых лицами, замещающими муниципальные  должности, муниципальными  служащими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bCs/>
          <w:kern w:val="32"/>
          <w:sz w:val="24"/>
          <w:szCs w:val="24"/>
          <w:lang w:eastAsia="ru-RU"/>
        </w:rPr>
        <w:t>Удмуртской Республики, на официальном сайте  ОМСУ МО «</w:t>
      </w:r>
      <w:proofErr w:type="spellStart"/>
      <w:r w:rsidRPr="002E3533">
        <w:rPr>
          <w:rFonts w:ascii="Times New Roman" w:eastAsia="Times New Roman" w:hAnsi="Times New Roman" w:cs="Times New Roman"/>
          <w:bCs/>
          <w:kern w:val="32"/>
          <w:sz w:val="24"/>
          <w:szCs w:val="24"/>
          <w:lang w:eastAsia="ru-RU"/>
        </w:rPr>
        <w:t>Кизнерский</w:t>
      </w:r>
      <w:proofErr w:type="spellEnd"/>
      <w:r w:rsidRPr="002E3533">
        <w:rPr>
          <w:rFonts w:ascii="Times New Roman" w:eastAsia="Times New Roman" w:hAnsi="Times New Roman" w:cs="Times New Roman"/>
          <w:bCs/>
          <w:kern w:val="32"/>
          <w:sz w:val="24"/>
          <w:szCs w:val="24"/>
          <w:lang w:eastAsia="ru-RU"/>
        </w:rPr>
        <w:t xml:space="preserve"> район» Удмуртской Республики и предоставления этих сведений общероссийским и республиканским средствам массовой информации</w:t>
      </w:r>
      <w:proofErr w:type="gramEnd"/>
      <w:r w:rsidRPr="002E3533">
        <w:rPr>
          <w:rFonts w:ascii="Times New Roman" w:eastAsia="Times New Roman" w:hAnsi="Times New Roman" w:cs="Times New Roman"/>
          <w:bCs/>
          <w:kern w:val="32"/>
          <w:sz w:val="24"/>
          <w:szCs w:val="24"/>
          <w:lang w:eastAsia="ru-RU"/>
        </w:rPr>
        <w:t xml:space="preserve"> для опубликования</w:t>
      </w:r>
      <w:r w:rsidRPr="002E3533">
        <w:rPr>
          <w:rFonts w:ascii="Times New Roman" w:eastAsia="Times New Roman" w:hAnsi="Times New Roman" w:cs="Times New Roman"/>
          <w:bCs/>
          <w:kern w:val="32"/>
          <w:sz w:val="24"/>
          <w:szCs w:val="24"/>
          <w:lang w:eastAsia="ru-RU"/>
        </w:rPr>
        <w:br/>
      </w:r>
    </w:p>
    <w:bookmarkEnd w:id="26"/>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27" w:name="sub_4097"/>
      <w:r w:rsidRPr="002E3533">
        <w:rPr>
          <w:rFonts w:ascii="Times New Roman" w:eastAsia="Times New Roman" w:hAnsi="Times New Roman" w:cs="Times New Roman"/>
          <w:sz w:val="24"/>
          <w:szCs w:val="24"/>
          <w:lang w:eastAsia="ru-RU"/>
        </w:rPr>
        <w:t xml:space="preserve">1. </w:t>
      </w:r>
      <w:proofErr w:type="gramStart"/>
      <w:r w:rsidRPr="002E3533">
        <w:rPr>
          <w:rFonts w:ascii="Times New Roman" w:eastAsia="Times New Roman" w:hAnsi="Times New Roman" w:cs="Times New Roman"/>
          <w:sz w:val="24"/>
          <w:szCs w:val="24"/>
          <w:lang w:eastAsia="ru-RU"/>
        </w:rPr>
        <w:t xml:space="preserve">Настоящий Порядок устанавливает обязанности подразделений кадровых служб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 xml:space="preserve">  Удмуртской Республики, по размещению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представленных в соответствии с </w:t>
      </w:r>
      <w:hyperlink r:id="rId15" w:history="1">
        <w:r w:rsidRPr="002E3533">
          <w:rPr>
            <w:rFonts w:ascii="Times New Roman" w:eastAsia="Times New Roman" w:hAnsi="Times New Roman" w:cs="Times New Roman"/>
            <w:bCs/>
            <w:color w:val="106BBE"/>
            <w:sz w:val="26"/>
            <w:szCs w:val="26"/>
            <w:lang w:eastAsia="ru-RU"/>
          </w:rPr>
          <w:t>Федеральным законом</w:t>
        </w:r>
      </w:hyperlink>
      <w:r w:rsidRPr="002E3533">
        <w:rPr>
          <w:rFonts w:ascii="Times New Roman" w:eastAsia="Times New Roman" w:hAnsi="Times New Roman" w:cs="Times New Roman"/>
          <w:sz w:val="24"/>
          <w:szCs w:val="24"/>
          <w:lang w:eastAsia="ru-RU"/>
        </w:rPr>
        <w:t xml:space="preserve"> от 3 декабря 2012 года N 230-ФЗ "О контроле за</w:t>
      </w:r>
      <w:proofErr w:type="gramEnd"/>
      <w:r w:rsidRPr="002E3533">
        <w:rPr>
          <w:rFonts w:ascii="Times New Roman" w:eastAsia="Times New Roman" w:hAnsi="Times New Roman" w:cs="Times New Roman"/>
          <w:sz w:val="24"/>
          <w:szCs w:val="24"/>
          <w:lang w:eastAsia="ru-RU"/>
        </w:rPr>
        <w:t xml:space="preserve"> </w:t>
      </w:r>
      <w:proofErr w:type="gramStart"/>
      <w:r w:rsidRPr="002E3533">
        <w:rPr>
          <w:rFonts w:ascii="Times New Roman" w:eastAsia="Times New Roman" w:hAnsi="Times New Roman" w:cs="Times New Roman"/>
          <w:sz w:val="24"/>
          <w:szCs w:val="24"/>
          <w:lang w:eastAsia="ru-RU"/>
        </w:rPr>
        <w:t xml:space="preserve">соответствием расходов лиц, замещающих государственные должности, и иных лиц их доходам" лицами, замещающими муниципальные  должности, муниципальными  служащими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Удмуртской Республики, на официальном сайте  ОМСУ МО «</w:t>
      </w:r>
      <w:proofErr w:type="spellStart"/>
      <w:r w:rsidRPr="002E3533">
        <w:rPr>
          <w:rFonts w:ascii="Times New Roman" w:eastAsia="Times New Roman" w:hAnsi="Times New Roman" w:cs="Times New Roman"/>
          <w:sz w:val="24"/>
          <w:szCs w:val="24"/>
          <w:lang w:eastAsia="ru-RU"/>
        </w:rPr>
        <w:t>Кизнерский</w:t>
      </w:r>
      <w:proofErr w:type="spellEnd"/>
      <w:r w:rsidRPr="002E3533">
        <w:rPr>
          <w:rFonts w:ascii="Times New Roman" w:eastAsia="Times New Roman" w:hAnsi="Times New Roman" w:cs="Times New Roman"/>
          <w:sz w:val="24"/>
          <w:szCs w:val="24"/>
          <w:lang w:eastAsia="ru-RU"/>
        </w:rPr>
        <w:t xml:space="preserve"> район» Удмуртской Республики (далее - официальный сайт), а также по предоставлению этих сведений общероссийским и республиканским средствам массовой информации (далее - средства массовой информации) для опубликования в связи с их запросами.</w:t>
      </w:r>
      <w:proofErr w:type="gramEnd"/>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28" w:name="sub_4098"/>
      <w:bookmarkEnd w:id="27"/>
      <w:r w:rsidRPr="002E3533">
        <w:rPr>
          <w:rFonts w:ascii="Times New Roman" w:eastAsia="Times New Roman" w:hAnsi="Times New Roman" w:cs="Times New Roman"/>
          <w:sz w:val="24"/>
          <w:szCs w:val="24"/>
          <w:lang w:eastAsia="ru-RU"/>
        </w:rPr>
        <w:t xml:space="preserve">2. </w:t>
      </w:r>
      <w:proofErr w:type="gramStart"/>
      <w:r w:rsidRPr="002E3533">
        <w:rPr>
          <w:rFonts w:ascii="Times New Roman" w:eastAsia="Times New Roman" w:hAnsi="Times New Roman" w:cs="Times New Roman"/>
          <w:sz w:val="24"/>
          <w:szCs w:val="24"/>
          <w:lang w:eastAsia="ru-RU"/>
        </w:rPr>
        <w:t>На официальном сайте размещаются и средствам массовой информации предоставляются для опубликования сведения об источниках получения средств (доход от основной деятельности и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иные кредитные обязательства, доход от продажи имущества, другое), за счет которых совершена сделка по приобретению земельного участка, другого</w:t>
      </w:r>
      <w:proofErr w:type="gramEnd"/>
      <w:r w:rsidRPr="002E3533">
        <w:rPr>
          <w:rFonts w:ascii="Times New Roman" w:eastAsia="Times New Roman" w:hAnsi="Times New Roman" w:cs="Times New Roman"/>
          <w:sz w:val="24"/>
          <w:szCs w:val="24"/>
          <w:lang w:eastAsia="ru-RU"/>
        </w:rPr>
        <w:t xml:space="preserve">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Удмуртской Республики (муниципального  служащего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w:t>
      </w:r>
      <w:proofErr w:type="gramStart"/>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w:t>
      </w:r>
      <w:proofErr w:type="gramEnd"/>
      <w:r w:rsidRPr="002E3533">
        <w:rPr>
          <w:rFonts w:ascii="Times New Roman" w:eastAsia="Times New Roman" w:hAnsi="Times New Roman" w:cs="Times New Roman"/>
          <w:sz w:val="24"/>
          <w:szCs w:val="24"/>
          <w:lang w:eastAsia="ru-RU"/>
        </w:rPr>
        <w:t>, и его супруги (супруга) за три календарных года, предшествующих году совершения сделки.</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29" w:name="sub_4103"/>
      <w:bookmarkEnd w:id="28"/>
      <w:r w:rsidRPr="002E3533">
        <w:rPr>
          <w:rFonts w:ascii="Times New Roman" w:eastAsia="Times New Roman" w:hAnsi="Times New Roman" w:cs="Times New Roman"/>
          <w:sz w:val="24"/>
          <w:szCs w:val="24"/>
          <w:lang w:eastAsia="ru-RU"/>
        </w:rPr>
        <w:t>3. В размещаемых на официальном сайте и предоставляемых средствам массовой информации для опубликования сведениях запрещается указывать:</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30" w:name="sub_4099"/>
      <w:bookmarkEnd w:id="29"/>
      <w:r w:rsidRPr="002E3533">
        <w:rPr>
          <w:rFonts w:ascii="Times New Roman" w:eastAsia="Times New Roman" w:hAnsi="Times New Roman" w:cs="Times New Roman"/>
          <w:sz w:val="24"/>
          <w:szCs w:val="24"/>
          <w:lang w:eastAsia="ru-RU"/>
        </w:rPr>
        <w:t xml:space="preserve">1) иные, кроме </w:t>
      </w:r>
      <w:proofErr w:type="gramStart"/>
      <w:r w:rsidRPr="002E3533">
        <w:rPr>
          <w:rFonts w:ascii="Times New Roman" w:eastAsia="Times New Roman" w:hAnsi="Times New Roman" w:cs="Times New Roman"/>
          <w:sz w:val="24"/>
          <w:szCs w:val="24"/>
          <w:lang w:eastAsia="ru-RU"/>
        </w:rPr>
        <w:t>указанных</w:t>
      </w:r>
      <w:proofErr w:type="gramEnd"/>
      <w:r w:rsidRPr="002E3533">
        <w:rPr>
          <w:rFonts w:ascii="Times New Roman" w:eastAsia="Times New Roman" w:hAnsi="Times New Roman" w:cs="Times New Roman"/>
          <w:sz w:val="24"/>
          <w:szCs w:val="24"/>
          <w:lang w:eastAsia="ru-RU"/>
        </w:rPr>
        <w:t xml:space="preserve"> в </w:t>
      </w:r>
      <w:hyperlink r:id="rId16" w:anchor="sub_4098" w:history="1">
        <w:r w:rsidRPr="002E3533">
          <w:rPr>
            <w:rFonts w:ascii="Times New Roman" w:eastAsia="Times New Roman" w:hAnsi="Times New Roman" w:cs="Times New Roman"/>
            <w:bCs/>
            <w:color w:val="106BBE"/>
            <w:sz w:val="26"/>
            <w:szCs w:val="26"/>
            <w:lang w:eastAsia="ru-RU"/>
          </w:rPr>
          <w:t>пункте 2</w:t>
        </w:r>
      </w:hyperlink>
      <w:r w:rsidRPr="002E3533">
        <w:rPr>
          <w:rFonts w:ascii="Times New Roman" w:eastAsia="Times New Roman" w:hAnsi="Times New Roman" w:cs="Times New Roman"/>
          <w:sz w:val="24"/>
          <w:szCs w:val="24"/>
          <w:lang w:eastAsia="ru-RU"/>
        </w:rPr>
        <w:t xml:space="preserve"> настоящего Порядка, сведения;</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31" w:name="sub_4100"/>
      <w:bookmarkEnd w:id="30"/>
      <w:r w:rsidRPr="002E3533">
        <w:rPr>
          <w:rFonts w:ascii="Times New Roman" w:eastAsia="Times New Roman" w:hAnsi="Times New Roman" w:cs="Times New Roman"/>
          <w:sz w:val="24"/>
          <w:szCs w:val="24"/>
          <w:lang w:eastAsia="ru-RU"/>
        </w:rPr>
        <w:t>2) персональные данные супруги (супруга), детей и иных членов семьи лица, замещающего муниципальную должность Удмуртской Республики (муниципального служащего Удмуртской Республики);</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32" w:name="sub_4101"/>
      <w:bookmarkEnd w:id="31"/>
      <w:r w:rsidRPr="002E3533">
        <w:rPr>
          <w:rFonts w:ascii="Times New Roman" w:eastAsia="Times New Roman" w:hAnsi="Times New Roman" w:cs="Times New Roman"/>
          <w:sz w:val="24"/>
          <w:szCs w:val="24"/>
          <w:lang w:eastAsia="ru-RU"/>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Удмуртской Республики (муниципального служащего Удмуртской Республики), его супруги (супруга), детей и иных членов семьи;</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33" w:name="sub_4102"/>
      <w:bookmarkEnd w:id="32"/>
      <w:r w:rsidRPr="002E3533">
        <w:rPr>
          <w:rFonts w:ascii="Times New Roman" w:eastAsia="Times New Roman" w:hAnsi="Times New Roman" w:cs="Times New Roman"/>
          <w:sz w:val="24"/>
          <w:szCs w:val="24"/>
          <w:lang w:eastAsia="ru-RU"/>
        </w:rPr>
        <w:t>4) информацию, отнесенную действующим законодательством к государственной тайне или являющуюся конфиденциальной.</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34" w:name="sub_4104"/>
      <w:bookmarkEnd w:id="33"/>
      <w:r w:rsidRPr="002E3533">
        <w:rPr>
          <w:rFonts w:ascii="Times New Roman" w:eastAsia="Times New Roman" w:hAnsi="Times New Roman" w:cs="Times New Roman"/>
          <w:sz w:val="24"/>
          <w:szCs w:val="24"/>
          <w:lang w:eastAsia="ru-RU"/>
        </w:rPr>
        <w:t xml:space="preserve">4. </w:t>
      </w:r>
      <w:proofErr w:type="gramStart"/>
      <w:r w:rsidRPr="002E3533">
        <w:rPr>
          <w:rFonts w:ascii="Times New Roman" w:eastAsia="Times New Roman" w:hAnsi="Times New Roman" w:cs="Times New Roman"/>
          <w:sz w:val="24"/>
          <w:szCs w:val="24"/>
          <w:lang w:eastAsia="ru-RU"/>
        </w:rPr>
        <w:t xml:space="preserve">Сведения, указанные в </w:t>
      </w:r>
      <w:hyperlink r:id="rId17" w:anchor="sub_4098" w:history="1">
        <w:r w:rsidRPr="002E3533">
          <w:rPr>
            <w:rFonts w:ascii="Times New Roman" w:eastAsia="Times New Roman" w:hAnsi="Times New Roman" w:cs="Times New Roman"/>
            <w:bCs/>
            <w:color w:val="106BBE"/>
            <w:sz w:val="26"/>
            <w:szCs w:val="26"/>
            <w:lang w:eastAsia="ru-RU"/>
          </w:rPr>
          <w:t>пункте 2</w:t>
        </w:r>
      </w:hyperlink>
      <w:r w:rsidRPr="002E3533">
        <w:rPr>
          <w:rFonts w:ascii="Times New Roman" w:eastAsia="Times New Roman" w:hAnsi="Times New Roman" w:cs="Times New Roman"/>
          <w:sz w:val="24"/>
          <w:szCs w:val="24"/>
          <w:lang w:eastAsia="ru-RU"/>
        </w:rPr>
        <w:t xml:space="preserve"> настоящего Порядка, размещаются на официальном сайте  в течение 14 рабочих дней со дня истечения срока, установленного для подачи сведений </w:t>
      </w:r>
      <w:r w:rsidRPr="002E3533">
        <w:rPr>
          <w:rFonts w:ascii="Times New Roman" w:eastAsia="Times New Roman" w:hAnsi="Times New Roman" w:cs="Times New Roman"/>
          <w:sz w:val="24"/>
          <w:szCs w:val="24"/>
          <w:lang w:eastAsia="ru-RU"/>
        </w:rPr>
        <w:lastRenderedPageBreak/>
        <w:t xml:space="preserve">о расходах лицами, замещающими должности, включенные в Перечень должностей в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 xml:space="preserve"> Удмуртской Республики, при замещении которых осуществляется контроль за соответствием расходов лиц, замещающих данные должности, расходов их супруг (супругов) и несовершеннолетних детей общему доходу</w:t>
      </w:r>
      <w:proofErr w:type="gramEnd"/>
      <w:r w:rsidRPr="002E3533">
        <w:rPr>
          <w:rFonts w:ascii="Times New Roman" w:eastAsia="Times New Roman" w:hAnsi="Times New Roman" w:cs="Times New Roman"/>
          <w:sz w:val="24"/>
          <w:szCs w:val="24"/>
          <w:lang w:eastAsia="ru-RU"/>
        </w:rPr>
        <w:t xml:space="preserve"> данных лиц и их супруг (супругов).</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35" w:name="sub_4107"/>
      <w:bookmarkEnd w:id="34"/>
      <w:r w:rsidRPr="002E3533">
        <w:rPr>
          <w:rFonts w:ascii="Times New Roman" w:eastAsia="Times New Roman" w:hAnsi="Times New Roman" w:cs="Times New Roman"/>
          <w:sz w:val="24"/>
          <w:szCs w:val="24"/>
          <w:lang w:eastAsia="ru-RU"/>
        </w:rPr>
        <w:t>5. Размещение на официальном сайте ОМСУ МО «</w:t>
      </w:r>
      <w:proofErr w:type="spellStart"/>
      <w:r w:rsidRPr="002E3533">
        <w:rPr>
          <w:rFonts w:ascii="Times New Roman" w:eastAsia="Times New Roman" w:hAnsi="Times New Roman" w:cs="Times New Roman"/>
          <w:sz w:val="24"/>
          <w:szCs w:val="24"/>
          <w:lang w:eastAsia="ru-RU"/>
        </w:rPr>
        <w:t>Кизнерский</w:t>
      </w:r>
      <w:proofErr w:type="spellEnd"/>
      <w:r w:rsidRPr="002E3533">
        <w:rPr>
          <w:rFonts w:ascii="Times New Roman" w:eastAsia="Times New Roman" w:hAnsi="Times New Roman" w:cs="Times New Roman"/>
          <w:sz w:val="24"/>
          <w:szCs w:val="24"/>
          <w:lang w:eastAsia="ru-RU"/>
        </w:rPr>
        <w:t xml:space="preserve"> район» Удмуртской Республики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доходах, об имуществе и обязательствах имущественного характера:</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36" w:name="sub_4106"/>
      <w:bookmarkEnd w:id="35"/>
      <w:r w:rsidRPr="002E3533">
        <w:rPr>
          <w:rFonts w:ascii="Times New Roman" w:eastAsia="Times New Roman" w:hAnsi="Times New Roman" w:cs="Times New Roman"/>
          <w:sz w:val="24"/>
          <w:szCs w:val="24"/>
          <w:lang w:eastAsia="ru-RU"/>
        </w:rPr>
        <w:t xml:space="preserve">1) представленных лицами, замещающими муниципальные должности, муниципальными служащими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 xml:space="preserve">  Удмуртской Республики, обеспечиваются кадровой службой соответствующего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Удмуртской Республики.</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37" w:name="sub_4110"/>
      <w:bookmarkEnd w:id="36"/>
      <w:r w:rsidRPr="002E3533">
        <w:rPr>
          <w:rFonts w:ascii="Times New Roman" w:eastAsia="Times New Roman" w:hAnsi="Times New Roman" w:cs="Times New Roman"/>
          <w:sz w:val="24"/>
          <w:szCs w:val="24"/>
          <w:lang w:eastAsia="ru-RU"/>
        </w:rPr>
        <w:t xml:space="preserve">6. Кадровая служба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Удмуртской Республики:</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38" w:name="sub_4108"/>
      <w:bookmarkEnd w:id="37"/>
      <w:r w:rsidRPr="002E3533">
        <w:rPr>
          <w:rFonts w:ascii="Times New Roman" w:eastAsia="Times New Roman" w:hAnsi="Times New Roman" w:cs="Times New Roman"/>
          <w:sz w:val="24"/>
          <w:szCs w:val="24"/>
          <w:lang w:eastAsia="ru-RU"/>
        </w:rPr>
        <w:t xml:space="preserve">1) в течение 3 рабочих дней со дня поступления запроса от средства массовой информации сообщает о нем лицу, замещающему муниципальную  должность,  должность муниципальной службы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 xml:space="preserve"> Удмуртской Республики, в отношении которого поступил запрос;</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39" w:name="sub_4109"/>
      <w:bookmarkEnd w:id="38"/>
      <w:r w:rsidRPr="002E3533">
        <w:rPr>
          <w:rFonts w:ascii="Times New Roman" w:eastAsia="Times New Roman" w:hAnsi="Times New Roman" w:cs="Times New Roman"/>
          <w:sz w:val="24"/>
          <w:szCs w:val="24"/>
          <w:lang w:eastAsia="ru-RU"/>
        </w:rPr>
        <w:t xml:space="preserve">2) в течение 7 рабочих дней со дня поступления запроса от средства массовой информации обеспечивает предоставление ему сведений, указанных в </w:t>
      </w:r>
      <w:hyperlink r:id="rId18" w:anchor="sub_4098" w:history="1">
        <w:r w:rsidRPr="002E3533">
          <w:rPr>
            <w:rFonts w:ascii="Times New Roman" w:eastAsia="Times New Roman" w:hAnsi="Times New Roman" w:cs="Times New Roman"/>
            <w:bCs/>
            <w:color w:val="106BBE"/>
            <w:sz w:val="26"/>
            <w:szCs w:val="26"/>
            <w:lang w:eastAsia="ru-RU"/>
          </w:rPr>
          <w:t>пункте 2</w:t>
        </w:r>
      </w:hyperlink>
      <w:r w:rsidRPr="002E3533">
        <w:rPr>
          <w:rFonts w:ascii="Times New Roman" w:eastAsia="Times New Roman" w:hAnsi="Times New Roman" w:cs="Times New Roman"/>
          <w:sz w:val="24"/>
          <w:szCs w:val="24"/>
          <w:lang w:eastAsia="ru-RU"/>
        </w:rPr>
        <w:t xml:space="preserve"> настоящего Порядка, в случае если запрашиваемые сведения отсутствуют на официальном сайте.</w:t>
      </w:r>
    </w:p>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bookmarkStart w:id="40" w:name="sub_4111"/>
      <w:bookmarkEnd w:id="39"/>
      <w:r w:rsidRPr="002E3533">
        <w:rPr>
          <w:rFonts w:ascii="Times New Roman" w:eastAsia="Times New Roman" w:hAnsi="Times New Roman" w:cs="Times New Roman"/>
          <w:sz w:val="24"/>
          <w:szCs w:val="24"/>
          <w:lang w:eastAsia="ru-RU"/>
        </w:rPr>
        <w:t xml:space="preserve">7. Муниципальные служащие Удмуртской Республики - сотрудники кадровых служб ОМСУ МО </w:t>
      </w:r>
      <w:r w:rsidR="005B6362" w:rsidRPr="002E3533">
        <w:rPr>
          <w:rFonts w:ascii="Times New Roman" w:eastAsia="Times New Roman" w:hAnsi="Times New Roman" w:cs="Times New Roman"/>
          <w:sz w:val="24"/>
          <w:szCs w:val="24"/>
          <w:lang w:eastAsia="ru-RU"/>
        </w:rPr>
        <w:t>«</w:t>
      </w:r>
      <w:r w:rsidR="005B6362">
        <w:rPr>
          <w:rFonts w:ascii="Times New Roman" w:eastAsia="Times New Roman" w:hAnsi="Times New Roman" w:cs="Times New Roman"/>
          <w:sz w:val="24"/>
          <w:szCs w:val="24"/>
          <w:lang w:eastAsia="ru-RU"/>
        </w:rPr>
        <w:t>Старокопкинское</w:t>
      </w:r>
      <w:r w:rsidR="005B6362" w:rsidRPr="002E3533">
        <w:rPr>
          <w:rFonts w:ascii="Times New Roman" w:eastAsia="Times New Roman" w:hAnsi="Times New Roman" w:cs="Times New Roman"/>
          <w:sz w:val="24"/>
          <w:szCs w:val="24"/>
          <w:lang w:eastAsia="ru-RU"/>
        </w:rPr>
        <w:t xml:space="preserve">»  </w:t>
      </w:r>
      <w:r w:rsidRPr="002E3533">
        <w:rPr>
          <w:rFonts w:ascii="Times New Roman" w:eastAsia="Times New Roman" w:hAnsi="Times New Roman" w:cs="Times New Roman"/>
          <w:sz w:val="24"/>
          <w:szCs w:val="24"/>
          <w:lang w:eastAsia="ru-RU"/>
        </w:rPr>
        <w:t>Удмуртской Республики в соответствии с законодательством Российской Федерации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bookmarkEnd w:id="40"/>
    <w:p w:rsidR="002E3533" w:rsidRPr="002E3533" w:rsidRDefault="002E3533" w:rsidP="002E3533">
      <w:pPr>
        <w:spacing w:after="0" w:line="240" w:lineRule="auto"/>
        <w:ind w:firstLine="720"/>
        <w:jc w:val="both"/>
        <w:rPr>
          <w:rFonts w:ascii="Times New Roman" w:eastAsia="Times New Roman" w:hAnsi="Times New Roman" w:cs="Times New Roman"/>
          <w:sz w:val="24"/>
          <w:szCs w:val="24"/>
          <w:lang w:eastAsia="ru-RU"/>
        </w:rPr>
      </w:pPr>
    </w:p>
    <w:p w:rsidR="002E3533" w:rsidRPr="002E3533" w:rsidRDefault="002E3533" w:rsidP="002E3533">
      <w:pPr>
        <w:tabs>
          <w:tab w:val="left" w:pos="4128"/>
        </w:tabs>
        <w:spacing w:after="0" w:line="240" w:lineRule="auto"/>
        <w:jc w:val="center"/>
        <w:rPr>
          <w:rFonts w:ascii="Times New Roman" w:eastAsia="Times New Roman" w:hAnsi="Times New Roman" w:cs="Times New Roman"/>
          <w:sz w:val="24"/>
          <w:szCs w:val="24"/>
          <w:lang w:eastAsia="ru-RU"/>
        </w:rPr>
      </w:pPr>
      <w:r w:rsidRPr="002E3533">
        <w:rPr>
          <w:rFonts w:ascii="Times New Roman" w:eastAsia="Times New Roman" w:hAnsi="Times New Roman" w:cs="Times New Roman"/>
          <w:sz w:val="24"/>
          <w:szCs w:val="24"/>
          <w:lang w:eastAsia="ru-RU"/>
        </w:rPr>
        <w:t>________________________________________________</w:t>
      </w:r>
    </w:p>
    <w:p w:rsidR="002E3533" w:rsidRPr="002E3533" w:rsidRDefault="002E3533" w:rsidP="002E3533">
      <w:pPr>
        <w:spacing w:after="0" w:line="240" w:lineRule="auto"/>
        <w:rPr>
          <w:rFonts w:ascii="Times New Roman" w:eastAsia="Times New Roman" w:hAnsi="Times New Roman" w:cs="Times New Roman"/>
          <w:sz w:val="24"/>
          <w:szCs w:val="24"/>
          <w:lang w:eastAsia="ru-RU"/>
        </w:rPr>
      </w:pPr>
    </w:p>
    <w:p w:rsidR="002E3533" w:rsidRPr="002E3533" w:rsidRDefault="002E3533" w:rsidP="002E3533">
      <w:pPr>
        <w:tabs>
          <w:tab w:val="left" w:pos="2688"/>
        </w:tabs>
        <w:spacing w:after="0" w:line="240" w:lineRule="auto"/>
        <w:rPr>
          <w:rFonts w:ascii="Times New Roman" w:eastAsia="Times New Roman" w:hAnsi="Times New Roman" w:cs="Times New Roman"/>
          <w:sz w:val="24"/>
          <w:szCs w:val="24"/>
          <w:lang w:eastAsia="ru-RU"/>
        </w:rPr>
      </w:pPr>
    </w:p>
    <w:p w:rsidR="002E3533" w:rsidRPr="002E3533" w:rsidRDefault="002E3533" w:rsidP="002E3533">
      <w:pPr>
        <w:tabs>
          <w:tab w:val="left" w:pos="2688"/>
        </w:tabs>
        <w:spacing w:after="0" w:line="240" w:lineRule="auto"/>
        <w:rPr>
          <w:rFonts w:ascii="Times New Roman" w:eastAsia="Times New Roman" w:hAnsi="Times New Roman" w:cs="Times New Roman"/>
          <w:sz w:val="24"/>
          <w:szCs w:val="24"/>
          <w:lang w:eastAsia="ru-RU"/>
        </w:rPr>
      </w:pPr>
    </w:p>
    <w:p w:rsidR="002E3533" w:rsidRPr="002E3533" w:rsidRDefault="002E3533" w:rsidP="002E3533">
      <w:pPr>
        <w:tabs>
          <w:tab w:val="left" w:pos="2688"/>
        </w:tabs>
        <w:spacing w:after="0" w:line="240" w:lineRule="auto"/>
        <w:rPr>
          <w:rFonts w:ascii="Times New Roman" w:eastAsia="Times New Roman" w:hAnsi="Times New Roman" w:cs="Times New Roman"/>
          <w:sz w:val="24"/>
          <w:szCs w:val="24"/>
          <w:lang w:eastAsia="ru-RU"/>
        </w:rPr>
      </w:pPr>
    </w:p>
    <w:p w:rsidR="003A414D" w:rsidRDefault="003A414D"/>
    <w:sectPr w:rsidR="003A414D" w:rsidSect="002E353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D5"/>
    <w:rsid w:val="002E3533"/>
    <w:rsid w:val="003A414D"/>
    <w:rsid w:val="005B6362"/>
    <w:rsid w:val="006A07BA"/>
    <w:rsid w:val="007F13D5"/>
    <w:rsid w:val="00B71854"/>
    <w:rsid w:val="00D5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D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D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6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sessiy14%20&#1086;&#1090;%2015.10.2013\resh&#8470;14,8%20&#1086;&#1073;%20&#1091;&#1090;&#1074;.&#1084;&#1077;&#1088;%20&#1087;&#1086;%20&#1082;&#1086;&#1085;&#1090;&#1088;&#1086;&#1083;&#1102;%20&#1087;&#1086;%20&#1076;&#1086;&#1093;&#1086;&#1076;&#1072;&#1084;.doc" TargetMode="External"/><Relationship Id="rId13" Type="http://schemas.openxmlformats.org/officeDocument/2006/relationships/hyperlink" Target="file:///C:\Users\User\Desktop\1\sessiy14%20&#1086;&#1090;%2015.10.2013\resh&#8470;14,8%20&#1086;&#1073;%20&#1091;&#1090;&#1074;.&#1084;&#1077;&#1088;%20&#1087;&#1086;%20&#1082;&#1086;&#1085;&#1090;&#1088;&#1086;&#1083;&#1102;%20&#1087;&#1086;%20&#1076;&#1086;&#1093;&#1086;&#1076;&#1072;&#1084;.doc" TargetMode="External"/><Relationship Id="rId18" Type="http://schemas.openxmlformats.org/officeDocument/2006/relationships/hyperlink" Target="file:///C:\Users\User\Desktop\1\sessiy14%20&#1086;&#1090;%2015.10.2013\resh&#8470;14,8%20&#1086;&#1073;%20&#1091;&#1090;&#1074;.&#1084;&#1077;&#1088;%20&#1087;&#1086;%20&#1082;&#1086;&#1085;&#1090;&#1088;&#1086;&#1083;&#1102;%20&#1087;&#1086;%20&#1076;&#1086;&#1093;&#1086;&#1076;&#1072;&#1084;.doc" TargetMode="External"/><Relationship Id="rId3" Type="http://schemas.openxmlformats.org/officeDocument/2006/relationships/settings" Target="settings.xml"/><Relationship Id="rId7" Type="http://schemas.openxmlformats.org/officeDocument/2006/relationships/hyperlink" Target="file:///C:\Users\User\Desktop\1\sessiy14%20&#1086;&#1090;%2015.10.2013\resh&#8470;14,8%20&#1086;&#1073;%20&#1091;&#1090;&#1074;.&#1084;&#1077;&#1088;%20&#1087;&#1086;%20&#1082;&#1086;&#1085;&#1090;&#1088;&#1086;&#1083;&#1102;%20&#1087;&#1086;%20&#1076;&#1086;&#1093;&#1086;&#1076;&#1072;&#1084;.doc" TargetMode="External"/><Relationship Id="rId12" Type="http://schemas.openxmlformats.org/officeDocument/2006/relationships/hyperlink" Target="file:///C:\Users\User\Desktop\1\sessiy14%20&#1086;&#1090;%2015.10.2013\resh&#8470;14,8%20&#1086;&#1073;%20&#1091;&#1090;&#1074;.&#1084;&#1077;&#1088;%20&#1087;&#1086;%20&#1082;&#1086;&#1085;&#1090;&#1088;&#1086;&#1083;&#1102;%20&#1087;&#1086;%20&#1076;&#1086;&#1093;&#1086;&#1076;&#1072;&#1084;.doc" TargetMode="External"/><Relationship Id="rId17" Type="http://schemas.openxmlformats.org/officeDocument/2006/relationships/hyperlink" Target="file:///C:\Users\User\Desktop\1\sessiy14%20&#1086;&#1090;%2015.10.2013\resh&#8470;14,8%20&#1086;&#1073;%20&#1091;&#1090;&#1074;.&#1084;&#1077;&#1088;%20&#1087;&#1086;%20&#1082;&#1086;&#1085;&#1090;&#1088;&#1086;&#1083;&#1102;%20&#1087;&#1086;%20&#1076;&#1086;&#1093;&#1086;&#1076;&#1072;&#1084;.doc" TargetMode="External"/><Relationship Id="rId2" Type="http://schemas.microsoft.com/office/2007/relationships/stylesWithEffects" Target="stylesWithEffects.xml"/><Relationship Id="rId16" Type="http://schemas.openxmlformats.org/officeDocument/2006/relationships/hyperlink" Target="file:///C:\Users\User\Desktop\1\sessiy14%20&#1086;&#1090;%2015.10.2013\resh&#8470;14,8%20&#1086;&#1073;%20&#1091;&#1090;&#1074;.&#1084;&#1077;&#1088;%20&#1087;&#1086;%20&#1082;&#1086;&#1085;&#1090;&#1088;&#1086;&#1083;&#1102;%20&#1087;&#1086;%20&#1076;&#1086;&#1093;&#1086;&#1076;&#1072;&#1084;.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Desktop\1\sessiy14%20&#1086;&#1090;%2015.10.2013\resh&#8470;14,8%20&#1086;&#1073;%20&#1091;&#1090;&#1074;.&#1084;&#1077;&#1088;%20&#1087;&#1086;%20&#1082;&#1086;&#1085;&#1090;&#1088;&#1086;&#1083;&#1102;%20&#1087;&#1086;%20&#1076;&#1086;&#1093;&#1086;&#1076;&#1072;&#1084;.doc" TargetMode="External"/><Relationship Id="rId11" Type="http://schemas.openxmlformats.org/officeDocument/2006/relationships/hyperlink" Target="file:///C:\Users\User\Desktop\1\sessiy14%20&#1086;&#1090;%2015.10.2013\resh&#8470;14,8%20&#1086;&#1073;%20&#1091;&#1090;&#1074;.&#1084;&#1077;&#1088;%20&#1087;&#1086;%20&#1082;&#1086;&#1085;&#1090;&#1088;&#1086;&#1083;&#1102;%20&#1087;&#1086;%20&#1076;&#1086;&#1093;&#1086;&#1076;&#1072;&#1084;.doc" TargetMode="External"/><Relationship Id="rId5" Type="http://schemas.openxmlformats.org/officeDocument/2006/relationships/hyperlink" Target="file:///C:\Users\User\Desktop\1\sessiy14%20&#1086;&#1090;%2015.10.2013\resh&#8470;14,8%20&#1086;&#1073;%20&#1091;&#1090;&#1074;.&#1084;&#1077;&#1088;%20&#1087;&#1086;%20&#1082;&#1086;&#1085;&#1090;&#1088;&#1086;&#1083;&#1102;%20&#1087;&#1086;%20&#1076;&#1086;&#1093;&#1086;&#1076;&#1072;&#1084;.doc" TargetMode="External"/><Relationship Id="rId15" Type="http://schemas.openxmlformats.org/officeDocument/2006/relationships/hyperlink" Target="garantF1://70171682.0" TargetMode="External"/><Relationship Id="rId10" Type="http://schemas.openxmlformats.org/officeDocument/2006/relationships/hyperlink" Target="file:///C:\Users\User\Desktop\1\sessiy14%20&#1086;&#1090;%2015.10.2013\resh&#8470;14,8%20&#1086;&#1073;%20&#1091;&#1090;&#1074;.&#1084;&#1077;&#1088;%20&#1087;&#1086;%20&#1082;&#1086;&#1085;&#1090;&#1088;&#1086;&#1083;&#1102;%20&#1087;&#1086;%20&#1076;&#1086;&#1093;&#1086;&#1076;&#1072;&#1084;.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esktop\1\sessiy14%20&#1086;&#1090;%2015.10.2013\resh&#8470;14,8%20&#1086;&#1073;%20&#1091;&#1090;&#1074;.&#1084;&#1077;&#1088;%20&#1087;&#1086;%20&#1082;&#1086;&#1085;&#1090;&#1088;&#1086;&#1083;&#1102;%20&#1087;&#1086;%20&#1076;&#1086;&#1093;&#1086;&#1076;&#1072;&#1084;.doc" TargetMode="External"/><Relationship Id="rId14" Type="http://schemas.openxmlformats.org/officeDocument/2006/relationships/hyperlink" Target="file:///C:\Users\User\Desktop\1\sessiy14%20&#1086;&#1090;%2015.10.2013\resh&#8470;14,8%20&#1086;&#1073;%20&#1091;&#1090;&#1074;.&#1084;&#1077;&#1088;%20&#1087;&#1086;%20&#1082;&#1086;&#1085;&#1090;&#1088;&#1086;&#1083;&#1102;%20&#1087;&#1086;%20&#1076;&#1086;&#1093;&#1086;&#1076;&#1072;&#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2013-11-20T10:14:00Z</cp:lastPrinted>
  <dcterms:created xsi:type="dcterms:W3CDTF">2013-11-20T07:40:00Z</dcterms:created>
  <dcterms:modified xsi:type="dcterms:W3CDTF">2013-11-20T10:14:00Z</dcterms:modified>
</cp:coreProperties>
</file>