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3F" w:rsidRDefault="005F6C3F" w:rsidP="005F6C3F">
      <w:pPr>
        <w:jc w:val="both"/>
        <w:rPr>
          <w:b/>
          <w:color w:val="000000"/>
          <w:spacing w:val="-2"/>
        </w:rPr>
      </w:pPr>
      <w:r>
        <w:rPr>
          <w:b/>
          <w:color w:val="000000"/>
          <w:spacing w:val="-2"/>
        </w:rPr>
        <w:t>Решение Совета депутатов муниципального образования «</w:t>
      </w:r>
      <w:proofErr w:type="spellStart"/>
      <w:r>
        <w:rPr>
          <w:b/>
          <w:color w:val="000000"/>
          <w:spacing w:val="-2"/>
        </w:rPr>
        <w:t>Старободьинское</w:t>
      </w:r>
      <w:proofErr w:type="spellEnd"/>
      <w:r>
        <w:rPr>
          <w:b/>
          <w:color w:val="000000"/>
          <w:spacing w:val="-2"/>
        </w:rPr>
        <w:t xml:space="preserve">»  </w:t>
      </w:r>
    </w:p>
    <w:p w:rsidR="005F6C3F" w:rsidRPr="003D5BB8" w:rsidRDefault="005F6C3F" w:rsidP="005F6C3F">
      <w:pPr>
        <w:jc w:val="both"/>
      </w:pPr>
      <w:r w:rsidRPr="003D5BB8">
        <w:rPr>
          <w:color w:val="000000"/>
          <w:spacing w:val="-2"/>
        </w:rPr>
        <w:t>№ 4/1 от</w:t>
      </w:r>
      <w:r>
        <w:rPr>
          <w:b/>
          <w:color w:val="000000"/>
          <w:spacing w:val="-2"/>
        </w:rPr>
        <w:t xml:space="preserve"> </w:t>
      </w:r>
      <w:r w:rsidRPr="005F6C3F">
        <w:rPr>
          <w:color w:val="000000"/>
          <w:spacing w:val="-2"/>
        </w:rPr>
        <w:t>07</w:t>
      </w:r>
      <w:r>
        <w:t>.</w:t>
      </w:r>
      <w:r>
        <w:t>06</w:t>
      </w:r>
      <w:r>
        <w:t>.20</w:t>
      </w:r>
      <w:r>
        <w:t>12</w:t>
      </w:r>
      <w:r>
        <w:t xml:space="preserve"> года </w:t>
      </w:r>
    </w:p>
    <w:p w:rsidR="005F6C3F" w:rsidRPr="009A6B66" w:rsidRDefault="005F6C3F" w:rsidP="005F6C3F">
      <w:pPr>
        <w:shd w:val="clear" w:color="auto" w:fill="FFFFFF"/>
        <w:spacing w:before="274" w:line="274" w:lineRule="exact"/>
        <w:ind w:right="1430"/>
        <w:rPr>
          <w:b/>
          <w:color w:val="000000"/>
          <w:spacing w:val="-2"/>
        </w:rPr>
      </w:pPr>
      <w:r>
        <w:rPr>
          <w:b/>
          <w:color w:val="000000"/>
          <w:spacing w:val="-2"/>
        </w:rPr>
        <w:t>О внесении изменении                                                                                                                                                              в Устав муниципального                                                                                                                   образования «</w:t>
      </w:r>
      <w:proofErr w:type="spellStart"/>
      <w:r>
        <w:rPr>
          <w:b/>
          <w:color w:val="000000"/>
          <w:spacing w:val="-2"/>
        </w:rPr>
        <w:t>Старободьинское</w:t>
      </w:r>
      <w:proofErr w:type="spellEnd"/>
      <w:r>
        <w:rPr>
          <w:b/>
          <w:color w:val="000000"/>
          <w:spacing w:val="-2"/>
        </w:rPr>
        <w:t>»</w:t>
      </w:r>
    </w:p>
    <w:p w:rsidR="005F6C3F" w:rsidRDefault="005F6C3F" w:rsidP="005F6C3F">
      <w:pPr>
        <w:shd w:val="clear" w:color="auto" w:fill="FFFFFF"/>
        <w:autoSpaceDE w:val="0"/>
        <w:autoSpaceDN w:val="0"/>
        <w:adjustRightInd w:val="0"/>
        <w:ind w:firstLine="720"/>
        <w:jc w:val="both"/>
      </w:pPr>
      <w:proofErr w:type="gramStart"/>
      <w:r>
        <w:rPr>
          <w:color w:val="000000"/>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Pr>
          <w:color w:val="000000"/>
        </w:rPr>
        <w:t>Старободьинское</w:t>
      </w:r>
      <w:proofErr w:type="spellEnd"/>
      <w:r>
        <w:rPr>
          <w:color w:val="000000"/>
        </w:rPr>
        <w:t>» и в целях приведения Устава муниципального образования «</w:t>
      </w:r>
      <w:proofErr w:type="spellStart"/>
      <w:r>
        <w:rPr>
          <w:color w:val="000000"/>
        </w:rPr>
        <w:t>Старободьинское</w:t>
      </w:r>
      <w:proofErr w:type="spellEnd"/>
      <w:r>
        <w:rPr>
          <w:color w:val="000000"/>
        </w:rPr>
        <w:t>» в соответствие с федеральными законами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Pr>
          <w:color w:val="000000"/>
        </w:rPr>
        <w:t xml:space="preserve">) </w:t>
      </w:r>
      <w:proofErr w:type="gramStart"/>
      <w:r>
        <w:rPr>
          <w:color w:val="000000"/>
        </w:rPr>
        <w:t>учреждений», от 27 июля 2010 года № 191-ФЗ «О внесении изменений в некоторые законодательные акты Российской Федерации в связи с принятием Федерального закона «О теплоснабжении», от 21 апреля 2011 года № 69-ФЗ «О внесении изменений в отдельные законодательные акты Российской Федерации», от 11 июля 2011 года № 192-ФЗ «О внесении изменений в Федеральный закон «О безопасности дорожного движения» и отдельные законодательные акты Российской</w:t>
      </w:r>
      <w:proofErr w:type="gramEnd"/>
      <w:r>
        <w:rPr>
          <w:color w:val="000000"/>
        </w:rPr>
        <w:t xml:space="preserve"> </w:t>
      </w:r>
      <w:proofErr w:type="gramStart"/>
      <w:r>
        <w:rPr>
          <w:color w:val="000000"/>
        </w:rPr>
        <w:t>Федерации», от 18 июля 2011 года № 224-ФЗ «О внесении изменений в статьи 51 и 56 Градостроительного кодекса Российской Федерации и отдельные законодательные акты Российской Федерации», от 18 июля 2011 года № 243-ФЗ «О внесении изменений в Градостроительный кодекс Российской Федерации и отдельные законодательные акты Российской Федерации», от 19 июля 2011 года № 246-ФЗ «Об искусственных земельных участках, созданных на водных объектах, находящихся</w:t>
      </w:r>
      <w:proofErr w:type="gramEnd"/>
      <w:r>
        <w:rPr>
          <w:color w:val="000000"/>
        </w:rPr>
        <w:t xml:space="preserve"> </w:t>
      </w:r>
      <w:proofErr w:type="gramStart"/>
      <w:r>
        <w:rPr>
          <w:color w:val="000000"/>
        </w:rPr>
        <w:t>в федеральной собственности, и о внесении изменений в отдельные законодательные акты Российской Федерации», от 19 июля 2011 года № 247-ФЗ «О социальных гарантиях сотрудникам органов внутренних дел Российской Федерации и о внесении изменений в отдельные законодательные акты Российской Федерации», от 25 июля 2011 года № 263-ФЗ «О внесении изменений в отдельные законодательные акты Российской Федерации в связи с уточнением порядка досрочного прекращения</w:t>
      </w:r>
      <w:proofErr w:type="gramEnd"/>
      <w:r>
        <w:rPr>
          <w:color w:val="000000"/>
        </w:rPr>
        <w:t xml:space="preserve"> полномочий депутата и замещения вакантных депутатских мандатов», от 21 ноября 2011 года № 329-ФЗ «О внесении изменений </w:t>
      </w:r>
      <w:proofErr w:type="gramStart"/>
      <w:r>
        <w:rPr>
          <w:color w:val="000000"/>
        </w:rPr>
        <w:t>в</w:t>
      </w:r>
      <w:proofErr w:type="gramEnd"/>
      <w:r>
        <w:rPr>
          <w:color w:val="000000"/>
        </w:rPr>
        <w:t xml:space="preserve"> отдельные </w:t>
      </w:r>
      <w:proofErr w:type="gramStart"/>
      <w:r>
        <w:rPr>
          <w:color w:val="000000"/>
        </w:rPr>
        <w:t>законодательные акты Российской Федерации в связи с совершенствованием государственного управления в области противодействия коррупции», от 30 ноября 2011 года № 361-ФЗ «О внесении изменений в отдельные законодательные акты Российской Федерации», от 6 декабря 2011 года № 411-ФЗ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w:t>
      </w:r>
      <w:proofErr w:type="gramEnd"/>
      <w:r>
        <w:rPr>
          <w:color w:val="000000"/>
        </w:rPr>
        <w:t xml:space="preserve"> </w:t>
      </w:r>
      <w:proofErr w:type="gramStart"/>
      <w:r>
        <w:rPr>
          <w:color w:val="000000"/>
        </w:rPr>
        <w:t>содержания» и отдельные законодательные акты Российской Федерации», от 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и Законом Удмуртской Республики от 24 октября 2008 года № 43-ФЗ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w:t>
      </w:r>
      <w:proofErr w:type="gramEnd"/>
      <w:r>
        <w:rPr>
          <w:color w:val="000000"/>
        </w:rPr>
        <w:t xml:space="preserve"> самоуправления в Удмуртской Республике», </w:t>
      </w:r>
      <w:r>
        <w:rPr>
          <w:b/>
          <w:color w:val="000000"/>
        </w:rPr>
        <w:t>Совет депутатов муниципального образования «</w:t>
      </w:r>
      <w:proofErr w:type="spellStart"/>
      <w:r>
        <w:rPr>
          <w:b/>
          <w:color w:val="000000"/>
        </w:rPr>
        <w:t>Старободьинское</w:t>
      </w:r>
      <w:proofErr w:type="spellEnd"/>
      <w:r>
        <w:rPr>
          <w:b/>
          <w:color w:val="000000"/>
        </w:rPr>
        <w:t>» РЕШАЕТ:</w:t>
      </w:r>
    </w:p>
    <w:p w:rsidR="005F6C3F" w:rsidRDefault="005F6C3F" w:rsidP="005F6C3F">
      <w:pPr>
        <w:shd w:val="clear" w:color="auto" w:fill="FFFFFF"/>
        <w:autoSpaceDE w:val="0"/>
        <w:autoSpaceDN w:val="0"/>
        <w:adjustRightInd w:val="0"/>
        <w:ind w:firstLine="720"/>
        <w:jc w:val="both"/>
      </w:pPr>
      <w:r>
        <w:rPr>
          <w:color w:val="000000"/>
        </w:rPr>
        <w:t xml:space="preserve">1. </w:t>
      </w:r>
      <w:proofErr w:type="gramStart"/>
      <w:r>
        <w:rPr>
          <w:color w:val="000000"/>
        </w:rPr>
        <w:t>Внести в Устав муниципального образования «</w:t>
      </w:r>
      <w:proofErr w:type="spellStart"/>
      <w:r>
        <w:rPr>
          <w:color w:val="000000"/>
        </w:rPr>
        <w:t>Старободьинское</w:t>
      </w:r>
      <w:proofErr w:type="spellEnd"/>
      <w:r>
        <w:rPr>
          <w:color w:val="000000"/>
        </w:rPr>
        <w:t>», принятый решением Совета депутатов муниципального образования «</w:t>
      </w:r>
      <w:proofErr w:type="spellStart"/>
      <w:r>
        <w:rPr>
          <w:color w:val="000000"/>
        </w:rPr>
        <w:t>Старободьинское</w:t>
      </w:r>
      <w:proofErr w:type="spellEnd"/>
      <w:r>
        <w:rPr>
          <w:color w:val="000000"/>
        </w:rPr>
        <w:t>» от 12 декабря 2005 года, (с изменениями, внесенными решения Совета депутатов муниципального образования «</w:t>
      </w:r>
      <w:proofErr w:type="spellStart"/>
      <w:r>
        <w:rPr>
          <w:color w:val="000000"/>
        </w:rPr>
        <w:t>Старободьинское</w:t>
      </w:r>
      <w:proofErr w:type="spellEnd"/>
      <w:r>
        <w:rPr>
          <w:color w:val="000000"/>
        </w:rPr>
        <w:t>» от 08.07.2006 №7/1, от 28.04.2007 № 11/1, от 28.12.2007 №15/2, от 29.12.2008 № 4/1, от 10.12.2009 № 9/6, от 23.07.2010 № 1) следующие изменения:</w:t>
      </w:r>
      <w:proofErr w:type="gramEnd"/>
    </w:p>
    <w:p w:rsidR="005F6C3F" w:rsidRDefault="005F6C3F" w:rsidP="005F6C3F">
      <w:pPr>
        <w:shd w:val="clear" w:color="auto" w:fill="FFFFFF"/>
        <w:autoSpaceDE w:val="0"/>
        <w:autoSpaceDN w:val="0"/>
        <w:adjustRightInd w:val="0"/>
        <w:ind w:firstLine="720"/>
        <w:jc w:val="both"/>
      </w:pPr>
      <w:r>
        <w:rPr>
          <w:color w:val="000000"/>
        </w:rPr>
        <w:t>1)    часть 2 статьи 5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lastRenderedPageBreak/>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Pr>
          <w:color w:val="000000"/>
        </w:rPr>
        <w:t>.»;</w:t>
      </w:r>
    </w:p>
    <w:p w:rsidR="005F6C3F" w:rsidRDefault="005F6C3F" w:rsidP="005F6C3F">
      <w:pPr>
        <w:shd w:val="clear" w:color="auto" w:fill="FFFFFF"/>
        <w:autoSpaceDE w:val="0"/>
        <w:autoSpaceDN w:val="0"/>
        <w:adjustRightInd w:val="0"/>
        <w:ind w:firstLine="720"/>
        <w:jc w:val="both"/>
      </w:pPr>
      <w:proofErr w:type="gramEnd"/>
      <w:r>
        <w:rPr>
          <w:color w:val="000000"/>
        </w:rPr>
        <w:t>2) в части 1 статьи 7:</w:t>
      </w:r>
    </w:p>
    <w:p w:rsidR="005F6C3F" w:rsidRDefault="005F6C3F" w:rsidP="005F6C3F">
      <w:pPr>
        <w:shd w:val="clear" w:color="auto" w:fill="FFFFFF"/>
        <w:autoSpaceDE w:val="0"/>
        <w:autoSpaceDN w:val="0"/>
        <w:adjustRightInd w:val="0"/>
        <w:ind w:firstLine="720"/>
        <w:jc w:val="both"/>
      </w:pPr>
      <w:r>
        <w:rPr>
          <w:color w:val="000000"/>
        </w:rPr>
        <w:t>а) пункт 5 изложить в следующей редакции:</w:t>
      </w:r>
    </w:p>
    <w:p w:rsidR="005F6C3F" w:rsidRDefault="005F6C3F" w:rsidP="005F6C3F">
      <w:pPr>
        <w:shd w:val="clear" w:color="auto" w:fill="FFFFFF"/>
        <w:autoSpaceDE w:val="0"/>
        <w:autoSpaceDN w:val="0"/>
        <w:adjustRightInd w:val="0"/>
        <w:ind w:firstLine="720"/>
        <w:jc w:val="both"/>
      </w:pPr>
      <w:proofErr w:type="gramStart"/>
      <w:r>
        <w:rPr>
          <w:color w:val="000000"/>
        </w:rPr>
        <w:t>«5)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Pr>
          <w:color w:val="000000"/>
        </w:rPr>
        <w:t xml:space="preserve"> </w:t>
      </w:r>
      <w:proofErr w:type="gramStart"/>
      <w:r>
        <w:rPr>
          <w:color w:val="000000"/>
        </w:rPr>
        <w:t>соответствии</w:t>
      </w:r>
      <w:proofErr w:type="gramEnd"/>
      <w:r>
        <w:rPr>
          <w:color w:val="000000"/>
        </w:rPr>
        <w:t xml:space="preserve"> с законодательством Российской Федерации;»;</w:t>
      </w:r>
    </w:p>
    <w:p w:rsidR="005F6C3F" w:rsidRDefault="005F6C3F" w:rsidP="005F6C3F">
      <w:pPr>
        <w:shd w:val="clear" w:color="auto" w:fill="FFFFFF"/>
        <w:autoSpaceDE w:val="0"/>
        <w:autoSpaceDN w:val="0"/>
        <w:adjustRightInd w:val="0"/>
        <w:ind w:firstLine="720"/>
        <w:jc w:val="both"/>
      </w:pPr>
      <w:r>
        <w:rPr>
          <w:color w:val="000000"/>
        </w:rPr>
        <w:t>б) пункт 15 дополнить словами «, включая обеспечение свободного доступа граждан к водным объектам общего пользования и их береговым полосам»;</w:t>
      </w:r>
    </w:p>
    <w:p w:rsidR="005F6C3F" w:rsidRDefault="005F6C3F" w:rsidP="005F6C3F">
      <w:pPr>
        <w:shd w:val="clear" w:color="auto" w:fill="FFFFFF"/>
        <w:autoSpaceDE w:val="0"/>
        <w:autoSpaceDN w:val="0"/>
        <w:adjustRightInd w:val="0"/>
        <w:ind w:firstLine="720"/>
        <w:jc w:val="both"/>
      </w:pPr>
      <w:r>
        <w:rPr>
          <w:color w:val="000000"/>
        </w:rPr>
        <w:t>в) пункт 19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t xml:space="preserve">«19) утверждение правил благоустройства территории муниципального образования, </w:t>
      </w:r>
      <w:proofErr w:type="gramStart"/>
      <w:r>
        <w:rPr>
          <w:color w:val="000000"/>
        </w:rPr>
        <w:t>устанавливающих</w:t>
      </w:r>
      <w:proofErr w:type="gramEnd"/>
      <w:r>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proofErr w:type="spellStart"/>
      <w:r>
        <w:rPr>
          <w:color w:val="000000"/>
        </w:rPr>
        <w:t>вьшолнения</w:t>
      </w:r>
      <w:proofErr w:type="spellEnd"/>
      <w:r>
        <w:rPr>
          <w:color w:val="000000"/>
        </w:rPr>
        <w:t>;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г) пункт 20 изложить в следующей редакции:</w:t>
      </w:r>
    </w:p>
    <w:p w:rsidR="005F6C3F" w:rsidRDefault="005F6C3F" w:rsidP="005F6C3F">
      <w:pPr>
        <w:shd w:val="clear" w:color="auto" w:fill="FFFFFF"/>
        <w:autoSpaceDE w:val="0"/>
        <w:autoSpaceDN w:val="0"/>
        <w:adjustRightInd w:val="0"/>
        <w:ind w:firstLine="720"/>
        <w:jc w:val="both"/>
      </w:pPr>
      <w:proofErr w:type="gramStart"/>
      <w:r>
        <w:rPr>
          <w:color w:val="000000"/>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w:t>
      </w:r>
      <w:r>
        <w:rPr>
          <w:b/>
        </w:rPr>
        <w:t xml:space="preserve">  </w:t>
      </w:r>
      <w:r>
        <w:rPr>
          <w:color w:val="000000"/>
        </w:rPr>
        <w:t>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w:t>
      </w:r>
      <w:proofErr w:type="gramEnd"/>
      <w:r>
        <w:rPr>
          <w:color w:val="000000"/>
        </w:rPr>
        <w:t xml:space="preserve">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контроля за использованием земель муниципального образования</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д) пункт 21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t>«21) присвоение наименований улицам, площадям и иным территориям проживания граждан в населённых пунктах, установление нумерации домов</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е)  пункт 27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5F6C3F" w:rsidRDefault="005F6C3F" w:rsidP="005F6C3F">
      <w:pPr>
        <w:shd w:val="clear" w:color="auto" w:fill="FFFFFF"/>
        <w:autoSpaceDE w:val="0"/>
        <w:autoSpaceDN w:val="0"/>
        <w:adjustRightInd w:val="0"/>
        <w:ind w:firstLine="720"/>
        <w:jc w:val="both"/>
      </w:pPr>
      <w:r>
        <w:rPr>
          <w:color w:val="000000"/>
        </w:rPr>
        <w:t>ж) в пункте 32 слова «и надзора» исключить;</w:t>
      </w:r>
    </w:p>
    <w:p w:rsidR="005F6C3F" w:rsidRDefault="005F6C3F" w:rsidP="005F6C3F">
      <w:pPr>
        <w:shd w:val="clear" w:color="auto" w:fill="FFFFFF"/>
        <w:autoSpaceDE w:val="0"/>
        <w:autoSpaceDN w:val="0"/>
        <w:adjustRightInd w:val="0"/>
        <w:ind w:firstLine="720"/>
        <w:jc w:val="both"/>
      </w:pPr>
      <w:r>
        <w:rPr>
          <w:color w:val="000000"/>
        </w:rPr>
        <w:t>з) дополнить пунктами 33.1 и 33.2 следующего содержания:</w:t>
      </w:r>
    </w:p>
    <w:p w:rsidR="005F6C3F" w:rsidRDefault="005F6C3F" w:rsidP="005F6C3F">
      <w:pPr>
        <w:shd w:val="clear" w:color="auto" w:fill="FFFFFF"/>
        <w:autoSpaceDE w:val="0"/>
        <w:autoSpaceDN w:val="0"/>
        <w:adjustRightInd w:val="0"/>
        <w:ind w:firstLine="720"/>
        <w:jc w:val="both"/>
      </w:pPr>
      <w:proofErr w:type="gramStart"/>
      <w:r>
        <w:rPr>
          <w:color w:val="000000"/>
        </w:rPr>
        <w:lastRenderedPageBreak/>
        <w:t>«33.1) предоставление помещения для работы на обслуживаемом административном участке муниципального образования сотруднику, замещающем) должность участкового уполномоченного полиции;</w:t>
      </w:r>
      <w:proofErr w:type="gramEnd"/>
    </w:p>
    <w:p w:rsidR="005F6C3F" w:rsidRDefault="005F6C3F" w:rsidP="005F6C3F">
      <w:pPr>
        <w:shd w:val="clear" w:color="auto" w:fill="FFFFFF"/>
        <w:autoSpaceDE w:val="0"/>
        <w:autoSpaceDN w:val="0"/>
        <w:adjustRightInd w:val="0"/>
        <w:ind w:firstLine="720"/>
        <w:jc w:val="both"/>
      </w:pPr>
      <w:proofErr w:type="gramStart"/>
      <w:r>
        <w:rPr>
          <w:color w:val="00000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и) дополнить пунктами 35-38 следующего содержания:</w:t>
      </w:r>
      <w:proofErr w:type="gramEnd"/>
    </w:p>
    <w:p w:rsidR="005F6C3F" w:rsidRDefault="005F6C3F" w:rsidP="005F6C3F">
      <w:pPr>
        <w:shd w:val="clear" w:color="auto" w:fill="FFFFFF"/>
        <w:autoSpaceDE w:val="0"/>
        <w:autoSpaceDN w:val="0"/>
        <w:adjustRightInd w:val="0"/>
        <w:ind w:firstLine="720"/>
        <w:jc w:val="both"/>
      </w:pPr>
      <w:r>
        <w:rPr>
          <w:color w:val="000000"/>
        </w:rPr>
        <w:t xml:space="preserve">«35) осуществление муниципального </w:t>
      </w:r>
      <w:proofErr w:type="gramStart"/>
      <w:r>
        <w:rPr>
          <w:color w:val="000000"/>
        </w:rPr>
        <w:t>контроля за</w:t>
      </w:r>
      <w:proofErr w:type="gramEnd"/>
      <w:r>
        <w:rPr>
          <w:color w:val="000000"/>
        </w:rPr>
        <w:t xml:space="preserve"> проведением муниципальных лотерей;</w:t>
      </w:r>
    </w:p>
    <w:p w:rsidR="005F6C3F" w:rsidRDefault="005F6C3F" w:rsidP="005F6C3F">
      <w:pPr>
        <w:shd w:val="clear" w:color="auto" w:fill="FFFFFF"/>
        <w:autoSpaceDE w:val="0"/>
        <w:autoSpaceDN w:val="0"/>
        <w:adjustRightInd w:val="0"/>
        <w:ind w:firstLine="720"/>
        <w:jc w:val="both"/>
      </w:pPr>
      <w:r>
        <w:rPr>
          <w:color w:val="000000"/>
        </w:rPr>
        <w:t>36)      осуществление     муниципального     контроля     на     территории     особой экономической зоны;</w:t>
      </w:r>
    </w:p>
    <w:p w:rsidR="005F6C3F" w:rsidRDefault="005F6C3F" w:rsidP="005F6C3F">
      <w:pPr>
        <w:shd w:val="clear" w:color="auto" w:fill="FFFFFF"/>
        <w:autoSpaceDE w:val="0"/>
        <w:autoSpaceDN w:val="0"/>
        <w:adjustRightInd w:val="0"/>
        <w:ind w:firstLine="720"/>
        <w:jc w:val="both"/>
      </w:pPr>
      <w:r>
        <w:rPr>
          <w:color w:val="000000"/>
        </w:rPr>
        <w:t>37)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6C3F" w:rsidRDefault="005F6C3F" w:rsidP="005F6C3F">
      <w:pPr>
        <w:shd w:val="clear" w:color="auto" w:fill="FFFFFF"/>
        <w:autoSpaceDE w:val="0"/>
        <w:autoSpaceDN w:val="0"/>
        <w:adjustRightInd w:val="0"/>
        <w:ind w:firstLine="720"/>
        <w:jc w:val="both"/>
      </w:pPr>
      <w:r>
        <w:rPr>
          <w:color w:val="000000"/>
        </w:rPr>
        <w:t>38)     осуществление    мер    по    противодействию     коррупции    в    границах муниципального образования</w:t>
      </w:r>
      <w:proofErr w:type="gramStart"/>
      <w:r>
        <w:rPr>
          <w:color w:val="000000"/>
        </w:rPr>
        <w:t>.»;</w:t>
      </w:r>
      <w:proofErr w:type="gramEnd"/>
    </w:p>
    <w:p w:rsidR="005F6C3F" w:rsidRDefault="005F6C3F" w:rsidP="005F6C3F">
      <w:pPr>
        <w:shd w:val="clear" w:color="auto" w:fill="FFFFFF"/>
        <w:autoSpaceDE w:val="0"/>
        <w:autoSpaceDN w:val="0"/>
        <w:adjustRightInd w:val="0"/>
        <w:ind w:firstLine="720"/>
        <w:jc w:val="both"/>
      </w:pPr>
      <w:r>
        <w:rPr>
          <w:color w:val="000000"/>
        </w:rPr>
        <w:t>3) часть 1 статьи 7.1 дополнить пунктом 10 следующего содержания:</w:t>
      </w:r>
    </w:p>
    <w:p w:rsidR="005F6C3F" w:rsidRDefault="005F6C3F" w:rsidP="005F6C3F">
      <w:pPr>
        <w:shd w:val="clear" w:color="auto" w:fill="FFFFFF"/>
        <w:autoSpaceDE w:val="0"/>
        <w:autoSpaceDN w:val="0"/>
        <w:adjustRightInd w:val="0"/>
        <w:ind w:firstLine="720"/>
        <w:jc w:val="both"/>
      </w:pPr>
      <w:r>
        <w:rPr>
          <w:color w:val="00000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Pr>
          <w:color w:val="000000"/>
        </w:rPr>
        <w:t>.»;</w:t>
      </w:r>
      <w:proofErr w:type="gramEnd"/>
    </w:p>
    <w:p w:rsidR="005F6C3F" w:rsidRDefault="005F6C3F" w:rsidP="005F6C3F">
      <w:pPr>
        <w:shd w:val="clear" w:color="auto" w:fill="FFFFFF"/>
        <w:autoSpaceDE w:val="0"/>
        <w:autoSpaceDN w:val="0"/>
        <w:adjustRightInd w:val="0"/>
        <w:ind w:firstLine="720"/>
        <w:jc w:val="both"/>
      </w:pPr>
      <w:r>
        <w:rPr>
          <w:color w:val="000000"/>
        </w:rPr>
        <w:t>4)  в наименовании и части 1 статьи 8 после слов «части своих полномочий» дополнить словами «по решению вопросов местного значения»</w:t>
      </w:r>
    </w:p>
    <w:p w:rsidR="005F6C3F" w:rsidRDefault="005F6C3F" w:rsidP="005F6C3F">
      <w:pPr>
        <w:shd w:val="clear" w:color="auto" w:fill="FFFFFF"/>
        <w:autoSpaceDE w:val="0"/>
        <w:autoSpaceDN w:val="0"/>
        <w:adjustRightInd w:val="0"/>
        <w:ind w:firstLine="720"/>
        <w:jc w:val="both"/>
      </w:pPr>
      <w:r>
        <w:rPr>
          <w:color w:val="000000"/>
        </w:rPr>
        <w:t>5) дополнить статьёй 12.1 следующего содержания: «Статья 12.1. Сход граждан</w:t>
      </w:r>
    </w:p>
    <w:p w:rsidR="005F6C3F" w:rsidRDefault="005F6C3F" w:rsidP="005F6C3F">
      <w:pPr>
        <w:shd w:val="clear" w:color="auto" w:fill="FFFFFF"/>
        <w:autoSpaceDE w:val="0"/>
        <w:autoSpaceDN w:val="0"/>
        <w:adjustRightInd w:val="0"/>
        <w:ind w:firstLine="720"/>
        <w:jc w:val="both"/>
      </w:pPr>
      <w:r>
        <w:rPr>
          <w:color w:val="000000"/>
        </w:rPr>
        <w:t>В случаях и порядке, предусмотренных федеральным законом, на территории муниципального образования может проводиться сход граждан</w:t>
      </w:r>
      <w:proofErr w:type="gramStart"/>
      <w:r>
        <w:rPr>
          <w:color w:val="000000"/>
        </w:rPr>
        <w:t>.»;</w:t>
      </w:r>
      <w:proofErr w:type="gramEnd"/>
    </w:p>
    <w:p w:rsidR="005F6C3F" w:rsidRDefault="005F6C3F" w:rsidP="005F6C3F">
      <w:pPr>
        <w:shd w:val="clear" w:color="auto" w:fill="FFFFFF"/>
        <w:autoSpaceDE w:val="0"/>
        <w:autoSpaceDN w:val="0"/>
        <w:adjustRightInd w:val="0"/>
        <w:ind w:firstLine="720"/>
        <w:jc w:val="both"/>
      </w:pPr>
      <w:r>
        <w:rPr>
          <w:color w:val="000000"/>
        </w:rPr>
        <w:t>6)   пункт 3 части 2 статьи  15 после слов «проекты межевания территорий</w:t>
      </w:r>
      <w:proofErr w:type="gramStart"/>
      <w:r>
        <w:rPr>
          <w:color w:val="000000"/>
        </w:rPr>
        <w:t>,»</w:t>
      </w:r>
      <w:proofErr w:type="gramEnd"/>
      <w:r>
        <w:rPr>
          <w:color w:val="000000"/>
        </w:rPr>
        <w:t xml:space="preserve"> дополнить словами «проекты правил благоустройства территорий,»;</w:t>
      </w:r>
    </w:p>
    <w:p w:rsidR="005F6C3F" w:rsidRDefault="005F6C3F" w:rsidP="005F6C3F">
      <w:pPr>
        <w:shd w:val="clear" w:color="auto" w:fill="FFFFFF"/>
        <w:autoSpaceDE w:val="0"/>
        <w:autoSpaceDN w:val="0"/>
        <w:adjustRightInd w:val="0"/>
        <w:ind w:firstLine="720"/>
        <w:jc w:val="both"/>
      </w:pPr>
      <w:r>
        <w:rPr>
          <w:color w:val="000000"/>
        </w:rPr>
        <w:t>7) в части 1 статьи 22 слова «муниципальным учреждением» заменить словами «муниципальным казенным учреждением»;</w:t>
      </w:r>
    </w:p>
    <w:p w:rsidR="005F6C3F" w:rsidRDefault="005F6C3F" w:rsidP="005F6C3F">
      <w:pPr>
        <w:shd w:val="clear" w:color="auto" w:fill="FFFFFF"/>
        <w:autoSpaceDE w:val="0"/>
        <w:autoSpaceDN w:val="0"/>
        <w:adjustRightInd w:val="0"/>
        <w:ind w:firstLine="720"/>
        <w:jc w:val="both"/>
      </w:pPr>
      <w:r>
        <w:rPr>
          <w:color w:val="000000"/>
        </w:rPr>
        <w:t>8)  пункт 11 статьи 25 слова «и учреждений, а также» заменить словами «, а также», дополнить словами «, выполнение работ, за исключением случаев, предусмотренных федеральными законами»;</w:t>
      </w:r>
    </w:p>
    <w:p w:rsidR="005F6C3F" w:rsidRDefault="005F6C3F" w:rsidP="005F6C3F">
      <w:pPr>
        <w:shd w:val="clear" w:color="auto" w:fill="FFFFFF"/>
        <w:autoSpaceDE w:val="0"/>
        <w:autoSpaceDN w:val="0"/>
        <w:adjustRightInd w:val="0"/>
        <w:ind w:firstLine="720"/>
        <w:jc w:val="both"/>
      </w:pPr>
      <w:r>
        <w:rPr>
          <w:color w:val="000000"/>
        </w:rPr>
        <w:t>9) в статье 26;</w:t>
      </w:r>
    </w:p>
    <w:p w:rsidR="005F6C3F" w:rsidRDefault="005F6C3F" w:rsidP="005F6C3F">
      <w:pPr>
        <w:shd w:val="clear" w:color="auto" w:fill="FFFFFF"/>
        <w:autoSpaceDE w:val="0"/>
        <w:autoSpaceDN w:val="0"/>
        <w:adjustRightInd w:val="0"/>
        <w:ind w:firstLine="720"/>
        <w:jc w:val="both"/>
      </w:pPr>
      <w:r>
        <w:rPr>
          <w:color w:val="000000"/>
        </w:rPr>
        <w:t>а)        в пункте 7 слова «на содержание» заменить словами «на обеспечение</w:t>
      </w:r>
    </w:p>
    <w:p w:rsidR="005F6C3F" w:rsidRDefault="005F6C3F" w:rsidP="005F6C3F">
      <w:pPr>
        <w:shd w:val="clear" w:color="auto" w:fill="FFFFFF"/>
        <w:autoSpaceDE w:val="0"/>
        <w:autoSpaceDN w:val="0"/>
        <w:adjustRightInd w:val="0"/>
        <w:ind w:firstLine="720"/>
        <w:jc w:val="both"/>
      </w:pPr>
      <w:r>
        <w:rPr>
          <w:color w:val="000000"/>
        </w:rPr>
        <w:t>деятельности»;</w:t>
      </w:r>
    </w:p>
    <w:p w:rsidR="005F6C3F" w:rsidRDefault="005F6C3F" w:rsidP="005F6C3F">
      <w:pPr>
        <w:shd w:val="clear" w:color="auto" w:fill="FFFFFF"/>
        <w:autoSpaceDE w:val="0"/>
        <w:autoSpaceDN w:val="0"/>
        <w:adjustRightInd w:val="0"/>
        <w:ind w:firstLine="720"/>
        <w:jc w:val="both"/>
      </w:pPr>
      <w:proofErr w:type="gramStart"/>
      <w:r>
        <w:rPr>
          <w:color w:val="000000"/>
        </w:rPr>
        <w:t>б)          пункт 12 изложить в следующей редакции: досрочного прекращения полномочий Сельского Совета депутатов. 11) в статье 29:</w:t>
      </w:r>
      <w:proofErr w:type="gramEnd"/>
    </w:p>
    <w:p w:rsidR="005F6C3F" w:rsidRDefault="005F6C3F" w:rsidP="005F6C3F">
      <w:pPr>
        <w:shd w:val="clear" w:color="auto" w:fill="FFFFFF"/>
        <w:autoSpaceDE w:val="0"/>
        <w:autoSpaceDN w:val="0"/>
        <w:adjustRightInd w:val="0"/>
        <w:ind w:firstLine="720"/>
        <w:jc w:val="both"/>
      </w:pPr>
      <w:r>
        <w:rPr>
          <w:color w:val="000000"/>
        </w:rPr>
        <w:t>а) часть 6 дополнить абзацем следующего содержания:</w:t>
      </w:r>
    </w:p>
    <w:p w:rsidR="005F6C3F" w:rsidRDefault="005F6C3F" w:rsidP="005F6C3F">
      <w:pPr>
        <w:shd w:val="clear" w:color="auto" w:fill="FFFFFF"/>
        <w:autoSpaceDE w:val="0"/>
        <w:autoSpaceDN w:val="0"/>
        <w:adjustRightInd w:val="0"/>
        <w:ind w:firstLine="720"/>
        <w:jc w:val="both"/>
      </w:pPr>
      <w:r>
        <w:rPr>
          <w:color w:val="000000"/>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roofErr w:type="gramStart"/>
      <w:r>
        <w:rPr>
          <w:color w:val="000000"/>
        </w:rPr>
        <w:t>.»;</w:t>
      </w:r>
      <w:proofErr w:type="gramEnd"/>
    </w:p>
    <w:p w:rsidR="005F6C3F" w:rsidRDefault="005F6C3F" w:rsidP="005F6C3F">
      <w:pPr>
        <w:shd w:val="clear" w:color="auto" w:fill="FFFFFF"/>
        <w:autoSpaceDE w:val="0"/>
        <w:autoSpaceDN w:val="0"/>
        <w:adjustRightInd w:val="0"/>
        <w:ind w:firstLine="720"/>
        <w:jc w:val="both"/>
      </w:pPr>
      <w:r>
        <w:rPr>
          <w:color w:val="000000"/>
        </w:rPr>
        <w:t>б) пункт 10 части 8 признать утратившим силу;</w:t>
      </w:r>
    </w:p>
    <w:p w:rsidR="005F6C3F" w:rsidRDefault="005F6C3F" w:rsidP="005F6C3F">
      <w:pPr>
        <w:shd w:val="clear" w:color="auto" w:fill="FFFFFF"/>
        <w:autoSpaceDE w:val="0"/>
        <w:autoSpaceDN w:val="0"/>
        <w:adjustRightInd w:val="0"/>
        <w:ind w:firstLine="720"/>
        <w:jc w:val="both"/>
      </w:pPr>
      <w:r>
        <w:rPr>
          <w:color w:val="000000"/>
        </w:rPr>
        <w:t>в) в части 9:</w:t>
      </w:r>
    </w:p>
    <w:p w:rsidR="005F6C3F" w:rsidRDefault="005F6C3F" w:rsidP="005F6C3F">
      <w:pPr>
        <w:shd w:val="clear" w:color="auto" w:fill="FFFFFF"/>
        <w:autoSpaceDE w:val="0"/>
        <w:autoSpaceDN w:val="0"/>
        <w:adjustRightInd w:val="0"/>
        <w:ind w:firstLine="720"/>
        <w:jc w:val="both"/>
      </w:pPr>
      <w:r>
        <w:rPr>
          <w:color w:val="000000"/>
        </w:rPr>
        <w:t>-   в   абзаце   первом   слова   «со   дня   наступления   обстоятельств,   являющихся основаниями для досрочного прекращения полномочий» заменить словами «со дня появления основания для досрочного прекращения полномочий»;</w:t>
      </w:r>
    </w:p>
    <w:p w:rsidR="005F6C3F" w:rsidRDefault="005F6C3F" w:rsidP="005F6C3F">
      <w:pPr>
        <w:shd w:val="clear" w:color="auto" w:fill="FFFFFF"/>
        <w:autoSpaceDE w:val="0"/>
        <w:autoSpaceDN w:val="0"/>
        <w:adjustRightInd w:val="0"/>
        <w:ind w:firstLine="720"/>
        <w:jc w:val="both"/>
      </w:pPr>
      <w:r>
        <w:rPr>
          <w:color w:val="000000"/>
        </w:rPr>
        <w:t>- абзац пятый признать утратившим силу;</w:t>
      </w:r>
    </w:p>
    <w:p w:rsidR="005F6C3F" w:rsidRDefault="005F6C3F" w:rsidP="005F6C3F">
      <w:pPr>
        <w:shd w:val="clear" w:color="auto" w:fill="FFFFFF"/>
        <w:autoSpaceDE w:val="0"/>
        <w:autoSpaceDN w:val="0"/>
        <w:adjustRightInd w:val="0"/>
        <w:ind w:firstLine="720"/>
        <w:jc w:val="both"/>
      </w:pPr>
      <w:r>
        <w:rPr>
          <w:color w:val="000000"/>
        </w:rPr>
        <w:t>12) дополнить статьей 29.1 следующего содержания:</w:t>
      </w:r>
    </w:p>
    <w:p w:rsidR="005F6C3F" w:rsidRDefault="005F6C3F" w:rsidP="005F6C3F">
      <w:pPr>
        <w:shd w:val="clear" w:color="auto" w:fill="FFFFFF"/>
        <w:autoSpaceDE w:val="0"/>
        <w:autoSpaceDN w:val="0"/>
        <w:adjustRightInd w:val="0"/>
        <w:ind w:firstLine="720"/>
        <w:jc w:val="both"/>
      </w:pPr>
      <w:r>
        <w:rPr>
          <w:color w:val="000000"/>
        </w:rPr>
        <w:t>«Статья 29.1. Сведения о доходах, об имуществе и обязательствах имущественного характера Главы муниципального образования</w:t>
      </w:r>
    </w:p>
    <w:p w:rsidR="005F6C3F" w:rsidRDefault="005F6C3F" w:rsidP="005F6C3F">
      <w:pPr>
        <w:shd w:val="clear" w:color="auto" w:fill="FFFFFF"/>
        <w:autoSpaceDE w:val="0"/>
        <w:autoSpaceDN w:val="0"/>
        <w:adjustRightInd w:val="0"/>
        <w:ind w:firstLine="720"/>
        <w:jc w:val="both"/>
      </w:pPr>
      <w:r>
        <w:rPr>
          <w:color w:val="000000"/>
        </w:rPr>
        <w:lastRenderedPageBreak/>
        <w:t xml:space="preserve">1. </w:t>
      </w:r>
      <w:proofErr w:type="gramStart"/>
      <w:r>
        <w:rPr>
          <w:color w:val="000000"/>
        </w:rPr>
        <w:t>Глава муниципального образования обязан ежегодно, не позднее 30 апреля года, следующего   за   отчетным,   представлять   сведения   о   полученных   им   доходах,   об имуществе,  принадлежащем  ему  на праве  собственности,  и  об  его  обязательствах имущественного характера.</w:t>
      </w:r>
      <w:proofErr w:type="gramEnd"/>
    </w:p>
    <w:p w:rsidR="005F6C3F" w:rsidRDefault="005F6C3F" w:rsidP="005F6C3F">
      <w:pPr>
        <w:shd w:val="clear" w:color="auto" w:fill="FFFFFF"/>
        <w:autoSpaceDE w:val="0"/>
        <w:autoSpaceDN w:val="0"/>
        <w:adjustRightInd w:val="0"/>
        <w:ind w:firstLine="720"/>
        <w:jc w:val="both"/>
      </w:pPr>
      <w:r>
        <w:rPr>
          <w:color w:val="000000"/>
        </w:rPr>
        <w:t>2.  Гражданин, претендующий на замещение должности Главы муниципального образования, обязан при избрании на должность представлять сведения о полученных им доходах, об имуществе, принадлежащем ему на праве собственности, и об обязательствах имущественного характера.</w:t>
      </w:r>
    </w:p>
    <w:p w:rsidR="005F6C3F" w:rsidRDefault="005F6C3F" w:rsidP="005F6C3F">
      <w:pPr>
        <w:shd w:val="clear" w:color="auto" w:fill="FFFFFF"/>
        <w:autoSpaceDE w:val="0"/>
        <w:autoSpaceDN w:val="0"/>
        <w:adjustRightInd w:val="0"/>
        <w:ind w:firstLine="720"/>
        <w:jc w:val="both"/>
      </w:pPr>
      <w:r>
        <w:rPr>
          <w:color w:val="000000"/>
        </w:rPr>
        <w:t xml:space="preserve">3.  </w:t>
      </w:r>
      <w:proofErr w:type="gramStart"/>
      <w:r>
        <w:rPr>
          <w:color w:val="000000"/>
        </w:rPr>
        <w:t>Порядок представления и проверки сведений, предусмотренных частями 1 и 2 настоящей статьи, устанавливается сельским Советом депутатов.»;</w:t>
      </w:r>
      <w:proofErr w:type="gramEnd"/>
    </w:p>
    <w:p w:rsidR="005F6C3F" w:rsidRDefault="005F6C3F" w:rsidP="005F6C3F">
      <w:pPr>
        <w:shd w:val="clear" w:color="auto" w:fill="FFFFFF"/>
        <w:autoSpaceDE w:val="0"/>
        <w:autoSpaceDN w:val="0"/>
        <w:adjustRightInd w:val="0"/>
        <w:ind w:firstLine="720"/>
        <w:jc w:val="both"/>
      </w:pPr>
      <w:proofErr w:type="gramStart"/>
      <w:r>
        <w:rPr>
          <w:color w:val="000000"/>
        </w:rPr>
        <w:t>13) статью 30 дополнить пунктом 6 следующего содержания: «6) издает постановления и распоряжения;»; 14) в статье 32:</w:t>
      </w:r>
      <w:proofErr w:type="gramEnd"/>
    </w:p>
    <w:p w:rsidR="005F6C3F" w:rsidRDefault="005F6C3F" w:rsidP="005F6C3F">
      <w:pPr>
        <w:shd w:val="clear" w:color="auto" w:fill="FFFFFF"/>
        <w:autoSpaceDE w:val="0"/>
        <w:autoSpaceDN w:val="0"/>
        <w:adjustRightInd w:val="0"/>
        <w:ind w:firstLine="720"/>
        <w:jc w:val="both"/>
      </w:pPr>
      <w:r>
        <w:rPr>
          <w:color w:val="000000"/>
        </w:rPr>
        <w:t>а)  в пункте 6 слова «на ее содержание» заменить словами «на обеспечение ее деятельности»;</w:t>
      </w:r>
    </w:p>
    <w:p w:rsidR="005F6C3F" w:rsidRDefault="005F6C3F" w:rsidP="005F6C3F">
      <w:pPr>
        <w:shd w:val="clear" w:color="auto" w:fill="FFFFFF"/>
        <w:autoSpaceDE w:val="0"/>
        <w:autoSpaceDN w:val="0"/>
        <w:adjustRightInd w:val="0"/>
        <w:ind w:firstLine="720"/>
        <w:jc w:val="both"/>
      </w:pPr>
      <w:r>
        <w:rPr>
          <w:color w:val="000000"/>
        </w:rPr>
        <w:t>б) пункт 12 изложить в следующей редакции:</w:t>
      </w:r>
    </w:p>
    <w:p w:rsidR="005F6C3F" w:rsidRDefault="005F6C3F" w:rsidP="005F6C3F">
      <w:pPr>
        <w:shd w:val="clear" w:color="auto" w:fill="FFFFFF"/>
        <w:autoSpaceDE w:val="0"/>
        <w:autoSpaceDN w:val="0"/>
        <w:adjustRightInd w:val="0"/>
        <w:ind w:firstLine="720"/>
        <w:jc w:val="both"/>
      </w:pPr>
      <w:proofErr w:type="gramStart"/>
      <w:r>
        <w:rPr>
          <w:color w:val="000000"/>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rPr>
          <w:color w:val="000000"/>
        </w:rPr>
        <w:t xml:space="preserve">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15) в статье 34:</w:t>
      </w:r>
    </w:p>
    <w:p w:rsidR="005F6C3F" w:rsidRDefault="005F6C3F" w:rsidP="005F6C3F">
      <w:pPr>
        <w:shd w:val="clear" w:color="auto" w:fill="FFFFFF"/>
        <w:autoSpaceDE w:val="0"/>
        <w:autoSpaceDN w:val="0"/>
        <w:adjustRightInd w:val="0"/>
        <w:ind w:firstLine="720"/>
        <w:jc w:val="both"/>
      </w:pPr>
      <w:r>
        <w:rPr>
          <w:color w:val="000000"/>
        </w:rPr>
        <w:t>а) в пункте 4 слова «тепл</w:t>
      </w:r>
      <w:proofErr w:type="gramStart"/>
      <w:r>
        <w:rPr>
          <w:color w:val="000000"/>
        </w:rPr>
        <w:t>о-</w:t>
      </w:r>
      <w:proofErr w:type="gramEnd"/>
      <w:r>
        <w:rPr>
          <w:color w:val="000000"/>
        </w:rPr>
        <w:t xml:space="preserve"> », «снабжения населения топливом» исключить;</w:t>
      </w:r>
    </w:p>
    <w:p w:rsidR="005F6C3F" w:rsidRDefault="005F6C3F" w:rsidP="005F6C3F">
      <w:pPr>
        <w:shd w:val="clear" w:color="auto" w:fill="FFFFFF"/>
        <w:autoSpaceDE w:val="0"/>
        <w:autoSpaceDN w:val="0"/>
        <w:adjustRightInd w:val="0"/>
        <w:ind w:firstLine="720"/>
        <w:jc w:val="both"/>
      </w:pPr>
      <w:r>
        <w:rPr>
          <w:color w:val="000000"/>
        </w:rPr>
        <w:t>б)        дополнить пунктом 4.1 следующего содержания:</w:t>
      </w:r>
    </w:p>
    <w:p w:rsidR="005F6C3F" w:rsidRDefault="005F6C3F" w:rsidP="005F6C3F">
      <w:pPr>
        <w:shd w:val="clear" w:color="auto" w:fill="FFFFFF"/>
        <w:autoSpaceDE w:val="0"/>
        <w:autoSpaceDN w:val="0"/>
        <w:adjustRightInd w:val="0"/>
        <w:ind w:firstLine="720"/>
        <w:jc w:val="both"/>
      </w:pPr>
      <w:r>
        <w:rPr>
          <w:color w:val="000000"/>
        </w:rPr>
        <w:t>«4.1)     полномочия     по     организации     теплоснабжения,     предусмотренные Федеральным законом «О теплоснабжении»;</w:t>
      </w:r>
    </w:p>
    <w:p w:rsidR="005F6C3F" w:rsidRDefault="005F6C3F" w:rsidP="005F6C3F">
      <w:pPr>
        <w:shd w:val="clear" w:color="auto" w:fill="FFFFFF"/>
        <w:autoSpaceDE w:val="0"/>
        <w:autoSpaceDN w:val="0"/>
        <w:adjustRightInd w:val="0"/>
        <w:ind w:firstLine="720"/>
        <w:jc w:val="both"/>
      </w:pPr>
      <w:r>
        <w:rPr>
          <w:color w:val="000000"/>
        </w:rPr>
        <w:t>в) дополнить пунктом 4.2 следующего содержания:</w:t>
      </w:r>
    </w:p>
    <w:p w:rsidR="005F6C3F" w:rsidRDefault="005F6C3F" w:rsidP="005F6C3F">
      <w:pPr>
        <w:shd w:val="clear" w:color="auto" w:fill="FFFFFF"/>
        <w:autoSpaceDE w:val="0"/>
        <w:autoSpaceDN w:val="0"/>
        <w:adjustRightInd w:val="0"/>
        <w:ind w:firstLine="720"/>
        <w:jc w:val="both"/>
      </w:pPr>
      <w:r>
        <w:rPr>
          <w:color w:val="000000"/>
        </w:rPr>
        <w:t>«4.2) полномочия в сфере водоснабжения и водоотведения, предусмотренные Федеральным законом «О водоснабжении и водоотведении»</w:t>
      </w:r>
      <w:proofErr w:type="gramStart"/>
      <w:r>
        <w:rPr>
          <w:color w:val="000000"/>
        </w:rPr>
        <w:t>;»</w:t>
      </w:r>
      <w:proofErr w:type="gramEnd"/>
      <w:r>
        <w:rPr>
          <w:color w:val="000000"/>
        </w:rPr>
        <w:t>; г) пункт 5 изложить в следующей редакции:</w:t>
      </w:r>
    </w:p>
    <w:p w:rsidR="005F6C3F" w:rsidRDefault="005F6C3F" w:rsidP="005F6C3F">
      <w:pPr>
        <w:shd w:val="clear" w:color="auto" w:fill="FFFFFF"/>
        <w:autoSpaceDE w:val="0"/>
        <w:autoSpaceDN w:val="0"/>
        <w:adjustRightInd w:val="0"/>
        <w:ind w:firstLine="720"/>
        <w:jc w:val="both"/>
      </w:pPr>
      <w:proofErr w:type="gramStart"/>
      <w:r>
        <w:rPr>
          <w:color w:val="000000"/>
        </w:rPr>
        <w:t>«5)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Pr>
          <w:color w:val="000000"/>
        </w:rPr>
        <w:t xml:space="preserve"> </w:t>
      </w:r>
      <w:proofErr w:type="gramStart"/>
      <w:r>
        <w:rPr>
          <w:color w:val="000000"/>
        </w:rPr>
        <w:t>соответствии</w:t>
      </w:r>
      <w:proofErr w:type="gramEnd"/>
      <w:r>
        <w:rPr>
          <w:color w:val="000000"/>
        </w:rPr>
        <w:t xml:space="preserve"> с законодательством Российской Федерации;»;</w:t>
      </w:r>
    </w:p>
    <w:p w:rsidR="005F6C3F" w:rsidRDefault="005F6C3F" w:rsidP="005F6C3F">
      <w:pPr>
        <w:shd w:val="clear" w:color="auto" w:fill="FFFFFF"/>
        <w:autoSpaceDE w:val="0"/>
        <w:autoSpaceDN w:val="0"/>
        <w:adjustRightInd w:val="0"/>
        <w:ind w:firstLine="720"/>
        <w:jc w:val="both"/>
      </w:pPr>
      <w:r>
        <w:rPr>
          <w:color w:val="000000"/>
        </w:rPr>
        <w:t>д) дополнить пунктами 6.1 и 6.2 следующего содержания</w:t>
      </w:r>
    </w:p>
    <w:p w:rsidR="005F6C3F" w:rsidRDefault="005F6C3F" w:rsidP="005F6C3F">
      <w:pPr>
        <w:shd w:val="clear" w:color="auto" w:fill="FFFFFF"/>
        <w:autoSpaceDE w:val="0"/>
        <w:autoSpaceDN w:val="0"/>
        <w:adjustRightInd w:val="0"/>
        <w:ind w:firstLine="720"/>
        <w:jc w:val="both"/>
      </w:pPr>
      <w:r>
        <w:rPr>
          <w:color w:val="000000"/>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F6C3F" w:rsidRDefault="005F6C3F" w:rsidP="005F6C3F">
      <w:pPr>
        <w:shd w:val="clear" w:color="auto" w:fill="FFFFFF"/>
        <w:autoSpaceDE w:val="0"/>
        <w:autoSpaceDN w:val="0"/>
        <w:adjustRightInd w:val="0"/>
        <w:ind w:firstLine="720"/>
        <w:jc w:val="both"/>
      </w:pPr>
      <w:r>
        <w:rPr>
          <w:color w:val="000000"/>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е) пункт 15 дополнить словами «, включая обеспечение свободного доступа граждан к водным объектам общего пользования и их береговым полосам»;</w:t>
      </w:r>
    </w:p>
    <w:p w:rsidR="005F6C3F" w:rsidRDefault="005F6C3F" w:rsidP="005F6C3F">
      <w:pPr>
        <w:shd w:val="clear" w:color="auto" w:fill="FFFFFF"/>
        <w:autoSpaceDE w:val="0"/>
        <w:autoSpaceDN w:val="0"/>
        <w:adjustRightInd w:val="0"/>
        <w:ind w:firstLine="720"/>
        <w:jc w:val="both"/>
      </w:pPr>
      <w:r>
        <w:rPr>
          <w:color w:val="000000"/>
        </w:rPr>
        <w:t>ж) пункт 19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lastRenderedPageBreak/>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з) пункт 20 изложить' в следующей редакции:</w:t>
      </w:r>
    </w:p>
    <w:p w:rsidR="005F6C3F" w:rsidRDefault="005F6C3F" w:rsidP="005F6C3F">
      <w:pPr>
        <w:shd w:val="clear" w:color="auto" w:fill="FFFFFF"/>
        <w:autoSpaceDE w:val="0"/>
        <w:autoSpaceDN w:val="0"/>
        <w:adjustRightInd w:val="0"/>
        <w:ind w:firstLine="720"/>
        <w:jc w:val="both"/>
      </w:pPr>
      <w:proofErr w:type="gramStart"/>
      <w:r>
        <w:rPr>
          <w:color w:val="000000"/>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w:t>
      </w:r>
      <w:proofErr w:type="gramEnd"/>
      <w:r>
        <w:rPr>
          <w:color w:val="000000"/>
        </w:rPr>
        <w:t>, осуществление земельного контроля за использованием земель муниципального образования</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и) пункт 21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t>«21) присвоение наименований улицам, площадям и иным территориям проживания граждан в населённых пунктах, установление нумерации домов</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к) пункт 27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5F6C3F" w:rsidRDefault="005F6C3F" w:rsidP="005F6C3F">
      <w:pPr>
        <w:shd w:val="clear" w:color="auto" w:fill="FFFFFF"/>
        <w:autoSpaceDE w:val="0"/>
        <w:autoSpaceDN w:val="0"/>
        <w:adjustRightInd w:val="0"/>
        <w:ind w:firstLine="720"/>
        <w:jc w:val="both"/>
      </w:pPr>
      <w:r>
        <w:rPr>
          <w:color w:val="000000"/>
        </w:rPr>
        <w:t>л) в пункте 27.7 слова «и надзора» исключить;</w:t>
      </w:r>
    </w:p>
    <w:p w:rsidR="005F6C3F" w:rsidRDefault="005F6C3F" w:rsidP="005F6C3F">
      <w:pPr>
        <w:shd w:val="clear" w:color="auto" w:fill="FFFFFF"/>
        <w:autoSpaceDE w:val="0"/>
        <w:autoSpaceDN w:val="0"/>
        <w:adjustRightInd w:val="0"/>
        <w:ind w:firstLine="720"/>
        <w:jc w:val="both"/>
      </w:pPr>
      <w:r>
        <w:rPr>
          <w:color w:val="000000"/>
        </w:rPr>
        <w:t>м) дополнить пунктами 27.10-27.13 следующего содержания:</w:t>
      </w:r>
    </w:p>
    <w:p w:rsidR="005F6C3F" w:rsidRDefault="005F6C3F" w:rsidP="005F6C3F">
      <w:pPr>
        <w:shd w:val="clear" w:color="auto" w:fill="FFFFFF"/>
        <w:autoSpaceDE w:val="0"/>
        <w:autoSpaceDN w:val="0"/>
        <w:adjustRightInd w:val="0"/>
        <w:ind w:firstLine="720"/>
        <w:jc w:val="both"/>
      </w:pPr>
      <w:r>
        <w:rPr>
          <w:color w:val="000000"/>
        </w:rPr>
        <w:t>«27.10)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F6C3F" w:rsidRDefault="005F6C3F" w:rsidP="005F6C3F">
      <w:pPr>
        <w:shd w:val="clear" w:color="auto" w:fill="FFFFFF"/>
        <w:autoSpaceDE w:val="0"/>
        <w:autoSpaceDN w:val="0"/>
        <w:adjustRightInd w:val="0"/>
        <w:ind w:firstLine="720"/>
        <w:jc w:val="both"/>
      </w:pPr>
      <w:r>
        <w:rPr>
          <w:color w:val="000000"/>
        </w:rPr>
        <w:t xml:space="preserve">27.11)  осуществление муниципального </w:t>
      </w:r>
      <w:proofErr w:type="gramStart"/>
      <w:r>
        <w:rPr>
          <w:color w:val="000000"/>
        </w:rPr>
        <w:t>контроля за</w:t>
      </w:r>
      <w:proofErr w:type="gramEnd"/>
      <w:r>
        <w:rPr>
          <w:color w:val="000000"/>
        </w:rPr>
        <w:t xml:space="preserve"> проведением муниципальных лотерей;</w:t>
      </w:r>
    </w:p>
    <w:p w:rsidR="005F6C3F" w:rsidRDefault="005F6C3F" w:rsidP="005F6C3F">
      <w:pPr>
        <w:shd w:val="clear" w:color="auto" w:fill="FFFFFF"/>
        <w:autoSpaceDE w:val="0"/>
        <w:autoSpaceDN w:val="0"/>
        <w:adjustRightInd w:val="0"/>
        <w:ind w:firstLine="720"/>
        <w:jc w:val="both"/>
      </w:pPr>
      <w:r>
        <w:rPr>
          <w:color w:val="000000"/>
        </w:rPr>
        <w:t>27.12)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5F6C3F" w:rsidRDefault="005F6C3F" w:rsidP="005F6C3F">
      <w:pPr>
        <w:shd w:val="clear" w:color="auto" w:fill="FFFFFF"/>
        <w:autoSpaceDE w:val="0"/>
        <w:autoSpaceDN w:val="0"/>
        <w:adjustRightInd w:val="0"/>
        <w:ind w:firstLine="720"/>
        <w:jc w:val="both"/>
      </w:pPr>
      <w:r>
        <w:rPr>
          <w:color w:val="000000"/>
        </w:rPr>
        <w:t xml:space="preserve">27.13)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w:t>
      </w:r>
      <w:proofErr w:type="gramStart"/>
      <w:r>
        <w:rPr>
          <w:color w:val="000000"/>
        </w:rPr>
        <w:t>в</w:t>
      </w:r>
      <w:proofErr w:type="gramEnd"/>
    </w:p>
    <w:p w:rsidR="005F6C3F" w:rsidRDefault="005F6C3F" w:rsidP="005F6C3F">
      <w:pPr>
        <w:shd w:val="clear" w:color="auto" w:fill="FFFFFF"/>
        <w:autoSpaceDE w:val="0"/>
        <w:autoSpaceDN w:val="0"/>
        <w:adjustRightInd w:val="0"/>
        <w:ind w:firstLine="720"/>
        <w:jc w:val="both"/>
      </w:pPr>
      <w:proofErr w:type="gramStart"/>
      <w:r>
        <w:rPr>
          <w:color w:val="000000"/>
        </w:rPr>
        <w:t>соответствии</w:t>
      </w:r>
      <w:proofErr w:type="gramEnd"/>
      <w:r>
        <w:rPr>
          <w:color w:val="000000"/>
        </w:rPr>
        <w:t xml:space="preserve"> с федеральным законом;».</w:t>
      </w:r>
    </w:p>
    <w:p w:rsidR="005F6C3F" w:rsidRDefault="005F6C3F" w:rsidP="005F6C3F">
      <w:pPr>
        <w:shd w:val="clear" w:color="auto" w:fill="FFFFFF"/>
        <w:autoSpaceDE w:val="0"/>
        <w:autoSpaceDN w:val="0"/>
        <w:adjustRightInd w:val="0"/>
        <w:ind w:firstLine="720"/>
        <w:jc w:val="both"/>
      </w:pPr>
      <w:r>
        <w:rPr>
          <w:color w:val="000000"/>
        </w:rPr>
        <w:t>н) в пункте 28 слова «создание и финансирование муниципальных предприятий и учреждений» заменить словами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F6C3F" w:rsidRDefault="005F6C3F" w:rsidP="005F6C3F">
      <w:pPr>
        <w:shd w:val="clear" w:color="auto" w:fill="FFFFFF"/>
        <w:autoSpaceDE w:val="0"/>
        <w:autoSpaceDN w:val="0"/>
        <w:adjustRightInd w:val="0"/>
        <w:ind w:firstLine="720"/>
        <w:jc w:val="both"/>
      </w:pPr>
      <w:r>
        <w:rPr>
          <w:color w:val="000000"/>
        </w:rPr>
        <w:t>16) в пункте 3 части 1 статьи 37 после слов «после прекращения» дополнить словом «осуществления»;</w:t>
      </w:r>
    </w:p>
    <w:p w:rsidR="005F6C3F" w:rsidRDefault="005F6C3F" w:rsidP="005F6C3F">
      <w:pPr>
        <w:shd w:val="clear" w:color="auto" w:fill="FFFFFF"/>
        <w:autoSpaceDE w:val="0"/>
        <w:autoSpaceDN w:val="0"/>
        <w:adjustRightInd w:val="0"/>
        <w:ind w:firstLine="720"/>
        <w:jc w:val="both"/>
      </w:pPr>
      <w:r>
        <w:rPr>
          <w:color w:val="000000"/>
        </w:rPr>
        <w:t>17) статью 37.1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t>«Статья    37.1.    Пособие    Главе    муниципального    образования    на    период трудоустройства после прекращения осуществления полномочий</w:t>
      </w:r>
    </w:p>
    <w:p w:rsidR="005F6C3F" w:rsidRDefault="005F6C3F" w:rsidP="005F6C3F">
      <w:pPr>
        <w:shd w:val="clear" w:color="auto" w:fill="FFFFFF"/>
        <w:autoSpaceDE w:val="0"/>
        <w:autoSpaceDN w:val="0"/>
        <w:adjustRightInd w:val="0"/>
        <w:ind w:firstLine="720"/>
        <w:jc w:val="both"/>
      </w:pPr>
      <w:r>
        <w:rPr>
          <w:color w:val="000000"/>
        </w:rPr>
        <w:t xml:space="preserve">1.    Глава  муниципального   образования  после  прекращения  осуществления  им полномочий получает пособие в размере прежнего среднего ежемесячного денежного содержания, исчисленного в порядке, предусмотренном нормативными правовыми актами </w:t>
      </w:r>
      <w:r>
        <w:rPr>
          <w:color w:val="000000"/>
        </w:rPr>
        <w:lastRenderedPageBreak/>
        <w:t xml:space="preserve">Российской Федерации, до устройства на новое место работы в течение 3 месяцев со дня прекращения полномочий.                                                                                                           </w:t>
      </w:r>
    </w:p>
    <w:p w:rsidR="005F6C3F" w:rsidRDefault="005F6C3F" w:rsidP="005F6C3F">
      <w:pPr>
        <w:shd w:val="clear" w:color="auto" w:fill="FFFFFF"/>
        <w:autoSpaceDE w:val="0"/>
        <w:autoSpaceDN w:val="0"/>
        <w:adjustRightInd w:val="0"/>
        <w:ind w:firstLine="720"/>
        <w:jc w:val="both"/>
      </w:pPr>
      <w:r>
        <w:rPr>
          <w:color w:val="000000"/>
        </w:rPr>
        <w:t>2.    Пособие,   предусмотренное   частью   1   настоящей   статьи,   выплачивается   в следующих случаях:</w:t>
      </w:r>
    </w:p>
    <w:p w:rsidR="005F6C3F" w:rsidRDefault="005F6C3F" w:rsidP="005F6C3F">
      <w:pPr>
        <w:shd w:val="clear" w:color="auto" w:fill="FFFFFF"/>
        <w:autoSpaceDE w:val="0"/>
        <w:autoSpaceDN w:val="0"/>
        <w:adjustRightInd w:val="0"/>
        <w:ind w:firstLine="720"/>
        <w:jc w:val="both"/>
      </w:pPr>
      <w:r>
        <w:rPr>
          <w:color w:val="000000"/>
        </w:rPr>
        <w:t xml:space="preserve">1)  после окончания срока полномочий Главы муниципального образования и (или) при </w:t>
      </w:r>
      <w:proofErr w:type="spellStart"/>
      <w:r>
        <w:rPr>
          <w:color w:val="000000"/>
        </w:rPr>
        <w:t>неизбрании</w:t>
      </w:r>
      <w:proofErr w:type="spellEnd"/>
      <w:r>
        <w:rPr>
          <w:color w:val="000000"/>
        </w:rPr>
        <w:t xml:space="preserve"> его на должность на новый срок полномочий;</w:t>
      </w:r>
    </w:p>
    <w:p w:rsidR="005F6C3F" w:rsidRDefault="005F6C3F" w:rsidP="005F6C3F">
      <w:pPr>
        <w:shd w:val="clear" w:color="auto" w:fill="FFFFFF"/>
        <w:autoSpaceDE w:val="0"/>
        <w:autoSpaceDN w:val="0"/>
        <w:adjustRightInd w:val="0"/>
        <w:ind w:firstLine="720"/>
        <w:jc w:val="both"/>
      </w:pPr>
      <w:r>
        <w:rPr>
          <w:color w:val="000000"/>
        </w:rPr>
        <w:t>2)   при упразднении должности Главы муниципального образования в связи с преобразованием муниципального образования;</w:t>
      </w:r>
    </w:p>
    <w:p w:rsidR="005F6C3F" w:rsidRDefault="005F6C3F" w:rsidP="005F6C3F">
      <w:pPr>
        <w:shd w:val="clear" w:color="auto" w:fill="FFFFFF"/>
        <w:autoSpaceDE w:val="0"/>
        <w:autoSpaceDN w:val="0"/>
        <w:adjustRightInd w:val="0"/>
        <w:ind w:firstLine="720"/>
        <w:jc w:val="both"/>
      </w:pPr>
      <w:r>
        <w:rPr>
          <w:color w:val="000000"/>
        </w:rPr>
        <w:t>3)  после отставки Главы муниципального образования по собственному желанию, если он проработал в этой должности не менее 1 года;</w:t>
      </w:r>
    </w:p>
    <w:p w:rsidR="005F6C3F" w:rsidRDefault="005F6C3F" w:rsidP="005F6C3F">
      <w:pPr>
        <w:shd w:val="clear" w:color="auto" w:fill="FFFFFF"/>
        <w:autoSpaceDE w:val="0"/>
        <w:autoSpaceDN w:val="0"/>
        <w:adjustRightInd w:val="0"/>
        <w:ind w:firstLine="720"/>
        <w:jc w:val="both"/>
      </w:pPr>
      <w:r>
        <w:rPr>
          <w:color w:val="000000"/>
        </w:rPr>
        <w:t>4)      при    досрочном     прекращении    полномочий     представительного     органа муниципального образования.</w:t>
      </w:r>
    </w:p>
    <w:p w:rsidR="005F6C3F" w:rsidRDefault="005F6C3F" w:rsidP="005F6C3F">
      <w:pPr>
        <w:shd w:val="clear" w:color="auto" w:fill="FFFFFF"/>
        <w:autoSpaceDE w:val="0"/>
        <w:autoSpaceDN w:val="0"/>
        <w:adjustRightInd w:val="0"/>
        <w:ind w:firstLine="720"/>
        <w:jc w:val="both"/>
      </w:pPr>
      <w:r>
        <w:rPr>
          <w:color w:val="000000"/>
        </w:rPr>
        <w:t>3.   В случае если на новом месте работы Глава муниципального образования получает заработную плату ниже размера средней заработной платы по замещавшейся должности, то производится доплата до уровня размера прежнего среднего ежемесячного денежного содержания в течение 3 месяцев со дня прекращения полномочий.</w:t>
      </w:r>
    </w:p>
    <w:p w:rsidR="005F6C3F" w:rsidRDefault="005F6C3F" w:rsidP="005F6C3F">
      <w:pPr>
        <w:shd w:val="clear" w:color="auto" w:fill="FFFFFF"/>
        <w:autoSpaceDE w:val="0"/>
        <w:autoSpaceDN w:val="0"/>
        <w:adjustRightInd w:val="0"/>
        <w:ind w:firstLine="720"/>
        <w:jc w:val="both"/>
      </w:pPr>
      <w:r>
        <w:rPr>
          <w:color w:val="000000"/>
        </w:rPr>
        <w:t>4. Положения настоящей статьи не применяются в случаях:</w:t>
      </w:r>
    </w:p>
    <w:p w:rsidR="005F6C3F" w:rsidRDefault="005F6C3F" w:rsidP="005F6C3F">
      <w:pPr>
        <w:shd w:val="clear" w:color="auto" w:fill="FFFFFF"/>
        <w:autoSpaceDE w:val="0"/>
        <w:autoSpaceDN w:val="0"/>
        <w:adjustRightInd w:val="0"/>
        <w:ind w:firstLine="720"/>
        <w:jc w:val="both"/>
      </w:pPr>
      <w:r>
        <w:rPr>
          <w:color w:val="000000"/>
        </w:rPr>
        <w:t>1) отзыва Главы муниципального образования избирателями в качестве депутата;</w:t>
      </w:r>
    </w:p>
    <w:p w:rsidR="005F6C3F" w:rsidRDefault="005F6C3F" w:rsidP="005F6C3F">
      <w:pPr>
        <w:shd w:val="clear" w:color="auto" w:fill="FFFFFF"/>
        <w:autoSpaceDE w:val="0"/>
        <w:autoSpaceDN w:val="0"/>
        <w:adjustRightInd w:val="0"/>
        <w:ind w:firstLine="720"/>
        <w:jc w:val="both"/>
      </w:pPr>
      <w:r>
        <w:rPr>
          <w:color w:val="000000"/>
        </w:rPr>
        <w:t>2)   отрешения  Главы муниципального  образования  от должности Президентом Удмуртской Республики в соответствии с федеральным законом;</w:t>
      </w:r>
    </w:p>
    <w:p w:rsidR="005F6C3F" w:rsidRDefault="005F6C3F" w:rsidP="005F6C3F">
      <w:pPr>
        <w:shd w:val="clear" w:color="auto" w:fill="FFFFFF"/>
        <w:autoSpaceDE w:val="0"/>
        <w:autoSpaceDN w:val="0"/>
        <w:adjustRightInd w:val="0"/>
        <w:ind w:firstLine="720"/>
        <w:jc w:val="both"/>
      </w:pPr>
      <w:r>
        <w:rPr>
          <w:color w:val="000000"/>
        </w:rPr>
        <w:t>3)  вступления в отношении Главы муниципального образования в законную силу обвинительного приговора суда;</w:t>
      </w:r>
    </w:p>
    <w:p w:rsidR="005F6C3F" w:rsidRDefault="005F6C3F" w:rsidP="005F6C3F">
      <w:pPr>
        <w:shd w:val="clear" w:color="auto" w:fill="FFFFFF"/>
        <w:autoSpaceDE w:val="0"/>
        <w:autoSpaceDN w:val="0"/>
        <w:adjustRightInd w:val="0"/>
        <w:ind w:firstLine="720"/>
        <w:jc w:val="both"/>
      </w:pPr>
      <w:r>
        <w:rPr>
          <w:color w:val="000000"/>
        </w:rPr>
        <w:t>4) выезда Главы муниципального образования за пределы Российской Федерации на постоянное место жительства;</w:t>
      </w:r>
    </w:p>
    <w:p w:rsidR="005F6C3F" w:rsidRDefault="005F6C3F" w:rsidP="005F6C3F">
      <w:pPr>
        <w:shd w:val="clear" w:color="auto" w:fill="FFFFFF"/>
        <w:autoSpaceDE w:val="0"/>
        <w:autoSpaceDN w:val="0"/>
        <w:adjustRightInd w:val="0"/>
        <w:ind w:firstLine="720"/>
        <w:jc w:val="both"/>
      </w:pPr>
      <w:r>
        <w:rPr>
          <w:color w:val="000000"/>
        </w:rPr>
        <w:t>5)    удаления   в   соответствии   с   федеральным  законом   Главы  муниципального образования в отставку</w:t>
      </w:r>
      <w:proofErr w:type="gramStart"/>
      <w:r>
        <w:rPr>
          <w:color w:val="000000"/>
        </w:rPr>
        <w:t>.»;</w:t>
      </w:r>
      <w:proofErr w:type="gramEnd"/>
    </w:p>
    <w:p w:rsidR="005F6C3F" w:rsidRDefault="005F6C3F" w:rsidP="005F6C3F">
      <w:pPr>
        <w:shd w:val="clear" w:color="auto" w:fill="FFFFFF"/>
        <w:autoSpaceDE w:val="0"/>
        <w:autoSpaceDN w:val="0"/>
        <w:adjustRightInd w:val="0"/>
        <w:ind w:firstLine="720"/>
        <w:jc w:val="both"/>
      </w:pPr>
      <w:r>
        <w:rPr>
          <w:color w:val="000000"/>
        </w:rPr>
        <w:t>18) статью 37.2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t xml:space="preserve">«Статья 37.2. Пенсионное обеспечение Главы муниципального образования 1. </w:t>
      </w:r>
      <w:proofErr w:type="gramStart"/>
      <w:r>
        <w:rPr>
          <w:color w:val="000000"/>
        </w:rPr>
        <w:t>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5F6C3F" w:rsidRDefault="005F6C3F" w:rsidP="005F6C3F">
      <w:pPr>
        <w:shd w:val="clear" w:color="auto" w:fill="FFFFFF"/>
        <w:autoSpaceDE w:val="0"/>
        <w:autoSpaceDN w:val="0"/>
        <w:adjustRightInd w:val="0"/>
        <w:ind w:firstLine="720"/>
        <w:jc w:val="both"/>
      </w:pPr>
      <w:r>
        <w:rPr>
          <w:color w:val="000000"/>
        </w:rPr>
        <w:t xml:space="preserve">2. </w:t>
      </w:r>
      <w:proofErr w:type="gramStart"/>
      <w:r>
        <w:rPr>
          <w:color w:val="000000"/>
        </w:rPr>
        <w:t>Ежемесячная доплата к пенсии Главе муниципального образования,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Pr>
          <w:color w:val="000000"/>
        </w:rPr>
        <w:t xml:space="preserve"> занятости населения в Российской Федерации». При этом за </w:t>
      </w:r>
      <w:proofErr w:type="gramStart"/>
      <w:r>
        <w:rPr>
          <w:color w:val="000000"/>
        </w:rPr>
        <w:t>каждый полный год</w:t>
      </w:r>
      <w:proofErr w:type="gramEnd"/>
      <w:r>
        <w:rPr>
          <w:color w:val="000000"/>
        </w:rPr>
        <w:t xml:space="preserve"> исполнения полномочий на постоянной основе свыше 8 лет ежемесячная доплата к пенсии увеличивается на 3 процента среднемесячного денежного содержания.</w:t>
      </w:r>
    </w:p>
    <w:p w:rsidR="005F6C3F" w:rsidRDefault="005F6C3F" w:rsidP="005F6C3F">
      <w:pPr>
        <w:shd w:val="clear" w:color="auto" w:fill="FFFFFF"/>
        <w:autoSpaceDE w:val="0"/>
        <w:autoSpaceDN w:val="0"/>
        <w:adjustRightInd w:val="0"/>
        <w:ind w:firstLine="720"/>
        <w:jc w:val="both"/>
      </w:pPr>
      <w:r>
        <w:rPr>
          <w:color w:val="000000"/>
        </w:rPr>
        <w:t xml:space="preserve">3. </w:t>
      </w:r>
      <w:proofErr w:type="gramStart"/>
      <w:r>
        <w:rPr>
          <w:color w:val="000000"/>
        </w:rPr>
        <w:t>Размер ежемесячной доплаты к пенсии Главы муниципального образования не может превышать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 занятости</w:t>
      </w:r>
      <w:proofErr w:type="gramEnd"/>
      <w:r>
        <w:rPr>
          <w:color w:val="000000"/>
        </w:rPr>
        <w:t xml:space="preserve"> населения в Российской Федерации.</w:t>
      </w:r>
    </w:p>
    <w:p w:rsidR="005F6C3F" w:rsidRDefault="005F6C3F" w:rsidP="005F6C3F">
      <w:pPr>
        <w:shd w:val="clear" w:color="auto" w:fill="FFFFFF"/>
        <w:autoSpaceDE w:val="0"/>
        <w:autoSpaceDN w:val="0"/>
        <w:adjustRightInd w:val="0"/>
        <w:ind w:firstLine="720"/>
        <w:jc w:val="both"/>
      </w:pPr>
      <w:r>
        <w:rPr>
          <w:color w:val="000000"/>
        </w:rPr>
        <w:t>4. Ежемесячная доплата к пенсии не назначается при прекращении осуществления Главой муниципального образования полномочий в случае:</w:t>
      </w:r>
    </w:p>
    <w:p w:rsidR="005F6C3F" w:rsidRDefault="005F6C3F" w:rsidP="005F6C3F">
      <w:pPr>
        <w:shd w:val="clear" w:color="auto" w:fill="FFFFFF"/>
        <w:autoSpaceDE w:val="0"/>
        <w:autoSpaceDN w:val="0"/>
        <w:adjustRightInd w:val="0"/>
        <w:ind w:firstLine="720"/>
        <w:jc w:val="both"/>
      </w:pPr>
      <w:r>
        <w:rPr>
          <w:color w:val="000000"/>
        </w:rPr>
        <w:lastRenderedPageBreak/>
        <w:t>1) отзыва Главы муниципального образования избирателями в качестве депутата;</w:t>
      </w:r>
    </w:p>
    <w:p w:rsidR="005F6C3F" w:rsidRDefault="005F6C3F" w:rsidP="005F6C3F">
      <w:pPr>
        <w:shd w:val="clear" w:color="auto" w:fill="FFFFFF"/>
        <w:autoSpaceDE w:val="0"/>
        <w:autoSpaceDN w:val="0"/>
        <w:adjustRightInd w:val="0"/>
        <w:ind w:firstLine="720"/>
        <w:jc w:val="both"/>
      </w:pPr>
      <w:r>
        <w:rPr>
          <w:color w:val="000000"/>
        </w:rPr>
        <w:t>2) вступления в отношении его в законную силу обвинительного приговора суда;</w:t>
      </w:r>
    </w:p>
    <w:p w:rsidR="005F6C3F" w:rsidRDefault="005F6C3F" w:rsidP="005F6C3F">
      <w:pPr>
        <w:shd w:val="clear" w:color="auto" w:fill="FFFFFF"/>
        <w:autoSpaceDE w:val="0"/>
        <w:autoSpaceDN w:val="0"/>
        <w:adjustRightInd w:val="0"/>
        <w:ind w:firstLine="720"/>
        <w:jc w:val="both"/>
      </w:pPr>
      <w:r>
        <w:rPr>
          <w:color w:val="000000"/>
        </w:rPr>
        <w:t>3)   отрешения Главы муниципального  образования  от должности Президентом Удмуртской Республики в соответствии с федеральным законом;</w:t>
      </w:r>
    </w:p>
    <w:p w:rsidR="005F6C3F" w:rsidRDefault="005F6C3F" w:rsidP="005F6C3F">
      <w:pPr>
        <w:shd w:val="clear" w:color="auto" w:fill="FFFFFF"/>
        <w:autoSpaceDE w:val="0"/>
        <w:autoSpaceDN w:val="0"/>
        <w:adjustRightInd w:val="0"/>
        <w:ind w:firstLine="720"/>
        <w:jc w:val="both"/>
      </w:pPr>
      <w:r>
        <w:rPr>
          <w:color w:val="000000"/>
        </w:rPr>
        <w:t>4) выезда Главы муниципального образования за пределы Российской Федерации на постоянное место жительства;</w:t>
      </w:r>
    </w:p>
    <w:p w:rsidR="005F6C3F" w:rsidRDefault="005F6C3F" w:rsidP="005F6C3F">
      <w:pPr>
        <w:shd w:val="clear" w:color="auto" w:fill="FFFFFF"/>
        <w:autoSpaceDE w:val="0"/>
        <w:autoSpaceDN w:val="0"/>
        <w:adjustRightInd w:val="0"/>
        <w:ind w:firstLine="720"/>
        <w:jc w:val="both"/>
      </w:pPr>
      <w:r>
        <w:rPr>
          <w:color w:val="000000"/>
        </w:rPr>
        <w:t>5)   удаления   в   соответствии   с   федеральным   законом   Главы  муниципального образования в отставку</w:t>
      </w:r>
    </w:p>
    <w:p w:rsidR="005F6C3F" w:rsidRDefault="005F6C3F" w:rsidP="005F6C3F">
      <w:pPr>
        <w:shd w:val="clear" w:color="auto" w:fill="FFFFFF"/>
        <w:autoSpaceDE w:val="0"/>
        <w:autoSpaceDN w:val="0"/>
        <w:adjustRightInd w:val="0"/>
        <w:ind w:firstLine="720"/>
        <w:jc w:val="both"/>
      </w:pPr>
      <w:r>
        <w:rPr>
          <w:color w:val="000000"/>
        </w:rPr>
        <w:t xml:space="preserve">5.   </w:t>
      </w:r>
      <w:proofErr w:type="gramStart"/>
      <w:r>
        <w:rPr>
          <w:color w:val="000000"/>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Pr>
          <w:color w:val="000000"/>
        </w:rPr>
        <w:t xml:space="preserve"> Удмуртской Республике»</w:t>
      </w:r>
      <w:proofErr w:type="gramStart"/>
      <w:r>
        <w:rPr>
          <w:color w:val="000000"/>
        </w:rPr>
        <w:t>.»</w:t>
      </w:r>
      <w:proofErr w:type="gramEnd"/>
      <w:r>
        <w:rPr>
          <w:color w:val="000000"/>
        </w:rPr>
        <w:t>;</w:t>
      </w:r>
    </w:p>
    <w:p w:rsidR="005F6C3F" w:rsidRDefault="005F6C3F" w:rsidP="005F6C3F">
      <w:pPr>
        <w:shd w:val="clear" w:color="auto" w:fill="FFFFFF"/>
        <w:autoSpaceDE w:val="0"/>
        <w:autoSpaceDN w:val="0"/>
        <w:adjustRightInd w:val="0"/>
        <w:ind w:firstLine="720"/>
        <w:jc w:val="both"/>
      </w:pPr>
      <w:r>
        <w:rPr>
          <w:color w:val="000000"/>
        </w:rPr>
        <w:t>19) статью 37.3 изложить в следующей редакции:</w:t>
      </w:r>
    </w:p>
    <w:p w:rsidR="005F6C3F" w:rsidRDefault="005F6C3F" w:rsidP="005F6C3F">
      <w:pPr>
        <w:shd w:val="clear" w:color="auto" w:fill="FFFFFF"/>
        <w:autoSpaceDE w:val="0"/>
        <w:autoSpaceDN w:val="0"/>
        <w:adjustRightInd w:val="0"/>
        <w:ind w:firstLine="720"/>
        <w:jc w:val="both"/>
      </w:pPr>
      <w:r>
        <w:rPr>
          <w:color w:val="000000"/>
        </w:rPr>
        <w:t>«Статья   37.3.   Пенсионное   обеспечение   Главы   муниципального   образования, осуществлявшего полномочия в период с 25 октября 2005 года по 2 марта 2008 года</w:t>
      </w:r>
    </w:p>
    <w:p w:rsidR="005F6C3F" w:rsidRDefault="005F6C3F" w:rsidP="005F6C3F">
      <w:pPr>
        <w:shd w:val="clear" w:color="auto" w:fill="FFFFFF"/>
        <w:autoSpaceDE w:val="0"/>
        <w:autoSpaceDN w:val="0"/>
        <w:adjustRightInd w:val="0"/>
        <w:ind w:firstLine="720"/>
        <w:jc w:val="both"/>
      </w:pPr>
      <w:r>
        <w:rPr>
          <w:color w:val="000000"/>
        </w:rPr>
        <w:t xml:space="preserve">1. </w:t>
      </w:r>
      <w:proofErr w:type="gramStart"/>
      <w:r>
        <w:rPr>
          <w:color w:val="000000"/>
        </w:rPr>
        <w:t>Глава муниципального образования, осуществлявший свои полномочия в период с 25   октября  2005   года  по  2  марта  2008   года,  не  соответствующий  требованиям, установленным статьёй 37.2.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Pr>
          <w:color w:val="000000"/>
        </w:rPr>
        <w:t xml:space="preserve"> Федерации» (далее по тексту   статьи   -   ежемесячная   доплата   к   пенсии),   если   избранию   его   Главой муниципального   образования   предшествовала  муниципальная   служба  и   суммарная</w:t>
      </w:r>
    </w:p>
    <w:p w:rsidR="005F6C3F" w:rsidRDefault="005F6C3F" w:rsidP="005F6C3F">
      <w:pPr>
        <w:shd w:val="clear" w:color="auto" w:fill="FFFFFF"/>
        <w:autoSpaceDE w:val="0"/>
        <w:autoSpaceDN w:val="0"/>
        <w:adjustRightInd w:val="0"/>
        <w:ind w:firstLine="720"/>
        <w:jc w:val="both"/>
      </w:pPr>
      <w:r>
        <w:rPr>
          <w:color w:val="000000"/>
        </w:rPr>
        <w:t>. продолжительность его стажа муниципальной службы и периода замещения должности главы муниципального образования составляет не менее 15 лет.</w:t>
      </w:r>
    </w:p>
    <w:p w:rsidR="005F6C3F" w:rsidRDefault="005F6C3F" w:rsidP="005F6C3F">
      <w:pPr>
        <w:shd w:val="clear" w:color="auto" w:fill="FFFFFF"/>
        <w:autoSpaceDE w:val="0"/>
        <w:autoSpaceDN w:val="0"/>
        <w:adjustRightInd w:val="0"/>
        <w:ind w:firstLine="720"/>
        <w:jc w:val="both"/>
      </w:pPr>
      <w:r>
        <w:rPr>
          <w:color w:val="000000"/>
        </w:rPr>
        <w:t xml:space="preserve">2.  </w:t>
      </w:r>
      <w:proofErr w:type="gramStart"/>
      <w:r>
        <w:rPr>
          <w:color w:val="000000"/>
        </w:rPr>
        <w:t>Ежемесячная доплата к пенсии лицу, указанному в части 1 настоящей статьи, устанавливается в размере не менее 45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Pr>
          <w:color w:val="000000"/>
        </w:rPr>
        <w:t xml:space="preserve"> Закона Российской Федерации «О занятости населения в Российской Федерации». При этом за </w:t>
      </w:r>
      <w:proofErr w:type="gramStart"/>
      <w:r>
        <w:rPr>
          <w:color w:val="000000"/>
        </w:rPr>
        <w:t>каждый полный год</w:t>
      </w:r>
      <w:proofErr w:type="gramEnd"/>
      <w:r>
        <w:rPr>
          <w:color w:val="000000"/>
        </w:rPr>
        <w:t xml:space="preserve"> стажа муниципальной службы и периоды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
    <w:p w:rsidR="005F6C3F" w:rsidRDefault="005F6C3F" w:rsidP="005F6C3F">
      <w:pPr>
        <w:shd w:val="clear" w:color="auto" w:fill="FFFFFF"/>
        <w:autoSpaceDE w:val="0"/>
        <w:autoSpaceDN w:val="0"/>
        <w:adjustRightInd w:val="0"/>
        <w:ind w:firstLine="720"/>
        <w:jc w:val="both"/>
      </w:pPr>
      <w:r>
        <w:rPr>
          <w:color w:val="000000"/>
        </w:rPr>
        <w:t xml:space="preserve">3.  </w:t>
      </w:r>
      <w:proofErr w:type="gramStart"/>
      <w:r>
        <w:rPr>
          <w:color w:val="000000"/>
        </w:rPr>
        <w:t xml:space="preserve">Размер ежемесячной доплаты к пенсии Главы муниципального образования не может превышать 75 процентов его среднемесячного денежного содержания за </w:t>
      </w:r>
      <w:proofErr w:type="spellStart"/>
      <w:r>
        <w:rPr>
          <w:color w:val="000000"/>
        </w:rPr>
        <w:t>вьлетом</w:t>
      </w:r>
      <w:proofErr w:type="spellEnd"/>
      <w:r>
        <w:rPr>
          <w:color w:val="000000"/>
        </w:rPr>
        <w:t xml:space="preserve">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 занятости</w:t>
      </w:r>
      <w:proofErr w:type="gramEnd"/>
      <w:r>
        <w:rPr>
          <w:color w:val="000000"/>
        </w:rPr>
        <w:t xml:space="preserve"> населения в Российской Федерации».</w:t>
      </w:r>
    </w:p>
    <w:p w:rsidR="005F6C3F" w:rsidRDefault="005F6C3F" w:rsidP="005F6C3F">
      <w:pPr>
        <w:shd w:val="clear" w:color="auto" w:fill="FFFFFF"/>
        <w:autoSpaceDE w:val="0"/>
        <w:autoSpaceDN w:val="0"/>
        <w:adjustRightInd w:val="0"/>
        <w:ind w:firstLine="720"/>
        <w:jc w:val="both"/>
      </w:pPr>
      <w:r>
        <w:rPr>
          <w:color w:val="000000"/>
        </w:rPr>
        <w:t>4.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5F6C3F" w:rsidRDefault="005F6C3F" w:rsidP="005F6C3F">
      <w:pPr>
        <w:shd w:val="clear" w:color="auto" w:fill="FFFFFF"/>
        <w:autoSpaceDE w:val="0"/>
        <w:autoSpaceDN w:val="0"/>
        <w:adjustRightInd w:val="0"/>
        <w:ind w:firstLine="720"/>
        <w:jc w:val="both"/>
      </w:pPr>
      <w:r>
        <w:rPr>
          <w:color w:val="000000"/>
        </w:rPr>
        <w:t xml:space="preserve">5.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w:t>
      </w:r>
      <w:r>
        <w:rPr>
          <w:color w:val="000000"/>
        </w:rPr>
        <w:lastRenderedPageBreak/>
        <w:t>денежное  содержание  для исчисления  ежемесячной  доплаты  к  пенсии  делится на количество полностью отработанных месяцев.</w:t>
      </w:r>
    </w:p>
    <w:p w:rsidR="005F6C3F" w:rsidRDefault="005F6C3F" w:rsidP="005F6C3F">
      <w:pPr>
        <w:shd w:val="clear" w:color="auto" w:fill="FFFFFF"/>
        <w:autoSpaceDE w:val="0"/>
        <w:autoSpaceDN w:val="0"/>
        <w:adjustRightInd w:val="0"/>
        <w:ind w:firstLine="720"/>
        <w:jc w:val="both"/>
      </w:pPr>
      <w:r>
        <w:rPr>
          <w:color w:val="000000"/>
        </w:rPr>
        <w:t xml:space="preserve">6.    Пенсионное   обеспечение   лица,   указанного   в   части   1   настоящей   </w:t>
      </w:r>
      <w:proofErr w:type="spellStart"/>
      <w:r>
        <w:rPr>
          <w:color w:val="000000"/>
        </w:rPr>
        <w:t>статьч</w:t>
      </w:r>
      <w:proofErr w:type="spellEnd"/>
      <w:r>
        <w:rPr>
          <w:color w:val="000000"/>
        </w:rPr>
        <w:t xml:space="preserve">, осуществляется в порядке, установленном статьёй 37.2. настоящего Устава, с </w:t>
      </w:r>
      <w:proofErr w:type="spellStart"/>
      <w:r>
        <w:rPr>
          <w:color w:val="000000"/>
        </w:rPr>
        <w:t>учётсм</w:t>
      </w:r>
      <w:proofErr w:type="spellEnd"/>
      <w:r>
        <w:rPr>
          <w:color w:val="000000"/>
        </w:rPr>
        <w:t xml:space="preserve"> особенностей, предусмотренных настоящей статьей.</w:t>
      </w:r>
    </w:p>
    <w:p w:rsidR="005F6C3F" w:rsidRDefault="005F6C3F" w:rsidP="005F6C3F">
      <w:pPr>
        <w:shd w:val="clear" w:color="auto" w:fill="FFFFFF"/>
        <w:autoSpaceDE w:val="0"/>
        <w:autoSpaceDN w:val="0"/>
        <w:adjustRightInd w:val="0"/>
        <w:ind w:firstLine="720"/>
        <w:jc w:val="both"/>
      </w:pPr>
      <w:r>
        <w:rPr>
          <w:color w:val="000000"/>
        </w:rPr>
        <w:t>7.  Финансовое обеспечение предоставления гарантий, предусмотренных настоящей статьей, осуществляется за счёт средств местного бюджета.</w:t>
      </w:r>
    </w:p>
    <w:p w:rsidR="005F6C3F" w:rsidRDefault="005F6C3F" w:rsidP="005F6C3F">
      <w:pPr>
        <w:shd w:val="clear" w:color="auto" w:fill="FFFFFF"/>
        <w:autoSpaceDE w:val="0"/>
        <w:autoSpaceDN w:val="0"/>
        <w:adjustRightInd w:val="0"/>
        <w:ind w:firstLine="720"/>
        <w:jc w:val="both"/>
      </w:pPr>
      <w:r>
        <w:rPr>
          <w:color w:val="000000"/>
        </w:rPr>
        <w:t>20) часть 4 статьи 39 дополнить пунктом 3 следующего содержания:</w:t>
      </w:r>
    </w:p>
    <w:p w:rsidR="005F6C3F" w:rsidRDefault="005F6C3F" w:rsidP="005F6C3F">
      <w:pPr>
        <w:shd w:val="clear" w:color="auto" w:fill="FFFFFF"/>
        <w:autoSpaceDE w:val="0"/>
        <w:autoSpaceDN w:val="0"/>
        <w:adjustRightInd w:val="0"/>
        <w:ind w:firstLine="720"/>
        <w:jc w:val="both"/>
      </w:pPr>
      <w:r>
        <w:rPr>
          <w:color w:val="000000"/>
        </w:rPr>
        <w:t>«3) постановления и распоряжения по иным вопросам, отнесенным к его компетенции настоящим Уставом в соответствии с федеральным законодательством</w:t>
      </w:r>
      <w:proofErr w:type="gramStart"/>
      <w:r>
        <w:rPr>
          <w:color w:val="000000"/>
        </w:rPr>
        <w:t>.»;</w:t>
      </w:r>
      <w:proofErr w:type="gramEnd"/>
    </w:p>
    <w:p w:rsidR="005F6C3F" w:rsidRDefault="005F6C3F" w:rsidP="005F6C3F">
      <w:pPr>
        <w:shd w:val="clear" w:color="auto" w:fill="FFFFFF"/>
        <w:autoSpaceDE w:val="0"/>
        <w:autoSpaceDN w:val="0"/>
        <w:adjustRightInd w:val="0"/>
        <w:ind w:firstLine="720"/>
        <w:jc w:val="both"/>
      </w:pPr>
      <w:r>
        <w:rPr>
          <w:color w:val="000000"/>
        </w:rPr>
        <w:t>21)  часть 1 статьи 40 дополнить словами «, а также прокурором Кизнерского района»;</w:t>
      </w:r>
    </w:p>
    <w:p w:rsidR="005F6C3F" w:rsidRDefault="005F6C3F" w:rsidP="005F6C3F">
      <w:pPr>
        <w:shd w:val="clear" w:color="auto" w:fill="FFFFFF"/>
        <w:autoSpaceDE w:val="0"/>
        <w:autoSpaceDN w:val="0"/>
        <w:adjustRightInd w:val="0"/>
        <w:ind w:firstLine="720"/>
        <w:jc w:val="both"/>
      </w:pPr>
      <w:r>
        <w:rPr>
          <w:color w:val="000000"/>
        </w:rPr>
        <w:t>22) часть 5 статьи 45 дополнить предложением следующего содержания:</w:t>
      </w:r>
    </w:p>
    <w:p w:rsidR="005F6C3F" w:rsidRDefault="005F6C3F" w:rsidP="005F6C3F">
      <w:pPr>
        <w:shd w:val="clear" w:color="auto" w:fill="FFFFFF"/>
        <w:autoSpaceDE w:val="0"/>
        <w:autoSpaceDN w:val="0"/>
        <w:adjustRightInd w:val="0"/>
        <w:ind w:firstLine="720"/>
        <w:jc w:val="both"/>
      </w:pPr>
      <w:proofErr w:type="gramStart"/>
      <w:r>
        <w:rPr>
          <w:color w:val="000000"/>
        </w:rPr>
        <w:t>«Глава муниципального образования обязан опубликовать (обнародовать) зарегистрированные устав муниципального образования, решение сельского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6C3F" w:rsidRDefault="005F6C3F" w:rsidP="005F6C3F">
      <w:pPr>
        <w:shd w:val="clear" w:color="auto" w:fill="FFFFFF"/>
        <w:autoSpaceDE w:val="0"/>
        <w:autoSpaceDN w:val="0"/>
        <w:adjustRightInd w:val="0"/>
        <w:ind w:firstLine="720"/>
        <w:jc w:val="both"/>
      </w:pPr>
      <w:r>
        <w:rPr>
          <w:color w:val="000000"/>
        </w:rPr>
        <w:t>2.        Главе  муниципального  образования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5F6C3F" w:rsidRDefault="005F6C3F" w:rsidP="005F6C3F">
      <w:pPr>
        <w:shd w:val="clear" w:color="auto" w:fill="FFFFFF"/>
        <w:autoSpaceDE w:val="0"/>
        <w:autoSpaceDN w:val="0"/>
        <w:adjustRightInd w:val="0"/>
        <w:ind w:firstLine="720"/>
        <w:jc w:val="both"/>
      </w:pPr>
      <w:r>
        <w:rPr>
          <w:color w:val="000000"/>
        </w:rPr>
        <w:t>3.     Опубликовать      настоящее     решение      после      его      государственной регистрации.</w:t>
      </w:r>
    </w:p>
    <w:p w:rsidR="005F6C3F" w:rsidRDefault="005F6C3F" w:rsidP="005F6C3F">
      <w:pPr>
        <w:shd w:val="clear" w:color="auto" w:fill="FFFFFF"/>
        <w:autoSpaceDE w:val="0"/>
        <w:autoSpaceDN w:val="0"/>
        <w:adjustRightInd w:val="0"/>
        <w:ind w:firstLine="720"/>
        <w:jc w:val="both"/>
      </w:pPr>
      <w:r>
        <w:rPr>
          <w:color w:val="000000"/>
        </w:rPr>
        <w:t>4.    Настоящее   решение   вступает   в   силу   в   порядке,   предусмотренном</w:t>
      </w:r>
    </w:p>
    <w:p w:rsidR="005F6C3F" w:rsidRDefault="005F6C3F" w:rsidP="005F6C3F">
      <w:pPr>
        <w:shd w:val="clear" w:color="auto" w:fill="FFFFFF"/>
        <w:autoSpaceDE w:val="0"/>
        <w:autoSpaceDN w:val="0"/>
        <w:adjustRightInd w:val="0"/>
        <w:ind w:firstLine="720"/>
        <w:jc w:val="both"/>
      </w:pPr>
      <w:r>
        <w:rPr>
          <w:color w:val="000000"/>
        </w:rPr>
        <w:t>законодательством.</w:t>
      </w:r>
    </w:p>
    <w:p w:rsidR="005F6C3F" w:rsidRDefault="005F6C3F" w:rsidP="005F6C3F">
      <w:pPr>
        <w:shd w:val="clear" w:color="auto" w:fill="FFFFFF"/>
        <w:autoSpaceDE w:val="0"/>
        <w:autoSpaceDN w:val="0"/>
        <w:adjustRightInd w:val="0"/>
        <w:ind w:firstLine="720"/>
        <w:jc w:val="both"/>
      </w:pPr>
      <w:r>
        <w:rPr>
          <w:color w:val="000000"/>
        </w:rPr>
        <w:t>Подпункт «в» пункта 15 настоящего решения вступает в силу с 1 января 2013 года.</w:t>
      </w:r>
    </w:p>
    <w:p w:rsidR="005F6C3F" w:rsidRDefault="005F6C3F" w:rsidP="005F6C3F">
      <w:pPr>
        <w:ind w:firstLine="720"/>
        <w:jc w:val="both"/>
        <w:rPr>
          <w:color w:val="000000"/>
        </w:rPr>
      </w:pPr>
    </w:p>
    <w:p w:rsidR="005F6C3F" w:rsidRDefault="005F6C3F" w:rsidP="005F6C3F">
      <w:pPr>
        <w:jc w:val="both"/>
      </w:pPr>
      <w:r>
        <w:rPr>
          <w:color w:val="000000"/>
        </w:rPr>
        <w:t>Глава муниципального образования «</w:t>
      </w:r>
      <w:proofErr w:type="spellStart"/>
      <w:r>
        <w:rPr>
          <w:color w:val="000000"/>
        </w:rPr>
        <w:t>Старободьинское</w:t>
      </w:r>
      <w:proofErr w:type="spellEnd"/>
      <w:r>
        <w:rPr>
          <w:color w:val="000000"/>
        </w:rPr>
        <w:t xml:space="preserve">»                         Е. И. </w:t>
      </w:r>
      <w:proofErr w:type="spellStart"/>
      <w:r>
        <w:rPr>
          <w:color w:val="000000"/>
        </w:rPr>
        <w:t>Семакова</w:t>
      </w:r>
      <w:proofErr w:type="spellEnd"/>
    </w:p>
    <w:p w:rsidR="00DC19F0" w:rsidRDefault="00DC19F0" w:rsidP="005F6C3F">
      <w:bookmarkStart w:id="0" w:name="_GoBack"/>
      <w:bookmarkEnd w:id="0"/>
    </w:p>
    <w:sectPr w:rsidR="00DC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3A"/>
    <w:rsid w:val="005F6C3F"/>
    <w:rsid w:val="006C433A"/>
    <w:rsid w:val="00DC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3973</Words>
  <Characters>22648</Characters>
  <Application>Microsoft Office Word</Application>
  <DocSecurity>0</DocSecurity>
  <Lines>188</Lines>
  <Paragraphs>53</Paragraphs>
  <ScaleCrop>false</ScaleCrop>
  <Company/>
  <LinksUpToDate>false</LinksUpToDate>
  <CharactersWithSpaces>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2014-09-24T11:06:00Z</dcterms:created>
  <dcterms:modified xsi:type="dcterms:W3CDTF">2014-09-24T11:08:00Z</dcterms:modified>
</cp:coreProperties>
</file>