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 муниципальн</w:t>
      </w:r>
      <w:r w:rsidR="008E315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ого образования «Старободьинское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Кизнерского района Удмуртской Республики</w:t>
      </w: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CF410D" w:rsidRDefault="00CF410D" w:rsidP="00CF410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37B1D" w:rsidRDefault="00E37B1D" w:rsidP="00CF410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 w:rsidR="00D755B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0264B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февраля</w:t>
      </w:r>
      <w:r w:rsidR="00CF410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</w:t>
      </w:r>
      <w:r w:rsidR="000264B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года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CF410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</w:t>
      </w:r>
      <w:r w:rsidR="000264B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</w:t>
      </w:r>
      <w:r w:rsidR="00CF410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№ </w:t>
      </w:r>
      <w:r w:rsidR="000264B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Pr="006F23C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E37B1D" w:rsidRPr="00EF1FB1" w:rsidRDefault="008E3159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д. Старая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Бодья</w:t>
      </w:r>
      <w:proofErr w:type="spellEnd"/>
      <w:r w:rsidR="00E37B1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</w:t>
      </w:r>
    </w:p>
    <w:p w:rsidR="00E37B1D" w:rsidRDefault="00E37B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37B1D" w:rsidRPr="00E37B1D" w:rsidTr="00E37B1D">
        <w:tc>
          <w:tcPr>
            <w:tcW w:w="4503" w:type="dxa"/>
          </w:tcPr>
          <w:p w:rsidR="00E37B1D" w:rsidRPr="00E37B1D" w:rsidRDefault="00E37B1D" w:rsidP="00E3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>Об организации пожарно-профилактической работы в жилом секторе</w:t>
            </w:r>
            <w:r w:rsidR="000E5647">
              <w:rPr>
                <w:rFonts w:ascii="Times New Roman" w:hAnsi="Times New Roman" w:cs="Times New Roman"/>
                <w:sz w:val="24"/>
                <w:szCs w:val="24"/>
              </w:rPr>
              <w:t xml:space="preserve"> и на объектах с массовым пребыванием людей</w:t>
            </w: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</w:t>
            </w:r>
            <w:r w:rsidR="008E3159">
              <w:rPr>
                <w:rFonts w:ascii="Times New Roman" w:hAnsi="Times New Roman" w:cs="Times New Roman"/>
                <w:sz w:val="24"/>
                <w:szCs w:val="24"/>
              </w:rPr>
              <w:t>ого образовании «Старободьинское</w:t>
            </w: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E37B1D" w:rsidRPr="00E37B1D" w:rsidRDefault="00E37B1D">
      <w:pPr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Руководствуясь Федеральными законами Российской Федерации от 21.12.1994 года №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>69-ФЗ «О пожарной</w:t>
      </w:r>
      <w:r w:rsidR="00E37B1D">
        <w:rPr>
          <w:rFonts w:ascii="Times New Roman" w:hAnsi="Times New Roman" w:cs="Times New Roman"/>
          <w:sz w:val="24"/>
          <w:szCs w:val="24"/>
        </w:rPr>
        <w:t xml:space="preserve"> безопасности», от 06.10.2003 года</w:t>
      </w:r>
      <w:r w:rsidRPr="00E37B1D">
        <w:rPr>
          <w:rFonts w:ascii="Times New Roman" w:hAnsi="Times New Roman" w:cs="Times New Roman"/>
          <w:sz w:val="24"/>
          <w:szCs w:val="24"/>
        </w:rPr>
        <w:t xml:space="preserve"> №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E37B1D">
        <w:rPr>
          <w:rFonts w:ascii="Times New Roman" w:hAnsi="Times New Roman" w:cs="Times New Roman"/>
          <w:sz w:val="24"/>
          <w:szCs w:val="24"/>
        </w:rPr>
        <w:t xml:space="preserve">, </w:t>
      </w:r>
      <w:r w:rsidRPr="00E37B1D">
        <w:rPr>
          <w:rFonts w:ascii="Times New Roman" w:hAnsi="Times New Roman" w:cs="Times New Roman"/>
          <w:sz w:val="24"/>
          <w:szCs w:val="24"/>
        </w:rPr>
        <w:t xml:space="preserve"> в целях организации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</w:t>
      </w:r>
      <w:r w:rsidR="008E3159">
        <w:rPr>
          <w:rFonts w:ascii="Times New Roman" w:hAnsi="Times New Roman" w:cs="Times New Roman"/>
          <w:sz w:val="24"/>
          <w:szCs w:val="24"/>
        </w:rPr>
        <w:t>льного образования «Старободьинское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>,</w:t>
      </w:r>
      <w:r w:rsidR="00E37B1D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</w:t>
      </w:r>
      <w:r w:rsidR="008E3159">
        <w:rPr>
          <w:rFonts w:ascii="Times New Roman" w:hAnsi="Times New Roman" w:cs="Times New Roman"/>
          <w:sz w:val="24"/>
          <w:szCs w:val="24"/>
        </w:rPr>
        <w:t>ого образования «Старободьинское</w:t>
      </w:r>
      <w:r w:rsidR="00E37B1D">
        <w:rPr>
          <w:rFonts w:ascii="Times New Roman" w:hAnsi="Times New Roman" w:cs="Times New Roman"/>
          <w:sz w:val="24"/>
          <w:szCs w:val="24"/>
        </w:rPr>
        <w:t xml:space="preserve">», </w:t>
      </w:r>
      <w:r w:rsidRPr="00E37B1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8E3159">
        <w:rPr>
          <w:rFonts w:ascii="Times New Roman" w:hAnsi="Times New Roman" w:cs="Times New Roman"/>
          <w:sz w:val="24"/>
          <w:szCs w:val="24"/>
        </w:rPr>
        <w:t>Старободьинское</w:t>
      </w:r>
      <w:r w:rsidRPr="00E37B1D">
        <w:rPr>
          <w:rFonts w:ascii="Times New Roman" w:hAnsi="Times New Roman" w:cs="Times New Roman"/>
          <w:sz w:val="24"/>
          <w:szCs w:val="24"/>
        </w:rPr>
        <w:t>»</w:t>
      </w:r>
      <w:r w:rsidR="00E37B1D">
        <w:rPr>
          <w:rFonts w:ascii="Times New Roman" w:hAnsi="Times New Roman" w:cs="Times New Roman"/>
          <w:sz w:val="24"/>
          <w:szCs w:val="24"/>
        </w:rPr>
        <w:t>,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1.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и проведения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муниципальн</w:t>
      </w:r>
      <w:r w:rsidR="008E3159">
        <w:rPr>
          <w:rFonts w:ascii="Times New Roman" w:hAnsi="Times New Roman" w:cs="Times New Roman"/>
          <w:sz w:val="24"/>
          <w:szCs w:val="24"/>
        </w:rPr>
        <w:t>ого образования «Старободьинское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 xml:space="preserve"> (</w:t>
      </w:r>
      <w:r w:rsidR="00E37B1D">
        <w:rPr>
          <w:rFonts w:ascii="Times New Roman" w:hAnsi="Times New Roman" w:cs="Times New Roman"/>
          <w:sz w:val="24"/>
          <w:szCs w:val="24"/>
        </w:rPr>
        <w:t>П</w:t>
      </w:r>
      <w:r w:rsidRPr="00E37B1D">
        <w:rPr>
          <w:rFonts w:ascii="Times New Roman" w:hAnsi="Times New Roman" w:cs="Times New Roman"/>
          <w:sz w:val="24"/>
          <w:szCs w:val="24"/>
        </w:rPr>
        <w:t xml:space="preserve">риложение № 1). 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2.</w:t>
      </w:r>
      <w:r w:rsidR="007E3BF5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 xml:space="preserve">Утвердить состав участников профилактической группы для проведения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муниципальн</w:t>
      </w:r>
      <w:r w:rsidR="008E3159">
        <w:rPr>
          <w:rFonts w:ascii="Times New Roman" w:hAnsi="Times New Roman" w:cs="Times New Roman"/>
          <w:sz w:val="24"/>
          <w:szCs w:val="24"/>
        </w:rPr>
        <w:t>ого образования «Старободьинское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 xml:space="preserve"> (</w:t>
      </w:r>
      <w:r w:rsidR="00E37B1D">
        <w:rPr>
          <w:rFonts w:ascii="Times New Roman" w:hAnsi="Times New Roman" w:cs="Times New Roman"/>
          <w:sz w:val="24"/>
          <w:szCs w:val="24"/>
        </w:rPr>
        <w:t>П</w:t>
      </w:r>
      <w:r w:rsidRPr="00E37B1D">
        <w:rPr>
          <w:rFonts w:ascii="Times New Roman" w:hAnsi="Times New Roman" w:cs="Times New Roman"/>
          <w:sz w:val="24"/>
          <w:szCs w:val="24"/>
        </w:rPr>
        <w:t xml:space="preserve">риложение № 2). </w:t>
      </w:r>
    </w:p>
    <w:p w:rsidR="00E37B1D" w:rsidRPr="009D1FEE" w:rsidRDefault="00E37B1D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3.1. Постоянно проводить пожарно-профилактическую работу и противопожарную пропаганду с работающим персоналом.</w:t>
      </w: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безопасности.</w:t>
      </w:r>
    </w:p>
    <w:p w:rsidR="009D1FEE" w:rsidRDefault="009D1FEE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333" w:rsidRPr="00E37B1D" w:rsidRDefault="009D1FEE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4EB2" w:rsidRPr="00E37B1D">
        <w:rPr>
          <w:rFonts w:ascii="Times New Roman" w:hAnsi="Times New Roman" w:cs="Times New Roman"/>
          <w:sz w:val="24"/>
          <w:szCs w:val="24"/>
        </w:rPr>
        <w:t>.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EB2" w:rsidRPr="00E37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4EB2" w:rsidRPr="00E37B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4EB2" w:rsidRPr="00E37B1D" w:rsidRDefault="00BB4EB2" w:rsidP="00E3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Default="009D1FEE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B1D" w:rsidRDefault="00E37B1D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E37B1D" w:rsidRPr="006F23C2" w:rsidRDefault="008E3159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Старободьинское</w:t>
      </w:r>
      <w:proofErr w:type="spellEnd"/>
      <w:r w:rsidR="00E3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Е.И.Семакова</w:t>
      </w:r>
      <w:proofErr w:type="spellEnd"/>
    </w:p>
    <w:p w:rsidR="00BB4EB2" w:rsidRDefault="00BB4EB2"/>
    <w:p w:rsidR="00E37B1D" w:rsidRPr="00E46273" w:rsidRDefault="00E37B1D" w:rsidP="00E37B1D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lastRenderedPageBreak/>
        <w:t xml:space="preserve">   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Приложение </w:t>
      </w:r>
      <w:r>
        <w:rPr>
          <w:rFonts w:eastAsia="Times New Roman"/>
          <w:color w:val="auto"/>
          <w:lang w:eastAsia="ar-SA"/>
        </w:rPr>
        <w:t>№ 1</w:t>
      </w:r>
    </w:p>
    <w:p w:rsidR="00E37B1D" w:rsidRDefault="00E37B1D" w:rsidP="00E37B1D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к постановлению администрации </w:t>
      </w:r>
    </w:p>
    <w:p w:rsidR="00E37B1D" w:rsidRPr="00E46273" w:rsidRDefault="00E37B1D" w:rsidP="00E37B1D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муниципального образования </w:t>
      </w:r>
    </w:p>
    <w:p w:rsidR="00E37B1D" w:rsidRPr="00E46273" w:rsidRDefault="00E37B1D" w:rsidP="00E37B1D">
      <w:pPr>
        <w:pStyle w:val="a5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</w:t>
      </w:r>
      <w:r w:rsidR="008E3159">
        <w:rPr>
          <w:rFonts w:eastAsia="Times New Roman"/>
          <w:color w:val="auto"/>
          <w:lang w:eastAsia="ar-SA"/>
        </w:rPr>
        <w:t xml:space="preserve">                «Старободьинское</w:t>
      </w:r>
      <w:r>
        <w:rPr>
          <w:rFonts w:eastAsia="Times New Roman"/>
          <w:color w:val="auto"/>
          <w:lang w:eastAsia="ar-SA"/>
        </w:rPr>
        <w:t>»</w:t>
      </w:r>
    </w:p>
    <w:p w:rsidR="00E37B1D" w:rsidRDefault="00E37B1D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</w:t>
      </w:r>
      <w:r w:rsidR="00026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от «</w:t>
      </w:r>
      <w:r w:rsidR="00D75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19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="00026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февраля 2018 года № 7</w:t>
      </w:r>
    </w:p>
    <w:p w:rsidR="000264BE" w:rsidRPr="009D1FEE" w:rsidRDefault="000264BE" w:rsidP="009D1F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  и проведения пожарно-профилактической работы в жилом секторе и на объектах с массовым пребыванием людей на территории муниципальн</w:t>
      </w:r>
      <w:r w:rsidR="008E3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 образования «Старободьинское</w:t>
      </w: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Пожарная профилактика - комплекс инженерно-технических и организационных мероприятий, направленных на обеспечение противопожарной защиты объектов.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1.2. Целью пожарно-профилактической работы является поддержание высокого уровня пожарной безопасности  в жилом секторе  и на объектах с массовым пребыванием людей на</w:t>
      </w:r>
      <w:r w:rsidR="008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МО «Старободьинское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D1F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1.3. Основной задачей пожарно-профилактической работы является разработка и осуществление мероприятий, направленных на обеспечение пожарной безопасности н</w:t>
      </w:r>
      <w:r w:rsidR="008E3159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МО «Старободьинское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1.4. Профилактическая работа в жилом секторе включает: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периодические проверки состояния пожарной безопасности объектов жилого сектора в целом и его отдельных участков;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проведение мероприятий по противопожарной пропаганде и агитации;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проверку исправности и правильного содержания первичных средств пожаротушения, противопожарного водоснабжения и систем извещения о пожарах;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подготовку личного состава добровольных пожарных дружин для проведения профилактической работы.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1.5. Пожарно-профилактическая</w:t>
      </w:r>
      <w:r w:rsidR="008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на территории МО «Старободьинское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проводится профилактической группой, созданной при </w:t>
      </w:r>
      <w:r w:rsidR="008E315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МО «Старободьинское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профилактической группы входят представители А</w:t>
      </w:r>
      <w:r w:rsidR="008E315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МО «Старободьинское», депутаты МО «Старободьинское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», ОНД по г. Можга, Можгинскому, Алнашскому, Граховскому и Кизнерскому районам, ПСЧ-34 ФКУ «1-й отряд ФПС по Удмуртской Республике», личный состав добровольной пожарной охраны, общественность.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1.6. </w:t>
      </w:r>
      <w:proofErr w:type="gramStart"/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метод профилактической работы: индивидуальный (</w:t>
      </w:r>
      <w:proofErr w:type="spellStart"/>
      <w:r w:rsidRPr="009D1F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подворовый</w:t>
      </w:r>
      <w:proofErr w:type="spellEnd"/>
      <w:r w:rsidRPr="009D1F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обход, инструктаж, обучение, беседа и т.д.) и общий (проведение собраний, сходов граждан, лекций и т.д.).</w:t>
      </w:r>
      <w:proofErr w:type="gramEnd"/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1FE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2. Организация пожарно-профилактической работы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профилактических групп организовывается на основе результатов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обстановки с пожарами в жилом секторе и утвержденных ежемесячных графиков (планов).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До начало проведения профилактического мероприятия старшим группы формируется рабочая папка, в которой должны быть следующие материалы: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утвержденный график проведения профилактического мероприятия (приложение № 1);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список лиц, принимающих участие в профилактическом мероприятии;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список мест проживания многодетных семей  (из них неблагополучных), одиноких престарелых граждан, социально неблагополучных слоев населения и лиц, ведущих а</w:t>
      </w:r>
      <w:r w:rsidR="00F8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социальный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 жизни, а также мест пребывания лиц без определенного места жительства;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агитационные материалы (памятки, листовки и т.д.).</w:t>
      </w: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Профилактическое мероприятие проводится в следующем порядке: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Старшим группы до участников профилактического мероприятия доводится информация об обстановке с пожарами на территории сельского поселения и разъясняется порядок проведения профилактического мероприятия.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Участники профилактического мероприятия осуществляют его путем </w:t>
      </w:r>
      <w:proofErr w:type="spellStart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подворового</w:t>
      </w:r>
      <w:proofErr w:type="spellEnd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обхода жилого фонда населенного пункта, в процессе которого: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разъясняют нормативные документы, содержащие требования пожарной безопасности;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8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проводят инструктаж населения, с отметкой в ведомости </w:t>
      </w:r>
      <w:proofErr w:type="gramStart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проинструктированных</w:t>
      </w:r>
      <w:proofErr w:type="gramEnd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№ 2);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вручение памяток (буклетов, листовок) о мерах пожарной безопасности и действиях в случае возникновения пожара;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осмотр помещений домовладения (при согласии собственника) и в случае выявления нарушений требований пожарной безопасности информирование собственника о необходимости устранения нарушений (приложение № 3).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Подведение итогов и оформление результатов работы пожарно-профилактических групп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проведения профилактического мероприятия оформляется: протокол (либо иной документ), в котором указывается следующая информация: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место и время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участвующих в профилактическом мероприятии;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обследованных домовладений;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проинструктированных мерам пожарной безопасности лиц;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привлеченных к административной ответственности лиц (при наличии);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предложения о необходимости информирования органов местного самоуправления, районные управления социальной защиты населения, иные заинтересованные организации и ведомства о состоянии пожарной безопасности жилых домов в населенных пунктах.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профилактического мероприятия в жилом фонде населенного пункта формируется накопительное дело, в котором содержится: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муниципального правового акта органа местного самоуправления;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утвержденный график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список лиц, принимающих участие в профилактическом мероприятии;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- список мест проживания многодетных семей (из них неблагополучных), одиноких престарелых граждан, социально неблагополучных слоев населения и лиц, ведущих а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образ жизни, а также мест пребывания лиц без определенного места жительства;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ведомости проинструктированных лиц;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копии агитационных материалов (памятки, листовки и т.д.);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 об итогах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фото, видео материалы (при наличии).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Накопительное дело о профилактическом мероприятии в жилом фонде населенного пункта передается на хранение в орган местного самоуправления муниципального </w:t>
      </w:r>
      <w:r w:rsidRPr="00F869B1">
        <w:rPr>
          <w:rFonts w:ascii="Times New Roman" w:hAnsi="Times New Roman" w:cs="Times New Roman"/>
          <w:color w:val="C00000"/>
          <w:sz w:val="24"/>
          <w:szCs w:val="24"/>
        </w:rPr>
        <w:t>образования (</w:t>
      </w:r>
      <w:proofErr w:type="gramStart"/>
      <w:r w:rsidRPr="00F869B1">
        <w:rPr>
          <w:rFonts w:ascii="Times New Roman" w:hAnsi="Times New Roman" w:cs="Times New Roman"/>
          <w:color w:val="C00000"/>
          <w:sz w:val="24"/>
          <w:szCs w:val="24"/>
        </w:rPr>
        <w:t>ответственному</w:t>
      </w:r>
      <w:proofErr w:type="gramEnd"/>
      <w:r w:rsidRPr="00F869B1">
        <w:rPr>
          <w:rFonts w:ascii="Times New Roman" w:hAnsi="Times New Roman" w:cs="Times New Roman"/>
          <w:color w:val="C00000"/>
          <w:sz w:val="24"/>
          <w:szCs w:val="24"/>
        </w:rPr>
        <w:t xml:space="preserve"> за координацию данной работы в районных муниципальных образованиях).</w:t>
      </w: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B66CE2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</w:t>
      </w:r>
    </w:p>
    <w:p w:rsidR="009D1FEE" w:rsidRDefault="009D1FEE" w:rsidP="009D1FEE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sectPr w:rsidR="009D1FEE" w:rsidSect="005B31C6">
          <w:pgSz w:w="11906" w:h="16838"/>
          <w:pgMar w:top="993" w:right="1133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528" w:type="dxa"/>
        <w:tblInd w:w="10456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Приложение № 1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«Старободьинское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B66CE2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Pr="00B66CE2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tbl>
      <w:tblPr>
        <w:tblStyle w:val="a3"/>
        <w:tblW w:w="1492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111"/>
        <w:gridCol w:w="5430"/>
      </w:tblGrid>
      <w:tr w:rsidR="009D1FEE" w:rsidRPr="00947CE8" w:rsidTr="00A707A7">
        <w:tc>
          <w:tcPr>
            <w:tcW w:w="5386" w:type="dxa"/>
          </w:tcPr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Согласовано:</w:t>
            </w:r>
          </w:p>
          <w:p w:rsidR="009D1FEE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Заместитель начальника ОНД по г. Можга, Можгинскому, Алнашскому, Граховскому, Кизнерскому районам </w:t>
            </w:r>
          </w:p>
          <w:p w:rsidR="009D1FEE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________________________________________</w:t>
            </w:r>
          </w:p>
          <w:p w:rsidR="009D1FEE" w:rsidRPr="00947CE8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FEE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430" w:type="dxa"/>
          </w:tcPr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Утверждаю:</w:t>
            </w:r>
          </w:p>
          <w:p w:rsidR="009D1FEE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Глава МО «С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таро</w:t>
            </w:r>
            <w:r w:rsidR="00352C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бодьинское</w:t>
            </w: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»</w:t>
            </w:r>
          </w:p>
          <w:p w:rsidR="009D1FEE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_________________________________</w:t>
            </w:r>
          </w:p>
        </w:tc>
      </w:tr>
    </w:tbl>
    <w:p w:rsidR="009D1FEE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9D1FEE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9D1FEE" w:rsidRPr="00947CE8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47CE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План-график</w:t>
      </w:r>
    </w:p>
    <w:p w:rsidR="009D1FEE" w:rsidRPr="00B66CE2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47CE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проведения профилактических мероприятий на ___ квартал 201___ г.</w:t>
      </w:r>
    </w:p>
    <w:p w:rsidR="009D1FEE" w:rsidRPr="00B66CE2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tbl>
      <w:tblPr>
        <w:tblW w:w="1601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299"/>
        <w:gridCol w:w="1536"/>
        <w:gridCol w:w="1433"/>
        <w:gridCol w:w="1382"/>
        <w:gridCol w:w="2004"/>
        <w:gridCol w:w="1701"/>
        <w:gridCol w:w="1421"/>
        <w:gridCol w:w="1981"/>
      </w:tblGrid>
      <w:tr w:rsidR="009D1FEE" w:rsidRPr="00B66CE2" w:rsidTr="00A707A7">
        <w:trPr>
          <w:trHeight w:val="15"/>
        </w:trPr>
        <w:tc>
          <w:tcPr>
            <w:tcW w:w="85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FEE" w:rsidRPr="00B66CE2" w:rsidTr="00A707A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ind w:left="-149" w:right="-1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жилых домов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населения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одиноких престарелых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граждан, подлежащих корректирующему воздействию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Период проведения профилактического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профилактической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группы</w:t>
            </w:r>
          </w:p>
        </w:tc>
      </w:tr>
      <w:tr w:rsidR="009D1FEE" w:rsidRPr="00B66CE2" w:rsidTr="00A707A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Примечания. </w:t>
      </w:r>
    </w:p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  <w:sectPr w:rsidR="009D1FEE" w:rsidSect="00B66CE2">
          <w:pgSz w:w="16838" w:h="11906" w:orient="landscape"/>
          <w:pgMar w:top="426" w:right="1134" w:bottom="1701" w:left="567" w:header="709" w:footer="709" w:gutter="0"/>
          <w:cols w:space="708"/>
          <w:docGrid w:linePitch="360"/>
        </w:sect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 Под многодетной семьей в соответствии 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законодательством Российской Федерации понимается семья, имеющая 3х и более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детей;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 Престарелым считается человек в возрасте 75 лет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 старше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 Граждане, подлежащие корректирующему воздействию - лица, состоящие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 учете в органах полиции, в Управлении Федеральной службы исполнения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наказаний по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Удмуртской Республике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нарколога и пр.;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4. </w:t>
      </w:r>
      <w:proofErr w:type="gramStart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Форма проведения мероприятия может быть индивидуальной (</w:t>
      </w:r>
      <w:proofErr w:type="spellStart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подворовый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обход, инструктаж, обучение, беседа и т.д.) и общей (проведение собраний,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сходов граждан, семинаров, совещаний, лекций и т.д.)</w:t>
      </w:r>
      <w:proofErr w:type="gramEnd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«Старободьинское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5B31C6" w:rsidRDefault="009D1FEE" w:rsidP="009D1F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textWrapping" w:clear="all"/>
      </w:r>
      <w:r w:rsidRPr="00B66CE2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B7243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B31C6">
        <w:rPr>
          <w:rFonts w:ascii="Times New Roman" w:hAnsi="Times New Roman" w:cs="Times New Roman"/>
          <w:sz w:val="24"/>
          <w:szCs w:val="24"/>
        </w:rPr>
        <w:t>Карточка</w:t>
      </w:r>
    </w:p>
    <w:p w:rsidR="009D1FEE" w:rsidRPr="005B31C6" w:rsidRDefault="009D1FEE" w:rsidP="009D1F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C6">
        <w:rPr>
          <w:rFonts w:ascii="Times New Roman" w:hAnsi="Times New Roman" w:cs="Times New Roman"/>
          <w:sz w:val="24"/>
          <w:szCs w:val="24"/>
        </w:rPr>
        <w:t xml:space="preserve">учета индивидуальной профилактической работы </w:t>
      </w:r>
    </w:p>
    <w:p w:rsidR="009D1FEE" w:rsidRPr="005B31C6" w:rsidRDefault="009D1FEE" w:rsidP="009D1F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B31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</w:t>
      </w:r>
      <w:r w:rsidRPr="005B31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(должность, ФИО)</w:t>
      </w:r>
    </w:p>
    <w:p w:rsidR="009D1FEE" w:rsidRPr="00B7243C" w:rsidRDefault="009D1FEE" w:rsidP="009D1F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158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06"/>
        <w:gridCol w:w="1079"/>
        <w:gridCol w:w="425"/>
        <w:gridCol w:w="514"/>
        <w:gridCol w:w="1174"/>
        <w:gridCol w:w="1193"/>
        <w:gridCol w:w="1701"/>
        <w:gridCol w:w="1417"/>
        <w:gridCol w:w="1418"/>
        <w:gridCol w:w="142"/>
        <w:gridCol w:w="1134"/>
        <w:gridCol w:w="166"/>
        <w:gridCol w:w="968"/>
        <w:gridCol w:w="105"/>
        <w:gridCol w:w="1029"/>
        <w:gridCol w:w="256"/>
        <w:gridCol w:w="594"/>
        <w:gridCol w:w="380"/>
        <w:gridCol w:w="159"/>
      </w:tblGrid>
      <w:tr w:rsidR="009D1FEE" w:rsidRPr="00B7243C" w:rsidTr="009D1FEE">
        <w:trPr>
          <w:trHeight w:val="15"/>
        </w:trPr>
        <w:tc>
          <w:tcPr>
            <w:tcW w:w="63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6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18" w:type="dxa"/>
            <w:gridSpan w:val="3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3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01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0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3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5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9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D1FEE" w:rsidRPr="00B7243C" w:rsidTr="009D1FEE"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№</w:t>
            </w: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gramStart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</w:t>
            </w:r>
            <w:proofErr w:type="gramEnd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Дата проведения проф. мероприятия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Адрес (улица, N дома, N квартиры)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проживающих человек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Категория семьи, гражданина (многодетная, </w:t>
            </w:r>
            <w:proofErr w:type="gramStart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одинокий</w:t>
            </w:r>
            <w:proofErr w:type="gramEnd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престарелый и пр.)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Ф.И.О. домохозяина (квартиросъемщика)</w:t>
            </w:r>
          </w:p>
        </w:tc>
        <w:tc>
          <w:tcPr>
            <w:tcW w:w="5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Результаты профилактической работы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ind w:left="-149" w:right="-8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Подпись домохозяина (квартиросъемщика)</w:t>
            </w:r>
          </w:p>
        </w:tc>
      </w:tr>
      <w:tr w:rsidR="009D1FEE" w:rsidRPr="00B7243C" w:rsidTr="009D1FEE">
        <w:tc>
          <w:tcPr>
            <w:tcW w:w="6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Проведена индивидуальная беседа (чел.)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 инструктаж под роспись в журнале (чел.)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Вручено памяток, листовок (шт.)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 проф. осмотр помещений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Вручено предложение об устранении нарушений требований ПБ</w:t>
            </w:r>
          </w:p>
        </w:tc>
        <w:tc>
          <w:tcPr>
            <w:tcW w:w="5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B7243C" w:rsidTr="009D1FEE"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B7243C" w:rsidTr="009D1FEE"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6E03C1" w:rsidRDefault="009D1FEE" w:rsidP="00A70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6E03C1" w:rsidRDefault="009D1FEE" w:rsidP="00A70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3C7F2E" w:rsidTr="009D1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9" w:type="dxa"/>
          <w:cantSplit/>
          <w:trHeight w:val="991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Отрывной </w:t>
            </w:r>
            <w:r w:rsidRPr="009D1FE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корешок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предложения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для</w:t>
            </w: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жилых домов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4"/>
            </w:tblGrid>
            <w:tr w:rsidR="009D1FEE" w:rsidRPr="009D1FEE" w:rsidTr="00A707A7">
              <w:trPr>
                <w:trHeight w:val="3002"/>
              </w:trPr>
              <w:tc>
                <w:tcPr>
                  <w:tcW w:w="27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Гражданину (</w:t>
                  </w:r>
                  <w:proofErr w:type="spellStart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</w:t>
                  </w:r>
                  <w:proofErr w:type="spellEnd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_____________________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домовладельца или жильца)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проживающему</w:t>
                  </w:r>
                  <w:proofErr w:type="gramEnd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(ей) по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дом ______ кв. ______.</w:t>
                  </w: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Предложение вручил: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9D1FEE" w:rsidRDefault="009D1FEE" w:rsidP="009D1FE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9D1FEE" w:rsidRDefault="009D1FEE" w:rsidP="009D1FE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Предложение получил: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«____»__________20___г.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2" w:space="0" w:color="auto"/>
            </w:tcBorders>
            <w:textDirection w:val="btLr"/>
          </w:tcPr>
          <w:p w:rsidR="009D1FEE" w:rsidRPr="009D1FEE" w:rsidRDefault="009D1FEE" w:rsidP="009D1FE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 xml:space="preserve">Л и н и я       о т </w:t>
            </w:r>
            <w:proofErr w:type="gramStart"/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>р</w:t>
            </w:r>
            <w:proofErr w:type="gramEnd"/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 xml:space="preserve"> ы в а</w:t>
            </w:r>
          </w:p>
        </w:tc>
        <w:tc>
          <w:tcPr>
            <w:tcW w:w="12191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D1FEE" w:rsidRP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XSpec="right" w:tblpY="1"/>
              <w:tblOverlap w:val="never"/>
              <w:tblW w:w="5528" w:type="dxa"/>
              <w:tblLayout w:type="fixed"/>
              <w:tblLook w:val="04A0" w:firstRow="1" w:lastRow="0" w:firstColumn="1" w:lastColumn="0" w:noHBand="0" w:noVBand="1"/>
            </w:tblPr>
            <w:tblGrid>
              <w:gridCol w:w="5528"/>
            </w:tblGrid>
            <w:tr w:rsidR="009D1FEE" w:rsidTr="00A707A7"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FEE" w:rsidRPr="00B66CE2" w:rsidRDefault="009D1FEE" w:rsidP="009D1FEE">
                  <w:pPr>
                    <w:shd w:val="clear" w:color="auto" w:fill="FFFFFF"/>
                    <w:jc w:val="both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 xml:space="preserve">                           </w:t>
                  </w:r>
                  <w:r w:rsidRPr="00B66CE2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>2</w:t>
                  </w:r>
                </w:p>
                <w:p w:rsidR="009D1FEE" w:rsidRPr="00B66CE2" w:rsidRDefault="009D1FEE" w:rsidP="009D1FE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6C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      </w:r>
                  <w:r w:rsidR="00352C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ого образования «Старободьинское</w:t>
                  </w:r>
                  <w:r w:rsidRPr="00B66C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9D1FEE" w:rsidRDefault="009D1FEE" w:rsidP="009D1FE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ПРЕДЛОЖЕНИЕ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_______________ 20__ года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населенного пункта)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Гр-ну (</w:t>
            </w:r>
            <w:proofErr w:type="spell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) ______________________ проживающему (ей) _____________________________________________________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(фамилия, инициалы)                                                                                                                                       (адрес места жительства)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b/>
                <w:sz w:val="20"/>
                <w:szCs w:val="20"/>
              </w:rPr>
              <w:t>В целях недопущения пожаров Вам рекомендуется выполнить следующие требования пожарной безопасности:</w:t>
            </w:r>
          </w:p>
          <w:tbl>
            <w:tblPr>
              <w:tblW w:w="12458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11948"/>
            </w:tblGrid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 началом отопительного сезона очистите дымоход от сажи, </w:t>
                  </w: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оборудуйте дымовую трубу искрогасителем,</w:t>
                  </w: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в чердачном помещении оштукатурьте и побелите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Монтажные работы по устройству дымоходов поручайте специализированной организации, имеющей лицензию на пра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во проведения данных работ.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К полу перед топливником печи прикрепите металлический лист размером не менее 50x70 см.</w:t>
                  </w:r>
                </w:p>
              </w:tc>
            </w:tr>
            <w:tr w:rsidR="009D1FEE" w:rsidRPr="009D1FEE" w:rsidTr="00A707A7">
              <w:trPr>
                <w:trHeight w:val="563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эксплуатации металлических печей оборудование располагайте на расстоянии, указанном в инструкции предприятия-изготовителя металлических печей, но не менее чем </w:t>
                  </w:r>
                  <w:smartTag w:uri="urn:schemas-microsoft-com:office:smarttags" w:element="metricconverter">
                    <w:smartTagPr>
                      <w:attr w:name="ProductID" w:val="2 метра"/>
                    </w:smartTagPr>
                    <w:r w:rsidRPr="009D1FE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 метра</w:t>
                    </w:r>
                  </w:smartTag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металлической печи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допускайте установки мебели и других сгораемых предметов (дрова и т.п.) от отопительных приборов на расстоя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нии менее чем </w:t>
                  </w:r>
                  <w:smartTag w:uri="urn:schemas-microsoft-com:office:smarttags" w:element="metricconverter">
                    <w:smartTagPr>
                      <w:attr w:name="ProductID" w:val="70 см"/>
                    </w:smartTagPr>
                    <w:r w:rsidRPr="009D1FEE">
                      <w:rPr>
                        <w:rFonts w:ascii="Times New Roman" w:hAnsi="Times New Roman" w:cs="Times New Roman"/>
                        <w:color w:val="000000"/>
                        <w:spacing w:val="-1"/>
                        <w:sz w:val="20"/>
                        <w:szCs w:val="20"/>
                      </w:rPr>
                      <w:t>70 см</w:t>
                    </w:r>
                  </w:smartTag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, а от топочных отверстий - менее </w:t>
                  </w:r>
                  <w:smartTag w:uri="urn:schemas-microsoft-com:office:smarttags" w:element="metricconverter">
                    <w:smartTagPr>
                      <w:attr w:name="ProductID" w:val="1,25 м"/>
                    </w:smartTagPr>
                    <w:r w:rsidRPr="009D1FEE">
                      <w:rPr>
                        <w:rFonts w:ascii="Times New Roman" w:hAnsi="Times New Roman" w:cs="Times New Roman"/>
                        <w:color w:val="000000"/>
                        <w:spacing w:val="-1"/>
                        <w:sz w:val="20"/>
                        <w:szCs w:val="20"/>
                      </w:rPr>
                      <w:t>1,25 м</w:t>
                    </w:r>
                  </w:smartTag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производите розжига газовых отопительных приборов без предварительной продувки, а печей на твердом топливе - с использованием горючих жидкостей.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Монтаж электропроводки поручайте только квалифицированным специалистам.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Не допускайте установки в устройствах защиты некалиброванных плавких вставок (жучков).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При обнаружении неисправности в электрощитах, розетках, выключателях, светильниках необходимо их обесточить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5"/>
                      <w:sz w:val="20"/>
                      <w:szCs w:val="20"/>
                    </w:rPr>
                    <w:t>вызвать специалиста для устранения неисправности.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подсобных помещениях (сараи, кладовые, сенники и т.д.) устанавливайте светильники с защитными колпаками.</w:t>
                  </w:r>
                </w:p>
              </w:tc>
            </w:tr>
            <w:tr w:rsidR="009D1FEE" w:rsidRPr="009D1FEE" w:rsidTr="009D1FEE">
              <w:trPr>
                <w:trHeight w:val="235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 электроплитки, утюги, чайники устанавливайте негорючие и подставки, не проводящие тепло (керамическая плитка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4"/>
                      <w:sz w:val="20"/>
                      <w:szCs w:val="20"/>
                    </w:rPr>
                    <w:t>т.п.).</w:t>
                  </w:r>
                </w:p>
              </w:tc>
            </w:tr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 запахе газа в помещении не включайте и не выключайте освещение. Перекройте вентиль подачи газа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проветрите помещение.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 Не эксплуатируйте газовые приборы с неисправной автоматикой.</w:t>
                  </w:r>
                </w:p>
              </w:tc>
            </w:tr>
            <w:tr w:rsidR="009D1FEE" w:rsidRPr="009D1FEE" w:rsidTr="009D1FEE">
              <w:trPr>
                <w:trHeight w:val="445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Газовые баллоны размещайте вне здания возле стены, не имеющей окон, в металлическом шкафу, обеспеченном естест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венной вентиляцией (отверстия в верхней и нижней части двери шкафа),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расстоянии не менее </w:t>
                  </w:r>
                  <w:smartTag w:uri="urn:schemas-microsoft-com:office:smarttags" w:element="metricconverter">
                    <w:smartTagPr>
                      <w:attr w:name="ProductID" w:val="5 м"/>
                    </w:smartTagPr>
                    <w:r w:rsidRPr="009D1FEE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 м</w:t>
                    </w:r>
                  </w:smartTag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от входной двери.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Не допускайте разведения костров, особенно в ветреную погоду, и не оставляйте их без присмотра.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допускайте складирования горючих материалов (дрова, сено и т.п.) между строениями.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ВЫ обязаны всегда иметь наготове первичные средства пожаротушения: огнетушитель и бочку с водой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9D1FEE" w:rsidRPr="009D1FEE" w:rsidTr="00A707A7">
              <w:trPr>
                <w:trHeight w:val="563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используйте источники открытого огня  при посещении по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мещений, не оборудованных электрическим освещением, а применяйте </w:t>
                  </w:r>
                  <w:proofErr w:type="spellStart"/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электрофонари</w:t>
                  </w:r>
                  <w:proofErr w:type="spellEnd"/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 на батарейках или аккумуляторах.</w:t>
                  </w:r>
                </w:p>
              </w:tc>
            </w:tr>
            <w:tr w:rsidR="009D1FEE" w:rsidRPr="009D1FEE" w:rsidTr="00A707A7">
              <w:trPr>
                <w:trHeight w:val="287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>Не разрешайте детям играть со спичками. Храните спички в местах, недоступных для детей.</w:t>
                  </w:r>
                </w:p>
              </w:tc>
            </w:tr>
          </w:tbl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Рекомендации вручил: _________________________       _________________           ________________________                           (должность)                                                                                                   (подпись)                                                                            (Ф.И.О.)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FEE" w:rsidRDefault="009D1FEE" w:rsidP="009D1FEE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sectPr w:rsidR="009D1FEE" w:rsidSect="009D1FEE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«Старободьинское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B7243C" w:rsidRDefault="009D1FEE" w:rsidP="009D1F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D1FEE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Муниципальное образование_____________________________________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 w:rsidRPr="00EF1178">
        <w:rPr>
          <w:rStyle w:val="a6"/>
          <w:color w:val="000000"/>
          <w:sz w:val="26"/>
          <w:szCs w:val="26"/>
        </w:rPr>
        <w:t>ПРОТОКОЛ</w:t>
      </w:r>
      <w:r w:rsidRPr="00EF1178">
        <w:rPr>
          <w:rStyle w:val="apple-converted-space"/>
          <w:b/>
          <w:bCs/>
          <w:color w:val="000000"/>
          <w:sz w:val="26"/>
          <w:szCs w:val="26"/>
        </w:rPr>
        <w:t> </w:t>
      </w:r>
      <w:r w:rsidRPr="00EF1178">
        <w:rPr>
          <w:color w:val="000000"/>
          <w:sz w:val="26"/>
          <w:szCs w:val="26"/>
        </w:rPr>
        <w:br/>
      </w:r>
      <w:r w:rsidRPr="00EF1178">
        <w:rPr>
          <w:rStyle w:val="a6"/>
          <w:color w:val="000000"/>
          <w:sz w:val="26"/>
          <w:szCs w:val="26"/>
        </w:rPr>
        <w:t>проведения  собрания (схода) граждан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«_____» __________ 20___ г.                                                               № 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(наименование населенного пункта)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 – _______________(Ф.И.О)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>Секретарь – ___________________________ Ф.И.О)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Присутствовали</w:t>
      </w:r>
      <w:r w:rsidRPr="00EF1178">
        <w:rPr>
          <w:rFonts w:ascii="Times New Roman" w:hAnsi="Times New Roman" w:cs="Times New Roman"/>
          <w:color w:val="000000"/>
          <w:sz w:val="26"/>
          <w:szCs w:val="26"/>
        </w:rPr>
        <w:t>: ___________(количество человек, список прилагается)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ПОВЕСТКА ДНЯ:</w:t>
      </w:r>
    </w:p>
    <w:p w:rsidR="009D1FEE" w:rsidRPr="006F70AA" w:rsidRDefault="009D1FEE" w:rsidP="009D1FE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1. Об обеспечении пожарной безопасности в весенне-летний  пожароопасный период.</w:t>
      </w:r>
    </w:p>
    <w:p w:rsidR="009D1FEE" w:rsidRPr="00EF1178" w:rsidRDefault="009D1FEE" w:rsidP="009D1FE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Доклад _____________________(Ф.И.О)</w:t>
      </w:r>
    </w:p>
    <w:p w:rsidR="009D1FEE" w:rsidRPr="006F70AA" w:rsidRDefault="009D1FEE" w:rsidP="009D1FEE">
      <w:pPr>
        <w:shd w:val="clear" w:color="auto" w:fill="FFFFFF"/>
        <w:spacing w:after="0" w:line="240" w:lineRule="auto"/>
        <w:ind w:firstLine="720"/>
        <w:rPr>
          <w:sz w:val="26"/>
          <w:szCs w:val="26"/>
        </w:rPr>
      </w:pPr>
      <w:r w:rsidRPr="00EF1178">
        <w:rPr>
          <w:sz w:val="26"/>
          <w:szCs w:val="26"/>
        </w:rPr>
        <w:t xml:space="preserve">   2. О …</w:t>
      </w:r>
    </w:p>
    <w:p w:rsidR="009D1FEE" w:rsidRPr="00EF1178" w:rsidRDefault="009D1FEE" w:rsidP="009D1FEE">
      <w:pPr>
        <w:shd w:val="clear" w:color="auto" w:fill="FFFFFF"/>
        <w:spacing w:after="0" w:line="240" w:lineRule="auto"/>
        <w:ind w:firstLine="72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Доклад _____________________(Ф.И.О)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ВЫСТУПИЛИ:</w:t>
      </w:r>
      <w:r w:rsidRPr="00EF1178">
        <w:rPr>
          <w:color w:val="000000"/>
          <w:sz w:val="26"/>
          <w:szCs w:val="26"/>
        </w:rPr>
        <w:br/>
        <w:t>_______________(Ф.И.О) – 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_______________(Ф.И.О) – 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Сход граждан решил:</w:t>
      </w:r>
      <w:r w:rsidRPr="00EF1178">
        <w:rPr>
          <w:color w:val="000000"/>
          <w:sz w:val="26"/>
          <w:szCs w:val="26"/>
        </w:rPr>
        <w:br/>
        <w:t>__________________________________________________________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Голосовали:_________(за)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_________(против)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_________(воздержались)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9D1FEE" w:rsidRDefault="009D1FEE" w:rsidP="009D1F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1FEE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                                                                              (Ф.И.О)</w:t>
      </w: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Секретарь                                                                                                      (Ф.И.О)</w:t>
      </w:r>
    </w:p>
    <w:p w:rsidR="009D1FEE" w:rsidRDefault="009D1FEE" w:rsidP="009D1FEE">
      <w:pPr>
        <w:spacing w:after="0" w:line="240" w:lineRule="auto"/>
        <w:jc w:val="right"/>
      </w:pPr>
      <w:r>
        <w:rPr>
          <w:sz w:val="26"/>
          <w:szCs w:val="26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«Старободьинское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Default="009D1FEE" w:rsidP="009D1FEE">
      <w:pPr>
        <w:spacing w:after="0" w:line="240" w:lineRule="auto"/>
        <w:jc w:val="right"/>
      </w:pPr>
      <w:r>
        <w:t xml:space="preserve"> </w:t>
      </w:r>
    </w:p>
    <w:p w:rsidR="009D1FEE" w:rsidRDefault="009D1FEE" w:rsidP="009D1FEE">
      <w:pPr>
        <w:spacing w:after="0" w:line="240" w:lineRule="auto"/>
        <w:jc w:val="right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учета проведения противопожарного инструктажа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D1FEE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9D1FEE" w:rsidRPr="009D1FEE" w:rsidRDefault="009D1FEE" w:rsidP="009D1FE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                              (Дата)</w:t>
      </w: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(Адрес)</w:t>
      </w: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   (ФИО должностного лица, проводившего противопожарный инструктаж)</w:t>
      </w: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13"/>
        <w:gridCol w:w="3526"/>
        <w:gridCol w:w="2246"/>
      </w:tblGrid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9D1FEE">
        <w:rPr>
          <w:rFonts w:ascii="Times New Roman" w:hAnsi="Times New Roman" w:cs="Times New Roman"/>
          <w:sz w:val="24"/>
          <w:szCs w:val="24"/>
        </w:rPr>
        <w:t>инструктирующего</w:t>
      </w:r>
      <w:proofErr w:type="gramEnd"/>
      <w:r w:rsidRPr="009D1FEE">
        <w:rPr>
          <w:rFonts w:ascii="Times New Roman" w:hAnsi="Times New Roman" w:cs="Times New Roman"/>
          <w:sz w:val="24"/>
          <w:szCs w:val="24"/>
        </w:rPr>
        <w:t>)</w:t>
      </w:r>
    </w:p>
    <w:p w:rsidR="009D1FEE" w:rsidRPr="008F4F19" w:rsidRDefault="009D1FEE" w:rsidP="009D1FEE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9D1FEE" w:rsidRPr="006F515F" w:rsidRDefault="009D1FEE" w:rsidP="009D1FEE">
      <w:pPr>
        <w:contextualSpacing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</w:p>
    <w:p w:rsidR="009D1FEE" w:rsidRDefault="009D1FEE" w:rsidP="009D1FEE">
      <w:pPr>
        <w:contextualSpacing/>
        <w:jc w:val="right"/>
        <w:rPr>
          <w:sz w:val="26"/>
          <w:szCs w:val="26"/>
        </w:rPr>
        <w:sectPr w:rsidR="009D1FEE" w:rsidSect="00DA59E9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BD22B2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D22B2" w:rsidRPr="00B66CE2" w:rsidRDefault="00BD22B2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</w:t>
            </w:r>
          </w:p>
          <w:p w:rsidR="00BD22B2" w:rsidRPr="00B66CE2" w:rsidRDefault="00BD22B2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«Старободьинское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6F515F" w:rsidRDefault="009D1FEE" w:rsidP="009D1FEE">
      <w:pPr>
        <w:contextualSpacing/>
        <w:jc w:val="right"/>
        <w:rPr>
          <w:sz w:val="26"/>
          <w:szCs w:val="26"/>
        </w:rPr>
      </w:pPr>
      <w:r w:rsidRPr="006F515F">
        <w:rPr>
          <w:sz w:val="26"/>
          <w:szCs w:val="26"/>
        </w:rPr>
        <w:t xml:space="preserve">           </w:t>
      </w:r>
    </w:p>
    <w:p w:rsidR="009D1FEE" w:rsidRDefault="009D1FEE" w:rsidP="009D1FEE">
      <w:pPr>
        <w:rPr>
          <w:sz w:val="28"/>
          <w:szCs w:val="28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 xml:space="preserve">Журнал  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>учета профилактической работы н</w:t>
      </w:r>
      <w:r w:rsidR="00352C7B">
        <w:rPr>
          <w:rFonts w:ascii="Times New Roman" w:hAnsi="Times New Roman" w:cs="Times New Roman"/>
          <w:b/>
          <w:sz w:val="24"/>
          <w:szCs w:val="24"/>
        </w:rPr>
        <w:t>а территории МО «Старободьинское</w:t>
      </w:r>
      <w:r w:rsidRPr="009D1FE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25"/>
        <w:gridCol w:w="2041"/>
        <w:gridCol w:w="1222"/>
        <w:gridCol w:w="1351"/>
        <w:gridCol w:w="1372"/>
        <w:gridCol w:w="1272"/>
        <w:gridCol w:w="1142"/>
        <w:gridCol w:w="1414"/>
        <w:gridCol w:w="1130"/>
        <w:gridCol w:w="1344"/>
        <w:gridCol w:w="1232"/>
      </w:tblGrid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жилых домов (квартир)</w:t>
            </w: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многодетных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одиноких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престарелых граждан</w:t>
            </w: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граждан,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состоящих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учетах</w:t>
            </w:r>
            <w:proofErr w:type="gramEnd"/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альных</w:t>
            </w:r>
            <w:proofErr w:type="spell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Проведено инструктажей под роспись в журнале</w:t>
            </w: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Вручено памяток (листовок) о мерах ПБ</w:t>
            </w: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Проведено собраний (сходов) граждан</w:t>
            </w: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Охват населения собранием</w:t>
            </w: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>Примечание:  1. Под многодетной семьей в соответствии с законодательством РФ понимается семья, имеющая 3х и более детей;</w:t>
      </w: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 xml:space="preserve">                        2. Престарелым считается человек в возрасте 75 лет и старше (по критериям геронтологов всемирной организации здравоохранения);</w:t>
      </w: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 xml:space="preserve">                        3. Лица, состоящие на специальных учетах -  граждане, состоящие на учете в органах полиции, УФСИН, нарколога и пр. 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Default="009D1FEE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1FEE" w:rsidSect="009D1FEE">
          <w:pgSz w:w="16838" w:h="11906" w:orient="landscape"/>
          <w:pgMar w:top="851" w:right="851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E7350E" w:rsidRDefault="00E7350E" w:rsidP="00E7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50E" w:rsidSect="00DA59E9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0B"/>
    <w:multiLevelType w:val="multilevel"/>
    <w:tmpl w:val="CC3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484E"/>
    <w:multiLevelType w:val="multilevel"/>
    <w:tmpl w:val="49B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7179F"/>
    <w:multiLevelType w:val="hybridMultilevel"/>
    <w:tmpl w:val="5744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F76"/>
    <w:multiLevelType w:val="multilevel"/>
    <w:tmpl w:val="F5A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F09D7"/>
    <w:multiLevelType w:val="hybridMultilevel"/>
    <w:tmpl w:val="4360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74CC1"/>
    <w:multiLevelType w:val="multilevel"/>
    <w:tmpl w:val="796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EB2"/>
    <w:rsid w:val="000264BE"/>
    <w:rsid w:val="00037583"/>
    <w:rsid w:val="000E5647"/>
    <w:rsid w:val="00101333"/>
    <w:rsid w:val="00352C7B"/>
    <w:rsid w:val="004872BC"/>
    <w:rsid w:val="004E7498"/>
    <w:rsid w:val="00577E49"/>
    <w:rsid w:val="005B31C6"/>
    <w:rsid w:val="006B592D"/>
    <w:rsid w:val="007B724E"/>
    <w:rsid w:val="007E3BF5"/>
    <w:rsid w:val="008E3159"/>
    <w:rsid w:val="00902582"/>
    <w:rsid w:val="009D1FEE"/>
    <w:rsid w:val="00A55B58"/>
    <w:rsid w:val="00B1503D"/>
    <w:rsid w:val="00BB4EB2"/>
    <w:rsid w:val="00BD22B2"/>
    <w:rsid w:val="00CF410D"/>
    <w:rsid w:val="00D755BB"/>
    <w:rsid w:val="00D9718B"/>
    <w:rsid w:val="00DA59E9"/>
    <w:rsid w:val="00DC6CDD"/>
    <w:rsid w:val="00E240B8"/>
    <w:rsid w:val="00E37B1D"/>
    <w:rsid w:val="00E7350E"/>
    <w:rsid w:val="00E94877"/>
    <w:rsid w:val="00F85EF3"/>
    <w:rsid w:val="00F869B1"/>
    <w:rsid w:val="00F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3"/>
  </w:style>
  <w:style w:type="paragraph" w:styleId="1">
    <w:name w:val="heading 1"/>
    <w:basedOn w:val="a"/>
    <w:next w:val="a"/>
    <w:link w:val="10"/>
    <w:uiPriority w:val="9"/>
    <w:qFormat/>
    <w:rsid w:val="009D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7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B1D"/>
    <w:pPr>
      <w:ind w:left="720"/>
      <w:contextualSpacing/>
    </w:pPr>
  </w:style>
  <w:style w:type="paragraph" w:customStyle="1" w:styleId="a5">
    <w:name w:val="Содержимое таблицы"/>
    <w:basedOn w:val="a"/>
    <w:rsid w:val="00E37B1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B72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qFormat/>
    <w:rsid w:val="007B724E"/>
    <w:rPr>
      <w:b/>
      <w:bCs/>
    </w:rPr>
  </w:style>
  <w:style w:type="character" w:customStyle="1" w:styleId="apple-converted-space">
    <w:name w:val="apple-converted-space"/>
    <w:basedOn w:val="a0"/>
    <w:rsid w:val="007B724E"/>
  </w:style>
  <w:style w:type="character" w:customStyle="1" w:styleId="header-3">
    <w:name w:val="header-3"/>
    <w:basedOn w:val="a0"/>
    <w:rsid w:val="007B724E"/>
  </w:style>
  <w:style w:type="character" w:customStyle="1" w:styleId="color">
    <w:name w:val="color"/>
    <w:basedOn w:val="a0"/>
    <w:rsid w:val="007B724E"/>
  </w:style>
  <w:style w:type="character" w:customStyle="1" w:styleId="bg">
    <w:name w:val="bg"/>
    <w:basedOn w:val="a0"/>
    <w:rsid w:val="007B72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72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72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72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724E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B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D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9D1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1F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1879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8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2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834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4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93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2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4742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42852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827696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7273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9402141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209821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163B-C3A9-4C4E-9DE2-45BDF629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24</cp:revision>
  <cp:lastPrinted>2018-02-28T05:18:00Z</cp:lastPrinted>
  <dcterms:created xsi:type="dcterms:W3CDTF">2017-04-04T06:43:00Z</dcterms:created>
  <dcterms:modified xsi:type="dcterms:W3CDTF">2018-03-13T12:05:00Z</dcterms:modified>
</cp:coreProperties>
</file>