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23" w:rsidRDefault="00CC7F23" w:rsidP="00CC7F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991"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 «Саркузское»</w:t>
      </w:r>
    </w:p>
    <w:p w:rsidR="00915991" w:rsidRDefault="00CC7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F5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повестки </w:t>
      </w:r>
      <w:r w:rsidR="00915991" w:rsidRPr="00915991">
        <w:rPr>
          <w:rFonts w:ascii="Times New Roman" w:hAnsi="Times New Roman" w:cs="Times New Roman"/>
          <w:sz w:val="28"/>
          <w:szCs w:val="28"/>
        </w:rPr>
        <w:t xml:space="preserve"> </w:t>
      </w:r>
      <w:r w:rsidR="00B065CC">
        <w:rPr>
          <w:rFonts w:ascii="Times New Roman" w:hAnsi="Times New Roman" w:cs="Times New Roman"/>
          <w:sz w:val="28"/>
          <w:szCs w:val="28"/>
        </w:rPr>
        <w:t>2</w:t>
      </w:r>
      <w:r w:rsidR="00D071A8">
        <w:rPr>
          <w:rFonts w:ascii="Times New Roman" w:hAnsi="Times New Roman" w:cs="Times New Roman"/>
          <w:sz w:val="28"/>
          <w:szCs w:val="28"/>
        </w:rPr>
        <w:t>6</w:t>
      </w:r>
      <w:r w:rsidR="00915991" w:rsidRPr="00915991">
        <w:rPr>
          <w:rFonts w:ascii="Times New Roman" w:hAnsi="Times New Roman" w:cs="Times New Roman"/>
          <w:sz w:val="28"/>
          <w:szCs w:val="28"/>
        </w:rPr>
        <w:t xml:space="preserve"> сесси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15991" w:rsidRPr="00915991">
        <w:rPr>
          <w:rFonts w:ascii="Times New Roman" w:hAnsi="Times New Roman" w:cs="Times New Roman"/>
          <w:sz w:val="28"/>
          <w:szCs w:val="28"/>
        </w:rPr>
        <w:t xml:space="preserve"> Совета депутатов  муниципального образования «Саркузское» четвертого созыва</w:t>
      </w:r>
      <w:r w:rsidR="00571559">
        <w:rPr>
          <w:rFonts w:ascii="Times New Roman" w:hAnsi="Times New Roman" w:cs="Times New Roman"/>
          <w:sz w:val="28"/>
          <w:szCs w:val="28"/>
        </w:rPr>
        <w:t xml:space="preserve">  </w:t>
      </w:r>
      <w:r w:rsidR="00D54BFD">
        <w:rPr>
          <w:rFonts w:ascii="Times New Roman" w:hAnsi="Times New Roman" w:cs="Times New Roman"/>
          <w:sz w:val="28"/>
          <w:szCs w:val="28"/>
        </w:rPr>
        <w:t xml:space="preserve">  </w:t>
      </w:r>
      <w:r w:rsidR="00D071A8">
        <w:rPr>
          <w:rFonts w:ascii="Times New Roman" w:hAnsi="Times New Roman" w:cs="Times New Roman"/>
          <w:sz w:val="28"/>
          <w:szCs w:val="28"/>
        </w:rPr>
        <w:t xml:space="preserve">  </w:t>
      </w:r>
      <w:r w:rsidR="006B5396">
        <w:rPr>
          <w:rFonts w:ascii="Times New Roman" w:hAnsi="Times New Roman" w:cs="Times New Roman"/>
          <w:sz w:val="28"/>
          <w:szCs w:val="28"/>
        </w:rPr>
        <w:t xml:space="preserve"> </w:t>
      </w:r>
      <w:r w:rsidR="00D071A8">
        <w:rPr>
          <w:rFonts w:ascii="Times New Roman" w:hAnsi="Times New Roman" w:cs="Times New Roman"/>
          <w:sz w:val="28"/>
          <w:szCs w:val="28"/>
        </w:rPr>
        <w:t>н</w:t>
      </w:r>
      <w:r w:rsidR="000A2BFB">
        <w:rPr>
          <w:rFonts w:ascii="Times New Roman" w:hAnsi="Times New Roman" w:cs="Times New Roman"/>
          <w:sz w:val="28"/>
          <w:szCs w:val="28"/>
        </w:rPr>
        <w:t>оябр</w:t>
      </w:r>
      <w:r w:rsidR="006B5396">
        <w:rPr>
          <w:rFonts w:ascii="Times New Roman" w:hAnsi="Times New Roman" w:cs="Times New Roman"/>
          <w:sz w:val="28"/>
          <w:szCs w:val="28"/>
        </w:rPr>
        <w:t>я</w:t>
      </w:r>
      <w:r w:rsidR="00205DCE">
        <w:rPr>
          <w:rFonts w:ascii="Times New Roman" w:hAnsi="Times New Roman" w:cs="Times New Roman"/>
          <w:sz w:val="28"/>
          <w:szCs w:val="28"/>
        </w:rPr>
        <w:t xml:space="preserve"> </w:t>
      </w:r>
      <w:r w:rsidR="00AD6A8C">
        <w:rPr>
          <w:rFonts w:ascii="Times New Roman" w:hAnsi="Times New Roman" w:cs="Times New Roman"/>
          <w:sz w:val="28"/>
          <w:szCs w:val="28"/>
        </w:rPr>
        <w:t xml:space="preserve"> 20</w:t>
      </w:r>
      <w:r w:rsidR="00B065CC">
        <w:rPr>
          <w:rFonts w:ascii="Times New Roman" w:hAnsi="Times New Roman" w:cs="Times New Roman"/>
          <w:sz w:val="28"/>
          <w:szCs w:val="28"/>
        </w:rPr>
        <w:t>20</w:t>
      </w:r>
      <w:r w:rsidR="00AD6A8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8933"/>
      </w:tblGrid>
      <w:tr w:rsidR="006B5396" w:rsidRPr="00AE448C" w:rsidTr="006B5396">
        <w:tc>
          <w:tcPr>
            <w:tcW w:w="638" w:type="dxa"/>
          </w:tcPr>
          <w:p w:rsidR="006B5396" w:rsidRPr="0083552B" w:rsidRDefault="006B5396" w:rsidP="003F5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3" w:type="dxa"/>
          </w:tcPr>
          <w:p w:rsidR="00F025AE" w:rsidRPr="00A216F4" w:rsidRDefault="006B5396" w:rsidP="00F02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6F4">
              <w:rPr>
                <w:rStyle w:val="2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="000A2BFB" w:rsidRPr="00A216F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D071A8">
              <w:rPr>
                <w:rFonts w:ascii="Times New Roman" w:hAnsi="Times New Roman" w:cs="Times New Roman"/>
                <w:sz w:val="28"/>
                <w:szCs w:val="28"/>
              </w:rPr>
              <w:t>в Устав</w:t>
            </w:r>
            <w:r w:rsidR="00282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BFB" w:rsidRPr="00A216F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«Саркузское»</w:t>
            </w:r>
          </w:p>
          <w:p w:rsidR="006B5396" w:rsidRPr="00AE448C" w:rsidRDefault="006B5396" w:rsidP="003F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8C">
              <w:rPr>
                <w:rStyle w:val="2"/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Докладчик:  Орлова  Е.В.,   глава муниципального образования «Саркузское»</w:t>
            </w:r>
          </w:p>
        </w:tc>
      </w:tr>
      <w:tr w:rsidR="006B5396" w:rsidRPr="00AE448C" w:rsidTr="006B5396">
        <w:tc>
          <w:tcPr>
            <w:tcW w:w="638" w:type="dxa"/>
          </w:tcPr>
          <w:p w:rsidR="006B5396" w:rsidRPr="0083552B" w:rsidRDefault="006B5396" w:rsidP="003F5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3" w:type="dxa"/>
          </w:tcPr>
          <w:p w:rsidR="00D071A8" w:rsidRPr="00D071A8" w:rsidRDefault="000A2BFB" w:rsidP="00D071A8">
            <w:pPr>
              <w:pStyle w:val="a5"/>
              <w:spacing w:line="240" w:lineRule="auto"/>
              <w:rPr>
                <w:i w:val="0"/>
                <w:iCs w:val="0"/>
                <w:sz w:val="28"/>
                <w:szCs w:val="28"/>
              </w:rPr>
            </w:pPr>
            <w:r w:rsidRPr="00D071A8">
              <w:rPr>
                <w:sz w:val="28"/>
                <w:szCs w:val="28"/>
              </w:rPr>
              <w:t xml:space="preserve">О внесении изменений в </w:t>
            </w:r>
            <w:r w:rsidR="00D071A8" w:rsidRPr="00D071A8">
              <w:rPr>
                <w:i w:val="0"/>
                <w:iCs w:val="0"/>
                <w:sz w:val="28"/>
                <w:szCs w:val="28"/>
              </w:rPr>
              <w:t xml:space="preserve"> решение Совета депутатов  от 17 декабря 2019 года № 20/4 «О бюджете муниципального  образования «Саркузское» на 2020 год и плановый период 2021-2021 годов»</w:t>
            </w:r>
          </w:p>
          <w:p w:rsidR="006B5396" w:rsidRPr="00AE448C" w:rsidRDefault="006B5396" w:rsidP="003F5A9D">
            <w:pPr>
              <w:jc w:val="both"/>
              <w:rPr>
                <w:rStyle w:val="2"/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AE448C">
              <w:rPr>
                <w:rStyle w:val="2"/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Докладчик:  Орлова  Е.В.,   глава муниципального образования «Саркузское»</w:t>
            </w:r>
          </w:p>
        </w:tc>
      </w:tr>
    </w:tbl>
    <w:p w:rsidR="003772F3" w:rsidRPr="0083552B" w:rsidRDefault="003772F3" w:rsidP="007A58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D4FCF" w:rsidRDefault="003D4FCF">
      <w:pPr>
        <w:rPr>
          <w:rFonts w:ascii="Times New Roman" w:hAnsi="Times New Roman" w:cs="Times New Roman"/>
          <w:sz w:val="24"/>
          <w:szCs w:val="24"/>
        </w:rPr>
      </w:pPr>
    </w:p>
    <w:p w:rsidR="007A5879" w:rsidRDefault="00954C5D">
      <w:pPr>
        <w:rPr>
          <w:rFonts w:ascii="Times New Roman" w:hAnsi="Times New Roman" w:cs="Times New Roman"/>
          <w:sz w:val="28"/>
          <w:szCs w:val="28"/>
        </w:rPr>
      </w:pPr>
      <w:r w:rsidRPr="0057155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</w:t>
      </w:r>
      <w:r w:rsidR="00571559">
        <w:rPr>
          <w:rFonts w:ascii="Times New Roman" w:hAnsi="Times New Roman" w:cs="Times New Roman"/>
          <w:sz w:val="28"/>
          <w:szCs w:val="28"/>
        </w:rPr>
        <w:t xml:space="preserve"> </w:t>
      </w:r>
      <w:r w:rsidRPr="0057155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571559">
        <w:rPr>
          <w:rFonts w:ascii="Times New Roman" w:hAnsi="Times New Roman" w:cs="Times New Roman"/>
          <w:sz w:val="28"/>
          <w:szCs w:val="28"/>
        </w:rPr>
        <w:t>Е.В.Орлова</w:t>
      </w:r>
      <w:proofErr w:type="spellEnd"/>
    </w:p>
    <w:p w:rsidR="002826B6" w:rsidRDefault="002826B6">
      <w:pPr>
        <w:rPr>
          <w:rFonts w:ascii="Times New Roman" w:hAnsi="Times New Roman" w:cs="Times New Roman"/>
          <w:sz w:val="28"/>
          <w:szCs w:val="28"/>
        </w:rPr>
      </w:pPr>
    </w:p>
    <w:p w:rsidR="002826B6" w:rsidRDefault="002826B6">
      <w:pPr>
        <w:rPr>
          <w:rFonts w:ascii="Times New Roman" w:hAnsi="Times New Roman" w:cs="Times New Roman"/>
          <w:sz w:val="28"/>
          <w:szCs w:val="28"/>
        </w:rPr>
      </w:pPr>
    </w:p>
    <w:p w:rsidR="002826B6" w:rsidRDefault="002826B6">
      <w:pPr>
        <w:rPr>
          <w:rFonts w:ascii="Times New Roman" w:hAnsi="Times New Roman" w:cs="Times New Roman"/>
          <w:sz w:val="28"/>
          <w:szCs w:val="28"/>
        </w:rPr>
      </w:pPr>
    </w:p>
    <w:p w:rsidR="002826B6" w:rsidRDefault="002826B6">
      <w:pPr>
        <w:rPr>
          <w:rFonts w:ascii="Times New Roman" w:hAnsi="Times New Roman" w:cs="Times New Roman"/>
          <w:sz w:val="28"/>
          <w:szCs w:val="28"/>
        </w:rPr>
      </w:pPr>
    </w:p>
    <w:p w:rsidR="002826B6" w:rsidRDefault="002826B6">
      <w:pPr>
        <w:rPr>
          <w:rFonts w:ascii="Times New Roman" w:hAnsi="Times New Roman" w:cs="Times New Roman"/>
          <w:sz w:val="28"/>
          <w:szCs w:val="28"/>
        </w:rPr>
      </w:pPr>
    </w:p>
    <w:p w:rsidR="002826B6" w:rsidRDefault="002826B6">
      <w:pPr>
        <w:rPr>
          <w:rFonts w:ascii="Times New Roman" w:hAnsi="Times New Roman" w:cs="Times New Roman"/>
          <w:sz w:val="28"/>
          <w:szCs w:val="28"/>
        </w:rPr>
      </w:pPr>
    </w:p>
    <w:p w:rsidR="002826B6" w:rsidRDefault="002826B6">
      <w:pPr>
        <w:rPr>
          <w:rFonts w:ascii="Times New Roman" w:hAnsi="Times New Roman" w:cs="Times New Roman"/>
          <w:sz w:val="28"/>
          <w:szCs w:val="28"/>
        </w:rPr>
      </w:pPr>
    </w:p>
    <w:p w:rsidR="002826B6" w:rsidRDefault="002826B6">
      <w:pPr>
        <w:rPr>
          <w:rFonts w:ascii="Times New Roman" w:hAnsi="Times New Roman" w:cs="Times New Roman"/>
          <w:sz w:val="28"/>
          <w:szCs w:val="28"/>
        </w:rPr>
      </w:pPr>
    </w:p>
    <w:p w:rsidR="002826B6" w:rsidRDefault="002826B6">
      <w:pPr>
        <w:rPr>
          <w:rFonts w:ascii="Times New Roman" w:hAnsi="Times New Roman" w:cs="Times New Roman"/>
          <w:sz w:val="28"/>
          <w:szCs w:val="28"/>
        </w:rPr>
      </w:pPr>
    </w:p>
    <w:p w:rsidR="002826B6" w:rsidRDefault="002826B6">
      <w:pPr>
        <w:rPr>
          <w:rFonts w:ascii="Times New Roman" w:hAnsi="Times New Roman" w:cs="Times New Roman"/>
          <w:sz w:val="28"/>
          <w:szCs w:val="28"/>
        </w:rPr>
      </w:pPr>
    </w:p>
    <w:p w:rsidR="002826B6" w:rsidRDefault="002826B6">
      <w:pPr>
        <w:rPr>
          <w:rFonts w:ascii="Times New Roman" w:hAnsi="Times New Roman" w:cs="Times New Roman"/>
          <w:sz w:val="28"/>
          <w:szCs w:val="28"/>
        </w:rPr>
      </w:pPr>
    </w:p>
    <w:p w:rsidR="002826B6" w:rsidRDefault="002826B6">
      <w:pPr>
        <w:rPr>
          <w:rFonts w:ascii="Times New Roman" w:hAnsi="Times New Roman" w:cs="Times New Roman"/>
          <w:sz w:val="28"/>
          <w:szCs w:val="28"/>
        </w:rPr>
      </w:pPr>
    </w:p>
    <w:p w:rsidR="002826B6" w:rsidRDefault="002826B6">
      <w:pPr>
        <w:rPr>
          <w:rFonts w:ascii="Times New Roman" w:hAnsi="Times New Roman" w:cs="Times New Roman"/>
          <w:sz w:val="28"/>
          <w:szCs w:val="28"/>
        </w:rPr>
      </w:pPr>
    </w:p>
    <w:p w:rsidR="002826B6" w:rsidRDefault="002826B6">
      <w:pPr>
        <w:rPr>
          <w:rFonts w:ascii="Times New Roman" w:hAnsi="Times New Roman" w:cs="Times New Roman"/>
          <w:sz w:val="28"/>
          <w:szCs w:val="28"/>
        </w:rPr>
      </w:pPr>
    </w:p>
    <w:p w:rsidR="002826B6" w:rsidRDefault="002826B6">
      <w:pPr>
        <w:rPr>
          <w:rFonts w:ascii="Times New Roman" w:hAnsi="Times New Roman" w:cs="Times New Roman"/>
          <w:sz w:val="28"/>
          <w:szCs w:val="28"/>
        </w:rPr>
      </w:pPr>
    </w:p>
    <w:p w:rsidR="002826B6" w:rsidRDefault="002826B6">
      <w:pPr>
        <w:rPr>
          <w:rFonts w:ascii="Times New Roman" w:hAnsi="Times New Roman" w:cs="Times New Roman"/>
          <w:sz w:val="28"/>
          <w:szCs w:val="28"/>
        </w:rPr>
      </w:pPr>
    </w:p>
    <w:p w:rsidR="002826B6" w:rsidRDefault="002826B6">
      <w:pPr>
        <w:rPr>
          <w:rFonts w:ascii="Times New Roman" w:hAnsi="Times New Roman" w:cs="Times New Roman"/>
          <w:sz w:val="28"/>
          <w:szCs w:val="28"/>
        </w:rPr>
      </w:pPr>
    </w:p>
    <w:p w:rsidR="002826B6" w:rsidRPr="002826B6" w:rsidRDefault="002826B6" w:rsidP="0028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2826B6" w:rsidRPr="002826B6" w:rsidRDefault="002826B6" w:rsidP="00282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«Саркузское»</w:t>
      </w:r>
    </w:p>
    <w:p w:rsidR="002826B6" w:rsidRPr="002826B6" w:rsidRDefault="002826B6" w:rsidP="002826B6">
      <w:pPr>
        <w:tabs>
          <w:tab w:val="center" w:pos="4961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6B6" w:rsidRPr="002826B6" w:rsidRDefault="002826B6" w:rsidP="002826B6">
      <w:pPr>
        <w:tabs>
          <w:tab w:val="center" w:pos="4961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2826B6" w:rsidRPr="002826B6" w:rsidRDefault="002826B6" w:rsidP="00282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826B6" w:rsidRPr="002826B6" w:rsidRDefault="002826B6" w:rsidP="00282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6B6" w:rsidRPr="002826B6" w:rsidRDefault="002826B6" w:rsidP="00282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6B6" w:rsidRPr="002826B6" w:rsidRDefault="002826B6" w:rsidP="00282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1"/>
        <w:gridCol w:w="1971"/>
        <w:gridCol w:w="1971"/>
        <w:gridCol w:w="1971"/>
      </w:tblGrid>
      <w:tr w:rsidR="002826B6" w:rsidRPr="002826B6" w:rsidTr="00A9410F">
        <w:tc>
          <w:tcPr>
            <w:tcW w:w="3941" w:type="dxa"/>
          </w:tcPr>
          <w:p w:rsidR="002826B6" w:rsidRPr="002826B6" w:rsidRDefault="002826B6" w:rsidP="002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Устав  муниципального образования «Саркузское»</w:t>
            </w:r>
          </w:p>
        </w:tc>
        <w:tc>
          <w:tcPr>
            <w:tcW w:w="1971" w:type="dxa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26B6" w:rsidRPr="002826B6" w:rsidRDefault="002826B6" w:rsidP="00282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B6" w:rsidRPr="002826B6" w:rsidRDefault="002826B6" w:rsidP="0028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B6" w:rsidRPr="002826B6" w:rsidRDefault="002826B6" w:rsidP="002826B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gramStart"/>
      <w:r w:rsidRPr="00282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«Саркузское» в соответствие с Федеральным законом от 02 августа 2019 года № 283-ФЗ «О внесении изменений в Градостроительный кодекс Российской Федерации и отдельные законодательные акты Российской Федерации», со статьей 3 Федерального закона от 24 апреля</w:t>
      </w:r>
      <w:proofErr w:type="gramEnd"/>
      <w:r w:rsidRPr="00282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82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 года № 148-ФЗ «О внесении изменений в отдельные законодательные акты Российской Федерации», частью 2 статьи 7.2 Закона Удмуртской Республики от 24 октября 2008 года № 43-РЗ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 местного самоуправления в Удмуртской Республике», частью 1 статьи 7.4 Закона Удмуртской Республики от 13 июля 2005 года № 42-РЗ</w:t>
      </w:r>
      <w:proofErr w:type="gramEnd"/>
      <w:r w:rsidRPr="00282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местном самоуправлении в Удмуртской Республике,</w:t>
      </w:r>
    </w:p>
    <w:p w:rsidR="002826B6" w:rsidRPr="002826B6" w:rsidRDefault="002826B6" w:rsidP="0028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B6" w:rsidRPr="002826B6" w:rsidRDefault="002826B6" w:rsidP="002826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«Саркузское» </w:t>
      </w:r>
      <w:r w:rsidRPr="00282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</w:t>
      </w:r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26B6" w:rsidRPr="002826B6" w:rsidRDefault="002826B6" w:rsidP="002826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B6" w:rsidRPr="002826B6" w:rsidRDefault="002826B6" w:rsidP="002826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2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муниципального образования «Саркузское», принятый решением Совета депутатов муниципального образования «Саркузское» </w:t>
      </w:r>
      <w:r w:rsidRPr="002826B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от </w:t>
      </w:r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2005 года № 3/1</w:t>
      </w:r>
      <w:r w:rsidRPr="002826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6B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(в редакции </w:t>
      </w:r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Совета депутатов муниципального образования «Саркузское»</w:t>
      </w:r>
      <w:hyperlink r:id="rId7" w:history="1">
        <w:r w:rsidRPr="002826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от 10.07.2006 № 7/1</w:t>
        </w:r>
      </w:hyperlink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hyperlink r:id="rId8" w:history="1">
        <w:r w:rsidRPr="002826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от 16.03.2007 № 10/4</w:t>
        </w:r>
      </w:hyperlink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hyperlink r:id="rId9" w:history="1">
        <w:r w:rsidRPr="002826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от 19.11.2007 № 15/1</w:t>
        </w:r>
      </w:hyperlink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hyperlink r:id="rId10" w:history="1">
        <w:r w:rsidRPr="002826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от 18.04.2008 № 2/5</w:t>
        </w:r>
      </w:hyperlink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17.09.2009 № 11/1, от 08.10.2010 № 20/1, от 20.04.2012 №2/5, от 25.04.2013 № 10/5</w:t>
      </w:r>
      <w:proofErr w:type="gramEnd"/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09.06.2014 № 16/3, от 18. 03.2015 № 21/4, от 15.03.2016  № 27/4, от 20.05.2016 № 28/2, от 01.11.2016  №2/3, от 14.08.2017  № 7/3, от 12.10.2018  № 13/2, от 22.03.2019 № 15/4</w:t>
      </w:r>
      <w:r w:rsidRPr="002826B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) </w:t>
      </w:r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2826B6" w:rsidRPr="002826B6" w:rsidRDefault="002826B6" w:rsidP="002826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B6" w:rsidRPr="002826B6" w:rsidRDefault="002826B6" w:rsidP="0028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части 1 статьи 7:</w:t>
      </w:r>
    </w:p>
    <w:p w:rsidR="002826B6" w:rsidRPr="002826B6" w:rsidRDefault="002826B6" w:rsidP="0028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пункте 6  слова «создание условий для жилищного строительства</w:t>
      </w:r>
      <w:proofErr w:type="gramStart"/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2826B6" w:rsidRPr="002826B6" w:rsidRDefault="002826B6" w:rsidP="002826B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20 изложить в следующей редакции:</w:t>
      </w:r>
    </w:p>
    <w:p w:rsidR="002826B6" w:rsidRPr="002826B6" w:rsidRDefault="002826B6" w:rsidP="002826B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>«20) утверждение генеральных планов муниципального образования, правил землепользования и застройки, утверждение подготовленной на основе генеральных планов муниципального образования документации по планировке территории, выдача градостроительного плана земельного участка, расположенного в границах муниципального образования,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</w:r>
      <w:proofErr w:type="gramEnd"/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 муниципального образования, утверждение местных нормативов градостроительного проектирования муниципальных образований, резервирование земель и изъятие земельных участков в границах муниципального образования 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</w:t>
      </w:r>
      <w:proofErr w:type="gramEnd"/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Федерации, осуществление сноса самовольной постройки или ее </w:t>
      </w:r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26B6" w:rsidRPr="002826B6" w:rsidRDefault="002826B6" w:rsidP="0028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пункт 26  признать утратившим силу;</w:t>
      </w:r>
    </w:p>
    <w:p w:rsidR="002826B6" w:rsidRPr="002826B6" w:rsidRDefault="002826B6" w:rsidP="0028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1.2. часть 3 статьи 28 дополнить абзацем следующего содержания:</w:t>
      </w:r>
    </w:p>
    <w:p w:rsidR="002826B6" w:rsidRPr="002826B6" w:rsidRDefault="002826B6" w:rsidP="002826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«Депутату сельского Совета депутатов для осуществления своих полномочий на непостоянной основе гарантируется сохранение места работы (должности) на период 3  рабочих дней в месяц</w:t>
      </w:r>
      <w:proofErr w:type="gramStart"/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2826B6" w:rsidRPr="002826B6" w:rsidRDefault="002826B6" w:rsidP="002826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 статье 34:</w:t>
      </w:r>
    </w:p>
    <w:p w:rsidR="002826B6" w:rsidRPr="002826B6" w:rsidRDefault="002826B6" w:rsidP="0028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пункте 7  слова «создание условий для жилищного строительства</w:t>
      </w:r>
      <w:proofErr w:type="gramStart"/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2826B6" w:rsidRPr="002826B6" w:rsidRDefault="002826B6" w:rsidP="002826B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21 изложить в следующей редакции:</w:t>
      </w:r>
    </w:p>
    <w:p w:rsidR="002826B6" w:rsidRPr="002826B6" w:rsidRDefault="002826B6" w:rsidP="002826B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>«21) выдача градостроительного плана земельного участка, расположенного в границах муниципального образования,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образования, резервирование земель и изъятие земельных участков в границах муниципального образования  для муниципальных нужд, осуществление в случаях</w:t>
      </w:r>
      <w:proofErr w:type="gramEnd"/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</w:r>
      <w:proofErr w:type="gramEnd"/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</w:t>
      </w:r>
      <w:proofErr w:type="gramEnd"/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</w:t>
      </w:r>
      <w:proofErr w:type="gramEnd"/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обязательными требованиями к </w:t>
      </w:r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  <w:proofErr w:type="gramEnd"/>
    </w:p>
    <w:p w:rsidR="002826B6" w:rsidRPr="002826B6" w:rsidRDefault="002826B6" w:rsidP="0028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26  признать утратившим силу;</w:t>
      </w:r>
    </w:p>
    <w:p w:rsidR="002826B6" w:rsidRPr="002826B6" w:rsidRDefault="002826B6" w:rsidP="002826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6B6" w:rsidRPr="002826B6" w:rsidRDefault="002826B6" w:rsidP="002826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муниципального образования «Саркузское»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2826B6" w:rsidRPr="002826B6" w:rsidRDefault="002826B6" w:rsidP="0028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6B6" w:rsidRPr="002826B6" w:rsidRDefault="002826B6" w:rsidP="0028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</w:t>
      </w:r>
      <w:proofErr w:type="gramStart"/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 после его государственной регистрации и вступает</w:t>
      </w:r>
      <w:proofErr w:type="gramEnd"/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после его официального опубликования.</w:t>
      </w:r>
    </w:p>
    <w:p w:rsidR="002826B6" w:rsidRPr="002826B6" w:rsidRDefault="002826B6" w:rsidP="002826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B6" w:rsidRPr="002826B6" w:rsidRDefault="002826B6" w:rsidP="002826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B6" w:rsidRPr="002826B6" w:rsidRDefault="002826B6" w:rsidP="00282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B6" w:rsidRPr="002826B6" w:rsidRDefault="002826B6" w:rsidP="00282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        Е.В. Орлова</w:t>
      </w:r>
    </w:p>
    <w:p w:rsidR="002826B6" w:rsidRPr="002826B6" w:rsidRDefault="002826B6" w:rsidP="0028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2826B6" w:rsidRPr="002826B6" w:rsidRDefault="002826B6" w:rsidP="0028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Саркуз</w:t>
      </w:r>
      <w:proofErr w:type="spellEnd"/>
    </w:p>
    <w:p w:rsidR="002826B6" w:rsidRPr="002826B6" w:rsidRDefault="002826B6" w:rsidP="0028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ноября 2020 года</w:t>
      </w:r>
    </w:p>
    <w:p w:rsidR="002826B6" w:rsidRDefault="002826B6" w:rsidP="0028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26/1</w:t>
      </w:r>
    </w:p>
    <w:p w:rsidR="002826B6" w:rsidRDefault="002826B6" w:rsidP="0028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B6" w:rsidRDefault="002826B6" w:rsidP="0028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B6" w:rsidRDefault="002826B6" w:rsidP="0028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B6" w:rsidRDefault="002826B6" w:rsidP="0028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B6" w:rsidRDefault="002826B6" w:rsidP="0028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B6" w:rsidRDefault="002826B6" w:rsidP="0028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B6" w:rsidRDefault="002826B6" w:rsidP="0028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B6" w:rsidRDefault="002826B6" w:rsidP="0028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B6" w:rsidRDefault="002826B6" w:rsidP="0028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B6" w:rsidRDefault="002826B6" w:rsidP="0028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B6" w:rsidRDefault="002826B6" w:rsidP="0028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B6" w:rsidRDefault="002826B6" w:rsidP="0028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B6" w:rsidRDefault="002826B6" w:rsidP="0028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B6" w:rsidRDefault="002826B6" w:rsidP="0028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B6" w:rsidRDefault="002826B6" w:rsidP="0028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B6" w:rsidRDefault="002826B6" w:rsidP="0028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B6" w:rsidRDefault="002826B6" w:rsidP="0028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B6" w:rsidRDefault="002826B6" w:rsidP="0028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B6" w:rsidRDefault="002826B6" w:rsidP="0028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B6" w:rsidRPr="002826B6" w:rsidRDefault="002826B6" w:rsidP="00282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Совет депутатов  муниципального образования «Саркузское» </w:t>
      </w:r>
    </w:p>
    <w:p w:rsidR="002826B6" w:rsidRPr="002826B6" w:rsidRDefault="002826B6" w:rsidP="00282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826B6" w:rsidRPr="002826B6" w:rsidRDefault="002826B6" w:rsidP="00282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  ноября  2020 года                                                                                                    № 26/2</w:t>
      </w:r>
    </w:p>
    <w:p w:rsidR="002826B6" w:rsidRPr="002826B6" w:rsidRDefault="002826B6" w:rsidP="00282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26B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2826B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826B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аркуз</w:t>
      </w:r>
      <w:proofErr w:type="spellEnd"/>
    </w:p>
    <w:p w:rsidR="002826B6" w:rsidRPr="002826B6" w:rsidRDefault="002826B6" w:rsidP="00282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079"/>
      </w:tblGrid>
      <w:tr w:rsidR="002826B6" w:rsidRPr="002826B6" w:rsidTr="00A9410F">
        <w:trPr>
          <w:trHeight w:val="2086"/>
        </w:trPr>
        <w:tc>
          <w:tcPr>
            <w:tcW w:w="4219" w:type="dxa"/>
            <w:shd w:val="clear" w:color="auto" w:fill="auto"/>
          </w:tcPr>
          <w:p w:rsidR="002826B6" w:rsidRPr="002826B6" w:rsidRDefault="002826B6" w:rsidP="0028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</w:pPr>
            <w:r w:rsidRPr="002826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16"/>
                <w:lang w:val="x-none" w:eastAsia="x-none"/>
              </w:rPr>
              <w:t>О внесении изменений в</w:t>
            </w: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 xml:space="preserve"> о внесении изменений в решение Совета депутатов</w:t>
            </w: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  <w:t xml:space="preserve"> </w:t>
            </w: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 xml:space="preserve">от </w:t>
            </w: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  <w:t>17</w:t>
            </w: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 xml:space="preserve"> декабря 201</w:t>
            </w: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  <w:t>9</w:t>
            </w: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 xml:space="preserve"> года № </w:t>
            </w: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  <w:t xml:space="preserve">20/4 </w:t>
            </w: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>«О бюджете муниципального</w:t>
            </w:r>
          </w:p>
          <w:p w:rsidR="002826B6" w:rsidRPr="002826B6" w:rsidRDefault="002826B6" w:rsidP="0028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</w:pP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>образования «Саркузское»</w:t>
            </w: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  <w:t xml:space="preserve"> </w:t>
            </w: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>на 202</w:t>
            </w: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  <w:t>0</w:t>
            </w: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 xml:space="preserve"> год</w:t>
            </w: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  <w:t xml:space="preserve"> и плановый период 2021-2021 годов</w:t>
            </w: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>»</w:t>
            </w:r>
          </w:p>
          <w:p w:rsidR="002826B6" w:rsidRPr="002826B6" w:rsidRDefault="002826B6" w:rsidP="002826B6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826B6" w:rsidRPr="002826B6" w:rsidRDefault="002826B6" w:rsidP="0028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26B6" w:rsidRPr="002826B6" w:rsidRDefault="002826B6" w:rsidP="002826B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826B6" w:rsidRPr="002826B6" w:rsidRDefault="002826B6" w:rsidP="002826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6B6" w:rsidRPr="002826B6" w:rsidRDefault="002826B6" w:rsidP="002826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26B6" w:rsidRPr="002826B6" w:rsidRDefault="002826B6" w:rsidP="00282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</w:pPr>
      <w:r w:rsidRPr="002826B6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val="x-none" w:eastAsia="x-none"/>
        </w:rPr>
        <w:t xml:space="preserve">В соответствии с Бюджетным кодексом Российской Федерации, руководствуясь Уставом </w:t>
      </w:r>
      <w:r w:rsidRPr="002826B6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 xml:space="preserve">муниципального образования «Саркузское» </w:t>
      </w:r>
      <w:r w:rsidRPr="002826B6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val="x-none" w:eastAsia="x-none"/>
        </w:rPr>
        <w:t>и в связи с необходимостью выполнения принятых расходных обязательств</w:t>
      </w:r>
    </w:p>
    <w:p w:rsidR="002826B6" w:rsidRPr="002826B6" w:rsidRDefault="002826B6" w:rsidP="002826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26B6" w:rsidRPr="002826B6" w:rsidRDefault="002826B6" w:rsidP="00282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«Саркузское» </w:t>
      </w:r>
      <w:r w:rsidRPr="0028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РЕШАЕТ:</w:t>
      </w:r>
    </w:p>
    <w:p w:rsidR="002826B6" w:rsidRPr="002826B6" w:rsidRDefault="002826B6" w:rsidP="00282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16"/>
          <w:lang w:val="x-none" w:eastAsia="x-none"/>
        </w:rPr>
      </w:pPr>
      <w:r w:rsidRPr="002826B6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val="x-none" w:eastAsia="x-none"/>
        </w:rPr>
        <w:t xml:space="preserve">Внести в решение Совета депутатов от </w:t>
      </w:r>
      <w:r w:rsidRPr="002826B6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eastAsia="x-none"/>
        </w:rPr>
        <w:t>17</w:t>
      </w:r>
      <w:r w:rsidRPr="002826B6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val="x-none" w:eastAsia="x-none"/>
        </w:rPr>
        <w:t xml:space="preserve"> декабря 201</w:t>
      </w:r>
      <w:r w:rsidRPr="002826B6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eastAsia="x-none"/>
        </w:rPr>
        <w:t>9</w:t>
      </w:r>
      <w:r w:rsidRPr="002826B6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val="x-none" w:eastAsia="x-none"/>
        </w:rPr>
        <w:t xml:space="preserve"> года №</w:t>
      </w:r>
      <w:r w:rsidRPr="002826B6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eastAsia="x-none"/>
        </w:rPr>
        <w:t>20/4</w:t>
      </w:r>
      <w:r w:rsidRPr="002826B6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val="x-none" w:eastAsia="x-none"/>
        </w:rPr>
        <w:t xml:space="preserve"> </w:t>
      </w:r>
      <w:r w:rsidRPr="002826B6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>«О бюджете муниципального образования «Саркузское» на 2020 год</w:t>
      </w:r>
      <w:r w:rsidRPr="002826B6"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  <w:t xml:space="preserve"> и плановый период 2021-2022 годов</w:t>
      </w:r>
      <w:r w:rsidRPr="002826B6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 xml:space="preserve">» </w:t>
      </w:r>
      <w:r w:rsidRPr="002826B6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val="x-none" w:eastAsia="x-none"/>
        </w:rPr>
        <w:t xml:space="preserve"> следующие изменения:</w:t>
      </w:r>
    </w:p>
    <w:p w:rsidR="002826B6" w:rsidRPr="002826B6" w:rsidRDefault="002826B6" w:rsidP="00282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 пункта 1  изложить в следующей редакции:</w:t>
      </w:r>
    </w:p>
    <w:p w:rsidR="002826B6" w:rsidRPr="002826B6" w:rsidRDefault="002826B6" w:rsidP="002826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основные характеристики бюджета муниципального образования «Саркузское» на 2020 год: </w:t>
      </w:r>
    </w:p>
    <w:p w:rsidR="002826B6" w:rsidRPr="002826B6" w:rsidRDefault="002826B6" w:rsidP="002826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8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1)прогнозируемый общий объем поступления доходов на 2020 год по основным источникам согласно классификации доходов бюджетов Российской Федерации в сумме 2320,4 тыс. рублей, в том числе объем межбюджетных трансфертов, получаемых из бюджетов бюджетной системы </w:t>
      </w:r>
      <w:r w:rsidRPr="002826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в сумме</w:t>
      </w:r>
      <w:r w:rsidRPr="0028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2073,4 тыс. рублей согласно приложению 1 к настоящему Решению; </w:t>
      </w:r>
    </w:p>
    <w:p w:rsidR="002826B6" w:rsidRPr="002826B6" w:rsidRDefault="002826B6" w:rsidP="002826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2)общий объем расходов бюджета муниципального образования «Саркузское» в сумме 2320,4  тыс. рублей.</w:t>
      </w:r>
    </w:p>
    <w:p w:rsidR="002826B6" w:rsidRPr="002826B6" w:rsidRDefault="002826B6" w:rsidP="0028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2826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приложение 1 внести изменения согласно приложению 1 к настоящему решению.</w:t>
      </w:r>
    </w:p>
    <w:p w:rsidR="002826B6" w:rsidRPr="002826B6" w:rsidRDefault="002826B6" w:rsidP="002826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приложения 4,5,6 внести изменения согласно приложению 2 к настоящему решению.</w:t>
      </w:r>
    </w:p>
    <w:p w:rsidR="002826B6" w:rsidRPr="002826B6" w:rsidRDefault="002826B6" w:rsidP="0028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2826B6" w:rsidRPr="002826B6" w:rsidRDefault="002826B6" w:rsidP="00282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«Саркузское»                                                                                                                 Е.В. Орлова   </w:t>
      </w:r>
    </w:p>
    <w:p w:rsidR="002826B6" w:rsidRPr="002826B6" w:rsidRDefault="002826B6" w:rsidP="00282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Приложение 1</w:t>
      </w:r>
    </w:p>
    <w:p w:rsidR="002826B6" w:rsidRPr="002826B6" w:rsidRDefault="002826B6" w:rsidP="0028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B6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Совета депутатов</w:t>
      </w:r>
    </w:p>
    <w:p w:rsidR="002826B6" w:rsidRPr="002826B6" w:rsidRDefault="002826B6" w:rsidP="0028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826B6" w:rsidRPr="002826B6" w:rsidRDefault="002826B6" w:rsidP="0028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«Саркузское»</w:t>
      </w:r>
    </w:p>
    <w:p w:rsidR="002826B6" w:rsidRPr="002826B6" w:rsidRDefault="002826B6" w:rsidP="00282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от    ноября 2020 года №  26/2</w:t>
      </w:r>
    </w:p>
    <w:p w:rsidR="002826B6" w:rsidRPr="002826B6" w:rsidRDefault="002826B6" w:rsidP="002826B6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в  доходы бюджета</w:t>
      </w:r>
    </w:p>
    <w:p w:rsidR="002826B6" w:rsidRPr="002826B6" w:rsidRDefault="002826B6" w:rsidP="00282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«Саркузское» на 2020 год</w:t>
      </w:r>
    </w:p>
    <w:p w:rsidR="002826B6" w:rsidRPr="002826B6" w:rsidRDefault="002826B6" w:rsidP="00282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3" w:type="dxa"/>
        <w:tblLook w:val="04A0" w:firstRow="1" w:lastRow="0" w:firstColumn="1" w:lastColumn="0" w:noHBand="0" w:noVBand="1"/>
      </w:tblPr>
      <w:tblGrid>
        <w:gridCol w:w="1165"/>
        <w:gridCol w:w="436"/>
        <w:gridCol w:w="656"/>
        <w:gridCol w:w="546"/>
        <w:gridCol w:w="5020"/>
        <w:gridCol w:w="1240"/>
      </w:tblGrid>
      <w:tr w:rsidR="002826B6" w:rsidRPr="002826B6" w:rsidTr="00A9410F">
        <w:trPr>
          <w:trHeight w:val="660"/>
        </w:trPr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БКД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на 2020 год, тыс. руб</w:t>
            </w:r>
            <w:proofErr w:type="gramStart"/>
            <w:r w:rsidRPr="00282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(+/-)</w:t>
            </w:r>
            <w:proofErr w:type="gramEnd"/>
          </w:p>
        </w:tc>
      </w:tr>
      <w:tr w:rsidR="002826B6" w:rsidRPr="002826B6" w:rsidTr="00A9410F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6" w:rsidRPr="002826B6" w:rsidRDefault="002826B6" w:rsidP="0028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97,3</w:t>
            </w:r>
          </w:p>
        </w:tc>
      </w:tr>
      <w:tr w:rsidR="002826B6" w:rsidRPr="002826B6" w:rsidTr="00A9410F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6" w:rsidRPr="002826B6" w:rsidRDefault="002826B6" w:rsidP="0028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97,3</w:t>
            </w:r>
          </w:p>
        </w:tc>
      </w:tr>
      <w:tr w:rsidR="002826B6" w:rsidRPr="002826B6" w:rsidTr="00A9410F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20229999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Субсидии на проведение кадастровых работ по образованию земельных участков, выделяемых в счет земельных долей, находящихся в муниципальной собственности, из земель сельскохозяйственного назначения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6B6" w:rsidRPr="002826B6" w:rsidRDefault="002826B6" w:rsidP="0028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2826B6" w:rsidRPr="002826B6" w:rsidTr="00A9410F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20235118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6" w:rsidRPr="002826B6" w:rsidRDefault="002826B6" w:rsidP="0028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7,5</w:t>
            </w:r>
          </w:p>
        </w:tc>
      </w:tr>
      <w:tr w:rsidR="002826B6" w:rsidRPr="002826B6" w:rsidTr="00A9410F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20249999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6B6" w:rsidRPr="002826B6" w:rsidRDefault="002826B6" w:rsidP="0028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2826B6" w:rsidRPr="002826B6" w:rsidTr="00A9410F">
        <w:trPr>
          <w:trHeight w:val="285"/>
        </w:trPr>
        <w:tc>
          <w:tcPr>
            <w:tcW w:w="28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6" w:rsidRPr="002826B6" w:rsidRDefault="002826B6" w:rsidP="0028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97,3</w:t>
            </w:r>
          </w:p>
        </w:tc>
      </w:tr>
      <w:tr w:rsidR="002826B6" w:rsidRPr="002826B6" w:rsidTr="00A9410F">
        <w:trPr>
          <w:trHeight w:val="285"/>
        </w:trPr>
        <w:tc>
          <w:tcPr>
            <w:tcW w:w="28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6" w:rsidRPr="002826B6" w:rsidRDefault="002826B6" w:rsidP="0028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826B6" w:rsidRPr="002826B6" w:rsidTr="00A9410F">
        <w:trPr>
          <w:trHeight w:val="285"/>
        </w:trPr>
        <w:tc>
          <w:tcPr>
            <w:tcW w:w="28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6" w:rsidRPr="002826B6" w:rsidRDefault="002826B6" w:rsidP="0028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97,3</w:t>
            </w:r>
          </w:p>
        </w:tc>
      </w:tr>
    </w:tbl>
    <w:p w:rsidR="002826B6" w:rsidRPr="002826B6" w:rsidRDefault="002826B6" w:rsidP="00282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2826B6" w:rsidRPr="002826B6" w:rsidRDefault="002826B6" w:rsidP="00282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2826B6" w:rsidRPr="002826B6" w:rsidRDefault="002826B6" w:rsidP="00282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2826B6" w:rsidRPr="002826B6" w:rsidRDefault="002826B6" w:rsidP="00282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Приложение 2</w:t>
      </w:r>
    </w:p>
    <w:p w:rsidR="002826B6" w:rsidRPr="002826B6" w:rsidRDefault="002826B6" w:rsidP="0028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B6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Совета депутатов</w:t>
      </w:r>
    </w:p>
    <w:p w:rsidR="002826B6" w:rsidRPr="002826B6" w:rsidRDefault="002826B6" w:rsidP="0028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826B6" w:rsidRPr="002826B6" w:rsidRDefault="002826B6" w:rsidP="0028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«Саркузское»</w:t>
      </w:r>
    </w:p>
    <w:p w:rsidR="002826B6" w:rsidRPr="002826B6" w:rsidRDefault="002826B6" w:rsidP="0028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ноября 2020 года № 26/2</w:t>
      </w:r>
    </w:p>
    <w:p w:rsidR="002826B6" w:rsidRPr="002826B6" w:rsidRDefault="002826B6" w:rsidP="0028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B6" w:rsidRPr="002826B6" w:rsidRDefault="002826B6" w:rsidP="002826B6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6B6" w:rsidRPr="002826B6" w:rsidRDefault="002826B6" w:rsidP="002826B6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в расходы бюджета</w:t>
      </w:r>
    </w:p>
    <w:p w:rsidR="002826B6" w:rsidRPr="002826B6" w:rsidRDefault="002826B6" w:rsidP="00282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«Саркузское» на 2020год</w:t>
      </w:r>
    </w:p>
    <w:p w:rsidR="002826B6" w:rsidRPr="002826B6" w:rsidRDefault="002826B6" w:rsidP="0028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6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4649" w:type="pct"/>
        <w:tblLook w:val="04A0" w:firstRow="1" w:lastRow="0" w:firstColumn="1" w:lastColumn="0" w:noHBand="0" w:noVBand="1"/>
      </w:tblPr>
      <w:tblGrid>
        <w:gridCol w:w="459"/>
        <w:gridCol w:w="459"/>
        <w:gridCol w:w="1260"/>
        <w:gridCol w:w="650"/>
        <w:gridCol w:w="4899"/>
        <w:gridCol w:w="1435"/>
      </w:tblGrid>
      <w:tr w:rsidR="002826B6" w:rsidRPr="002826B6" w:rsidTr="00A9410F">
        <w:trPr>
          <w:cantSplit/>
          <w:trHeight w:val="113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26B6" w:rsidRPr="002826B6" w:rsidRDefault="002826B6" w:rsidP="002826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26B6" w:rsidRPr="002826B6" w:rsidRDefault="002826B6" w:rsidP="002826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</w:p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(+/-), </w:t>
            </w:r>
            <w:proofErr w:type="spellStart"/>
            <w:r w:rsidRPr="00282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282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82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2826B6" w:rsidRPr="002826B6" w:rsidTr="00A9410F">
        <w:trPr>
          <w:cantSplit/>
          <w:trHeight w:val="25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6" w:rsidRPr="002826B6" w:rsidRDefault="002826B6" w:rsidP="0028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7,5</w:t>
            </w:r>
          </w:p>
        </w:tc>
      </w:tr>
      <w:tr w:rsidR="002826B6" w:rsidRPr="002826B6" w:rsidTr="00A9410F">
        <w:trPr>
          <w:cantSplit/>
          <w:trHeight w:val="25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6" w:rsidRPr="002826B6" w:rsidRDefault="002826B6" w:rsidP="0028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7,5</w:t>
            </w:r>
          </w:p>
        </w:tc>
      </w:tr>
      <w:tr w:rsidR="002826B6" w:rsidRPr="002826B6" w:rsidTr="00A9410F">
        <w:trPr>
          <w:cantSplit/>
          <w:trHeight w:val="25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6" w:rsidRPr="002826B6" w:rsidRDefault="002826B6" w:rsidP="0028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7,5</w:t>
            </w:r>
          </w:p>
        </w:tc>
      </w:tr>
      <w:tr w:rsidR="002826B6" w:rsidRPr="002826B6" w:rsidTr="00A9410F">
        <w:trPr>
          <w:cantSplit/>
          <w:trHeight w:val="25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6" w:rsidRPr="002826B6" w:rsidRDefault="002826B6" w:rsidP="0028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2826B6" w:rsidRPr="002826B6" w:rsidTr="00A9410F">
        <w:trPr>
          <w:cantSplit/>
          <w:trHeight w:val="25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6" w:rsidRPr="002826B6" w:rsidRDefault="002826B6" w:rsidP="002826B6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19,8</w:t>
            </w:r>
          </w:p>
        </w:tc>
      </w:tr>
      <w:tr w:rsidR="002826B6" w:rsidRPr="002826B6" w:rsidTr="00A9410F">
        <w:trPr>
          <w:cantSplit/>
          <w:trHeight w:val="25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6" w:rsidRPr="002826B6" w:rsidRDefault="002826B6" w:rsidP="002826B6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19,8</w:t>
            </w:r>
          </w:p>
        </w:tc>
      </w:tr>
      <w:tr w:rsidR="002826B6" w:rsidRPr="002826B6" w:rsidTr="00A9410F">
        <w:trPr>
          <w:cantSplit/>
          <w:trHeight w:val="25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9900006610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Проведение кадастровых работ по образованию земельных участков, выделенных в счет земельных долей из земель сельскохозяйственного назначения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6" w:rsidRPr="002826B6" w:rsidRDefault="002826B6" w:rsidP="002826B6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19,8</w:t>
            </w:r>
          </w:p>
        </w:tc>
      </w:tr>
      <w:tr w:rsidR="002826B6" w:rsidRPr="002826B6" w:rsidTr="00A9410F">
        <w:trPr>
          <w:cantSplit/>
          <w:trHeight w:val="25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9900006610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6" w:rsidRPr="002826B6" w:rsidRDefault="002826B6" w:rsidP="002826B6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2826B6" w:rsidRPr="002826B6" w:rsidTr="00A9410F">
        <w:trPr>
          <w:cantSplit/>
          <w:trHeight w:val="25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6" w:rsidRPr="002826B6" w:rsidRDefault="002826B6" w:rsidP="002826B6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70,0</w:t>
            </w:r>
          </w:p>
        </w:tc>
      </w:tr>
      <w:tr w:rsidR="002826B6" w:rsidRPr="002826B6" w:rsidTr="00A9410F">
        <w:trPr>
          <w:cantSplit/>
          <w:trHeight w:val="25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6" w:rsidRPr="002826B6" w:rsidRDefault="002826B6" w:rsidP="0028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2826B6" w:rsidRPr="002826B6" w:rsidTr="00A9410F">
        <w:trPr>
          <w:cantSplit/>
          <w:trHeight w:val="25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0730162331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Реконструкция (реставрация), благоустройство памятников и памятных сооружений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6" w:rsidRPr="002826B6" w:rsidRDefault="002826B6" w:rsidP="0028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2826B6" w:rsidRPr="002826B6" w:rsidTr="00A9410F">
        <w:trPr>
          <w:cantSplit/>
          <w:trHeight w:val="25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0730162331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6" w:rsidRPr="002826B6" w:rsidRDefault="002826B6" w:rsidP="0028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2826B6" w:rsidRPr="002826B6" w:rsidTr="00A9410F">
        <w:trPr>
          <w:trHeight w:val="28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6B6" w:rsidRPr="002826B6" w:rsidRDefault="002826B6" w:rsidP="0028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6B6" w:rsidRPr="002826B6" w:rsidRDefault="002826B6" w:rsidP="0028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</w:tbl>
    <w:p w:rsidR="002826B6" w:rsidRPr="002826B6" w:rsidRDefault="002826B6" w:rsidP="002826B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6B6">
        <w:rPr>
          <w:rFonts w:ascii="Times New Roman" w:eastAsia="Calibri" w:hAnsi="Times New Roman" w:cs="Times New Roman"/>
          <w:sz w:val="24"/>
          <w:szCs w:val="24"/>
        </w:rPr>
        <w:tab/>
      </w:r>
    </w:p>
    <w:p w:rsidR="002826B6" w:rsidRPr="002826B6" w:rsidRDefault="002826B6" w:rsidP="0028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826B6" w:rsidRDefault="002826B6">
      <w:pPr>
        <w:rPr>
          <w:rFonts w:ascii="Times New Roman" w:hAnsi="Times New Roman" w:cs="Times New Roman"/>
          <w:sz w:val="28"/>
          <w:szCs w:val="28"/>
        </w:rPr>
      </w:pPr>
    </w:p>
    <w:p w:rsidR="00AA5FAB" w:rsidRDefault="00AA5FAB">
      <w:pPr>
        <w:rPr>
          <w:rFonts w:ascii="Times New Roman" w:hAnsi="Times New Roman" w:cs="Times New Roman"/>
          <w:sz w:val="28"/>
          <w:szCs w:val="28"/>
        </w:rPr>
      </w:pPr>
    </w:p>
    <w:p w:rsidR="00AA5FAB" w:rsidRDefault="00AA5FAB">
      <w:pPr>
        <w:rPr>
          <w:rFonts w:ascii="Times New Roman" w:hAnsi="Times New Roman" w:cs="Times New Roman"/>
          <w:sz w:val="28"/>
          <w:szCs w:val="28"/>
        </w:rPr>
      </w:pPr>
    </w:p>
    <w:p w:rsidR="00167FB6" w:rsidRDefault="00167FB6">
      <w:pPr>
        <w:rPr>
          <w:rFonts w:ascii="Times New Roman" w:hAnsi="Times New Roman" w:cs="Times New Roman"/>
          <w:sz w:val="28"/>
          <w:szCs w:val="28"/>
        </w:rPr>
      </w:pPr>
    </w:p>
    <w:p w:rsidR="00167FB6" w:rsidRDefault="00167FB6">
      <w:pPr>
        <w:rPr>
          <w:rFonts w:ascii="Times New Roman" w:hAnsi="Times New Roman" w:cs="Times New Roman"/>
          <w:sz w:val="28"/>
          <w:szCs w:val="28"/>
        </w:rPr>
      </w:pPr>
    </w:p>
    <w:p w:rsidR="00167FB6" w:rsidRDefault="00167FB6">
      <w:pPr>
        <w:rPr>
          <w:rFonts w:ascii="Times New Roman" w:hAnsi="Times New Roman" w:cs="Times New Roman"/>
          <w:sz w:val="28"/>
          <w:szCs w:val="28"/>
        </w:rPr>
      </w:pPr>
    </w:p>
    <w:p w:rsidR="00167FB6" w:rsidRDefault="00167FB6">
      <w:pPr>
        <w:rPr>
          <w:rFonts w:ascii="Times New Roman" w:hAnsi="Times New Roman" w:cs="Times New Roman"/>
          <w:sz w:val="28"/>
          <w:szCs w:val="28"/>
        </w:rPr>
      </w:pPr>
    </w:p>
    <w:p w:rsidR="00167FB6" w:rsidRDefault="00167FB6">
      <w:pPr>
        <w:rPr>
          <w:rFonts w:ascii="Times New Roman" w:hAnsi="Times New Roman" w:cs="Times New Roman"/>
          <w:sz w:val="28"/>
          <w:szCs w:val="28"/>
        </w:rPr>
      </w:pPr>
    </w:p>
    <w:p w:rsidR="00167FB6" w:rsidRPr="00571559" w:rsidRDefault="00167FB6">
      <w:pPr>
        <w:rPr>
          <w:rFonts w:ascii="Times New Roman" w:hAnsi="Times New Roman" w:cs="Times New Roman"/>
          <w:sz w:val="28"/>
          <w:szCs w:val="28"/>
        </w:rPr>
      </w:pPr>
    </w:p>
    <w:sectPr w:rsidR="00167FB6" w:rsidRPr="00571559" w:rsidSect="006901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0CD3"/>
    <w:multiLevelType w:val="hybridMultilevel"/>
    <w:tmpl w:val="FB50D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D4A67"/>
    <w:multiLevelType w:val="hybridMultilevel"/>
    <w:tmpl w:val="92B81814"/>
    <w:lvl w:ilvl="0" w:tplc="396E89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879"/>
    <w:rsid w:val="0002015B"/>
    <w:rsid w:val="00034CFA"/>
    <w:rsid w:val="000621E2"/>
    <w:rsid w:val="00081AD6"/>
    <w:rsid w:val="00091183"/>
    <w:rsid w:val="0009546C"/>
    <w:rsid w:val="000A2BFB"/>
    <w:rsid w:val="000B3DE2"/>
    <w:rsid w:val="000D61F1"/>
    <w:rsid w:val="000F1850"/>
    <w:rsid w:val="00115A38"/>
    <w:rsid w:val="00141AFB"/>
    <w:rsid w:val="00154D48"/>
    <w:rsid w:val="00167FB6"/>
    <w:rsid w:val="00170375"/>
    <w:rsid w:val="00197456"/>
    <w:rsid w:val="001D03BE"/>
    <w:rsid w:val="001D6D90"/>
    <w:rsid w:val="00204CBD"/>
    <w:rsid w:val="00205DCE"/>
    <w:rsid w:val="00221F8E"/>
    <w:rsid w:val="00251959"/>
    <w:rsid w:val="0025254A"/>
    <w:rsid w:val="002604FA"/>
    <w:rsid w:val="00261193"/>
    <w:rsid w:val="002626C3"/>
    <w:rsid w:val="002826B6"/>
    <w:rsid w:val="00286CE5"/>
    <w:rsid w:val="00292236"/>
    <w:rsid w:val="002A6CEB"/>
    <w:rsid w:val="002C0C4E"/>
    <w:rsid w:val="002C4190"/>
    <w:rsid w:val="002C7976"/>
    <w:rsid w:val="002D058E"/>
    <w:rsid w:val="002D13DA"/>
    <w:rsid w:val="002E7908"/>
    <w:rsid w:val="002F5B9D"/>
    <w:rsid w:val="00304E3C"/>
    <w:rsid w:val="00306B33"/>
    <w:rsid w:val="00311943"/>
    <w:rsid w:val="00314B27"/>
    <w:rsid w:val="00324AFF"/>
    <w:rsid w:val="00325305"/>
    <w:rsid w:val="00343999"/>
    <w:rsid w:val="00350E9B"/>
    <w:rsid w:val="00361850"/>
    <w:rsid w:val="00364502"/>
    <w:rsid w:val="00373327"/>
    <w:rsid w:val="003772F3"/>
    <w:rsid w:val="00393D1D"/>
    <w:rsid w:val="003959E4"/>
    <w:rsid w:val="003A025E"/>
    <w:rsid w:val="003B3BAC"/>
    <w:rsid w:val="003D4FCF"/>
    <w:rsid w:val="00416532"/>
    <w:rsid w:val="004358A5"/>
    <w:rsid w:val="00447DD7"/>
    <w:rsid w:val="00475BD5"/>
    <w:rsid w:val="0048018A"/>
    <w:rsid w:val="0048342C"/>
    <w:rsid w:val="00486663"/>
    <w:rsid w:val="004C50FE"/>
    <w:rsid w:val="004D2057"/>
    <w:rsid w:val="00514850"/>
    <w:rsid w:val="00525971"/>
    <w:rsid w:val="00571559"/>
    <w:rsid w:val="00572994"/>
    <w:rsid w:val="00581156"/>
    <w:rsid w:val="005932CD"/>
    <w:rsid w:val="005A3505"/>
    <w:rsid w:val="005B0C3C"/>
    <w:rsid w:val="005B24D8"/>
    <w:rsid w:val="005C5A87"/>
    <w:rsid w:val="00640A0B"/>
    <w:rsid w:val="00650338"/>
    <w:rsid w:val="00651BBE"/>
    <w:rsid w:val="006901EA"/>
    <w:rsid w:val="00691927"/>
    <w:rsid w:val="006B5396"/>
    <w:rsid w:val="006B74AC"/>
    <w:rsid w:val="006D107A"/>
    <w:rsid w:val="006D1ECA"/>
    <w:rsid w:val="00706FEB"/>
    <w:rsid w:val="00707610"/>
    <w:rsid w:val="007310B8"/>
    <w:rsid w:val="00784ACE"/>
    <w:rsid w:val="007A0103"/>
    <w:rsid w:val="007A5879"/>
    <w:rsid w:val="007A5E05"/>
    <w:rsid w:val="007B76D2"/>
    <w:rsid w:val="007C0B5B"/>
    <w:rsid w:val="007C20DB"/>
    <w:rsid w:val="007C6A1F"/>
    <w:rsid w:val="007D2177"/>
    <w:rsid w:val="007D4EAE"/>
    <w:rsid w:val="007F411E"/>
    <w:rsid w:val="00802AB6"/>
    <w:rsid w:val="0080377F"/>
    <w:rsid w:val="0081629B"/>
    <w:rsid w:val="008174A4"/>
    <w:rsid w:val="00824547"/>
    <w:rsid w:val="0083552B"/>
    <w:rsid w:val="00865FFA"/>
    <w:rsid w:val="008849A7"/>
    <w:rsid w:val="00884DE9"/>
    <w:rsid w:val="008D2989"/>
    <w:rsid w:val="008D3E4D"/>
    <w:rsid w:val="008D7C6F"/>
    <w:rsid w:val="008E463D"/>
    <w:rsid w:val="008F0A23"/>
    <w:rsid w:val="009010A1"/>
    <w:rsid w:val="00915991"/>
    <w:rsid w:val="00917D72"/>
    <w:rsid w:val="0093286F"/>
    <w:rsid w:val="00954C5D"/>
    <w:rsid w:val="00974724"/>
    <w:rsid w:val="009800BB"/>
    <w:rsid w:val="009956EC"/>
    <w:rsid w:val="009D21B3"/>
    <w:rsid w:val="009E04C7"/>
    <w:rsid w:val="00A200F3"/>
    <w:rsid w:val="00A216F4"/>
    <w:rsid w:val="00A52EB3"/>
    <w:rsid w:val="00A65A31"/>
    <w:rsid w:val="00A87276"/>
    <w:rsid w:val="00A93407"/>
    <w:rsid w:val="00A96173"/>
    <w:rsid w:val="00AA5FAB"/>
    <w:rsid w:val="00AB0425"/>
    <w:rsid w:val="00AC1E72"/>
    <w:rsid w:val="00AD6A8C"/>
    <w:rsid w:val="00AE448C"/>
    <w:rsid w:val="00B005F7"/>
    <w:rsid w:val="00B0268D"/>
    <w:rsid w:val="00B065CC"/>
    <w:rsid w:val="00B241DF"/>
    <w:rsid w:val="00B33BAC"/>
    <w:rsid w:val="00B42BA9"/>
    <w:rsid w:val="00B95529"/>
    <w:rsid w:val="00BA0DB9"/>
    <w:rsid w:val="00BC5639"/>
    <w:rsid w:val="00BD7DE8"/>
    <w:rsid w:val="00C20108"/>
    <w:rsid w:val="00C433E2"/>
    <w:rsid w:val="00C64FEA"/>
    <w:rsid w:val="00C71714"/>
    <w:rsid w:val="00C862E9"/>
    <w:rsid w:val="00C87A01"/>
    <w:rsid w:val="00C9032D"/>
    <w:rsid w:val="00CA69D1"/>
    <w:rsid w:val="00CB1F59"/>
    <w:rsid w:val="00CB51AB"/>
    <w:rsid w:val="00CB5808"/>
    <w:rsid w:val="00CC7F23"/>
    <w:rsid w:val="00CE1C00"/>
    <w:rsid w:val="00CE3542"/>
    <w:rsid w:val="00CF3B04"/>
    <w:rsid w:val="00D04E27"/>
    <w:rsid w:val="00D071A8"/>
    <w:rsid w:val="00D13636"/>
    <w:rsid w:val="00D26B93"/>
    <w:rsid w:val="00D54BFD"/>
    <w:rsid w:val="00D56B22"/>
    <w:rsid w:val="00D66AAB"/>
    <w:rsid w:val="00DB2A98"/>
    <w:rsid w:val="00DB791F"/>
    <w:rsid w:val="00DD78E9"/>
    <w:rsid w:val="00DE13ED"/>
    <w:rsid w:val="00E01AB7"/>
    <w:rsid w:val="00E0271B"/>
    <w:rsid w:val="00E02F0A"/>
    <w:rsid w:val="00E06FFD"/>
    <w:rsid w:val="00E1086D"/>
    <w:rsid w:val="00E11B6E"/>
    <w:rsid w:val="00E22B25"/>
    <w:rsid w:val="00E236D8"/>
    <w:rsid w:val="00E31949"/>
    <w:rsid w:val="00E66814"/>
    <w:rsid w:val="00E74195"/>
    <w:rsid w:val="00E80350"/>
    <w:rsid w:val="00E940C0"/>
    <w:rsid w:val="00EB1795"/>
    <w:rsid w:val="00EB518F"/>
    <w:rsid w:val="00EB5C60"/>
    <w:rsid w:val="00ED165D"/>
    <w:rsid w:val="00EE0BC0"/>
    <w:rsid w:val="00EF756E"/>
    <w:rsid w:val="00F025AE"/>
    <w:rsid w:val="00F12DD9"/>
    <w:rsid w:val="00F4229F"/>
    <w:rsid w:val="00F67C9F"/>
    <w:rsid w:val="00F82203"/>
    <w:rsid w:val="00F97AAB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22"/>
  </w:style>
  <w:style w:type="paragraph" w:styleId="1">
    <w:name w:val="heading 1"/>
    <w:basedOn w:val="a"/>
    <w:next w:val="a"/>
    <w:link w:val="10"/>
    <w:uiPriority w:val="99"/>
    <w:qFormat/>
    <w:rsid w:val="008D7C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3772F3"/>
    <w:rPr>
      <w:rFonts w:ascii="Century Schoolbook" w:hAnsi="Century Schoolbook"/>
      <w:b/>
      <w:bCs/>
      <w:spacing w:val="-2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772F3"/>
    <w:pPr>
      <w:widowControl w:val="0"/>
      <w:shd w:val="clear" w:color="auto" w:fill="FFFFFF"/>
      <w:spacing w:after="300" w:line="345" w:lineRule="exact"/>
      <w:jc w:val="center"/>
    </w:pPr>
    <w:rPr>
      <w:rFonts w:ascii="Century Schoolbook" w:hAnsi="Century Schoolbook"/>
      <w:b/>
      <w:bCs/>
      <w:spacing w:val="-20"/>
      <w:sz w:val="27"/>
      <w:szCs w:val="27"/>
    </w:rPr>
  </w:style>
  <w:style w:type="table" w:styleId="a3">
    <w:name w:val="Table Grid"/>
    <w:basedOn w:val="a1"/>
    <w:uiPriority w:val="59"/>
    <w:rsid w:val="0037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7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7C6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E236D8"/>
    <w:pPr>
      <w:widowControl w:val="0"/>
      <w:autoSpaceDE w:val="0"/>
      <w:autoSpaceDN w:val="0"/>
      <w:adjustRightInd w:val="0"/>
      <w:spacing w:after="0" w:line="312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16"/>
    </w:rPr>
  </w:style>
  <w:style w:type="character" w:customStyle="1" w:styleId="a6">
    <w:name w:val="Основной текст Знак"/>
    <w:basedOn w:val="a0"/>
    <w:link w:val="a5"/>
    <w:rsid w:val="00E236D8"/>
    <w:rPr>
      <w:rFonts w:ascii="Times New Roman" w:eastAsia="Times New Roman" w:hAnsi="Times New Roman" w:cs="Times New Roman"/>
      <w:i/>
      <w:iCs/>
      <w:color w:val="000000"/>
      <w:sz w:val="24"/>
      <w:szCs w:val="16"/>
    </w:rPr>
  </w:style>
  <w:style w:type="paragraph" w:styleId="a7">
    <w:name w:val="No Spacing"/>
    <w:link w:val="a8"/>
    <w:uiPriority w:val="1"/>
    <w:qFormat/>
    <w:rsid w:val="00AC1E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Без интервала1"/>
    <w:rsid w:val="00884DE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-15">
    <w:name w:val="Текст 14-1.5"/>
    <w:basedOn w:val="a"/>
    <w:rsid w:val="0083552B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221F8E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D03BE"/>
    <w:rPr>
      <w:rFonts w:ascii="Calibri" w:eastAsia="Times New Roman" w:hAnsi="Calibri" w:cs="Calibri"/>
    </w:rPr>
  </w:style>
  <w:style w:type="paragraph" w:customStyle="1" w:styleId="a9">
    <w:name w:val="Знак"/>
    <w:basedOn w:val="a"/>
    <w:rsid w:val="007A5E05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kizner.ru/city/poselen/sarkuz/administacia/&#1059;&#1089;&#1090;&#1072;&#1074;&#1099;,%20&#1087;&#1072;&#1089;&#1087;&#1086;&#1088;&#1090;&#1052;&#1054;/ViewDoc.asp?NGR=RUMO18020070004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ykizner.ru/city/poselen/sarkuz/administacia/&#1059;&#1089;&#1090;&#1072;&#1074;&#1099;,%20&#1087;&#1072;&#1089;&#1087;&#1086;&#1088;&#1090;&#1052;&#1054;/ViewDoc.asp?NGR=RUMO18020060004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ykizner.ru/city/poselen/sarkuz/administacia/&#1059;&#1089;&#1090;&#1072;&#1074;&#1099;,%20&#1087;&#1072;&#1089;&#1087;&#1086;&#1088;&#1090;&#1052;&#1054;/ViewDoc.asp?NGR=RUMO1802008003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ykizner.ru/city/poselen/sarkuz/administacia/&#1059;&#1089;&#1090;&#1072;&#1074;&#1099;,%20&#1087;&#1072;&#1089;&#1087;&#1086;&#1088;&#1090;&#1052;&#1054;/ViewDoc.asp?NGR=RUMO180200700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093FD-5D69-471B-AB39-3CE7C7CD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8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2020-10-21T11:24:00Z</cp:lastPrinted>
  <dcterms:created xsi:type="dcterms:W3CDTF">2018-03-01T03:52:00Z</dcterms:created>
  <dcterms:modified xsi:type="dcterms:W3CDTF">2020-11-16T08:06:00Z</dcterms:modified>
</cp:coreProperties>
</file>