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E" w:rsidRDefault="00CE2EBE" w:rsidP="00CE2EBE">
      <w:pPr>
        <w:jc w:val="center"/>
        <w:rPr>
          <w:b/>
        </w:rPr>
      </w:pPr>
      <w:r>
        <w:rPr>
          <w:b/>
        </w:rPr>
        <w:t>ПРОТОКОЛ</w:t>
      </w:r>
    </w:p>
    <w:p w:rsidR="00CE2EBE" w:rsidRDefault="000B53C2" w:rsidP="00CE2EBE">
      <w:r>
        <w:t xml:space="preserve">Двадцать </w:t>
      </w:r>
      <w:r w:rsidR="00F85743">
        <w:t>третье</w:t>
      </w:r>
      <w:r w:rsidR="00CE2EBE">
        <w:t xml:space="preserve">й сессии третьего созыва  Совета депутатов муниципального </w:t>
      </w:r>
      <w:r w:rsidR="00131E73">
        <w:t>образования «</w:t>
      </w:r>
      <w:proofErr w:type="spellStart"/>
      <w:r w:rsidR="00131E73">
        <w:t>Саркузское</w:t>
      </w:r>
      <w:proofErr w:type="spellEnd"/>
      <w:r w:rsidR="00131E73">
        <w:t xml:space="preserve">»    от </w:t>
      </w:r>
      <w:r w:rsidR="00F85743">
        <w:t>04 сентября</w:t>
      </w:r>
      <w:r w:rsidR="00CE2EBE">
        <w:t xml:space="preserve"> 201</w:t>
      </w:r>
      <w:r>
        <w:t>5</w:t>
      </w:r>
      <w:r w:rsidR="00CE2EBE">
        <w:t xml:space="preserve"> года</w:t>
      </w:r>
    </w:p>
    <w:p w:rsidR="00CE2EBE" w:rsidRDefault="00CE2EBE" w:rsidP="00CE2EBE">
      <w:pPr>
        <w:jc w:val="both"/>
        <w:rPr>
          <w:b/>
        </w:rPr>
      </w:pPr>
    </w:p>
    <w:p w:rsidR="00CE2EBE" w:rsidRDefault="00CE2EBE" w:rsidP="00CE2EBE">
      <w:pPr>
        <w:jc w:val="both"/>
        <w:rPr>
          <w:b/>
        </w:rPr>
      </w:pPr>
    </w:p>
    <w:p w:rsidR="00CE2EBE" w:rsidRDefault="00CE2EBE" w:rsidP="00CE2EBE">
      <w:pPr>
        <w:jc w:val="both"/>
        <w:rPr>
          <w:b/>
        </w:rPr>
      </w:pPr>
      <w:r>
        <w:rPr>
          <w:b/>
        </w:rPr>
        <w:t>ПОВЕСТКА  ДНЯ:</w:t>
      </w:r>
    </w:p>
    <w:p w:rsidR="00F85743" w:rsidRDefault="00F85743" w:rsidP="00F85743">
      <w:pPr>
        <w:ind w:left="360"/>
      </w:pPr>
      <w:r>
        <w:t>1. Об исполнении</w:t>
      </w:r>
      <w:r w:rsidRPr="00BB5AB7">
        <w:t xml:space="preserve"> бюджета</w:t>
      </w:r>
      <w:r>
        <w:t xml:space="preserve"> </w:t>
      </w:r>
      <w:r w:rsidRPr="00BB5AB7">
        <w:t>муниципального образования</w:t>
      </w:r>
      <w:r>
        <w:t xml:space="preserve"> </w:t>
      </w:r>
      <w:r w:rsidRPr="00BB5AB7">
        <w:t>«</w:t>
      </w:r>
      <w:proofErr w:type="spellStart"/>
      <w:r>
        <w:t>Саркузское</w:t>
      </w:r>
      <w:proofErr w:type="spellEnd"/>
      <w:r>
        <w:t>» на 01 июля 2015</w:t>
      </w:r>
      <w:r w:rsidRPr="00BB5AB7">
        <w:t xml:space="preserve"> года</w:t>
      </w:r>
      <w:r>
        <w:t>.</w:t>
      </w:r>
    </w:p>
    <w:p w:rsidR="00F85743" w:rsidRDefault="00F85743" w:rsidP="00F85743">
      <w:pPr>
        <w:ind w:left="360"/>
      </w:pPr>
      <w:r>
        <w:t xml:space="preserve">2. </w:t>
      </w:r>
      <w:r w:rsidRPr="00773552">
        <w:t>О внесении дополнений в  Положение «Об оплате труда лиц, замещающих выборные муниципальные должности муниципального образования  «</w:t>
      </w:r>
      <w:proofErr w:type="spellStart"/>
      <w:r w:rsidRPr="00773552">
        <w:t>Саркузское</w:t>
      </w:r>
      <w:proofErr w:type="spellEnd"/>
      <w:r w:rsidRPr="00773552">
        <w:t>», и лиц замещающих муниципальные должности муниципальной службы муниципального образования  «</w:t>
      </w:r>
      <w:proofErr w:type="spellStart"/>
      <w:r w:rsidRPr="00773552">
        <w:t>Саркузское</w:t>
      </w:r>
      <w:proofErr w:type="spellEnd"/>
      <w:r w:rsidRPr="00773552">
        <w:t>».</w:t>
      </w:r>
    </w:p>
    <w:p w:rsidR="00F85743" w:rsidRDefault="00F85743" w:rsidP="00F85743">
      <w:pPr>
        <w:ind w:left="360"/>
      </w:pPr>
      <w:r>
        <w:t xml:space="preserve">3. О  представлении  Прокуратуры </w:t>
      </w:r>
      <w:proofErr w:type="spellStart"/>
      <w:r>
        <w:t>Кизнерского</w:t>
      </w:r>
      <w:proofErr w:type="spellEnd"/>
      <w:r>
        <w:t xml:space="preserve"> района  об устранении нарушений требований антикоррупционного законодательства.</w:t>
      </w:r>
    </w:p>
    <w:p w:rsidR="00F85743" w:rsidRPr="00B81DAB" w:rsidRDefault="00F85743" w:rsidP="00F85743">
      <w:pPr>
        <w:ind w:left="360"/>
      </w:pPr>
      <w:r>
        <w:t>4. О снятии дисциплинарных взысканий.</w:t>
      </w: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0B53C2" w:rsidRDefault="000B53C2" w:rsidP="000B53C2">
      <w:pPr>
        <w:rPr>
          <w:bCs/>
        </w:rPr>
      </w:pPr>
    </w:p>
    <w:p w:rsidR="00CE2EBE" w:rsidRDefault="00CE2EBE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F85743">
      <w:pPr>
        <w:jc w:val="center"/>
      </w:pPr>
      <w:r w:rsidRPr="0091462E">
        <w:lastRenderedPageBreak/>
        <w:t>С</w:t>
      </w:r>
      <w:r>
        <w:t>овет депутатов  муниципального образования «</w:t>
      </w:r>
      <w:proofErr w:type="spellStart"/>
      <w:r>
        <w:t>Саркузское</w:t>
      </w:r>
      <w:proofErr w:type="spellEnd"/>
      <w:r>
        <w:t xml:space="preserve">» </w:t>
      </w:r>
    </w:p>
    <w:p w:rsidR="00F85743" w:rsidRPr="00AF346A" w:rsidRDefault="00F85743" w:rsidP="00F85743"/>
    <w:p w:rsidR="00F85743" w:rsidRPr="00AF346A" w:rsidRDefault="00F85743" w:rsidP="00F85743"/>
    <w:p w:rsidR="00F85743" w:rsidRDefault="00F85743" w:rsidP="00F85743">
      <w:pPr>
        <w:jc w:val="center"/>
        <w:rPr>
          <w:b/>
        </w:rPr>
      </w:pPr>
      <w:r w:rsidRPr="0091462E">
        <w:rPr>
          <w:b/>
        </w:rPr>
        <w:t>РЕШЕНИЕ</w:t>
      </w:r>
    </w:p>
    <w:p w:rsidR="00F85743" w:rsidRPr="0091462E" w:rsidRDefault="00F85743" w:rsidP="00F85743">
      <w:pPr>
        <w:jc w:val="center"/>
        <w:rPr>
          <w:b/>
        </w:rPr>
      </w:pPr>
    </w:p>
    <w:p w:rsidR="00F85743" w:rsidRDefault="00F85743" w:rsidP="00F85743">
      <w:r w:rsidRPr="0091462E">
        <w:br/>
        <w:t>от</w:t>
      </w:r>
      <w:r w:rsidRPr="0075066F">
        <w:t xml:space="preserve"> </w:t>
      </w:r>
      <w:r>
        <w:t>04 сентября 2015 года</w:t>
      </w:r>
      <w:r w:rsidRPr="0075066F">
        <w:t xml:space="preserve">                                                                </w:t>
      </w:r>
      <w:r>
        <w:t xml:space="preserve">                    </w:t>
      </w:r>
      <w:r w:rsidRPr="0075066F">
        <w:t xml:space="preserve">                   </w:t>
      </w:r>
      <w:r>
        <w:t>23 /</w:t>
      </w:r>
      <w:r w:rsidRPr="0075066F">
        <w:t xml:space="preserve"> </w:t>
      </w:r>
      <w:r>
        <w:t>1</w:t>
      </w:r>
    </w:p>
    <w:p w:rsidR="00F85743" w:rsidRPr="0075066F" w:rsidRDefault="00F85743" w:rsidP="00F85743"/>
    <w:p w:rsidR="00F85743" w:rsidRPr="00AF7995" w:rsidRDefault="00F85743" w:rsidP="00F85743"/>
    <w:p w:rsidR="00F85743" w:rsidRDefault="00F85743" w:rsidP="00F85743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аркуз</w:t>
      </w:r>
      <w:proofErr w:type="spellEnd"/>
    </w:p>
    <w:p w:rsidR="00F85743" w:rsidRDefault="00F85743" w:rsidP="00F85743">
      <w:pPr>
        <w:jc w:val="center"/>
      </w:pPr>
    </w:p>
    <w:p w:rsidR="00F85743" w:rsidRDefault="00F85743" w:rsidP="00F85743">
      <w:pPr>
        <w:jc w:val="center"/>
      </w:pPr>
    </w:p>
    <w:p w:rsidR="00F85743" w:rsidRDefault="00F85743" w:rsidP="00F8574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9"/>
        <w:gridCol w:w="1095"/>
        <w:gridCol w:w="1095"/>
        <w:gridCol w:w="1095"/>
        <w:gridCol w:w="1095"/>
        <w:gridCol w:w="1095"/>
      </w:tblGrid>
      <w:tr w:rsidR="00F85743" w:rsidRPr="00E67A23" w:rsidTr="00071DE5">
        <w:tc>
          <w:tcPr>
            <w:tcW w:w="4379" w:type="dxa"/>
            <w:shd w:val="clear" w:color="auto" w:fill="auto"/>
          </w:tcPr>
          <w:p w:rsidR="00F85743" w:rsidRPr="00DB60FB" w:rsidRDefault="00F85743" w:rsidP="00071DE5">
            <w:pPr>
              <w:jc w:val="both"/>
            </w:pPr>
            <w:r w:rsidRPr="00DB60FB">
              <w:t>Об информации   по исполнению</w:t>
            </w:r>
          </w:p>
          <w:p w:rsidR="00F85743" w:rsidRPr="00DB60FB" w:rsidRDefault="00F85743" w:rsidP="00071DE5">
            <w:pPr>
              <w:jc w:val="both"/>
            </w:pPr>
            <w:r w:rsidRPr="00DB60FB">
              <w:t xml:space="preserve"> бюджета  муниципального образования</w:t>
            </w:r>
          </w:p>
          <w:p w:rsidR="00F85743" w:rsidRPr="00DB60FB" w:rsidRDefault="00F85743" w:rsidP="00071DE5">
            <w:pPr>
              <w:jc w:val="both"/>
            </w:pPr>
            <w:r>
              <w:t>«</w:t>
            </w:r>
            <w:proofErr w:type="spellStart"/>
            <w:r>
              <w:t>Саркузское</w:t>
            </w:r>
            <w:proofErr w:type="spellEnd"/>
            <w:r>
              <w:t>» на 1 июля  2015</w:t>
            </w:r>
            <w:r w:rsidRPr="00DB60FB">
              <w:t xml:space="preserve"> года</w:t>
            </w:r>
          </w:p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</w:tr>
    </w:tbl>
    <w:p w:rsidR="00F85743" w:rsidRPr="0091462E" w:rsidRDefault="00F85743" w:rsidP="00F85743"/>
    <w:p w:rsidR="00F85743" w:rsidRDefault="00F85743" w:rsidP="00F85743"/>
    <w:p w:rsidR="00F85743" w:rsidRDefault="00F85743" w:rsidP="00F85743">
      <w:pPr>
        <w:jc w:val="both"/>
      </w:pPr>
      <w:r>
        <w:t xml:space="preserve"> </w:t>
      </w:r>
    </w:p>
    <w:p w:rsidR="00F85743" w:rsidRDefault="00F85743" w:rsidP="00F85743">
      <w:r>
        <w:tab/>
      </w:r>
      <w:r w:rsidRPr="00346B32">
        <w:t>В соответствии с п. 5 статьи 264.2 Бюджетного кодекса Российской Федерации, руководствуясь Уставом муниципального образования «</w:t>
      </w:r>
      <w:proofErr w:type="spellStart"/>
      <w:r w:rsidRPr="00346B32">
        <w:t>Саркузское</w:t>
      </w:r>
      <w:proofErr w:type="spellEnd"/>
      <w:r w:rsidRPr="00346B32">
        <w:t>»</w:t>
      </w:r>
      <w:r>
        <w:t xml:space="preserve"> </w:t>
      </w:r>
      <w:r w:rsidRPr="0091462E">
        <w:t>Совет депутатов</w:t>
      </w:r>
      <w:r>
        <w:t xml:space="preserve">  муниципального образования «</w:t>
      </w:r>
      <w:proofErr w:type="spellStart"/>
      <w:r>
        <w:t>Саркузское</w:t>
      </w:r>
      <w:proofErr w:type="spellEnd"/>
      <w:r>
        <w:t>»  РЕ</w:t>
      </w:r>
      <w:r w:rsidRPr="0091462E">
        <w:t>ШАЕТ:</w:t>
      </w:r>
    </w:p>
    <w:p w:rsidR="00F85743" w:rsidRPr="00144743" w:rsidRDefault="00F85743" w:rsidP="00F85743">
      <w:pPr>
        <w:jc w:val="both"/>
      </w:pPr>
      <w:r w:rsidRPr="00346B32">
        <w:t xml:space="preserve"> </w:t>
      </w:r>
    </w:p>
    <w:p w:rsidR="00F85743" w:rsidRDefault="00F85743" w:rsidP="00F85743">
      <w:pPr>
        <w:jc w:val="both"/>
      </w:pPr>
    </w:p>
    <w:p w:rsidR="00F85743" w:rsidRPr="00346B32" w:rsidRDefault="00F85743" w:rsidP="00F85743">
      <w:pPr>
        <w:jc w:val="both"/>
      </w:pPr>
      <w:r>
        <w:t xml:space="preserve">        </w:t>
      </w:r>
      <w:r>
        <w:tab/>
      </w:r>
      <w:r w:rsidRPr="00346B32">
        <w:t xml:space="preserve">1. </w:t>
      </w:r>
      <w:r>
        <w:t xml:space="preserve">Информацию </w:t>
      </w:r>
      <w:r w:rsidRPr="00346B32">
        <w:t xml:space="preserve"> </w:t>
      </w:r>
      <w:r>
        <w:t xml:space="preserve"> об  исполнении </w:t>
      </w:r>
      <w:r w:rsidRPr="00346B32">
        <w:t xml:space="preserve"> бюджета  муниципального образования</w:t>
      </w:r>
    </w:p>
    <w:p w:rsidR="00F85743" w:rsidRPr="00346B32" w:rsidRDefault="00F85743" w:rsidP="00F85743">
      <w:pPr>
        <w:jc w:val="both"/>
      </w:pPr>
      <w:r w:rsidRPr="00346B32">
        <w:t>«</w:t>
      </w:r>
      <w:proofErr w:type="spellStart"/>
      <w:r w:rsidRPr="00346B32">
        <w:t>Саркузское</w:t>
      </w:r>
      <w:proofErr w:type="spellEnd"/>
      <w:r w:rsidRPr="00346B32">
        <w:t xml:space="preserve">» </w:t>
      </w:r>
      <w:r>
        <w:t xml:space="preserve">1 </w:t>
      </w:r>
      <w:proofErr w:type="spellStart"/>
      <w:r>
        <w:t>июл</w:t>
      </w:r>
      <w:proofErr w:type="spellEnd"/>
      <w:r>
        <w:t xml:space="preserve"> 2015 г</w:t>
      </w:r>
      <w:r w:rsidRPr="00346B32">
        <w:t>ода</w:t>
      </w:r>
      <w:r>
        <w:t xml:space="preserve">  принять к сведению. </w:t>
      </w:r>
      <w:proofErr w:type="gramStart"/>
      <w:r>
        <w:t>(</w:t>
      </w:r>
      <w:r w:rsidRPr="00346B32">
        <w:t xml:space="preserve"> </w:t>
      </w:r>
      <w:proofErr w:type="gramEnd"/>
      <w:r w:rsidRPr="00346B32">
        <w:t>0503317 прилагается).</w:t>
      </w:r>
    </w:p>
    <w:p w:rsidR="00F85743" w:rsidRDefault="00F85743" w:rsidP="00F85743"/>
    <w:p w:rsidR="00F85743" w:rsidRDefault="00F85743" w:rsidP="00F85743"/>
    <w:p w:rsidR="00F85743" w:rsidRDefault="00F85743" w:rsidP="00F85743"/>
    <w:p w:rsidR="00F85743" w:rsidRPr="0091462E" w:rsidRDefault="00F85743" w:rsidP="00F85743"/>
    <w:p w:rsidR="00F85743" w:rsidRPr="0091462E" w:rsidRDefault="00F85743" w:rsidP="00F85743"/>
    <w:p w:rsidR="00F85743" w:rsidRDefault="00F85743" w:rsidP="00F85743">
      <w:r w:rsidRPr="0091462E">
        <w:t>Глава муниципального</w:t>
      </w:r>
      <w:r>
        <w:t xml:space="preserve"> образования                                                                  </w:t>
      </w:r>
      <w:proofErr w:type="spellStart"/>
      <w:r>
        <w:t>Р.В.Санникова</w:t>
      </w:r>
      <w:proofErr w:type="spellEnd"/>
      <w:r>
        <w:t xml:space="preserve">         </w:t>
      </w:r>
    </w:p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>
      <w:pPr>
        <w:jc w:val="right"/>
      </w:pPr>
      <w:r>
        <w:t>Ф.</w:t>
      </w:r>
      <w:r w:rsidRPr="00346B32">
        <w:t>0503317</w:t>
      </w:r>
    </w:p>
    <w:p w:rsidR="00F85743" w:rsidRDefault="00F85743" w:rsidP="00F85743">
      <w:pPr>
        <w:jc w:val="right"/>
        <w:outlineLvl w:val="0"/>
        <w:rPr>
          <w:bCs/>
          <w:color w:val="26282F"/>
        </w:rPr>
      </w:pPr>
      <w:r>
        <w:t xml:space="preserve">Приложение к решению </w:t>
      </w:r>
    </w:p>
    <w:p w:rsidR="00F85743" w:rsidRDefault="00F85743" w:rsidP="00F85743">
      <w:pPr>
        <w:jc w:val="right"/>
        <w:outlineLvl w:val="0"/>
        <w:rPr>
          <w:bCs/>
          <w:color w:val="26282F"/>
        </w:rPr>
      </w:pPr>
      <w:r w:rsidRPr="008C0163">
        <w:rPr>
          <w:bCs/>
          <w:color w:val="26282F"/>
        </w:rPr>
        <w:t xml:space="preserve">  Совета депутатов </w:t>
      </w:r>
      <w:r>
        <w:rPr>
          <w:bCs/>
          <w:color w:val="26282F"/>
        </w:rPr>
        <w:t>МО «</w:t>
      </w:r>
      <w:proofErr w:type="spellStart"/>
      <w:r>
        <w:rPr>
          <w:bCs/>
          <w:color w:val="26282F"/>
        </w:rPr>
        <w:t>Саркузское</w:t>
      </w:r>
      <w:proofErr w:type="spellEnd"/>
      <w:r>
        <w:rPr>
          <w:bCs/>
          <w:color w:val="26282F"/>
        </w:rPr>
        <w:t xml:space="preserve">» </w:t>
      </w:r>
    </w:p>
    <w:p w:rsidR="00F85743" w:rsidRPr="008C0163" w:rsidRDefault="00F85743" w:rsidP="00F85743">
      <w:pPr>
        <w:jc w:val="right"/>
        <w:outlineLvl w:val="0"/>
        <w:rPr>
          <w:bCs/>
          <w:color w:val="26282F"/>
        </w:rPr>
      </w:pPr>
      <w:r w:rsidRPr="008C0163">
        <w:rPr>
          <w:bCs/>
          <w:color w:val="26282F"/>
        </w:rPr>
        <w:t xml:space="preserve">от </w:t>
      </w:r>
      <w:r>
        <w:rPr>
          <w:bCs/>
          <w:color w:val="26282F"/>
        </w:rPr>
        <w:t xml:space="preserve">04 сентября </w:t>
      </w:r>
      <w:r w:rsidRPr="008C0163">
        <w:rPr>
          <w:bCs/>
          <w:color w:val="26282F"/>
        </w:rPr>
        <w:t>2015 г №</w:t>
      </w:r>
      <w:r>
        <w:rPr>
          <w:bCs/>
          <w:color w:val="26282F"/>
        </w:rPr>
        <w:t xml:space="preserve"> 23/1</w:t>
      </w:r>
    </w:p>
    <w:p w:rsidR="00F85743" w:rsidRDefault="00F85743" w:rsidP="00F85743">
      <w:pPr>
        <w:jc w:val="right"/>
      </w:pPr>
    </w:p>
    <w:p w:rsidR="00F85743" w:rsidRDefault="00F85743" w:rsidP="00F85743"/>
    <w:tbl>
      <w:tblPr>
        <w:tblW w:w="10107" w:type="dxa"/>
        <w:tblInd w:w="93" w:type="dxa"/>
        <w:tblLook w:val="04A0" w:firstRow="1" w:lastRow="0" w:firstColumn="1" w:lastColumn="0" w:noHBand="0" w:noVBand="1"/>
      </w:tblPr>
      <w:tblGrid>
        <w:gridCol w:w="4268"/>
        <w:gridCol w:w="850"/>
        <w:gridCol w:w="2268"/>
        <w:gridCol w:w="1324"/>
        <w:gridCol w:w="1397"/>
      </w:tblGrid>
      <w:tr w:rsidR="00F85743" w:rsidRPr="007838A1" w:rsidTr="00071DE5">
        <w:trPr>
          <w:trHeight w:val="300"/>
        </w:trPr>
        <w:tc>
          <w:tcPr>
            <w:tcW w:w="10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F85743" w:rsidRPr="007838A1" w:rsidTr="00071DE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85743" w:rsidRPr="007838A1" w:rsidTr="00071DE5">
        <w:trPr>
          <w:trHeight w:val="510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85743" w:rsidRPr="007838A1" w:rsidTr="00071DE5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- ИТОГО</w:t>
            </w: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2 977 500,00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1 322 808,27</w:t>
            </w:r>
          </w:p>
        </w:tc>
      </w:tr>
      <w:tr w:rsidR="00F85743" w:rsidRPr="007838A1" w:rsidTr="00071DE5">
        <w:trPr>
          <w:trHeight w:val="120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26 882,71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85743" w:rsidRPr="007838A1" w:rsidTr="00071DE5">
        <w:trPr>
          <w:trHeight w:val="70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162,00</w:t>
            </w:r>
          </w:p>
        </w:tc>
      </w:tr>
      <w:tr w:rsidR="00F85743" w:rsidRPr="007838A1" w:rsidTr="00071DE5">
        <w:trPr>
          <w:trHeight w:val="120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243,56</w:t>
            </w:r>
          </w:p>
        </w:tc>
      </w:tr>
      <w:tr w:rsidR="00F85743" w:rsidRPr="007838A1" w:rsidTr="00071DE5">
        <w:trPr>
          <w:trHeight w:val="120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1 820,00</w:t>
            </w:r>
          </w:p>
        </w:tc>
      </w:tr>
      <w:tr w:rsidR="00F85743" w:rsidRPr="007838A1" w:rsidTr="00071DE5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00020202999100111151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47 000,00</w:t>
            </w:r>
          </w:p>
        </w:tc>
      </w:tr>
      <w:tr w:rsidR="00F85743" w:rsidRPr="007838A1" w:rsidTr="00071DE5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2 456 000,00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1 090 800,00</w:t>
            </w:r>
          </w:p>
        </w:tc>
      </w:tr>
      <w:tr w:rsidR="00F85743" w:rsidRPr="007838A1" w:rsidTr="00071DE5">
        <w:trPr>
          <w:trHeight w:val="72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63 500,00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25 900,00</w:t>
            </w:r>
          </w:p>
        </w:tc>
      </w:tr>
      <w:tr w:rsidR="00F85743" w:rsidRPr="007838A1" w:rsidTr="00071DE5">
        <w:trPr>
          <w:trHeight w:val="120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Межбюджетные трансферты, </w:t>
            </w:r>
            <w:proofErr w:type="spellStart"/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передаваемыебюджетам</w:t>
            </w:r>
            <w:proofErr w:type="spellEnd"/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00020204014100000151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2219"/>
        <w:gridCol w:w="1325"/>
        <w:gridCol w:w="1276"/>
      </w:tblGrid>
      <w:tr w:rsidR="00F85743" w:rsidRPr="007838A1" w:rsidTr="00071DE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38A1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F85743" w:rsidRPr="007838A1" w:rsidTr="00071DE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85743" w:rsidRPr="007838A1" w:rsidTr="00071DE5">
        <w:trPr>
          <w:trHeight w:val="630"/>
        </w:trPr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743" w:rsidRPr="007838A1" w:rsidTr="00071DE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A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85743" w:rsidRPr="007838A1" w:rsidTr="00071DE5">
        <w:trPr>
          <w:trHeight w:val="4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Расходы бюджета - ИТОГО</w:t>
            </w: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2 977 500,00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1 343 321,89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00001020000000000211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164 984,42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00001020000000000213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49 828,00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00001040000000000211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145 927,28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00001040000000000213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42 865,00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00001040000000000221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6 132,04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00001040000000000225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15 150,00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00001040000000000226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8 084,78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00001040000000000290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2 093,39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00001040000000000340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19 877,50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00001130000000000290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4 730,00</w:t>
            </w:r>
          </w:p>
        </w:tc>
      </w:tr>
      <w:tr w:rsidR="00F85743" w:rsidRPr="007838A1" w:rsidTr="00071DE5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00001130000000000251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00002030000000000211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17 664,40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00002030000000000213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5 335,00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00002030000000000222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0000203000000000226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00002030000000000340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00003100000000000221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1 301,07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00003100000000000310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1 250,00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0003100000000000226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00003100000000000290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2 400,00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00003100000000000340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2 350,00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00004090000000000223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43 203,16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00004090000000000226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61 461,21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00005030000000000226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29 284,64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00005030000000000340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</w:tr>
      <w:tr w:rsidR="00F85743" w:rsidRPr="007838A1" w:rsidTr="00071DE5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00008010000000000251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1 426 000,00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714 000,00</w:t>
            </w:r>
          </w:p>
        </w:tc>
      </w:tr>
      <w:tr w:rsidR="00F85743" w:rsidRPr="007838A1" w:rsidTr="00071DE5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ind w:firstLineChars="100" w:firstLine="18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00010010000000000263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8A1">
              <w:rPr>
                <w:rFonts w:ascii="Arial" w:hAnsi="Arial" w:cs="Arial"/>
                <w:color w:val="000000"/>
                <w:sz w:val="18"/>
                <w:szCs w:val="18"/>
              </w:rPr>
              <w:t>-20 513,62</w:t>
            </w:r>
          </w:p>
        </w:tc>
      </w:tr>
      <w:tr w:rsidR="00F85743" w:rsidRPr="007838A1" w:rsidTr="00071DE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5743" w:rsidRPr="007838A1" w:rsidRDefault="00F85743" w:rsidP="00071DE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85743" w:rsidRDefault="00F85743" w:rsidP="00F85743"/>
    <w:p w:rsidR="00F85743" w:rsidRDefault="00F85743" w:rsidP="00F85743"/>
    <w:p w:rsidR="00F85743" w:rsidRDefault="00F85743" w:rsidP="00CE2EBE">
      <w:pPr>
        <w:jc w:val="both"/>
        <w:rPr>
          <w:b/>
        </w:rPr>
      </w:pPr>
    </w:p>
    <w:p w:rsidR="00F85743" w:rsidRDefault="00F85743" w:rsidP="00CE2EBE">
      <w:pPr>
        <w:jc w:val="both"/>
        <w:rPr>
          <w:b/>
        </w:rPr>
      </w:pPr>
    </w:p>
    <w:p w:rsidR="00F85743" w:rsidRDefault="00F85743" w:rsidP="00F85743">
      <w:pPr>
        <w:jc w:val="center"/>
      </w:pPr>
      <w:r w:rsidRPr="0091462E">
        <w:lastRenderedPageBreak/>
        <w:t>С</w:t>
      </w:r>
      <w:r>
        <w:t>овет депутатов  муниципального образования «</w:t>
      </w:r>
      <w:proofErr w:type="spellStart"/>
      <w:r>
        <w:t>Саркузское</w:t>
      </w:r>
      <w:proofErr w:type="spellEnd"/>
      <w:r>
        <w:t xml:space="preserve">» </w:t>
      </w:r>
    </w:p>
    <w:p w:rsidR="00F85743" w:rsidRPr="00AF346A" w:rsidRDefault="00F85743" w:rsidP="00F85743"/>
    <w:p w:rsidR="00F85743" w:rsidRPr="00AF346A" w:rsidRDefault="00F85743" w:rsidP="00F85743"/>
    <w:p w:rsidR="00F85743" w:rsidRDefault="00F85743" w:rsidP="00F85743">
      <w:pPr>
        <w:jc w:val="center"/>
        <w:rPr>
          <w:b/>
        </w:rPr>
      </w:pPr>
      <w:r w:rsidRPr="0091462E">
        <w:rPr>
          <w:b/>
        </w:rPr>
        <w:t>РЕШЕНИЕ</w:t>
      </w:r>
    </w:p>
    <w:p w:rsidR="00F85743" w:rsidRPr="0091462E" w:rsidRDefault="00F85743" w:rsidP="00F85743">
      <w:pPr>
        <w:jc w:val="center"/>
        <w:rPr>
          <w:b/>
        </w:rPr>
      </w:pPr>
    </w:p>
    <w:p w:rsidR="00F85743" w:rsidRDefault="00F85743" w:rsidP="00F85743">
      <w:r w:rsidRPr="0091462E">
        <w:br/>
        <w:t>от</w:t>
      </w:r>
      <w:r>
        <w:t xml:space="preserve"> 04 сентября 2015 года</w:t>
      </w:r>
      <w:r w:rsidRPr="0075066F">
        <w:t xml:space="preserve">                                                        </w:t>
      </w:r>
      <w:r>
        <w:t xml:space="preserve">         </w:t>
      </w:r>
      <w:r w:rsidRPr="0075066F">
        <w:t xml:space="preserve">  </w:t>
      </w:r>
      <w:r>
        <w:t xml:space="preserve">                    </w:t>
      </w:r>
      <w:r w:rsidRPr="0075066F">
        <w:t xml:space="preserve">                   </w:t>
      </w:r>
      <w:r>
        <w:t>23 /</w:t>
      </w:r>
      <w:r w:rsidRPr="0075066F">
        <w:t xml:space="preserve"> </w:t>
      </w:r>
      <w:r>
        <w:t>2</w:t>
      </w:r>
    </w:p>
    <w:p w:rsidR="00F85743" w:rsidRPr="0075066F" w:rsidRDefault="00F85743" w:rsidP="00F85743"/>
    <w:p w:rsidR="00F85743" w:rsidRPr="00AF7995" w:rsidRDefault="00F85743" w:rsidP="00F85743"/>
    <w:p w:rsidR="00F85743" w:rsidRDefault="00F85743" w:rsidP="00F85743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аркуз</w:t>
      </w:r>
      <w:proofErr w:type="spellEnd"/>
    </w:p>
    <w:p w:rsidR="00F85743" w:rsidRDefault="00F85743" w:rsidP="00F85743">
      <w:pPr>
        <w:jc w:val="center"/>
      </w:pPr>
    </w:p>
    <w:p w:rsidR="00F85743" w:rsidRDefault="00F85743" w:rsidP="00F85743">
      <w:pPr>
        <w:jc w:val="center"/>
      </w:pPr>
    </w:p>
    <w:p w:rsidR="00F85743" w:rsidRDefault="00F85743" w:rsidP="00F8574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6"/>
        <w:gridCol w:w="1095"/>
        <w:gridCol w:w="1095"/>
        <w:gridCol w:w="1095"/>
        <w:gridCol w:w="1095"/>
      </w:tblGrid>
      <w:tr w:rsidR="00F85743" w:rsidRPr="00E67A23" w:rsidTr="00071DE5">
        <w:tc>
          <w:tcPr>
            <w:tcW w:w="4928" w:type="dxa"/>
            <w:shd w:val="clear" w:color="auto" w:fill="auto"/>
          </w:tcPr>
          <w:p w:rsidR="00F85743" w:rsidRPr="00C8425B" w:rsidRDefault="00F85743" w:rsidP="00071DE5">
            <w:pPr>
              <w:jc w:val="both"/>
              <w:rPr>
                <w:iCs/>
              </w:rPr>
            </w:pPr>
            <w:r w:rsidRPr="00773552">
              <w:t>О внесении дополнений в  Положение «Об оплате труда лиц, замещающих выборные муниципальные должности муниципального образования  «</w:t>
            </w:r>
            <w:proofErr w:type="spellStart"/>
            <w:r w:rsidRPr="00773552">
              <w:t>Саркузское</w:t>
            </w:r>
            <w:proofErr w:type="spellEnd"/>
            <w:r w:rsidRPr="00773552">
              <w:t>», и лиц замещающих муниципальные должности муниципальной службы муниципального образования  «</w:t>
            </w:r>
            <w:proofErr w:type="spellStart"/>
            <w:r w:rsidRPr="00773552">
              <w:t>Саркузское</w:t>
            </w:r>
            <w:proofErr w:type="spellEnd"/>
            <w:r w:rsidRPr="00773552">
              <w:t>».</w:t>
            </w:r>
          </w:p>
        </w:tc>
        <w:tc>
          <w:tcPr>
            <w:tcW w:w="546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</w:tr>
    </w:tbl>
    <w:p w:rsidR="00F85743" w:rsidRPr="0091462E" w:rsidRDefault="00F85743" w:rsidP="00F85743"/>
    <w:p w:rsidR="00F85743" w:rsidRDefault="00F85743" w:rsidP="00F85743"/>
    <w:p w:rsidR="00F85743" w:rsidRDefault="00F85743" w:rsidP="00F85743">
      <w:pPr>
        <w:spacing w:before="100" w:beforeAutospacing="1" w:after="100" w:afterAutospacing="1"/>
      </w:pPr>
      <w:r>
        <w:tab/>
      </w:r>
      <w:proofErr w:type="gramStart"/>
      <w:r w:rsidRPr="00C8425B">
        <w:t>На основании</w:t>
      </w:r>
      <w:r>
        <w:t xml:space="preserve"> Законов Удмуртской Республики от 24 октября 2008 года № 43-РЗ «</w:t>
      </w:r>
      <w:r w:rsidRPr="001920EF">
        <w:t>О гарантиях осуществления полномочий депутата</w:t>
      </w:r>
      <w:r>
        <w:t xml:space="preserve"> </w:t>
      </w:r>
      <w:r w:rsidRPr="001920EF">
        <w:t>представительного органа муниципального образования,</w:t>
      </w:r>
      <w:r>
        <w:t xml:space="preserve"> </w:t>
      </w:r>
      <w:r w:rsidRPr="001920EF">
        <w:t>члена выборного органа местного самоуправления, выборного</w:t>
      </w:r>
      <w:r>
        <w:t xml:space="preserve"> </w:t>
      </w:r>
      <w:r w:rsidRPr="001920EF">
        <w:t>должностного лица местного самоуправления в Удмуртской Республике</w:t>
      </w:r>
      <w:r>
        <w:t xml:space="preserve">», от </w:t>
      </w:r>
      <w:r w:rsidRPr="00262ADB">
        <w:t xml:space="preserve"> 20 марта 2008 года N 10-РЗ</w:t>
      </w:r>
      <w:r>
        <w:t xml:space="preserve"> «О муниципальной службе в Удмуртской Республике»</w:t>
      </w:r>
      <w:r w:rsidRPr="00C8425B">
        <w:t>,</w:t>
      </w:r>
      <w:r w:rsidRPr="00346B32">
        <w:t xml:space="preserve"> руководствуясь Уставом муниципального образования «</w:t>
      </w:r>
      <w:proofErr w:type="spellStart"/>
      <w:r w:rsidRPr="00346B32">
        <w:t>Саркузское</w:t>
      </w:r>
      <w:proofErr w:type="spellEnd"/>
      <w:r w:rsidRPr="00346B32">
        <w:t>»</w:t>
      </w:r>
      <w:r>
        <w:t xml:space="preserve"> </w:t>
      </w:r>
      <w:r w:rsidRPr="0091462E">
        <w:t>Совет депутатов</w:t>
      </w:r>
      <w:r>
        <w:t xml:space="preserve">  муниципального образования «</w:t>
      </w:r>
      <w:proofErr w:type="spellStart"/>
      <w:r>
        <w:t>Саркузское</w:t>
      </w:r>
      <w:proofErr w:type="spellEnd"/>
      <w:r>
        <w:t>»  РЕ</w:t>
      </w:r>
      <w:r w:rsidRPr="0091462E">
        <w:t>ШАЕТ:</w:t>
      </w:r>
      <w:proofErr w:type="gramEnd"/>
    </w:p>
    <w:p w:rsidR="00F85743" w:rsidRPr="00DB0CB6" w:rsidRDefault="00F85743" w:rsidP="00F85743">
      <w:pPr>
        <w:jc w:val="both"/>
      </w:pPr>
      <w:r w:rsidRPr="00346B32">
        <w:t xml:space="preserve"> </w:t>
      </w:r>
    </w:p>
    <w:p w:rsidR="00F85743" w:rsidRPr="00A84E3C" w:rsidRDefault="00F85743" w:rsidP="00F85743">
      <w:pPr>
        <w:jc w:val="both"/>
      </w:pPr>
      <w:r>
        <w:t xml:space="preserve">                </w:t>
      </w:r>
      <w:r w:rsidRPr="00DB0CB6">
        <w:t xml:space="preserve">1. </w:t>
      </w:r>
      <w:proofErr w:type="gramStart"/>
      <w:r w:rsidRPr="00875A71">
        <w:t>В Положение «Об оплате труда лиц, замещающих выборные муниципальные должности муниципального образования  «</w:t>
      </w:r>
      <w:proofErr w:type="spellStart"/>
      <w:r w:rsidRPr="00875A71">
        <w:t>Саркузское</w:t>
      </w:r>
      <w:proofErr w:type="spellEnd"/>
      <w:r w:rsidRPr="00875A71">
        <w:t>», и лиц замещающих муниципальные должности муниципальной службы муниципального образования  «</w:t>
      </w:r>
      <w:proofErr w:type="spellStart"/>
      <w:r>
        <w:t>Саркузское</w:t>
      </w:r>
      <w:proofErr w:type="spellEnd"/>
      <w:r>
        <w:t>» в</w:t>
      </w:r>
      <w:r w:rsidRPr="00DB0CB6">
        <w:t xml:space="preserve">  статью</w:t>
      </w:r>
      <w:r>
        <w:t xml:space="preserve"> 3.11 добавить пункты 6 и 7</w:t>
      </w:r>
      <w:r w:rsidRPr="00DB0CB6">
        <w:t xml:space="preserve"> следующего содержания: </w:t>
      </w:r>
      <w:r>
        <w:t>« 6) п</w:t>
      </w:r>
      <w:r w:rsidRPr="00A84E3C">
        <w:t>ри добровольной отставке в связи с выходом на трудовую пенсию по старости, а также в случае прекращения осуществления полномочий после достижения возраста, дающего право на пенсию</w:t>
      </w:r>
      <w:proofErr w:type="gramEnd"/>
      <w:r w:rsidRPr="00A84E3C">
        <w:t xml:space="preserve"> по старости, депутату, осуществлявшему полномочия на постоянной основе, по решению представительного органа муниципального образования может выплачиваться единовременное поощрение в размере не более 1 должностного оклада за каждые 2 года осуществления полномочий депутата на постоянной основе, но не более 6 должностных окладов. Указанное вознаграждение выплачивается один раз.</w:t>
      </w:r>
    </w:p>
    <w:p w:rsidR="00F85743" w:rsidRPr="00DB0CB6" w:rsidRDefault="00F85743" w:rsidP="00F85743">
      <w:pPr>
        <w:jc w:val="both"/>
      </w:pPr>
      <w:r>
        <w:t>7</w:t>
      </w:r>
      <w:r w:rsidRPr="00262ADB">
        <w:t>) выплата единовременного поощрения</w:t>
      </w:r>
      <w:r>
        <w:t xml:space="preserve">  муниципальному служащему </w:t>
      </w:r>
      <w:r w:rsidRPr="00262ADB">
        <w:t xml:space="preserve"> в связи с выходом на пенсию за выслугу лет в размере должностного оклада за каждые три года службы в органах местного самоуправления в Удмуртской Республике, но не бо</w:t>
      </w:r>
      <w:r>
        <w:t>лее четырех должностных окладов. Указанное вознаграждение   выплачивается  один раз</w:t>
      </w:r>
      <w:proofErr w:type="gramStart"/>
      <w:r>
        <w:t>.».</w:t>
      </w:r>
      <w:r w:rsidRPr="00262ADB">
        <w:br/>
      </w:r>
      <w:proofErr w:type="gramEnd"/>
    </w:p>
    <w:p w:rsidR="00F85743" w:rsidRPr="008C345A" w:rsidRDefault="00F85743" w:rsidP="00F8574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C345A">
        <w:rPr>
          <w:rFonts w:ascii="Times New Roman" w:hAnsi="Times New Roman"/>
          <w:sz w:val="24"/>
          <w:szCs w:val="24"/>
        </w:rPr>
        <w:t xml:space="preserve">Данное решение распространяется на правоотношения, возникшие с 01 </w:t>
      </w:r>
      <w:r>
        <w:rPr>
          <w:rFonts w:ascii="Times New Roman" w:hAnsi="Times New Roman"/>
          <w:sz w:val="24"/>
          <w:szCs w:val="24"/>
        </w:rPr>
        <w:t>январ</w:t>
      </w:r>
      <w:r w:rsidRPr="008C345A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5</w:t>
      </w:r>
      <w:r w:rsidRPr="008C345A">
        <w:rPr>
          <w:rFonts w:ascii="Times New Roman" w:hAnsi="Times New Roman"/>
          <w:sz w:val="24"/>
          <w:szCs w:val="24"/>
        </w:rPr>
        <w:t xml:space="preserve"> года.</w:t>
      </w:r>
    </w:p>
    <w:p w:rsidR="00F85743" w:rsidRDefault="00F85743" w:rsidP="00F85743">
      <w:pPr>
        <w:jc w:val="both"/>
      </w:pPr>
    </w:p>
    <w:p w:rsidR="00F85743" w:rsidRPr="0091462E" w:rsidRDefault="00F85743" w:rsidP="00F85743"/>
    <w:p w:rsidR="00F85743" w:rsidRDefault="00F85743" w:rsidP="00F85743">
      <w:r w:rsidRPr="0091462E">
        <w:t>Глава муниципального</w:t>
      </w:r>
      <w:r>
        <w:t xml:space="preserve"> образования                                                                  </w:t>
      </w:r>
      <w:proofErr w:type="spellStart"/>
      <w:r>
        <w:t>Р.В.Санникова</w:t>
      </w:r>
      <w:proofErr w:type="spellEnd"/>
      <w:r>
        <w:t xml:space="preserve">         </w:t>
      </w:r>
    </w:p>
    <w:p w:rsidR="00F85743" w:rsidRDefault="00F85743" w:rsidP="00F85743">
      <w:pPr>
        <w:pStyle w:val="2"/>
        <w:rPr>
          <w:b w:val="0"/>
          <w:sz w:val="24"/>
          <w:szCs w:val="24"/>
        </w:rPr>
      </w:pPr>
      <w:r w:rsidRPr="00B25E92">
        <w:rPr>
          <w:b w:val="0"/>
          <w:sz w:val="24"/>
          <w:szCs w:val="24"/>
        </w:rPr>
        <w:lastRenderedPageBreak/>
        <w:t>СОВЕТ ДЕПУТАТОВ МУНИЦИПАЛЬНОГО ОБРАЗОВАНИЯ</w:t>
      </w:r>
    </w:p>
    <w:p w:rsidR="00F85743" w:rsidRDefault="00F85743" w:rsidP="00F85743">
      <w:pPr>
        <w:jc w:val="center"/>
      </w:pPr>
      <w:r>
        <w:t>«САРКУЗСКОЕ» КИЗНЕРСКОГО РАЙОНА УДМУРТСКОЙ РЕСПУБЛИКИ</w:t>
      </w:r>
    </w:p>
    <w:p w:rsidR="00F85743" w:rsidRPr="00B25E92" w:rsidRDefault="00F85743" w:rsidP="00F85743">
      <w:pPr>
        <w:jc w:val="center"/>
      </w:pPr>
    </w:p>
    <w:p w:rsidR="00F85743" w:rsidRPr="00033BEC" w:rsidRDefault="00F85743" w:rsidP="00F85743">
      <w:pPr>
        <w:pStyle w:val="2"/>
        <w:jc w:val="right"/>
        <w:rPr>
          <w:b w:val="0"/>
          <w:sz w:val="20"/>
          <w:szCs w:val="20"/>
        </w:rPr>
      </w:pPr>
      <w:r w:rsidRPr="00033BEC">
        <w:rPr>
          <w:b w:val="0"/>
          <w:sz w:val="20"/>
          <w:szCs w:val="20"/>
        </w:rPr>
        <w:tab/>
      </w:r>
      <w:r w:rsidRPr="00033BEC">
        <w:rPr>
          <w:b w:val="0"/>
          <w:sz w:val="20"/>
          <w:szCs w:val="20"/>
        </w:rPr>
        <w:tab/>
      </w:r>
      <w:r w:rsidRPr="00033BEC">
        <w:rPr>
          <w:b w:val="0"/>
          <w:sz w:val="20"/>
          <w:szCs w:val="20"/>
        </w:rPr>
        <w:tab/>
      </w:r>
      <w:r w:rsidRPr="00033BEC">
        <w:rPr>
          <w:b w:val="0"/>
          <w:sz w:val="20"/>
          <w:szCs w:val="20"/>
        </w:rPr>
        <w:tab/>
      </w:r>
      <w:r w:rsidRPr="00033BEC">
        <w:rPr>
          <w:b w:val="0"/>
          <w:sz w:val="20"/>
          <w:szCs w:val="20"/>
        </w:rPr>
        <w:tab/>
      </w:r>
      <w:r w:rsidRPr="00033BEC">
        <w:rPr>
          <w:b w:val="0"/>
          <w:sz w:val="20"/>
          <w:szCs w:val="20"/>
        </w:rPr>
        <w:tab/>
      </w:r>
      <w:r w:rsidRPr="00033BEC">
        <w:rPr>
          <w:b w:val="0"/>
          <w:sz w:val="20"/>
          <w:szCs w:val="20"/>
        </w:rPr>
        <w:tab/>
      </w:r>
      <w:r w:rsidRPr="00033BEC">
        <w:rPr>
          <w:b w:val="0"/>
          <w:sz w:val="20"/>
          <w:szCs w:val="20"/>
        </w:rPr>
        <w:tab/>
      </w:r>
      <w:r w:rsidRPr="00033BEC">
        <w:rPr>
          <w:b w:val="0"/>
          <w:sz w:val="20"/>
          <w:szCs w:val="20"/>
        </w:rPr>
        <w:tab/>
      </w:r>
    </w:p>
    <w:p w:rsidR="00F85743" w:rsidRDefault="00F85743" w:rsidP="00F85743">
      <w:pPr>
        <w:ind w:left="142"/>
        <w:jc w:val="center"/>
        <w:rPr>
          <w:b/>
        </w:rPr>
      </w:pPr>
      <w:r w:rsidRPr="00033BEC">
        <w:rPr>
          <w:b/>
        </w:rPr>
        <w:t>РЕШЕНИЕ</w:t>
      </w:r>
    </w:p>
    <w:p w:rsidR="00F85743" w:rsidRDefault="00F85743" w:rsidP="00F85743">
      <w:pPr>
        <w:ind w:left="142"/>
        <w:jc w:val="center"/>
        <w:rPr>
          <w:b/>
        </w:rPr>
      </w:pPr>
    </w:p>
    <w:p w:rsidR="00F85743" w:rsidRPr="00033BEC" w:rsidRDefault="00F85743" w:rsidP="00F85743">
      <w:pPr>
        <w:ind w:left="142"/>
        <w:jc w:val="center"/>
        <w:rPr>
          <w:b/>
        </w:rPr>
      </w:pPr>
    </w:p>
    <w:p w:rsidR="00F85743" w:rsidRDefault="00F85743" w:rsidP="00F85743">
      <w:pPr>
        <w:jc w:val="both"/>
      </w:pPr>
    </w:p>
    <w:p w:rsidR="00F85743" w:rsidRPr="00FD31B7" w:rsidRDefault="00F85743" w:rsidP="00F85743">
      <w:pPr>
        <w:rPr>
          <w:szCs w:val="28"/>
        </w:rPr>
      </w:pPr>
      <w:r w:rsidRPr="00FD31B7">
        <w:rPr>
          <w:szCs w:val="28"/>
        </w:rPr>
        <w:t xml:space="preserve">от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08 июня  2015 </w:t>
      </w:r>
      <w:r w:rsidRPr="00FD31B7">
        <w:rPr>
          <w:szCs w:val="28"/>
        </w:rPr>
        <w:t xml:space="preserve"> года                                                              </w:t>
      </w:r>
      <w:r>
        <w:rPr>
          <w:szCs w:val="28"/>
        </w:rPr>
        <w:t xml:space="preserve">               </w:t>
      </w:r>
      <w:r w:rsidRPr="00FD31B7">
        <w:rPr>
          <w:szCs w:val="28"/>
        </w:rPr>
        <w:t xml:space="preserve">                          №</w:t>
      </w:r>
      <w:r>
        <w:rPr>
          <w:szCs w:val="28"/>
        </w:rPr>
        <w:t xml:space="preserve"> 22/2</w:t>
      </w:r>
    </w:p>
    <w:p w:rsidR="00F85743" w:rsidRPr="00FD31B7" w:rsidRDefault="00F85743" w:rsidP="00F85743">
      <w:pPr>
        <w:rPr>
          <w:szCs w:val="28"/>
        </w:rPr>
      </w:pPr>
      <w:r w:rsidRPr="00FD31B7">
        <w:rPr>
          <w:szCs w:val="28"/>
        </w:rPr>
        <w:t xml:space="preserve">                                                         </w:t>
      </w:r>
    </w:p>
    <w:p w:rsidR="00F85743" w:rsidRDefault="00F85743" w:rsidP="00F85743">
      <w:pPr>
        <w:jc w:val="center"/>
        <w:rPr>
          <w:szCs w:val="28"/>
        </w:rPr>
      </w:pPr>
      <w:r>
        <w:rPr>
          <w:szCs w:val="28"/>
        </w:rPr>
        <w:t>д</w:t>
      </w:r>
      <w:r w:rsidRPr="00FD31B7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Саркуз</w:t>
      </w:r>
      <w:proofErr w:type="spellEnd"/>
    </w:p>
    <w:p w:rsidR="00F85743" w:rsidRDefault="00F85743" w:rsidP="00F85743">
      <w:pPr>
        <w:jc w:val="center"/>
        <w:rPr>
          <w:szCs w:val="28"/>
        </w:rPr>
      </w:pPr>
    </w:p>
    <w:p w:rsidR="00F85743" w:rsidRPr="00FD31B7" w:rsidRDefault="00F85743" w:rsidP="00F85743">
      <w:pPr>
        <w:jc w:val="center"/>
        <w:rPr>
          <w:szCs w:val="28"/>
        </w:rPr>
      </w:pPr>
    </w:p>
    <w:p w:rsidR="00F85743" w:rsidRPr="00FD31B7" w:rsidRDefault="00F85743" w:rsidP="00F8574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F85743" w:rsidTr="00071DE5">
        <w:tc>
          <w:tcPr>
            <w:tcW w:w="4786" w:type="dxa"/>
            <w:shd w:val="clear" w:color="auto" w:fill="auto"/>
          </w:tcPr>
          <w:p w:rsidR="00F85743" w:rsidRPr="00F85352" w:rsidRDefault="00F85743" w:rsidP="00071DE5">
            <w:pPr>
              <w:jc w:val="both"/>
              <w:rPr>
                <w:b/>
                <w:color w:val="FF0000"/>
              </w:rPr>
            </w:pPr>
            <w:r>
              <w:t xml:space="preserve">О представлении Прокурора  </w:t>
            </w:r>
            <w:proofErr w:type="spellStart"/>
            <w:r>
              <w:t>Кизнерского</w:t>
            </w:r>
            <w:proofErr w:type="spellEnd"/>
            <w:r>
              <w:t xml:space="preserve"> района  об устранении нарушений в сфере дорожной деятельности от 28.04.2015 года.</w:t>
            </w:r>
            <w:r w:rsidRPr="00F85352">
              <w:rPr>
                <w:b/>
                <w:color w:val="FF000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F85743" w:rsidRPr="00F85352" w:rsidRDefault="00F85743" w:rsidP="00071DE5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F85743" w:rsidRDefault="00F85743" w:rsidP="00F85743">
      <w:pPr>
        <w:pStyle w:val="aa"/>
        <w:spacing w:before="0" w:after="0"/>
        <w:ind w:firstLine="720"/>
        <w:jc w:val="both"/>
        <w:rPr>
          <w:rFonts w:ascii="Times New Roman" w:hAnsi="Times New Roman" w:cs="Times New Roman"/>
        </w:rPr>
      </w:pPr>
    </w:p>
    <w:p w:rsidR="00F85743" w:rsidRDefault="00F85743" w:rsidP="00F85743">
      <w:pPr>
        <w:pStyle w:val="aa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F85743" w:rsidRDefault="00F85743" w:rsidP="00F85743">
      <w:pPr>
        <w:pStyle w:val="aa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Саркузское</w:t>
      </w:r>
      <w:proofErr w:type="spellEnd"/>
      <w:r>
        <w:rPr>
          <w:rFonts w:ascii="Times New Roman" w:hAnsi="Times New Roman" w:cs="Times New Roman"/>
        </w:rPr>
        <w:t>», Совет депутатов муниципального образования «</w:t>
      </w:r>
      <w:proofErr w:type="spellStart"/>
      <w:r>
        <w:rPr>
          <w:rFonts w:ascii="Times New Roman" w:hAnsi="Times New Roman" w:cs="Times New Roman"/>
        </w:rPr>
        <w:t>Саркузское</w:t>
      </w:r>
      <w:proofErr w:type="spellEnd"/>
      <w:r>
        <w:rPr>
          <w:rFonts w:ascii="Times New Roman" w:hAnsi="Times New Roman" w:cs="Times New Roman"/>
        </w:rPr>
        <w:t xml:space="preserve">» РЕШАЕТ: </w:t>
      </w:r>
    </w:p>
    <w:p w:rsidR="00F85743" w:rsidRDefault="00F85743" w:rsidP="00F85743">
      <w:pPr>
        <w:pStyle w:val="aa"/>
        <w:spacing w:before="0" w:after="0"/>
        <w:jc w:val="both"/>
        <w:rPr>
          <w:rFonts w:ascii="Times New Roman" w:hAnsi="Times New Roman" w:cs="Times New Roman"/>
        </w:rPr>
      </w:pPr>
    </w:p>
    <w:p w:rsidR="00F85743" w:rsidRPr="00656011" w:rsidRDefault="00F85743" w:rsidP="00F85743">
      <w:pPr>
        <w:jc w:val="both"/>
      </w:pPr>
      <w:r>
        <w:t xml:space="preserve">                 </w:t>
      </w:r>
      <w:r w:rsidRPr="00656011">
        <w:t>Главе муниципального образования «</w:t>
      </w:r>
      <w:proofErr w:type="spellStart"/>
      <w:r w:rsidRPr="00656011">
        <w:t>Саркузское</w:t>
      </w:r>
      <w:proofErr w:type="spellEnd"/>
      <w:r w:rsidRPr="00656011">
        <w:t xml:space="preserve">» Санниковой Римме Владимировне  за </w:t>
      </w:r>
      <w:r>
        <w:t>нарушение  законодат</w:t>
      </w:r>
      <w:r w:rsidRPr="00F85352">
        <w:t>ельства</w:t>
      </w:r>
      <w:r>
        <w:t xml:space="preserve">  в сфере дорожной деятельности </w:t>
      </w:r>
      <w:r w:rsidRPr="00656011">
        <w:t>объявить замечание.</w:t>
      </w:r>
    </w:p>
    <w:p w:rsidR="00F85743" w:rsidRDefault="00F85743" w:rsidP="00F85743">
      <w:pPr>
        <w:rPr>
          <w:szCs w:val="28"/>
        </w:rPr>
      </w:pPr>
    </w:p>
    <w:p w:rsidR="00F85743" w:rsidRDefault="00F85743" w:rsidP="00F85743">
      <w:pPr>
        <w:rPr>
          <w:szCs w:val="28"/>
        </w:rPr>
      </w:pPr>
    </w:p>
    <w:p w:rsidR="00F85743" w:rsidRDefault="00F85743" w:rsidP="00F85743">
      <w:pPr>
        <w:rPr>
          <w:szCs w:val="28"/>
        </w:rPr>
      </w:pPr>
    </w:p>
    <w:p w:rsidR="00F85743" w:rsidRDefault="00F85743" w:rsidP="00F85743">
      <w:pPr>
        <w:rPr>
          <w:szCs w:val="28"/>
        </w:rPr>
      </w:pPr>
    </w:p>
    <w:p w:rsidR="00F85743" w:rsidRDefault="00F85743" w:rsidP="00F85743">
      <w:pPr>
        <w:rPr>
          <w:sz w:val="28"/>
          <w:szCs w:val="28"/>
        </w:rPr>
      </w:pPr>
      <w:r>
        <w:rPr>
          <w:szCs w:val="28"/>
        </w:rPr>
        <w:t xml:space="preserve">        </w:t>
      </w:r>
    </w:p>
    <w:p w:rsidR="00F85743" w:rsidRPr="000629C5" w:rsidRDefault="00F85743" w:rsidP="00F85743">
      <w:r w:rsidRPr="000629C5">
        <w:t>Глава муниципального образования «</w:t>
      </w:r>
      <w:proofErr w:type="spellStart"/>
      <w:r w:rsidRPr="000629C5">
        <w:t>Саркузское</w:t>
      </w:r>
      <w:proofErr w:type="spellEnd"/>
      <w:r w:rsidRPr="000629C5">
        <w:t xml:space="preserve">»                  </w:t>
      </w:r>
      <w:r>
        <w:t xml:space="preserve">          </w:t>
      </w:r>
      <w:r w:rsidRPr="000629C5">
        <w:t xml:space="preserve">                   </w:t>
      </w:r>
      <w:proofErr w:type="spellStart"/>
      <w:r w:rsidRPr="000629C5">
        <w:t>Р.В.Санникова</w:t>
      </w:r>
      <w:proofErr w:type="spellEnd"/>
    </w:p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/>
    <w:p w:rsidR="00F85743" w:rsidRDefault="00F85743" w:rsidP="00F85743">
      <w:pPr>
        <w:jc w:val="center"/>
      </w:pPr>
      <w:r w:rsidRPr="0091462E">
        <w:lastRenderedPageBreak/>
        <w:t>С</w:t>
      </w:r>
      <w:r>
        <w:t>овет депутатов  муниципального образования «</w:t>
      </w:r>
      <w:proofErr w:type="spellStart"/>
      <w:r>
        <w:t>Саркузское</w:t>
      </w:r>
      <w:proofErr w:type="spellEnd"/>
      <w:r>
        <w:t xml:space="preserve">» </w:t>
      </w:r>
    </w:p>
    <w:p w:rsidR="00F85743" w:rsidRPr="00AF346A" w:rsidRDefault="00F85743" w:rsidP="00F85743"/>
    <w:p w:rsidR="00F85743" w:rsidRPr="00AF346A" w:rsidRDefault="00F85743" w:rsidP="00F85743"/>
    <w:p w:rsidR="00F85743" w:rsidRDefault="00F85743" w:rsidP="00F85743">
      <w:pPr>
        <w:jc w:val="center"/>
        <w:rPr>
          <w:b/>
        </w:rPr>
      </w:pPr>
      <w:r w:rsidRPr="0091462E">
        <w:rPr>
          <w:b/>
        </w:rPr>
        <w:t>РЕШЕНИЕ</w:t>
      </w:r>
    </w:p>
    <w:p w:rsidR="00F85743" w:rsidRPr="0091462E" w:rsidRDefault="00F85743" w:rsidP="00F85743">
      <w:pPr>
        <w:jc w:val="center"/>
        <w:rPr>
          <w:b/>
        </w:rPr>
      </w:pPr>
    </w:p>
    <w:p w:rsidR="00F85743" w:rsidRDefault="00F85743" w:rsidP="00F85743">
      <w:r w:rsidRPr="0091462E">
        <w:br/>
        <w:t>от</w:t>
      </w:r>
      <w:r>
        <w:t xml:space="preserve"> 04 сентября 2015 года</w:t>
      </w:r>
      <w:r w:rsidRPr="0075066F">
        <w:t xml:space="preserve">                                                        </w:t>
      </w:r>
      <w:r>
        <w:t xml:space="preserve">         </w:t>
      </w:r>
      <w:r w:rsidRPr="0075066F">
        <w:t xml:space="preserve">  </w:t>
      </w:r>
      <w:r>
        <w:t xml:space="preserve">                    </w:t>
      </w:r>
      <w:r w:rsidRPr="0075066F">
        <w:t xml:space="preserve">                   </w:t>
      </w:r>
      <w:r>
        <w:t>23 /</w:t>
      </w:r>
      <w:r w:rsidRPr="0075066F">
        <w:t xml:space="preserve"> </w:t>
      </w:r>
      <w:r>
        <w:t>4</w:t>
      </w:r>
    </w:p>
    <w:p w:rsidR="00F85743" w:rsidRPr="0075066F" w:rsidRDefault="00F85743" w:rsidP="00F85743"/>
    <w:p w:rsidR="00F85743" w:rsidRPr="00AF7995" w:rsidRDefault="00F85743" w:rsidP="00F85743"/>
    <w:p w:rsidR="00F85743" w:rsidRDefault="00F85743" w:rsidP="00F85743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аркуз</w:t>
      </w:r>
      <w:proofErr w:type="spellEnd"/>
    </w:p>
    <w:p w:rsidR="00F85743" w:rsidRDefault="00F85743" w:rsidP="00F85743">
      <w:pPr>
        <w:jc w:val="center"/>
      </w:pPr>
    </w:p>
    <w:p w:rsidR="00F85743" w:rsidRDefault="00F85743" w:rsidP="00F85743">
      <w:pPr>
        <w:jc w:val="center"/>
      </w:pPr>
    </w:p>
    <w:p w:rsidR="00F85743" w:rsidRDefault="00F85743" w:rsidP="00F8574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6"/>
        <w:gridCol w:w="1095"/>
        <w:gridCol w:w="1095"/>
        <w:gridCol w:w="1095"/>
        <w:gridCol w:w="1095"/>
      </w:tblGrid>
      <w:tr w:rsidR="00F85743" w:rsidRPr="00E67A23" w:rsidTr="00071DE5">
        <w:tc>
          <w:tcPr>
            <w:tcW w:w="4928" w:type="dxa"/>
            <w:shd w:val="clear" w:color="auto" w:fill="auto"/>
          </w:tcPr>
          <w:p w:rsidR="00F85743" w:rsidRPr="00C8425B" w:rsidRDefault="00F85743" w:rsidP="00071DE5">
            <w:pPr>
              <w:jc w:val="both"/>
              <w:rPr>
                <w:iCs/>
              </w:rPr>
            </w:pPr>
            <w:r>
              <w:t xml:space="preserve">О снятии дисциплинарных взысканий </w:t>
            </w:r>
          </w:p>
        </w:tc>
        <w:tc>
          <w:tcPr>
            <w:tcW w:w="546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F85743" w:rsidRPr="00E67A23" w:rsidRDefault="00F85743" w:rsidP="00071DE5">
            <w:pPr>
              <w:pStyle w:val="a3"/>
              <w:rPr>
                <w:i/>
                <w:iCs/>
              </w:rPr>
            </w:pPr>
          </w:p>
        </w:tc>
      </w:tr>
    </w:tbl>
    <w:p w:rsidR="00F85743" w:rsidRPr="0091462E" w:rsidRDefault="00F85743" w:rsidP="00F85743"/>
    <w:p w:rsidR="00F85743" w:rsidRDefault="00F85743" w:rsidP="00F85743"/>
    <w:p w:rsidR="00F85743" w:rsidRDefault="00F85743" w:rsidP="00F85743">
      <w:pPr>
        <w:spacing w:before="100" w:beforeAutospacing="1" w:after="100" w:afterAutospacing="1"/>
      </w:pPr>
      <w:r>
        <w:tab/>
        <w:t xml:space="preserve"> </w:t>
      </w:r>
      <w:r w:rsidRPr="0091462E">
        <w:t>Совет депутатов</w:t>
      </w:r>
      <w:r>
        <w:t xml:space="preserve">  муниципального образования «</w:t>
      </w:r>
      <w:proofErr w:type="spellStart"/>
      <w:r>
        <w:t>Саркузское</w:t>
      </w:r>
      <w:proofErr w:type="spellEnd"/>
      <w:r>
        <w:t>»  РЕ</w:t>
      </w:r>
      <w:r w:rsidRPr="0091462E">
        <w:t>ШАЕТ:</w:t>
      </w:r>
    </w:p>
    <w:p w:rsidR="00F85743" w:rsidRPr="00DB0CB6" w:rsidRDefault="00F85743" w:rsidP="00F85743">
      <w:pPr>
        <w:jc w:val="both"/>
      </w:pPr>
      <w:r w:rsidRPr="00346B32">
        <w:t xml:space="preserve"> </w:t>
      </w:r>
    </w:p>
    <w:p w:rsidR="00F85743" w:rsidRPr="00BD26FA" w:rsidRDefault="00F85743" w:rsidP="00F85743">
      <w:pPr>
        <w:ind w:left="60"/>
        <w:jc w:val="both"/>
      </w:pPr>
      <w:r>
        <w:t xml:space="preserve">                </w:t>
      </w:r>
      <w:r w:rsidRPr="00DB0CB6">
        <w:t xml:space="preserve">1. </w:t>
      </w:r>
      <w:r w:rsidRPr="00BD26FA">
        <w:t>Дисциплинарное взыскание, в виде замечания,  наложенное Главе муниципального образования «</w:t>
      </w:r>
      <w:proofErr w:type="spellStart"/>
      <w:r w:rsidRPr="00BD26FA">
        <w:t>Саркузское</w:t>
      </w:r>
      <w:proofErr w:type="spellEnd"/>
      <w:r w:rsidRPr="00BD26FA">
        <w:t>»</w:t>
      </w:r>
      <w:r>
        <w:t xml:space="preserve"> </w:t>
      </w:r>
      <w:r w:rsidRPr="00BD26FA">
        <w:t xml:space="preserve">решением Совета депутатов от 18 марта 2015 года  № 21/5 за нарушение  законодательства об объектах культурного наследия снять. </w:t>
      </w:r>
    </w:p>
    <w:p w:rsidR="00F85743" w:rsidRPr="00BD26FA" w:rsidRDefault="00F85743" w:rsidP="00F85743">
      <w:pPr>
        <w:jc w:val="both"/>
      </w:pPr>
    </w:p>
    <w:p w:rsidR="00F85743" w:rsidRPr="00BD26FA" w:rsidRDefault="00F85743" w:rsidP="00F85743">
      <w:pPr>
        <w:jc w:val="both"/>
      </w:pPr>
      <w:r>
        <w:t xml:space="preserve">                 2. </w:t>
      </w:r>
      <w:r w:rsidRPr="00BD26FA">
        <w:t>Дисциплинарное взыскание, в виде замечания,  наложенное Главе муниципального образования «</w:t>
      </w:r>
      <w:proofErr w:type="spellStart"/>
      <w:r w:rsidRPr="00BD26FA">
        <w:t>Саркузское</w:t>
      </w:r>
      <w:proofErr w:type="spellEnd"/>
      <w:r w:rsidRPr="00BD26FA">
        <w:t>»</w:t>
      </w:r>
      <w:r>
        <w:t xml:space="preserve"> </w:t>
      </w:r>
      <w:r w:rsidRPr="00BD26FA">
        <w:t>решением Совета депутатов от 08 июня 2015 года  № 22/2 за нарушение  законодательства  в сфере дорожной деятельности  снять.</w:t>
      </w:r>
    </w:p>
    <w:p w:rsidR="00F85743" w:rsidRDefault="00F85743" w:rsidP="00F85743"/>
    <w:p w:rsidR="00F85743" w:rsidRPr="0091462E" w:rsidRDefault="00F85743" w:rsidP="00F85743"/>
    <w:p w:rsidR="00F85743" w:rsidRPr="0091462E" w:rsidRDefault="00F85743" w:rsidP="00F85743"/>
    <w:p w:rsidR="00F85743" w:rsidRDefault="00F85743" w:rsidP="00F85743">
      <w:r w:rsidRPr="0091462E">
        <w:t>Глава муниципального</w:t>
      </w:r>
      <w:r>
        <w:t xml:space="preserve"> образования                                                                       </w:t>
      </w:r>
      <w:proofErr w:type="spellStart"/>
      <w:r>
        <w:t>Р.В.Санникова</w:t>
      </w:r>
      <w:proofErr w:type="spellEnd"/>
      <w:r>
        <w:t xml:space="preserve">         </w:t>
      </w:r>
    </w:p>
    <w:p w:rsidR="00F85743" w:rsidRDefault="00F85743" w:rsidP="00F85743"/>
    <w:p w:rsidR="00F85743" w:rsidRDefault="00F85743" w:rsidP="00F85743">
      <w:bookmarkStart w:id="0" w:name="_GoBack"/>
      <w:bookmarkEnd w:id="0"/>
    </w:p>
    <w:p w:rsidR="00F85743" w:rsidRDefault="00F85743" w:rsidP="00CE2EBE">
      <w:pPr>
        <w:jc w:val="both"/>
        <w:rPr>
          <w:b/>
        </w:rPr>
      </w:pPr>
    </w:p>
    <w:sectPr w:rsidR="00F85743" w:rsidSect="00F85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0FFD7E98"/>
    <w:multiLevelType w:val="hybridMultilevel"/>
    <w:tmpl w:val="3E2A39E6"/>
    <w:lvl w:ilvl="0" w:tplc="303A9142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65F6933"/>
    <w:multiLevelType w:val="hybridMultilevel"/>
    <w:tmpl w:val="B7C6D9A6"/>
    <w:lvl w:ilvl="0" w:tplc="E8AEEB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723E4"/>
    <w:multiLevelType w:val="hybridMultilevel"/>
    <w:tmpl w:val="EF146DC4"/>
    <w:lvl w:ilvl="0" w:tplc="B3F43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61A45"/>
    <w:multiLevelType w:val="hybridMultilevel"/>
    <w:tmpl w:val="9DC0555C"/>
    <w:lvl w:ilvl="0" w:tplc="A65CC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70CD3"/>
    <w:multiLevelType w:val="hybridMultilevel"/>
    <w:tmpl w:val="66D45A56"/>
    <w:lvl w:ilvl="0" w:tplc="12688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C39ED"/>
    <w:multiLevelType w:val="hybridMultilevel"/>
    <w:tmpl w:val="57583E64"/>
    <w:lvl w:ilvl="0" w:tplc="45D689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B2360"/>
    <w:multiLevelType w:val="hybridMultilevel"/>
    <w:tmpl w:val="C660C654"/>
    <w:lvl w:ilvl="0" w:tplc="62C238B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C2328"/>
    <w:multiLevelType w:val="hybridMultilevel"/>
    <w:tmpl w:val="F146AA28"/>
    <w:lvl w:ilvl="0" w:tplc="616E3C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6E60"/>
    <w:multiLevelType w:val="hybridMultilevel"/>
    <w:tmpl w:val="6F9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6320"/>
    <w:multiLevelType w:val="hybridMultilevel"/>
    <w:tmpl w:val="DABE2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31D"/>
    <w:multiLevelType w:val="hybridMultilevel"/>
    <w:tmpl w:val="85B02420"/>
    <w:lvl w:ilvl="0" w:tplc="03B8F9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560244A"/>
    <w:multiLevelType w:val="hybridMultilevel"/>
    <w:tmpl w:val="E388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E3280"/>
    <w:multiLevelType w:val="hybridMultilevel"/>
    <w:tmpl w:val="4CC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41C39"/>
    <w:multiLevelType w:val="hybridMultilevel"/>
    <w:tmpl w:val="C31C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416A6"/>
    <w:multiLevelType w:val="hybridMultilevel"/>
    <w:tmpl w:val="58507C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0530"/>
    <w:multiLevelType w:val="hybridMultilevel"/>
    <w:tmpl w:val="CB0867CE"/>
    <w:lvl w:ilvl="0" w:tplc="A5E85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B8B1B7E"/>
    <w:multiLevelType w:val="hybridMultilevel"/>
    <w:tmpl w:val="3812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640A5"/>
    <w:multiLevelType w:val="hybridMultilevel"/>
    <w:tmpl w:val="95324DEC"/>
    <w:lvl w:ilvl="0" w:tplc="6054FC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C6587"/>
    <w:multiLevelType w:val="hybridMultilevel"/>
    <w:tmpl w:val="61182DE0"/>
    <w:lvl w:ilvl="0" w:tplc="5F469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57EC5"/>
    <w:multiLevelType w:val="singleLevel"/>
    <w:tmpl w:val="5D18F22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69F77F01"/>
    <w:multiLevelType w:val="hybridMultilevel"/>
    <w:tmpl w:val="D7CE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0F52DF"/>
    <w:multiLevelType w:val="hybridMultilevel"/>
    <w:tmpl w:val="1AA2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04D17"/>
    <w:multiLevelType w:val="hybridMultilevel"/>
    <w:tmpl w:val="2CF6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D391D"/>
    <w:multiLevelType w:val="hybridMultilevel"/>
    <w:tmpl w:val="C1C647EC"/>
    <w:lvl w:ilvl="0" w:tplc="C0DA1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25"/>
  </w:num>
  <w:num w:numId="8">
    <w:abstractNumId w:val="3"/>
  </w:num>
  <w:num w:numId="9">
    <w:abstractNumId w:val="20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18"/>
  </w:num>
  <w:num w:numId="15">
    <w:abstractNumId w:val="17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</w:num>
  <w:num w:numId="20">
    <w:abstractNumId w:val="1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BE"/>
    <w:rsid w:val="00084690"/>
    <w:rsid w:val="000B53C2"/>
    <w:rsid w:val="00131E73"/>
    <w:rsid w:val="001B2D92"/>
    <w:rsid w:val="001E7F94"/>
    <w:rsid w:val="0023183B"/>
    <w:rsid w:val="00323B16"/>
    <w:rsid w:val="0037754B"/>
    <w:rsid w:val="00CE2EBE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2EB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2EB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2EBE"/>
    <w:pPr>
      <w:spacing w:after="120"/>
    </w:pPr>
  </w:style>
  <w:style w:type="character" w:customStyle="1" w:styleId="a4">
    <w:name w:val="Основной текст Знак"/>
    <w:basedOn w:val="a0"/>
    <w:link w:val="a3"/>
    <w:rsid w:val="00CE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EB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E2E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Верхний колонтитул1"/>
    <w:basedOn w:val="a"/>
    <w:rsid w:val="00CE2EBE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CE2E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E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CE2EBE"/>
    <w:pPr>
      <w:ind w:firstLine="567"/>
      <w:jc w:val="both"/>
    </w:pPr>
    <w:rPr>
      <w:rFonts w:ascii="Arial" w:hAnsi="Arial" w:cs="Arial"/>
    </w:rPr>
  </w:style>
  <w:style w:type="paragraph" w:styleId="a6">
    <w:name w:val="No Spacing"/>
    <w:uiPriority w:val="1"/>
    <w:qFormat/>
    <w:rsid w:val="00CE2EB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E2EBE"/>
    <w:pPr>
      <w:ind w:left="720"/>
      <w:contextualSpacing/>
    </w:pPr>
  </w:style>
  <w:style w:type="table" w:styleId="a8">
    <w:name w:val="Table Grid"/>
    <w:basedOn w:val="a1"/>
    <w:uiPriority w:val="59"/>
    <w:rsid w:val="00CE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131E7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rsid w:val="00131E7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2">
    <w:name w:val="Без интервала1"/>
    <w:qFormat/>
    <w:rsid w:val="00131E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qFormat/>
    <w:rsid w:val="00131E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qFormat/>
    <w:rsid w:val="001B2D9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1">
    <w:name w:val="Без интервала4"/>
    <w:qFormat/>
    <w:rsid w:val="00323B1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b">
    <w:name w:val="Знак Знак Знак Знак Знак Знак"/>
    <w:basedOn w:val="a"/>
    <w:rsid w:val="00323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Верхний колонтитул2"/>
    <w:basedOn w:val="a"/>
    <w:rsid w:val="000B53C2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customStyle="1" w:styleId="ConsPlusNonformat">
    <w:name w:val="ConsPlusNonformat"/>
    <w:rsid w:val="000B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unhideWhenUsed/>
    <w:rsid w:val="000B53C2"/>
    <w:rPr>
      <w:strike w:val="0"/>
      <w:dstrike w:val="0"/>
      <w:color w:val="0000FF"/>
      <w:u w:val="none"/>
      <w:effect w:val="none"/>
    </w:rPr>
  </w:style>
  <w:style w:type="paragraph" w:customStyle="1" w:styleId="normal32">
    <w:name w:val="normal32"/>
    <w:basedOn w:val="a"/>
    <w:rsid w:val="000B53C2"/>
    <w:pPr>
      <w:jc w:val="center"/>
    </w:pPr>
    <w:rPr>
      <w:rFonts w:ascii="Arial" w:hAnsi="Arial" w:cs="Arial"/>
      <w:sz w:val="34"/>
      <w:szCs w:val="34"/>
    </w:rPr>
  </w:style>
  <w:style w:type="character" w:customStyle="1" w:styleId="10">
    <w:name w:val="Заголовок 1 Знак"/>
    <w:basedOn w:val="a0"/>
    <w:link w:val="1"/>
    <w:uiPriority w:val="9"/>
    <w:rsid w:val="000B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2EB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2EB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2EBE"/>
    <w:pPr>
      <w:spacing w:after="120"/>
    </w:pPr>
  </w:style>
  <w:style w:type="character" w:customStyle="1" w:styleId="a4">
    <w:name w:val="Основной текст Знак"/>
    <w:basedOn w:val="a0"/>
    <w:link w:val="a3"/>
    <w:rsid w:val="00CE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EB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E2E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Верхний колонтитул1"/>
    <w:basedOn w:val="a"/>
    <w:rsid w:val="00CE2EBE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CE2E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E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CE2EBE"/>
    <w:pPr>
      <w:ind w:firstLine="567"/>
      <w:jc w:val="both"/>
    </w:pPr>
    <w:rPr>
      <w:rFonts w:ascii="Arial" w:hAnsi="Arial" w:cs="Arial"/>
    </w:rPr>
  </w:style>
  <w:style w:type="paragraph" w:styleId="a6">
    <w:name w:val="No Spacing"/>
    <w:uiPriority w:val="1"/>
    <w:qFormat/>
    <w:rsid w:val="00CE2EB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E2EBE"/>
    <w:pPr>
      <w:ind w:left="720"/>
      <w:contextualSpacing/>
    </w:pPr>
  </w:style>
  <w:style w:type="table" w:styleId="a8">
    <w:name w:val="Table Grid"/>
    <w:basedOn w:val="a1"/>
    <w:uiPriority w:val="59"/>
    <w:rsid w:val="00CE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131E7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rsid w:val="00131E7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2">
    <w:name w:val="Без интервала1"/>
    <w:qFormat/>
    <w:rsid w:val="00131E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qFormat/>
    <w:rsid w:val="00131E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qFormat/>
    <w:rsid w:val="001B2D9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1">
    <w:name w:val="Без интервала4"/>
    <w:qFormat/>
    <w:rsid w:val="00323B1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b">
    <w:name w:val="Знак Знак Знак Знак Знак Знак"/>
    <w:basedOn w:val="a"/>
    <w:rsid w:val="00323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Верхний колонтитул2"/>
    <w:basedOn w:val="a"/>
    <w:rsid w:val="000B53C2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customStyle="1" w:styleId="ConsPlusNonformat">
    <w:name w:val="ConsPlusNonformat"/>
    <w:rsid w:val="000B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unhideWhenUsed/>
    <w:rsid w:val="000B53C2"/>
    <w:rPr>
      <w:strike w:val="0"/>
      <w:dstrike w:val="0"/>
      <w:color w:val="0000FF"/>
      <w:u w:val="none"/>
      <w:effect w:val="none"/>
    </w:rPr>
  </w:style>
  <w:style w:type="paragraph" w:customStyle="1" w:styleId="normal32">
    <w:name w:val="normal32"/>
    <w:basedOn w:val="a"/>
    <w:rsid w:val="000B53C2"/>
    <w:pPr>
      <w:jc w:val="center"/>
    </w:pPr>
    <w:rPr>
      <w:rFonts w:ascii="Arial" w:hAnsi="Arial" w:cs="Arial"/>
      <w:sz w:val="34"/>
      <w:szCs w:val="34"/>
    </w:rPr>
  </w:style>
  <w:style w:type="character" w:customStyle="1" w:styleId="10">
    <w:name w:val="Заголовок 1 Знак"/>
    <w:basedOn w:val="a0"/>
    <w:link w:val="1"/>
    <w:uiPriority w:val="9"/>
    <w:rsid w:val="000B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2014-04-02T06:41:00Z</dcterms:created>
  <dcterms:modified xsi:type="dcterms:W3CDTF">2015-10-01T11:40:00Z</dcterms:modified>
</cp:coreProperties>
</file>