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A" w:rsidRPr="0055114A" w:rsidRDefault="0055114A" w:rsidP="0055114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>Администрация муницип</w:t>
      </w:r>
      <w:r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>ального образования «Саркуз</w:t>
      </w:r>
      <w:r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>ское»</w:t>
      </w:r>
    </w:p>
    <w:p w:rsidR="0055114A" w:rsidRPr="0055114A" w:rsidRDefault="0055114A" w:rsidP="0055114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</w:pPr>
    </w:p>
    <w:p w:rsidR="0055114A" w:rsidRPr="0055114A" w:rsidRDefault="0055114A" w:rsidP="0055114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 w:val="0"/>
          <w:iCs w:val="0"/>
          <w:color w:val="000000"/>
          <w:kern w:val="2"/>
          <w:sz w:val="24"/>
          <w:szCs w:val="24"/>
          <w:lang w:eastAsia="ru-RU"/>
        </w:rPr>
      </w:pPr>
      <w:r w:rsidRPr="0055114A">
        <w:rPr>
          <w:rFonts w:ascii="Times New Roman" w:eastAsia="DejaVu Sans" w:hAnsi="Times New Roman" w:cs="Times New Roman"/>
          <w:b/>
          <w:i w:val="0"/>
          <w:iCs w:val="0"/>
          <w:color w:val="000000"/>
          <w:kern w:val="2"/>
          <w:sz w:val="24"/>
          <w:szCs w:val="24"/>
          <w:lang w:eastAsia="ru-RU"/>
        </w:rPr>
        <w:t>ПОСТАНОВЛЕНИЕ</w:t>
      </w:r>
    </w:p>
    <w:p w:rsidR="0055114A" w:rsidRDefault="0055114A" w:rsidP="0055114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i w:val="0"/>
          <w:iCs w:val="0"/>
          <w:color w:val="000000"/>
          <w:kern w:val="2"/>
          <w:sz w:val="24"/>
          <w:szCs w:val="24"/>
          <w:lang w:eastAsia="ru-RU"/>
        </w:rPr>
      </w:pPr>
    </w:p>
    <w:p w:rsidR="0055114A" w:rsidRPr="0055114A" w:rsidRDefault="00D41011" w:rsidP="0055114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17 </w:t>
      </w:r>
      <w:r w:rsidR="0055114A"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</w:t>
      </w:r>
      <w:r w:rsid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мая </w:t>
      </w:r>
      <w:r w:rsidR="0055114A"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2017 года                                      </w:t>
      </w:r>
      <w:r w:rsid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                       </w:t>
      </w:r>
      <w:r w:rsid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ab/>
        <w:t xml:space="preserve">                                             № 23</w:t>
      </w:r>
      <w:r w:rsidR="0055114A"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</w:t>
      </w:r>
    </w:p>
    <w:p w:rsidR="0055114A" w:rsidRPr="0055114A" w:rsidRDefault="0055114A" w:rsidP="0055114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>Саркуз</w:t>
      </w:r>
      <w:proofErr w:type="spellEnd"/>
      <w:r w:rsidRPr="0055114A">
        <w:rPr>
          <w:rFonts w:ascii="Times New Roman" w:eastAsia="DejaVu Sans" w:hAnsi="Times New Roman" w:cs="Times New Roman"/>
          <w:i w:val="0"/>
          <w:iCs w:val="0"/>
          <w:color w:val="000000"/>
          <w:kern w:val="2"/>
          <w:sz w:val="24"/>
          <w:szCs w:val="24"/>
          <w:lang w:eastAsia="ru-RU"/>
        </w:rPr>
        <w:t xml:space="preserve">              </w:t>
      </w:r>
    </w:p>
    <w:p w:rsidR="00F32582" w:rsidRDefault="00F32582" w:rsidP="0055114A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</w:p>
    <w:p w:rsidR="00F32582" w:rsidRDefault="00F32582" w:rsidP="0055114A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</w:p>
    <w:p w:rsidR="0055114A" w:rsidRPr="0055114A" w:rsidRDefault="0055114A" w:rsidP="0055114A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0000"/>
          <w:lang w:eastAsia="ru-RU"/>
        </w:rPr>
      </w:pPr>
      <w:r w:rsidRPr="0055114A">
        <w:rPr>
          <w:rFonts w:ascii="Arial" w:eastAsia="Times New Roman" w:hAnsi="Arial" w:cs="Arial"/>
          <w:i w:val="0"/>
          <w:iCs w:val="0"/>
          <w:color w:val="000000"/>
          <w:lang w:eastAsia="ru-RU"/>
        </w:rPr>
        <w:t> 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О мерах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 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    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предотвращению 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несчастных случаев на водоемах,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 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территории 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    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 xml:space="preserve"> образования 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«Саркуз</w:t>
      </w:r>
      <w:r w:rsidRPr="0055114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/>
        </w:rPr>
        <w:t>ское»</w:t>
      </w:r>
    </w:p>
    <w:p w:rsidR="0055114A" w:rsidRPr="0055114A" w:rsidRDefault="0055114A" w:rsidP="0055114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</w:p>
    <w:p w:rsid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</w:p>
    <w:p w:rsidR="00F32582" w:rsidRPr="0055114A" w:rsidRDefault="00F32582" w:rsidP="005511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соответствии с Федеральным законом от 06.10.2003 года № 131-ФЗ «Об общих принципах местного самоуправления в Российской Федерации» и в целях обеспечения безопасности людей на водных объектах, охране их жизни и здоровья, а также исключения несчастных случаев на воде, руково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дствуясь Уставом муниципального образования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«Саркуз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ское», Администрация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ального образования «Саркуз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ское»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ПОСТАНОВЛЯЕТ: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1. Утвердить следующий перечень мероприятий, направленных на исключение несчастных случаев на водоемах, расположенных на территории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ального образования «Саркуз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ское», в период ледостава, паводка, купального сезона: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1) Разместить специальные информационные знаки, запрещающие выход населения на лед в период ледостава, паводка на следующих водных объектах: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пруд в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д. </w:t>
      </w:r>
      <w:proofErr w:type="spellStart"/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аркуз</w:t>
      </w:r>
      <w:proofErr w:type="spellEnd"/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пруд в 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д. 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Ныша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</w:p>
    <w:p w:rsid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пруд 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д. 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140 квартал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;</w:t>
      </w:r>
    </w:p>
    <w:p w:rsidR="00D41011" w:rsidRPr="0055114A" w:rsidRDefault="00D41011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пруд на ст.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Саркуз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2) Выставить специальные информационные знаки о запрете купания в не отведенных для этого местах в летний период.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B54145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3) Назначить 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специалиста Администрации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ального образования «Саркузское»  Кондратьеву Л.С.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ответственным за обеспечение безопасности людей на водных объектах, расположенных на территории муниципального образования «С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аркуз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ское»;</w:t>
      </w: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B54145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4) Возложить на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специалиста Администрации муницип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ального образования «Саркуз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ское»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Кондратьеву Л.С.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ответственного за обеспечение безопасности людей на водных объектах, расположенных на территори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 муниципального образования «Саркуз</w:t>
      </w:r>
      <w:r w:rsidR="0055114A"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ское»:</w:t>
      </w:r>
    </w:p>
    <w:p w:rsidR="0055114A" w:rsidRPr="0055114A" w:rsidRDefault="0055114A" w:rsidP="0055114A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информирование населения муниципального образования о недопущении: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период ледостава, паводка выхода и выезда населения на автотранспорте на лед водоемов, расположенных на территории муниципального образования;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купания на водоемах, расположенных на территории муниципального образования, во время купального сезона в не отведенных и не оборудованных для этого местах в соответствии с действующим законодательством;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проведение разъяснительной работы среди населения муниципального образования о соблюдении мер предосторожности на водных объектах, расположенных на территории муниципального образования в опасные периоды и в период купального сезона;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осуществление иных действий в рамках полномочий, установленных законодательством.</w:t>
      </w:r>
    </w:p>
    <w:p w:rsidR="0055114A" w:rsidRPr="0055114A" w:rsidRDefault="0055114A" w:rsidP="0055114A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2. Рекомендовать участковому упол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номоченному полиции Подобному А.А.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усилить контроль по недопущению выхода населения на лед в опасный период и купанию населения в не отведенных для этого местах на водных объектах, расположенных на территории муниципального образования.</w:t>
      </w:r>
    </w:p>
    <w:p w:rsidR="0055114A" w:rsidRPr="0055114A" w:rsidRDefault="0055114A" w:rsidP="0055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ind w:firstLine="567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4. </w:t>
      </w:r>
      <w:proofErr w:type="gramStart"/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исполнением настоящего</w:t>
      </w:r>
      <w:r w:rsidR="00B5414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постановления возлагается на Главу </w:t>
      </w:r>
      <w:r w:rsidR="00F325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муниципального образования «Саркузское»</w:t>
      </w:r>
      <w:r w:rsidRPr="00551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55114A" w:rsidRPr="0055114A" w:rsidRDefault="0055114A" w:rsidP="0055114A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5114A" w:rsidRPr="0055114A" w:rsidRDefault="0055114A" w:rsidP="005511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511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Глава муниципального </w:t>
      </w:r>
      <w:r w:rsidR="00F325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образования </w:t>
      </w:r>
      <w:r w:rsidRPr="0055114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                                                               </w:t>
      </w:r>
      <w:r w:rsidR="00F325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</w:t>
      </w:r>
      <w:proofErr w:type="spellStart"/>
      <w:r w:rsidR="00F3258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Е.В.Орлова</w:t>
      </w:r>
      <w:proofErr w:type="spellEnd"/>
    </w:p>
    <w:p w:rsidR="0055114A" w:rsidRPr="0055114A" w:rsidRDefault="0055114A" w:rsidP="0055114A">
      <w:pPr>
        <w:spacing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F0B46" w:rsidRPr="005F7E6C" w:rsidRDefault="005F0B46" w:rsidP="005F7E6C"/>
    <w:sectPr w:rsidR="005F0B46" w:rsidRPr="005F7E6C" w:rsidSect="00F17F61">
      <w:headerReference w:type="even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8E" w:rsidRDefault="00160D8E">
      <w:pPr>
        <w:spacing w:after="0" w:line="240" w:lineRule="auto"/>
      </w:pPr>
      <w:r>
        <w:separator/>
      </w:r>
    </w:p>
  </w:endnote>
  <w:endnote w:type="continuationSeparator" w:id="0">
    <w:p w:rsidR="00160D8E" w:rsidRDefault="0016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8E" w:rsidRDefault="00160D8E">
      <w:pPr>
        <w:spacing w:after="0" w:line="240" w:lineRule="auto"/>
      </w:pPr>
      <w:r>
        <w:separator/>
      </w:r>
    </w:p>
  </w:footnote>
  <w:footnote w:type="continuationSeparator" w:id="0">
    <w:p w:rsidR="00160D8E" w:rsidRDefault="0016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0A" w:rsidRDefault="0091695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0389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F3C0A" w:rsidRDefault="00160D8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8E"/>
    <w:rsid w:val="000D5420"/>
    <w:rsid w:val="00160D8E"/>
    <w:rsid w:val="00225DD9"/>
    <w:rsid w:val="002A3C31"/>
    <w:rsid w:val="002F1326"/>
    <w:rsid w:val="00307757"/>
    <w:rsid w:val="003F3B82"/>
    <w:rsid w:val="0041468E"/>
    <w:rsid w:val="00446C0E"/>
    <w:rsid w:val="00472064"/>
    <w:rsid w:val="00493D3A"/>
    <w:rsid w:val="005410A5"/>
    <w:rsid w:val="0055114A"/>
    <w:rsid w:val="005F0B46"/>
    <w:rsid w:val="005F7E6C"/>
    <w:rsid w:val="0062059B"/>
    <w:rsid w:val="006A7F5B"/>
    <w:rsid w:val="007754C2"/>
    <w:rsid w:val="007B5C7A"/>
    <w:rsid w:val="007D6D0B"/>
    <w:rsid w:val="007F5ACA"/>
    <w:rsid w:val="008040AB"/>
    <w:rsid w:val="00821F31"/>
    <w:rsid w:val="008A707A"/>
    <w:rsid w:val="0091695F"/>
    <w:rsid w:val="009A7119"/>
    <w:rsid w:val="009F639B"/>
    <w:rsid w:val="00A10938"/>
    <w:rsid w:val="00B54145"/>
    <w:rsid w:val="00C6405E"/>
    <w:rsid w:val="00CB36CE"/>
    <w:rsid w:val="00CB5706"/>
    <w:rsid w:val="00D4071E"/>
    <w:rsid w:val="00D41011"/>
    <w:rsid w:val="00D46A3E"/>
    <w:rsid w:val="00D84F5C"/>
    <w:rsid w:val="00E03894"/>
    <w:rsid w:val="00E14316"/>
    <w:rsid w:val="00E37FBB"/>
    <w:rsid w:val="00F17F61"/>
    <w:rsid w:val="00F31F7E"/>
    <w:rsid w:val="00F32582"/>
    <w:rsid w:val="00F416B3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rsid w:val="00F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17F61"/>
    <w:rPr>
      <w:i/>
      <w:i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4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46A3E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d"/>
    <w:uiPriority w:val="59"/>
    <w:rsid w:val="005F7E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416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6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6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6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6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6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6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6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416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416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416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16B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6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416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416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16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416B3"/>
    <w:rPr>
      <w:b/>
      <w:bCs/>
      <w:spacing w:val="0"/>
    </w:rPr>
  </w:style>
  <w:style w:type="character" w:styleId="a9">
    <w:name w:val="Emphasis"/>
    <w:uiPriority w:val="20"/>
    <w:qFormat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416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16B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F416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6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416B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416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416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416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416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416B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416B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416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416B3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4720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ar-SA"/>
    </w:rPr>
  </w:style>
  <w:style w:type="character" w:customStyle="1" w:styleId="af6">
    <w:name w:val="Верхний колонтитул Знак"/>
    <w:basedOn w:val="a0"/>
    <w:link w:val="af5"/>
    <w:rsid w:val="004720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page number"/>
    <w:basedOn w:val="a0"/>
    <w:rsid w:val="00472064"/>
  </w:style>
  <w:style w:type="character" w:styleId="af8">
    <w:name w:val="Hyperlink"/>
    <w:basedOn w:val="a0"/>
    <w:uiPriority w:val="99"/>
    <w:unhideWhenUsed/>
    <w:rsid w:val="008A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2017-05-19T10:20:00Z</cp:lastPrinted>
  <dcterms:created xsi:type="dcterms:W3CDTF">2017-05-17T04:39:00Z</dcterms:created>
  <dcterms:modified xsi:type="dcterms:W3CDTF">2017-05-19T10:20:00Z</dcterms:modified>
</cp:coreProperties>
</file>