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D6" w:rsidRDefault="00D34BD6" w:rsidP="00D3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итогах работы с обращениями граждан </w:t>
      </w:r>
    </w:p>
    <w:p w:rsidR="00D34BD6" w:rsidRDefault="00D34BD6" w:rsidP="00D3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«Муркозь-Омгинское» </w:t>
      </w:r>
    </w:p>
    <w:p w:rsidR="00D34BD6" w:rsidRDefault="00C552F0" w:rsidP="00D3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</w:t>
      </w:r>
      <w:r w:rsidR="00D61200">
        <w:rPr>
          <w:b/>
          <w:sz w:val="28"/>
          <w:szCs w:val="28"/>
        </w:rPr>
        <w:t>-м квартале 2020</w:t>
      </w:r>
      <w:r w:rsidR="00D34BD6">
        <w:rPr>
          <w:b/>
          <w:sz w:val="28"/>
          <w:szCs w:val="28"/>
        </w:rPr>
        <w:t xml:space="preserve"> года.</w:t>
      </w:r>
    </w:p>
    <w:p w:rsidR="00D34BD6" w:rsidRDefault="00D34BD6" w:rsidP="00D34BD6">
      <w:pPr>
        <w:jc w:val="center"/>
        <w:rPr>
          <w:b/>
          <w:sz w:val="28"/>
          <w:szCs w:val="28"/>
        </w:rPr>
      </w:pPr>
    </w:p>
    <w:p w:rsidR="00D34BD6" w:rsidRDefault="00C552F0" w:rsidP="00D34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втором</w:t>
      </w:r>
      <w:r w:rsidR="00D61200">
        <w:rPr>
          <w:sz w:val="28"/>
          <w:szCs w:val="28"/>
        </w:rPr>
        <w:t xml:space="preserve"> квартале 2020</w:t>
      </w:r>
      <w:r w:rsidR="00D34BD6">
        <w:rPr>
          <w:sz w:val="28"/>
          <w:szCs w:val="28"/>
        </w:rPr>
        <w:t xml:space="preserve"> года в Администрац</w:t>
      </w:r>
      <w:r>
        <w:rPr>
          <w:sz w:val="28"/>
          <w:szCs w:val="28"/>
        </w:rPr>
        <w:t>ию МО поступило и рассмотрено 23</w:t>
      </w:r>
      <w:r w:rsidR="00F3356E">
        <w:rPr>
          <w:sz w:val="28"/>
          <w:szCs w:val="28"/>
        </w:rPr>
        <w:t xml:space="preserve"> устных</w:t>
      </w:r>
      <w:r w:rsidR="00D61200">
        <w:rPr>
          <w:sz w:val="28"/>
          <w:szCs w:val="28"/>
        </w:rPr>
        <w:t xml:space="preserve"> обращений</w:t>
      </w:r>
      <w:r w:rsidR="00D34BD6">
        <w:rPr>
          <w:sz w:val="28"/>
          <w:szCs w:val="28"/>
        </w:rPr>
        <w:t xml:space="preserve"> граждан (личный прием).</w:t>
      </w:r>
    </w:p>
    <w:p w:rsidR="00D34BD6" w:rsidRDefault="00D34BD6" w:rsidP="00D34B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устных обращений, поступивших в Администрацию МО «Муркозь-Ом</w:t>
      </w:r>
      <w:r w:rsidR="00C552F0">
        <w:rPr>
          <w:sz w:val="28"/>
          <w:szCs w:val="28"/>
        </w:rPr>
        <w:t xml:space="preserve">гинское» в втором </w:t>
      </w:r>
      <w:r w:rsidR="00D61200">
        <w:rPr>
          <w:sz w:val="28"/>
          <w:szCs w:val="28"/>
        </w:rPr>
        <w:t xml:space="preserve"> квартале 2020</w:t>
      </w:r>
      <w:r>
        <w:rPr>
          <w:sz w:val="28"/>
          <w:szCs w:val="28"/>
        </w:rPr>
        <w:t xml:space="preserve"> г. по ср</w:t>
      </w:r>
      <w:r w:rsidR="00C552F0">
        <w:rPr>
          <w:sz w:val="28"/>
          <w:szCs w:val="28"/>
        </w:rPr>
        <w:t>авнению со первым кварталом 2020 года уменьшилось</w:t>
      </w:r>
      <w:r>
        <w:rPr>
          <w:sz w:val="28"/>
          <w:szCs w:val="28"/>
        </w:rPr>
        <w:t xml:space="preserve"> не значительно</w:t>
      </w:r>
      <w:r w:rsidR="00F3356E">
        <w:rPr>
          <w:sz w:val="28"/>
          <w:szCs w:val="28"/>
        </w:rPr>
        <w:t xml:space="preserve"> и имеет устойчивое ежегодное значение</w:t>
      </w:r>
      <w:r>
        <w:rPr>
          <w:sz w:val="28"/>
          <w:szCs w:val="28"/>
        </w:rPr>
        <w:t>.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тематики  устных обращений позволяет выявить самые важные группы вопросов, волнующие население МО «Муркозь-Омгинское»:</w:t>
      </w:r>
    </w:p>
    <w:p w:rsidR="00D34BD6" w:rsidRDefault="00C552F0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сфера – 45</w:t>
      </w:r>
      <w:r w:rsidR="00D34BD6">
        <w:rPr>
          <w:sz w:val="28"/>
          <w:szCs w:val="28"/>
        </w:rPr>
        <w:t>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356E">
        <w:rPr>
          <w:sz w:val="28"/>
          <w:szCs w:val="28"/>
        </w:rPr>
        <w:t xml:space="preserve"> обращения личного характера – 3</w:t>
      </w:r>
      <w:r w:rsidR="00C552F0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%;</w:t>
      </w:r>
    </w:p>
    <w:p w:rsidR="00D34BD6" w:rsidRDefault="00A80959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землепользование – 15</w:t>
      </w:r>
      <w:r w:rsidR="00D34BD6">
        <w:rPr>
          <w:sz w:val="28"/>
          <w:szCs w:val="28"/>
        </w:rPr>
        <w:t>%;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0959">
        <w:rPr>
          <w:sz w:val="28"/>
          <w:szCs w:val="28"/>
        </w:rPr>
        <w:t xml:space="preserve"> благоустройство территории – 5</w:t>
      </w:r>
      <w:r>
        <w:rPr>
          <w:sz w:val="28"/>
          <w:szCs w:val="28"/>
        </w:rPr>
        <w:t>%.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собственности на недвижимое имущество – 5 %.</w:t>
      </w:r>
    </w:p>
    <w:p w:rsidR="00D34BD6" w:rsidRDefault="00D34BD6" w:rsidP="00D34BD6">
      <w:pPr>
        <w:ind w:firstLine="708"/>
        <w:jc w:val="both"/>
        <w:rPr>
          <w:sz w:val="28"/>
          <w:szCs w:val="28"/>
        </w:rPr>
      </w:pPr>
    </w:p>
    <w:p w:rsidR="00D34BD6" w:rsidRDefault="00D34BD6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состав обратившихся:</w:t>
      </w:r>
    </w:p>
    <w:p w:rsidR="00D34BD6" w:rsidRDefault="00D61200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рабочие, служащие – 40</w:t>
      </w:r>
      <w:r w:rsidR="00D34BD6">
        <w:rPr>
          <w:sz w:val="28"/>
          <w:szCs w:val="28"/>
        </w:rPr>
        <w:t xml:space="preserve"> %;</w:t>
      </w:r>
    </w:p>
    <w:p w:rsidR="00D34BD6" w:rsidRDefault="00D61200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пенсионеры – 35</w:t>
      </w:r>
      <w:r w:rsidR="00D34BD6">
        <w:rPr>
          <w:sz w:val="28"/>
          <w:szCs w:val="28"/>
        </w:rPr>
        <w:t xml:space="preserve"> %;</w:t>
      </w:r>
    </w:p>
    <w:p w:rsidR="00D34BD6" w:rsidRDefault="00A80959" w:rsidP="00D34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занятое население - 25</w:t>
      </w:r>
      <w:r w:rsidR="00D34BD6">
        <w:rPr>
          <w:sz w:val="28"/>
          <w:szCs w:val="28"/>
        </w:rPr>
        <w:t xml:space="preserve"> %.</w:t>
      </w:r>
    </w:p>
    <w:p w:rsidR="00BF1A91" w:rsidRDefault="00BF1A91"/>
    <w:sectPr w:rsidR="00BF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38"/>
    <w:rsid w:val="00A80959"/>
    <w:rsid w:val="00BF1A91"/>
    <w:rsid w:val="00C552F0"/>
    <w:rsid w:val="00D34BD6"/>
    <w:rsid w:val="00D61200"/>
    <w:rsid w:val="00DF3957"/>
    <w:rsid w:val="00F3356E"/>
    <w:rsid w:val="00F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2013-12-16T04:18:00Z</dcterms:created>
  <dcterms:modified xsi:type="dcterms:W3CDTF">2020-08-28T04:27:00Z</dcterms:modified>
</cp:coreProperties>
</file>