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3" w:rsidRDefault="007A5543" w:rsidP="007A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Утвержден</w:t>
      </w:r>
    </w:p>
    <w:p w:rsidR="007A5543" w:rsidRDefault="007A5543" w:rsidP="007A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решением Совета депутатов </w:t>
      </w:r>
    </w:p>
    <w:p w:rsidR="007A5543" w:rsidRDefault="007A5543" w:rsidP="007A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МО «Липовское» от 25.12.2018  № 14/4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5543" w:rsidRDefault="007A5543" w:rsidP="007A55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7"/>
          <w:w w:val="10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color w:val="000000"/>
          <w:spacing w:val="47"/>
          <w:w w:val="101"/>
          <w:sz w:val="24"/>
          <w:szCs w:val="24"/>
          <w:lang w:eastAsia="ru-RU"/>
        </w:rPr>
        <w:t>ПЛАН</w:t>
      </w:r>
    </w:p>
    <w:p w:rsidR="007A5543" w:rsidRDefault="007A5543" w:rsidP="007A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w w:val="101"/>
          <w:sz w:val="24"/>
          <w:szCs w:val="24"/>
          <w:lang w:eastAsia="ru-RU"/>
        </w:rPr>
        <w:t>работы Совета депутатов муниципального образования «Липовское»</w:t>
      </w:r>
      <w:r>
        <w:rPr>
          <w:rFonts w:ascii="Times New Roman" w:eastAsia="Times New Roman" w:hAnsi="Times New Roman"/>
          <w:b/>
          <w:color w:val="000000"/>
          <w:spacing w:val="-2"/>
          <w:w w:val="101"/>
          <w:sz w:val="24"/>
          <w:szCs w:val="24"/>
          <w:lang w:eastAsia="ru-RU"/>
        </w:rPr>
        <w:t xml:space="preserve"> на 2019 год</w:t>
      </w:r>
    </w:p>
    <w:p w:rsidR="007A5543" w:rsidRDefault="007A5543" w:rsidP="007A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130"/>
        <w:gridCol w:w="1559"/>
        <w:gridCol w:w="1966"/>
      </w:tblGrid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5543" w:rsidTr="007A5543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очередных сессий с вопросами: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543" w:rsidTr="007A5543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- о внесении изменений в решения Совета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депутатов муниципального образования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внесении изменений в Устав муниципального образования «Липовское»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</w:tc>
      </w:tr>
      <w:tr w:rsidR="007A5543" w:rsidTr="007A5543">
        <w:trPr>
          <w:trHeight w:val="96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Главы муниципального образования об итогах социально-экономического развития МО  за 2017 год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об исполнении бюджета МО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7A5543" w:rsidTr="007A5543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утверждении отчетов  об исполнении бюджета МО за 1,2,3 кв.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Май, сентябрь, ноябрь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7A5543" w:rsidTr="007A5543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рассмотрении протестов  прокуратуры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A5543" w:rsidTr="007A5543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соглашениях на передачу части полномочий</w:t>
            </w:r>
          </w:p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утверждении прогноза Программы социально-экономического развития МО на 2018 год</w:t>
            </w:r>
          </w:p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проекте бюджета МО «Липовское»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письмами, заявлениями, жалобами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депутатов, Администрация 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МО «Липовское»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 Администрация,</w:t>
            </w:r>
          </w:p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Принять участие в организации месячника по уборке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предприятий, учреждений и личных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подворий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23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Принять участие в проведении сходов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23" w:firstLine="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Принять участие в организации летнего отдыха, трудоустройства подростков и молодежи в летние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23" w:firstLine="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Участие в подготовке и проведении государственных праздников и памятных дат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Совет депутатов</w:t>
            </w:r>
          </w:p>
        </w:tc>
      </w:tr>
      <w:tr w:rsidR="007A5543" w:rsidTr="007A55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проверке ночных дежу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 в 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астном секторе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A5543" w:rsidTr="007A5543">
        <w:trPr>
          <w:trHeight w:val="5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проведении новогодних и рождественских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3" w:rsidRDefault="007A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МО,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7A5543" w:rsidRDefault="007A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</w:tbl>
    <w:p w:rsidR="005558DD" w:rsidRDefault="005558DD" w:rsidP="007A5543"/>
    <w:sectPr w:rsidR="005558DD" w:rsidSect="007A554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7"/>
    <w:rsid w:val="002302F7"/>
    <w:rsid w:val="005558DD"/>
    <w:rsid w:val="007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2019-01-14T07:15:00Z</dcterms:created>
  <dcterms:modified xsi:type="dcterms:W3CDTF">2019-01-14T07:15:00Z</dcterms:modified>
</cp:coreProperties>
</file>