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FC" w:rsidRDefault="00204356" w:rsidP="00653CFC">
      <w:pPr>
        <w:keepNext/>
        <w:keepLines/>
        <w:suppressAutoHyphens/>
        <w:jc w:val="center"/>
        <w:rPr>
          <w:b/>
        </w:rPr>
      </w:pPr>
      <w:r>
        <w:rPr>
          <w:b/>
        </w:rPr>
        <w:t>Администрация муниципального образования «Крымско-Слудское»</w:t>
      </w:r>
    </w:p>
    <w:p w:rsidR="00204356" w:rsidRPr="00955B00" w:rsidRDefault="00204356" w:rsidP="00653CFC">
      <w:pPr>
        <w:keepNext/>
        <w:keepLines/>
        <w:suppressAutoHyphens/>
        <w:jc w:val="center"/>
        <w:rPr>
          <w:rFonts w:eastAsia="DejaVu Sans"/>
          <w:kern w:val="2"/>
        </w:rPr>
      </w:pPr>
    </w:p>
    <w:p w:rsidR="00653CFC" w:rsidRPr="00955B00" w:rsidRDefault="00653CFC" w:rsidP="00653CFC">
      <w:pPr>
        <w:keepNext/>
        <w:keepLines/>
        <w:suppressAutoHyphens/>
        <w:jc w:val="center"/>
        <w:rPr>
          <w:rFonts w:eastAsia="DejaVu Sans"/>
          <w:b/>
          <w:kern w:val="2"/>
        </w:rPr>
      </w:pPr>
      <w:r w:rsidRPr="00955B00">
        <w:rPr>
          <w:rFonts w:eastAsia="DejaVu Sans"/>
          <w:b/>
          <w:kern w:val="2"/>
        </w:rPr>
        <w:t>ПОСТАНОВЛЕНИЕ</w:t>
      </w:r>
    </w:p>
    <w:p w:rsidR="00653CFC" w:rsidRPr="00955B00" w:rsidRDefault="00653CFC" w:rsidP="00653CFC">
      <w:pPr>
        <w:ind w:left="900"/>
        <w:jc w:val="center"/>
      </w:pPr>
    </w:p>
    <w:p w:rsidR="00653CFC" w:rsidRPr="00955B00" w:rsidRDefault="00653CFC" w:rsidP="00653CFC">
      <w:pPr>
        <w:ind w:left="900"/>
        <w:jc w:val="both"/>
        <w:rPr>
          <w:rFonts w:eastAsia="Calibri"/>
        </w:rPr>
      </w:pPr>
    </w:p>
    <w:p w:rsidR="00653CFC" w:rsidRPr="00955B00" w:rsidRDefault="00653CFC" w:rsidP="00653CFC">
      <w:pPr>
        <w:ind w:left="900"/>
        <w:jc w:val="both"/>
      </w:pPr>
    </w:p>
    <w:p w:rsidR="00653CFC" w:rsidRPr="00204356" w:rsidRDefault="00653CFC" w:rsidP="00653CFC">
      <w:pPr>
        <w:jc w:val="both"/>
      </w:pPr>
      <w:r w:rsidRPr="00204356">
        <w:t xml:space="preserve"> </w:t>
      </w:r>
      <w:r w:rsidR="00204356" w:rsidRPr="00204356">
        <w:t xml:space="preserve"> от 01 февраля</w:t>
      </w:r>
      <w:r w:rsidR="00BB5097" w:rsidRPr="00204356">
        <w:t xml:space="preserve"> 202</w:t>
      </w:r>
      <w:r w:rsidR="00BC45D6" w:rsidRPr="00204356">
        <w:t>1</w:t>
      </w:r>
      <w:r w:rsidRPr="00204356">
        <w:t xml:space="preserve"> года</w:t>
      </w:r>
      <w:r w:rsidRPr="00204356">
        <w:tab/>
        <w:t xml:space="preserve">                                         </w:t>
      </w:r>
      <w:r w:rsidRPr="00204356">
        <w:tab/>
      </w:r>
      <w:r w:rsidRPr="00204356">
        <w:tab/>
      </w:r>
      <w:r w:rsidRPr="00204356">
        <w:tab/>
        <w:t xml:space="preserve">              </w:t>
      </w:r>
      <w:r w:rsidR="00204356" w:rsidRPr="00204356">
        <w:t xml:space="preserve">             </w:t>
      </w:r>
      <w:r w:rsidRPr="00204356">
        <w:t xml:space="preserve">№ </w:t>
      </w:r>
      <w:r w:rsidR="00204356" w:rsidRPr="00204356">
        <w:t>3</w:t>
      </w:r>
    </w:p>
    <w:p w:rsidR="00653CFC" w:rsidRPr="00204356" w:rsidRDefault="00653CFC" w:rsidP="00653CFC">
      <w:pPr>
        <w:jc w:val="both"/>
      </w:pPr>
    </w:p>
    <w:p w:rsidR="00653CFC" w:rsidRPr="00204356" w:rsidRDefault="00653CFC" w:rsidP="00653CFC">
      <w:pPr>
        <w:tabs>
          <w:tab w:val="right" w:pos="9355"/>
        </w:tabs>
        <w:ind w:left="900"/>
        <w:jc w:val="both"/>
      </w:pPr>
      <w:r w:rsidRPr="00204356">
        <w:t xml:space="preserve">                                                    </w:t>
      </w:r>
      <w:proofErr w:type="spellStart"/>
      <w:r w:rsidR="00204356">
        <w:t>с</w:t>
      </w:r>
      <w:proofErr w:type="gramStart"/>
      <w:r w:rsidR="00204356">
        <w:t>.К</w:t>
      </w:r>
      <w:proofErr w:type="gramEnd"/>
      <w:r w:rsidR="00204356">
        <w:t>рымская</w:t>
      </w:r>
      <w:proofErr w:type="spellEnd"/>
      <w:r w:rsidR="00204356">
        <w:t xml:space="preserve"> Слудка</w:t>
      </w:r>
    </w:p>
    <w:p w:rsidR="00653CFC" w:rsidRPr="00955B00" w:rsidRDefault="00653CFC" w:rsidP="00653CFC">
      <w:pPr>
        <w:tabs>
          <w:tab w:val="right" w:pos="9355"/>
        </w:tabs>
        <w:ind w:left="900"/>
        <w:jc w:val="both"/>
        <w:rPr>
          <w:b/>
        </w:rPr>
      </w:pPr>
    </w:p>
    <w:p w:rsidR="00653CFC" w:rsidRPr="00955B00" w:rsidRDefault="00653CFC" w:rsidP="00653CFC">
      <w:pPr>
        <w:overflowPunct w:val="0"/>
        <w:autoSpaceDE w:val="0"/>
        <w:autoSpaceDN w:val="0"/>
        <w:adjustRightInd w:val="0"/>
        <w:jc w:val="center"/>
        <w:textAlignment w:val="baseline"/>
        <w:rPr>
          <w:b/>
        </w:rPr>
      </w:pPr>
      <w:r w:rsidRPr="00955B00">
        <w:rPr>
          <w:b/>
        </w:rPr>
        <w:t xml:space="preserve">О внесении  изменений в Административный регламент </w:t>
      </w:r>
      <w:r w:rsidR="00630601">
        <w:rPr>
          <w:b/>
        </w:rPr>
        <w:t>«</w:t>
      </w:r>
      <w:r w:rsidR="00BC45D6">
        <w:rPr>
          <w:b/>
        </w:rPr>
        <w:t>Установление и выплата ежемесячной доплаты к пенсии лицу, замещавшему муниципальную должность</w:t>
      </w:r>
      <w:r w:rsidR="00630601">
        <w:rPr>
          <w:b/>
        </w:rPr>
        <w:t>»</w:t>
      </w:r>
      <w:r w:rsidRPr="00955B00">
        <w:rPr>
          <w:b/>
        </w:rPr>
        <w:t>, утвержденный Постановлением  Администрации муниципальн</w:t>
      </w:r>
      <w:r w:rsidR="00204356">
        <w:rPr>
          <w:b/>
        </w:rPr>
        <w:t>ого образования «Крымско-Слудское</w:t>
      </w:r>
      <w:r w:rsidRPr="00955B00">
        <w:rPr>
          <w:b/>
        </w:rPr>
        <w:t xml:space="preserve">» от </w:t>
      </w:r>
      <w:r w:rsidR="00630601">
        <w:rPr>
          <w:b/>
        </w:rPr>
        <w:t>2</w:t>
      </w:r>
      <w:r w:rsidR="00BC45D6">
        <w:rPr>
          <w:b/>
        </w:rPr>
        <w:t>7</w:t>
      </w:r>
      <w:r w:rsidR="00630601">
        <w:rPr>
          <w:b/>
        </w:rPr>
        <w:t xml:space="preserve"> </w:t>
      </w:r>
      <w:r w:rsidR="00BC45D6">
        <w:rPr>
          <w:b/>
        </w:rPr>
        <w:t>июн</w:t>
      </w:r>
      <w:r w:rsidR="00630601">
        <w:rPr>
          <w:b/>
        </w:rPr>
        <w:t>я</w:t>
      </w:r>
      <w:r w:rsidRPr="00955B00">
        <w:rPr>
          <w:b/>
        </w:rPr>
        <w:t xml:space="preserve"> </w:t>
      </w:r>
      <w:r w:rsidR="00630601">
        <w:rPr>
          <w:b/>
        </w:rPr>
        <w:t>20</w:t>
      </w:r>
      <w:r w:rsidR="00BC45D6">
        <w:rPr>
          <w:b/>
        </w:rPr>
        <w:t>16 года</w:t>
      </w:r>
      <w:r w:rsidR="00204356">
        <w:rPr>
          <w:b/>
        </w:rPr>
        <w:t xml:space="preserve"> № 17</w:t>
      </w:r>
    </w:p>
    <w:p w:rsidR="00630601" w:rsidRDefault="00630601" w:rsidP="00630601">
      <w:pPr>
        <w:pStyle w:val="a4"/>
        <w:ind w:left="1134" w:right="1416"/>
        <w:jc w:val="center"/>
        <w:rPr>
          <w:b/>
        </w:rPr>
      </w:pPr>
    </w:p>
    <w:p w:rsidR="00653CFC" w:rsidRPr="00955B00" w:rsidRDefault="00216918" w:rsidP="00653CFC">
      <w:pPr>
        <w:overflowPunct w:val="0"/>
        <w:autoSpaceDE w:val="0"/>
        <w:autoSpaceDN w:val="0"/>
        <w:adjustRightInd w:val="0"/>
        <w:textAlignment w:val="baseline"/>
      </w:pPr>
      <w:r>
        <w:t xml:space="preserve"> </w:t>
      </w:r>
      <w:r w:rsidR="00847D78">
        <w:t xml:space="preserve"> </w:t>
      </w:r>
    </w:p>
    <w:p w:rsidR="00627211" w:rsidRDefault="00234AF9" w:rsidP="00627211">
      <w:pPr>
        <w:pStyle w:val="31"/>
        <w:ind w:firstLine="567"/>
        <w:rPr>
          <w:sz w:val="24"/>
          <w:szCs w:val="24"/>
        </w:rPr>
      </w:pPr>
      <w:r w:rsidRPr="00234AF9">
        <w:rPr>
          <w:rStyle w:val="normaltextrun"/>
          <w:sz w:val="24"/>
          <w:szCs w:val="24"/>
        </w:rPr>
        <w:t xml:space="preserve">В соответствии с </w:t>
      </w:r>
      <w:r w:rsidR="00BC45D6">
        <w:rPr>
          <w:rStyle w:val="normaltextrun"/>
          <w:sz w:val="24"/>
          <w:szCs w:val="24"/>
        </w:rPr>
        <w:t>Федеральным законом</w:t>
      </w:r>
      <w:r w:rsidRPr="00234AF9">
        <w:rPr>
          <w:rStyle w:val="normaltextrun"/>
          <w:sz w:val="24"/>
          <w:szCs w:val="24"/>
        </w:rPr>
        <w:t xml:space="preserve"> РФ  от 1</w:t>
      </w:r>
      <w:r w:rsidR="00BC45D6">
        <w:rPr>
          <w:rStyle w:val="normaltextrun"/>
          <w:sz w:val="24"/>
          <w:szCs w:val="24"/>
        </w:rPr>
        <w:t>6</w:t>
      </w:r>
      <w:r w:rsidRPr="00234AF9">
        <w:rPr>
          <w:rStyle w:val="normaltextrun"/>
          <w:sz w:val="24"/>
          <w:szCs w:val="24"/>
        </w:rPr>
        <w:t>.1</w:t>
      </w:r>
      <w:r w:rsidR="00BC45D6">
        <w:rPr>
          <w:rStyle w:val="normaltextrun"/>
          <w:sz w:val="24"/>
          <w:szCs w:val="24"/>
        </w:rPr>
        <w:t>2</w:t>
      </w:r>
      <w:r w:rsidRPr="00234AF9">
        <w:rPr>
          <w:rStyle w:val="normaltextrun"/>
          <w:sz w:val="24"/>
          <w:szCs w:val="24"/>
        </w:rPr>
        <w:t>.201</w:t>
      </w:r>
      <w:r w:rsidR="00BC45D6">
        <w:rPr>
          <w:rStyle w:val="normaltextrun"/>
          <w:sz w:val="24"/>
          <w:szCs w:val="24"/>
        </w:rPr>
        <w:t>9 года № 439-ФЗ</w:t>
      </w:r>
      <w:r w:rsidRPr="00234AF9">
        <w:rPr>
          <w:rStyle w:val="normaltextrun"/>
          <w:sz w:val="24"/>
          <w:szCs w:val="24"/>
        </w:rPr>
        <w:t xml:space="preserve"> «О</w:t>
      </w:r>
      <w:r w:rsidR="00BC45D6">
        <w:rPr>
          <w:rStyle w:val="normaltextrun"/>
          <w:sz w:val="24"/>
          <w:szCs w:val="24"/>
        </w:rPr>
        <w:t xml:space="preserve"> внесении изменений в Трудовой кодекс Российской Федерации в части формирования сведений о трудовой деятельности работника в электронном виде»</w:t>
      </w:r>
      <w:r w:rsidRPr="00234AF9">
        <w:rPr>
          <w:rStyle w:val="normaltextrun"/>
          <w:sz w:val="24"/>
          <w:szCs w:val="24"/>
        </w:rPr>
        <w:t>, Администрация муниципального образования</w:t>
      </w:r>
      <w:r>
        <w:rPr>
          <w:rStyle w:val="normaltextrun"/>
        </w:rPr>
        <w:t xml:space="preserve"> </w:t>
      </w:r>
      <w:r w:rsidR="00204356">
        <w:rPr>
          <w:sz w:val="24"/>
          <w:szCs w:val="24"/>
        </w:rPr>
        <w:t xml:space="preserve"> «Крымско-Слудское</w:t>
      </w:r>
      <w:r w:rsidR="00653CFC" w:rsidRPr="00955B00">
        <w:rPr>
          <w:sz w:val="24"/>
          <w:szCs w:val="24"/>
        </w:rPr>
        <w:t>»</w:t>
      </w:r>
    </w:p>
    <w:p w:rsidR="00653CFC" w:rsidRPr="00955B00" w:rsidRDefault="00627211" w:rsidP="00627211">
      <w:pPr>
        <w:pStyle w:val="31"/>
        <w:ind w:firstLine="0"/>
        <w:rPr>
          <w:sz w:val="24"/>
          <w:szCs w:val="24"/>
        </w:rPr>
      </w:pPr>
      <w:r>
        <w:rPr>
          <w:b/>
          <w:color w:val="000000"/>
          <w:kern w:val="2"/>
          <w:sz w:val="24"/>
          <w:szCs w:val="24"/>
          <w:lang w:eastAsia="zh-CN"/>
        </w:rPr>
        <w:t>ПОСТАНОВЛЯЕТ</w:t>
      </w:r>
      <w:r w:rsidR="00653CFC" w:rsidRPr="00955B00">
        <w:rPr>
          <w:color w:val="000000"/>
          <w:kern w:val="2"/>
          <w:sz w:val="24"/>
          <w:szCs w:val="24"/>
          <w:lang w:eastAsia="zh-CN"/>
        </w:rPr>
        <w:t>:</w:t>
      </w:r>
    </w:p>
    <w:p w:rsidR="00653CFC" w:rsidRPr="00955B00" w:rsidRDefault="00204356" w:rsidP="00204356">
      <w:pPr>
        <w:widowControl w:val="0"/>
        <w:suppressAutoHyphens/>
        <w:spacing w:before="100" w:beforeAutospacing="1" w:after="100" w:afterAutospacing="1"/>
        <w:ind w:firstLine="567"/>
        <w:jc w:val="both"/>
      </w:pPr>
      <w:r>
        <w:rPr>
          <w:color w:val="000000"/>
          <w:kern w:val="2"/>
          <w:lang w:eastAsia="zh-CN"/>
        </w:rPr>
        <w:t>1.</w:t>
      </w:r>
      <w:r w:rsidR="00653CFC" w:rsidRPr="00955B00">
        <w:rPr>
          <w:color w:val="000000"/>
          <w:kern w:val="2"/>
          <w:lang w:eastAsia="zh-CN"/>
        </w:rPr>
        <w:t xml:space="preserve">   В</w:t>
      </w:r>
      <w:r w:rsidR="00234AF9">
        <w:rPr>
          <w:color w:val="000000"/>
          <w:kern w:val="2"/>
          <w:lang w:eastAsia="zh-CN"/>
        </w:rPr>
        <w:t>нести в</w:t>
      </w:r>
      <w:r w:rsidR="00653CFC" w:rsidRPr="00955B00">
        <w:t xml:space="preserve"> Административный регламент предоставлени</w:t>
      </w:r>
      <w:r w:rsidR="00234AF9">
        <w:t>я</w:t>
      </w:r>
      <w:r w:rsidR="00653CFC" w:rsidRPr="00955B00">
        <w:t xml:space="preserve"> муниципальной  услуги «</w:t>
      </w:r>
      <w:r w:rsidR="00BC45D6" w:rsidRPr="00BC45D6">
        <w:t>Установление и выплата ежемесячной доплаты к пенсии лицу, замещавшему муниципальную должность»</w:t>
      </w:r>
      <w:r w:rsidR="00653CFC" w:rsidRPr="00BC45D6">
        <w:t>,</w:t>
      </w:r>
      <w:r w:rsidR="00653CFC" w:rsidRPr="00955B00">
        <w:t xml:space="preserve">  утвержденный Постановлением  Администрации муниципальн</w:t>
      </w:r>
      <w:r>
        <w:t>ого образования «Крымско-Слудское</w:t>
      </w:r>
      <w:r w:rsidR="00653CFC" w:rsidRPr="00955B00">
        <w:t>» от 2</w:t>
      </w:r>
      <w:r w:rsidR="00BC45D6">
        <w:t>7</w:t>
      </w:r>
      <w:r w:rsidR="00653CFC" w:rsidRPr="00955B00">
        <w:t xml:space="preserve"> </w:t>
      </w:r>
      <w:r w:rsidR="00BC45D6">
        <w:t>июн</w:t>
      </w:r>
      <w:r w:rsidR="00653CFC" w:rsidRPr="00955B00">
        <w:t>я 20</w:t>
      </w:r>
      <w:r>
        <w:t>16 года № 17</w:t>
      </w:r>
      <w:r w:rsidR="00653CFC" w:rsidRPr="00955B00">
        <w:t xml:space="preserve"> внести следующие изменения:</w:t>
      </w:r>
    </w:p>
    <w:p w:rsidR="00D05A87" w:rsidRDefault="00204356" w:rsidP="00204356">
      <w:pPr>
        <w:ind w:right="-185" w:firstLine="567"/>
        <w:jc w:val="both"/>
      </w:pPr>
      <w:r>
        <w:rPr>
          <w:color w:val="000000"/>
          <w:kern w:val="2"/>
          <w:lang w:eastAsia="zh-CN"/>
        </w:rPr>
        <w:t>1.1.</w:t>
      </w:r>
      <w:r w:rsidR="00BF2E35" w:rsidRPr="00204356">
        <w:rPr>
          <w:color w:val="000000"/>
          <w:kern w:val="2"/>
          <w:lang w:eastAsia="zh-CN"/>
        </w:rPr>
        <w:t>В</w:t>
      </w:r>
      <w:r w:rsidR="00653CFC" w:rsidRPr="00955B00">
        <w:t xml:space="preserve"> </w:t>
      </w:r>
      <w:r w:rsidR="00BF2E35">
        <w:t>п</w:t>
      </w:r>
      <w:r w:rsidR="00653CFC" w:rsidRPr="00955B00">
        <w:t>ункт</w:t>
      </w:r>
      <w:r w:rsidR="00BC2419">
        <w:t>е</w:t>
      </w:r>
      <w:r w:rsidR="00BF2E35">
        <w:t xml:space="preserve"> 2.6.1. </w:t>
      </w:r>
      <w:r w:rsidR="00BC2419">
        <w:t>фразу</w:t>
      </w:r>
      <w:r w:rsidR="00EE4741">
        <w:t xml:space="preserve"> «</w:t>
      </w:r>
      <w:r w:rsidR="00BC2419">
        <w:t>копия трудовой книжки и другие документы, подтверждающие стаж муниципальной службы (работы)</w:t>
      </w:r>
      <w:r w:rsidR="00EE4741">
        <w:t xml:space="preserve">» заменить </w:t>
      </w:r>
      <w:r w:rsidR="00BC2419">
        <w:t>фразой</w:t>
      </w:r>
      <w:r w:rsidR="00EE4741">
        <w:t xml:space="preserve">: «копия трудовой </w:t>
      </w:r>
      <w:proofErr w:type="gramStart"/>
      <w:r w:rsidR="00EE4741">
        <w:t>книжки</w:t>
      </w:r>
      <w:proofErr w:type="gramEnd"/>
      <w:r w:rsidR="00EE4741">
        <w:t xml:space="preserve"> заверенная в установленном порядке и (или) сведения о трудовой деятельности, оформленн</w:t>
      </w:r>
      <w:r w:rsidR="00BC2419">
        <w:t>ые</w:t>
      </w:r>
      <w:r w:rsidR="00EE4741">
        <w:t xml:space="preserve"> в установленном законодательством порядке (далее све</w:t>
      </w:r>
      <w:r w:rsidR="00BC2419">
        <w:t>дения о трудовой деятельности)»;</w:t>
      </w:r>
    </w:p>
    <w:p w:rsidR="00204356" w:rsidRDefault="00204356" w:rsidP="00204356">
      <w:pPr>
        <w:ind w:right="-185" w:firstLine="567"/>
        <w:jc w:val="both"/>
      </w:pPr>
    </w:p>
    <w:p w:rsidR="00BC2419" w:rsidRPr="00204356" w:rsidRDefault="00204356" w:rsidP="00204356">
      <w:pPr>
        <w:ind w:right="-185" w:firstLine="567"/>
        <w:jc w:val="both"/>
        <w:rPr>
          <w:b/>
          <w:i/>
        </w:rPr>
      </w:pPr>
      <w:r>
        <w:t xml:space="preserve"> 1.2.</w:t>
      </w:r>
      <w:r w:rsidR="00BC2419" w:rsidRPr="00BC2419">
        <w:t>В</w:t>
      </w:r>
      <w:r w:rsidR="00BC2419">
        <w:t xml:space="preserve"> пункте 2.6.2.</w:t>
      </w:r>
      <w:r w:rsidR="00BC2419" w:rsidRPr="00955B00">
        <w:t xml:space="preserve"> </w:t>
      </w:r>
      <w:r w:rsidR="00BC2419">
        <w:t>фразу «копия трудовой книжки и другие документы, подтверждающие периоды службы (работы)»</w:t>
      </w:r>
      <w:r w:rsidR="00BC2419" w:rsidRPr="00D05A87">
        <w:t xml:space="preserve"> </w:t>
      </w:r>
      <w:r w:rsidR="00BC2419">
        <w:t>заменить словами «сведения о трудовой деятельности».</w:t>
      </w:r>
    </w:p>
    <w:p w:rsidR="00653CFC" w:rsidRPr="00955B00" w:rsidRDefault="00653CFC" w:rsidP="00234AF9">
      <w:pPr>
        <w:ind w:firstLine="142"/>
        <w:jc w:val="both"/>
        <w:rPr>
          <w:rFonts w:eastAsia="Calibri"/>
          <w:lang w:eastAsia="en-US"/>
        </w:rPr>
      </w:pPr>
    </w:p>
    <w:p w:rsidR="00653CFC" w:rsidRPr="00955B00" w:rsidRDefault="00653CFC" w:rsidP="00BB1BFE">
      <w:pPr>
        <w:widowControl w:val="0"/>
        <w:shd w:val="clear" w:color="auto" w:fill="FFFFFF"/>
        <w:suppressAutoHyphens/>
        <w:spacing w:after="120"/>
        <w:ind w:firstLine="142"/>
        <w:jc w:val="both"/>
        <w:rPr>
          <w:color w:val="000000"/>
          <w:kern w:val="2"/>
          <w:lang w:eastAsia="zh-CN"/>
        </w:rPr>
      </w:pPr>
      <w:r w:rsidRPr="00204356">
        <w:rPr>
          <w:color w:val="000000"/>
        </w:rPr>
        <w:t>2.</w:t>
      </w:r>
      <w:r w:rsidRPr="00955B00">
        <w:rPr>
          <w:color w:val="000000"/>
        </w:rPr>
        <w:t xml:space="preserve"> </w:t>
      </w:r>
      <w:r w:rsidRPr="00955B00">
        <w:rPr>
          <w:color w:val="000000"/>
          <w:kern w:val="2"/>
          <w:lang w:eastAsia="zh-CN"/>
        </w:rPr>
        <w:t>Опубликовать  настоящее постановление  на официальном сайте муниципального образования «Кизнерский  район»</w:t>
      </w:r>
    </w:p>
    <w:p w:rsidR="00653CFC" w:rsidRPr="00955B00" w:rsidRDefault="00653CFC" w:rsidP="00BB1BFE">
      <w:pPr>
        <w:widowControl w:val="0"/>
        <w:suppressAutoHyphens/>
        <w:spacing w:before="100" w:beforeAutospacing="1" w:after="100" w:afterAutospacing="1"/>
        <w:ind w:firstLine="142"/>
        <w:jc w:val="both"/>
        <w:rPr>
          <w:color w:val="000000"/>
          <w:kern w:val="2"/>
          <w:lang w:eastAsia="zh-CN"/>
        </w:rPr>
      </w:pPr>
      <w:r w:rsidRPr="00204356">
        <w:rPr>
          <w:color w:val="000000"/>
          <w:kern w:val="2"/>
          <w:lang w:eastAsia="zh-CN"/>
        </w:rPr>
        <w:t>3.</w:t>
      </w:r>
      <w:r w:rsidRPr="00955B00">
        <w:rPr>
          <w:color w:val="000000"/>
          <w:kern w:val="2"/>
          <w:lang w:eastAsia="zh-CN"/>
        </w:rPr>
        <w:t xml:space="preserve"> </w:t>
      </w:r>
      <w:proofErr w:type="gramStart"/>
      <w:r w:rsidRPr="00955B00">
        <w:rPr>
          <w:rFonts w:eastAsia="Lucida Sans Unicode"/>
          <w:color w:val="000000"/>
          <w:kern w:val="2"/>
          <w:lang w:eastAsia="zh-CN" w:bidi="hi-IN"/>
        </w:rPr>
        <w:t>Контроль за</w:t>
      </w:r>
      <w:proofErr w:type="gramEnd"/>
      <w:r w:rsidRPr="00955B00">
        <w:rPr>
          <w:rFonts w:eastAsia="Lucida Sans Unicode"/>
          <w:color w:val="000000"/>
          <w:kern w:val="2"/>
          <w:lang w:eastAsia="zh-CN" w:bidi="hi-IN"/>
        </w:rPr>
        <w:t xml:space="preserve"> исполнением настоящего постановления возлагается на Главу муниципальн</w:t>
      </w:r>
      <w:r w:rsidR="00204356">
        <w:rPr>
          <w:rFonts w:eastAsia="Lucida Sans Unicode"/>
          <w:color w:val="000000"/>
          <w:kern w:val="2"/>
          <w:lang w:eastAsia="zh-CN" w:bidi="hi-IN"/>
        </w:rPr>
        <w:t>ого образования «Крымско-Слудское</w:t>
      </w:r>
      <w:r w:rsidRPr="00955B00">
        <w:rPr>
          <w:rFonts w:eastAsia="Lucida Sans Unicode"/>
          <w:color w:val="000000"/>
          <w:kern w:val="2"/>
          <w:lang w:eastAsia="zh-CN" w:bidi="hi-IN"/>
        </w:rPr>
        <w:t>».</w:t>
      </w:r>
    </w:p>
    <w:p w:rsidR="00653CFC" w:rsidRPr="00955B00" w:rsidRDefault="00653CFC"/>
    <w:p w:rsidR="00646449" w:rsidRDefault="00653CFC" w:rsidP="00234AF9">
      <w:r w:rsidRPr="00955B00">
        <w:t>Глава муниципаль</w:t>
      </w:r>
      <w:r w:rsidR="00204356">
        <w:t>ного образования</w:t>
      </w:r>
      <w:r w:rsidR="00204356">
        <w:tab/>
      </w:r>
      <w:r w:rsidR="00204356">
        <w:tab/>
      </w:r>
      <w:r w:rsidR="00204356">
        <w:tab/>
      </w:r>
      <w:r w:rsidR="00204356">
        <w:tab/>
      </w:r>
      <w:r w:rsidR="00204356">
        <w:tab/>
        <w:t xml:space="preserve">            </w:t>
      </w:r>
      <w:proofErr w:type="spellStart"/>
      <w:r w:rsidR="00204356">
        <w:t>А.В.Максимов</w:t>
      </w:r>
      <w:proofErr w:type="spellEnd"/>
    </w:p>
    <w:p w:rsidR="00BF2E35" w:rsidRDefault="00BF2E35" w:rsidP="00E25AF5">
      <w:pPr>
        <w:ind w:left="6096"/>
        <w:jc w:val="both"/>
        <w:rPr>
          <w:sz w:val="20"/>
          <w:szCs w:val="20"/>
        </w:rPr>
      </w:pPr>
    </w:p>
    <w:p w:rsidR="00BF2E35" w:rsidRDefault="00BF2E35" w:rsidP="00E25AF5">
      <w:pPr>
        <w:ind w:left="6096"/>
        <w:jc w:val="both"/>
        <w:rPr>
          <w:sz w:val="20"/>
          <w:szCs w:val="20"/>
        </w:rPr>
      </w:pPr>
    </w:p>
    <w:p w:rsidR="00BF2E35" w:rsidRDefault="00BF2E35" w:rsidP="00E25AF5">
      <w:pPr>
        <w:ind w:left="6096"/>
        <w:jc w:val="both"/>
        <w:rPr>
          <w:sz w:val="20"/>
          <w:szCs w:val="20"/>
        </w:rPr>
      </w:pPr>
    </w:p>
    <w:p w:rsidR="00B75B7D" w:rsidRDefault="00B75B7D" w:rsidP="00E25AF5">
      <w:pPr>
        <w:ind w:left="6096"/>
        <w:jc w:val="both"/>
        <w:rPr>
          <w:sz w:val="20"/>
          <w:szCs w:val="20"/>
        </w:rPr>
      </w:pPr>
    </w:p>
    <w:p w:rsidR="00B75B7D" w:rsidRDefault="00B75B7D" w:rsidP="00B75B7D">
      <w:pPr>
        <w:ind w:left="6096"/>
        <w:rPr>
          <w:sz w:val="20"/>
          <w:szCs w:val="20"/>
        </w:rPr>
      </w:pPr>
    </w:p>
    <w:p w:rsidR="00BF2E35" w:rsidRDefault="00BF2E35" w:rsidP="00B75B7D">
      <w:pPr>
        <w:rPr>
          <w:sz w:val="20"/>
          <w:szCs w:val="20"/>
        </w:rPr>
      </w:pPr>
    </w:p>
    <w:p w:rsidR="00B75B7D" w:rsidRDefault="00B75B7D" w:rsidP="00B75B7D">
      <w:pPr>
        <w:rPr>
          <w:sz w:val="20"/>
          <w:szCs w:val="20"/>
        </w:rPr>
      </w:pPr>
    </w:p>
    <w:p w:rsidR="00B75B7D" w:rsidRDefault="00B75B7D" w:rsidP="00B75B7D">
      <w:pPr>
        <w:rPr>
          <w:sz w:val="20"/>
          <w:szCs w:val="20"/>
        </w:rPr>
      </w:pPr>
    </w:p>
    <w:p w:rsidR="00B75B7D" w:rsidRDefault="00B75B7D" w:rsidP="00B75B7D">
      <w:pPr>
        <w:snapToGrid w:val="0"/>
        <w:jc w:val="right"/>
        <w:rPr>
          <w:bCs/>
        </w:rPr>
      </w:pPr>
      <w:r>
        <w:rPr>
          <w:bCs/>
        </w:rPr>
        <w:lastRenderedPageBreak/>
        <w:t>УТВЕРЖДЕН</w:t>
      </w:r>
    </w:p>
    <w:p w:rsidR="00B75B7D" w:rsidRDefault="00B75B7D" w:rsidP="00B75B7D">
      <w:pPr>
        <w:jc w:val="right"/>
      </w:pPr>
      <w:r>
        <w:t xml:space="preserve">                                                                                                 Постановлением Администрации</w:t>
      </w:r>
    </w:p>
    <w:p w:rsidR="00B75B7D" w:rsidRDefault="00B75B7D" w:rsidP="00B75B7D">
      <w:pPr>
        <w:ind w:left="4935"/>
        <w:jc w:val="right"/>
      </w:pPr>
      <w:r>
        <w:t xml:space="preserve">                            МО  «Крымско-Слудское»</w:t>
      </w:r>
    </w:p>
    <w:p w:rsidR="00B75B7D" w:rsidRDefault="00B75B7D" w:rsidP="00B75B7D">
      <w:pPr>
        <w:ind w:left="4935"/>
        <w:jc w:val="right"/>
      </w:pPr>
      <w:r>
        <w:t xml:space="preserve">                       от 27 июля 2016 года  № 17</w:t>
      </w:r>
    </w:p>
    <w:p w:rsidR="00B75B7D" w:rsidRDefault="00B75B7D" w:rsidP="00B75B7D">
      <w:pPr>
        <w:jc w:val="right"/>
        <w:rPr>
          <w:sz w:val="22"/>
        </w:rPr>
      </w:pPr>
      <w:r>
        <w:rPr>
          <w:sz w:val="22"/>
        </w:rPr>
        <w:t xml:space="preserve"> </w:t>
      </w:r>
      <w:proofErr w:type="gramStart"/>
      <w:r>
        <w:rPr>
          <w:sz w:val="22"/>
        </w:rPr>
        <w:t>(в новой редакции от 21.02.2019 № 7, от 21.03.2019 №  18,</w:t>
      </w:r>
      <w:proofErr w:type="gramEnd"/>
    </w:p>
    <w:p w:rsidR="00B75B7D" w:rsidRDefault="00B75B7D" w:rsidP="00B75B7D">
      <w:pPr>
        <w:ind w:left="4935"/>
        <w:jc w:val="right"/>
        <w:rPr>
          <w:sz w:val="22"/>
          <w:u w:val="single"/>
        </w:rPr>
      </w:pPr>
      <w:r>
        <w:rPr>
          <w:sz w:val="22"/>
        </w:rPr>
        <w:t xml:space="preserve"> от 01.02.2021 № 3)</w:t>
      </w:r>
    </w:p>
    <w:p w:rsidR="00B75B7D" w:rsidRDefault="00B75B7D" w:rsidP="00B75B7D">
      <w:pPr>
        <w:ind w:left="4935"/>
        <w:jc w:val="right"/>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rPr>
          <w:b/>
        </w:rPr>
      </w:pPr>
    </w:p>
    <w:p w:rsidR="00B75B7D" w:rsidRDefault="00B75B7D" w:rsidP="00B75B7D">
      <w:pPr>
        <w:ind w:firstLine="705"/>
        <w:jc w:val="center"/>
        <w:rPr>
          <w:b/>
        </w:rPr>
      </w:pPr>
    </w:p>
    <w:p w:rsidR="00B75B7D" w:rsidRDefault="00B75B7D" w:rsidP="00B75B7D">
      <w:pPr>
        <w:ind w:firstLine="705"/>
        <w:jc w:val="center"/>
      </w:pPr>
    </w:p>
    <w:p w:rsidR="00B75B7D" w:rsidRDefault="00B75B7D" w:rsidP="00B75B7D">
      <w:pPr>
        <w:spacing w:line="360" w:lineRule="auto"/>
        <w:jc w:val="center"/>
        <w:rPr>
          <w:sz w:val="28"/>
          <w:szCs w:val="28"/>
        </w:rPr>
      </w:pPr>
      <w:r>
        <w:rPr>
          <w:sz w:val="28"/>
          <w:szCs w:val="28"/>
        </w:rPr>
        <w:t>АДМИНИСТРАТИВНЫЙ РЕГЛАМЕНТ</w:t>
      </w:r>
    </w:p>
    <w:p w:rsidR="00B75B7D" w:rsidRDefault="00B75B7D" w:rsidP="00B75B7D">
      <w:pPr>
        <w:spacing w:line="360" w:lineRule="auto"/>
        <w:jc w:val="center"/>
        <w:rPr>
          <w:sz w:val="28"/>
          <w:szCs w:val="28"/>
        </w:rPr>
      </w:pPr>
      <w:r>
        <w:rPr>
          <w:sz w:val="28"/>
          <w:szCs w:val="28"/>
        </w:rPr>
        <w:t xml:space="preserve"> по предоставлению  муниципальной  услуги</w:t>
      </w:r>
    </w:p>
    <w:p w:rsidR="00B75B7D" w:rsidRDefault="00B75B7D" w:rsidP="00B75B7D">
      <w:pPr>
        <w:spacing w:line="360" w:lineRule="auto"/>
        <w:jc w:val="center"/>
        <w:rPr>
          <w:sz w:val="28"/>
          <w:szCs w:val="28"/>
        </w:rPr>
      </w:pPr>
      <w:r>
        <w:rPr>
          <w:sz w:val="28"/>
          <w:szCs w:val="28"/>
        </w:rPr>
        <w:t xml:space="preserve"> «Установление и выплата ежемесячной доплаты к трудовой пенсии лицу, </w:t>
      </w:r>
    </w:p>
    <w:p w:rsidR="00B75B7D" w:rsidRDefault="00B75B7D" w:rsidP="00B75B7D">
      <w:pPr>
        <w:spacing w:line="360" w:lineRule="auto"/>
        <w:jc w:val="center"/>
        <w:rPr>
          <w:sz w:val="28"/>
          <w:szCs w:val="28"/>
        </w:rPr>
      </w:pPr>
      <w:proofErr w:type="gramStart"/>
      <w:r>
        <w:rPr>
          <w:sz w:val="28"/>
          <w:szCs w:val="28"/>
        </w:rPr>
        <w:t>замещавшему</w:t>
      </w:r>
      <w:proofErr w:type="gramEnd"/>
      <w:r>
        <w:rPr>
          <w:sz w:val="28"/>
          <w:szCs w:val="28"/>
        </w:rPr>
        <w:t xml:space="preserve"> муниципальную должность»</w:t>
      </w:r>
    </w:p>
    <w:p w:rsidR="00B75B7D" w:rsidRDefault="00B75B7D" w:rsidP="00B75B7D">
      <w:pPr>
        <w:spacing w:line="360" w:lineRule="auto"/>
        <w:jc w:val="center"/>
        <w:rPr>
          <w:b/>
          <w:sz w:val="32"/>
          <w:szCs w:val="32"/>
        </w:rPr>
      </w:pPr>
      <w:r>
        <w:rPr>
          <w:b/>
          <w:sz w:val="32"/>
          <w:szCs w:val="32"/>
        </w:rPr>
        <w:t xml:space="preserve"> </w:t>
      </w:r>
    </w:p>
    <w:p w:rsidR="00B75B7D" w:rsidRDefault="00B75B7D" w:rsidP="00B75B7D">
      <w:pPr>
        <w:spacing w:line="360" w:lineRule="auto"/>
        <w:jc w:val="center"/>
        <w:rPr>
          <w:rFonts w:ascii="Georgia" w:hAnsi="Georgia"/>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rPr>
          <w:b/>
        </w:rPr>
      </w:pPr>
      <w:r>
        <w:rPr>
          <w:b/>
        </w:rPr>
        <w:t xml:space="preserve">     </w:t>
      </w:r>
    </w:p>
    <w:p w:rsidR="00B75B7D" w:rsidRDefault="00B75B7D" w:rsidP="00B75B7D">
      <w:pPr>
        <w:ind w:firstLine="705"/>
        <w:rPr>
          <w:b/>
        </w:rPr>
      </w:pPr>
    </w:p>
    <w:p w:rsidR="00B75B7D" w:rsidRDefault="00B75B7D" w:rsidP="00B75B7D">
      <w:pPr>
        <w:ind w:firstLine="705"/>
        <w:rPr>
          <w:b/>
        </w:rPr>
      </w:pPr>
    </w:p>
    <w:p w:rsidR="00B75B7D" w:rsidRDefault="00B75B7D" w:rsidP="00B75B7D">
      <w:pPr>
        <w:ind w:firstLine="705"/>
        <w:rPr>
          <w:b/>
        </w:rPr>
      </w:pPr>
    </w:p>
    <w:p w:rsidR="00B75B7D" w:rsidRDefault="00B75B7D" w:rsidP="00B75B7D">
      <w:pPr>
        <w:ind w:firstLine="705"/>
        <w:rPr>
          <w:b/>
        </w:rPr>
      </w:pPr>
    </w:p>
    <w:p w:rsidR="00B75B7D" w:rsidRDefault="00B75B7D" w:rsidP="00B75B7D">
      <w:pPr>
        <w:ind w:firstLine="705"/>
        <w:rPr>
          <w:b/>
        </w:rPr>
      </w:pPr>
      <w:r>
        <w:rPr>
          <w:b/>
        </w:rPr>
        <w:t xml:space="preserve">                                                            </w:t>
      </w:r>
    </w:p>
    <w:p w:rsidR="00B75B7D" w:rsidRDefault="00B75B7D" w:rsidP="00B75B7D">
      <w:pPr>
        <w:ind w:firstLine="705"/>
        <w:rPr>
          <w:b/>
        </w:rPr>
      </w:pPr>
    </w:p>
    <w:p w:rsidR="00B75B7D" w:rsidRDefault="00B75B7D" w:rsidP="00B75B7D">
      <w:pPr>
        <w:ind w:firstLine="705"/>
        <w:rPr>
          <w:b/>
        </w:rPr>
      </w:pPr>
    </w:p>
    <w:p w:rsidR="00B75B7D" w:rsidRDefault="00B75B7D" w:rsidP="00B75B7D">
      <w:pPr>
        <w:rPr>
          <w:b/>
        </w:rPr>
      </w:pPr>
    </w:p>
    <w:p w:rsidR="00B75B7D" w:rsidRDefault="00B75B7D" w:rsidP="00B75B7D">
      <w:pPr>
        <w:rPr>
          <w:b/>
        </w:rPr>
      </w:pPr>
    </w:p>
    <w:p w:rsidR="00B75B7D" w:rsidRDefault="00B75B7D" w:rsidP="00B75B7D">
      <w:pPr>
        <w:rPr>
          <w:b/>
        </w:rPr>
      </w:pPr>
    </w:p>
    <w:p w:rsidR="00B75B7D" w:rsidRDefault="00B75B7D" w:rsidP="00B75B7D">
      <w:pPr>
        <w:rPr>
          <w:b/>
        </w:rPr>
      </w:pPr>
    </w:p>
    <w:p w:rsidR="00B75B7D" w:rsidRDefault="00B75B7D" w:rsidP="00B75B7D">
      <w:pPr>
        <w:jc w:val="center"/>
      </w:pPr>
      <w:proofErr w:type="gramStart"/>
      <w:r>
        <w:t>с</w:t>
      </w:r>
      <w:proofErr w:type="gramEnd"/>
      <w:r>
        <w:t>. Крымская Слудка</w:t>
      </w:r>
    </w:p>
    <w:p w:rsidR="00B75B7D" w:rsidRDefault="00B75B7D" w:rsidP="00B75B7D">
      <w:pPr>
        <w:numPr>
          <w:ilvl w:val="0"/>
          <w:numId w:val="8"/>
        </w:numPr>
        <w:suppressAutoHyphens/>
        <w:jc w:val="center"/>
      </w:pPr>
      <w:proofErr w:type="gramStart"/>
      <w:r>
        <w:t>г</w:t>
      </w:r>
      <w:proofErr w:type="gramEnd"/>
      <w:r>
        <w:t>.</w:t>
      </w:r>
    </w:p>
    <w:p w:rsidR="00B75B7D" w:rsidRDefault="00B75B7D" w:rsidP="00B75B7D">
      <w:pPr>
        <w:ind w:hanging="15"/>
        <w:jc w:val="center"/>
        <w:rPr>
          <w:b/>
        </w:rPr>
      </w:pPr>
    </w:p>
    <w:p w:rsidR="00B75B7D" w:rsidRDefault="00B75B7D" w:rsidP="00B75B7D">
      <w:pPr>
        <w:rPr>
          <w:b/>
        </w:rPr>
      </w:pPr>
    </w:p>
    <w:p w:rsidR="00B75B7D" w:rsidRDefault="00B75B7D" w:rsidP="00B75B7D">
      <w:pPr>
        <w:ind w:hanging="15"/>
        <w:rPr>
          <w:rFonts w:ascii="Georgia" w:hAnsi="Georgia"/>
          <w:b/>
        </w:rPr>
      </w:pPr>
      <w:r>
        <w:rPr>
          <w:rFonts w:ascii="Georgia" w:hAnsi="Georgia"/>
          <w:b/>
        </w:rPr>
        <w:lastRenderedPageBreak/>
        <w:t xml:space="preserve">                                                              1.</w:t>
      </w:r>
      <w:r>
        <w:rPr>
          <w:b/>
        </w:rPr>
        <w:t>Общие положения</w:t>
      </w:r>
    </w:p>
    <w:p w:rsidR="00B75B7D" w:rsidRDefault="00B75B7D" w:rsidP="00B75B7D">
      <w:pPr>
        <w:ind w:left="360"/>
        <w:rPr>
          <w:b/>
        </w:rPr>
      </w:pPr>
    </w:p>
    <w:p w:rsidR="00B75B7D" w:rsidRDefault="00B75B7D" w:rsidP="00B75B7D">
      <w:pPr>
        <w:pStyle w:val="31"/>
        <w:ind w:firstLine="705"/>
        <w:rPr>
          <w:sz w:val="24"/>
          <w:szCs w:val="24"/>
        </w:rPr>
      </w:pPr>
      <w:r>
        <w:rPr>
          <w:color w:val="000000"/>
          <w:sz w:val="24"/>
          <w:szCs w:val="24"/>
        </w:rPr>
        <w:t xml:space="preserve">  </w:t>
      </w:r>
      <w:proofErr w:type="gramStart"/>
      <w:r>
        <w:rPr>
          <w:color w:val="000000"/>
          <w:sz w:val="24"/>
          <w:szCs w:val="24"/>
        </w:rPr>
        <w:t xml:space="preserve">Административный регламент по предоставлению </w:t>
      </w:r>
      <w:r>
        <w:rPr>
          <w:sz w:val="24"/>
          <w:szCs w:val="24"/>
        </w:rPr>
        <w:t>муниципальной</w:t>
      </w:r>
      <w:r>
        <w:rPr>
          <w:color w:val="000000"/>
          <w:sz w:val="24"/>
          <w:szCs w:val="24"/>
        </w:rPr>
        <w:t xml:space="preserve"> услуги </w:t>
      </w:r>
      <w:r>
        <w:rPr>
          <w:sz w:val="24"/>
          <w:szCs w:val="24"/>
        </w:rPr>
        <w:t>«Установление и выплата ежемесячной доплаты к пенсии  лицу, замещавшему муниципальную должность» в муниципальном образовании «Крымско-Слудское»</w:t>
      </w:r>
      <w:r>
        <w:rPr>
          <w:color w:val="000000"/>
          <w:sz w:val="24"/>
          <w:szCs w:val="24"/>
        </w:rPr>
        <w:t xml:space="preserve"> (далее – муниципальная услуга</w:t>
      </w:r>
      <w:r>
        <w:rPr>
          <w:sz w:val="24"/>
          <w:szCs w:val="24"/>
        </w:rPr>
        <w:t>) разработан в целях повышения качества установления и выплаты ежемесячной доплаты к пенсии лицу, замещавшему муниципальную должность в муниципальном образовании «Крымско-Слудское», определяет сроки и последовательность действий (административных процедур) Администрации МО «Крымско-Слудское», порядок взаимодействия между должностными лицами Администрации</w:t>
      </w:r>
      <w:proofErr w:type="gramEnd"/>
      <w:r>
        <w:rPr>
          <w:sz w:val="24"/>
          <w:szCs w:val="24"/>
        </w:rPr>
        <w:t xml:space="preserve"> МО, а также взаимодействие Администрации МО с органами государственной власти и исполнительными органами государственной власти Удмуртской Республики, органами местного самоуправления, организациями при предоставлении муниципальной услуги. </w:t>
      </w:r>
    </w:p>
    <w:p w:rsidR="00B75B7D" w:rsidRDefault="00B75B7D" w:rsidP="00B75B7D">
      <w:pPr>
        <w:tabs>
          <w:tab w:val="left" w:pos="0"/>
          <w:tab w:val="left" w:pos="1134"/>
        </w:tabs>
        <w:ind w:firstLine="760"/>
        <w:jc w:val="center"/>
        <w:rPr>
          <w:rFonts w:ascii="Georgia" w:hAnsi="Georgia"/>
          <w:b/>
        </w:rPr>
      </w:pPr>
    </w:p>
    <w:p w:rsidR="00B75B7D" w:rsidRDefault="00B75B7D" w:rsidP="00B75B7D">
      <w:pPr>
        <w:tabs>
          <w:tab w:val="left" w:pos="0"/>
          <w:tab w:val="left" w:pos="1134"/>
        </w:tabs>
        <w:ind w:firstLine="760"/>
        <w:rPr>
          <w:b/>
        </w:rPr>
      </w:pPr>
      <w:r>
        <w:rPr>
          <w:b/>
        </w:rPr>
        <w:t>1.1. Описание заявителей</w:t>
      </w:r>
    </w:p>
    <w:p w:rsidR="00B75B7D" w:rsidRDefault="00B75B7D" w:rsidP="00B75B7D">
      <w:pPr>
        <w:pStyle w:val="1"/>
        <w:numPr>
          <w:ilvl w:val="0"/>
          <w:numId w:val="9"/>
        </w:numPr>
        <w:tabs>
          <w:tab w:val="left" w:pos="1137"/>
        </w:tabs>
        <w:ind w:left="1137"/>
        <w:jc w:val="both"/>
        <w:rPr>
          <w:sz w:val="24"/>
          <w:szCs w:val="24"/>
        </w:rPr>
      </w:pPr>
      <w:r>
        <w:rPr>
          <w:sz w:val="24"/>
          <w:szCs w:val="24"/>
        </w:rPr>
        <w:t xml:space="preserve"> Получателями муниципальной услуги  выступают: </w:t>
      </w:r>
    </w:p>
    <w:p w:rsidR="00B75B7D" w:rsidRDefault="00B75B7D" w:rsidP="00B75B7D">
      <w:pPr>
        <w:pStyle w:val="1"/>
        <w:numPr>
          <w:ilvl w:val="0"/>
          <w:numId w:val="9"/>
        </w:numPr>
        <w:tabs>
          <w:tab w:val="left" w:pos="0"/>
        </w:tabs>
        <w:ind w:left="0" w:firstLine="0"/>
        <w:jc w:val="left"/>
        <w:rPr>
          <w:sz w:val="24"/>
          <w:szCs w:val="24"/>
        </w:rPr>
      </w:pPr>
      <w:r>
        <w:rPr>
          <w:sz w:val="24"/>
          <w:szCs w:val="24"/>
        </w:rPr>
        <w:t xml:space="preserve">            - физические лица (граждане Российской Федерации) (далее – Заявители).</w:t>
      </w:r>
    </w:p>
    <w:p w:rsidR="00B75B7D" w:rsidRDefault="00B75B7D" w:rsidP="00B75B7D">
      <w:pPr>
        <w:pStyle w:val="a4"/>
        <w:ind w:firstLine="705"/>
        <w:jc w:val="both"/>
      </w:pPr>
      <w:r>
        <w:t>- иные физические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B75B7D" w:rsidRDefault="00B75B7D" w:rsidP="00B75B7D">
      <w:pPr>
        <w:ind w:firstLine="705"/>
        <w:jc w:val="both"/>
        <w:rPr>
          <w:b/>
        </w:rPr>
      </w:pPr>
    </w:p>
    <w:p w:rsidR="00B75B7D" w:rsidRDefault="00B75B7D" w:rsidP="00B75B7D">
      <w:pPr>
        <w:numPr>
          <w:ilvl w:val="1"/>
          <w:numId w:val="10"/>
        </w:numPr>
        <w:suppressAutoHyphens/>
        <w:jc w:val="both"/>
        <w:rPr>
          <w:b/>
        </w:rPr>
      </w:pPr>
      <w:r>
        <w:rPr>
          <w:b/>
        </w:rPr>
        <w:t>Порядок информирования о предоставлении муниципальной услуги</w:t>
      </w:r>
    </w:p>
    <w:p w:rsidR="00B75B7D" w:rsidRDefault="00B75B7D" w:rsidP="00B75B7D">
      <w:pPr>
        <w:ind w:left="705"/>
        <w:jc w:val="both"/>
        <w:rPr>
          <w:b/>
        </w:rPr>
      </w:pPr>
    </w:p>
    <w:p w:rsidR="00B75B7D" w:rsidRDefault="00B75B7D" w:rsidP="00B75B7D">
      <w:pPr>
        <w:ind w:firstLine="705"/>
        <w:jc w:val="both"/>
      </w:pPr>
      <w:r>
        <w:t>1.2.1. Информирование (консультация) при личном обращении в Администрацию МО «Крымско-Слудское» – сотрудниками, ответственными за исполнение заявления (далее – ответственные должностные лица), на рабочем месте в соответствии с графиком работы</w:t>
      </w:r>
      <w:proofErr w:type="gramStart"/>
      <w:r>
        <w:t xml:space="preserve"> .</w:t>
      </w:r>
      <w:proofErr w:type="gramEnd"/>
      <w:r>
        <w:t xml:space="preserve"> </w:t>
      </w:r>
    </w:p>
    <w:p w:rsidR="00B75B7D" w:rsidRDefault="00B75B7D" w:rsidP="00B75B7D">
      <w:pPr>
        <w:ind w:firstLine="705"/>
        <w:jc w:val="both"/>
      </w:pPr>
      <w:r>
        <w:t xml:space="preserve">1.2.2.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B75B7D" w:rsidRDefault="00B75B7D" w:rsidP="00B75B7D">
      <w:pPr>
        <w:ind w:firstLine="705"/>
        <w:jc w:val="both"/>
      </w:pPr>
      <w:r>
        <w:t>1.2.3. Информирование (консультация) по телефону осуществляется ответственными должностными лицами в соответствии с графиком работы Администрации МО (пункт 2.2.3).</w:t>
      </w:r>
    </w:p>
    <w:p w:rsidR="00B75B7D" w:rsidRDefault="00B75B7D" w:rsidP="00B75B7D">
      <w:pPr>
        <w:ind w:firstLine="705"/>
        <w:jc w:val="both"/>
      </w:pPr>
      <w:proofErr w:type="gramStart"/>
      <w:r>
        <w:t xml:space="preserve">Ответ на телефонный звонок должен начинаться с информации о наименовании Администрации МО или его структурного подразделения, в который </w:t>
      </w:r>
      <w:r>
        <w:rPr>
          <w:color w:val="FF0000"/>
        </w:rPr>
        <w:t xml:space="preserve">обратился  </w:t>
      </w:r>
      <w:r>
        <w:t>Заявитель, фамилии, имени, отчестве, должности ответственного должностного лица, принявшего телефонный звонок.</w:t>
      </w:r>
      <w:proofErr w:type="gramEnd"/>
      <w:r>
        <w:t xml:space="preserve">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B75B7D" w:rsidRDefault="00B75B7D" w:rsidP="00B75B7D">
      <w:pPr>
        <w:ind w:firstLine="705"/>
        <w:jc w:val="both"/>
      </w:pPr>
      <w:r>
        <w:t>1.2.4. При ответах на телефонные звонки и устные обращения ответственное должностное лицо обязано предоставлять информацию по следующим вопросам:</w:t>
      </w:r>
    </w:p>
    <w:p w:rsidR="00B75B7D" w:rsidRDefault="00B75B7D" w:rsidP="00B75B7D">
      <w:pPr>
        <w:ind w:firstLine="705"/>
        <w:jc w:val="both"/>
      </w:pPr>
      <w:r>
        <w:t xml:space="preserve">- о графике работы Администрации МО; </w:t>
      </w:r>
    </w:p>
    <w:p w:rsidR="00B75B7D" w:rsidRDefault="00B75B7D" w:rsidP="00B75B7D">
      <w:pPr>
        <w:ind w:firstLine="705"/>
        <w:jc w:val="both"/>
      </w:pPr>
      <w:r>
        <w:t>- о месте размещения на официальном сайте информации о предоставлении муниципальной услуги;</w:t>
      </w:r>
    </w:p>
    <w:p w:rsidR="00B75B7D" w:rsidRDefault="00B75B7D" w:rsidP="00B75B7D">
      <w:pPr>
        <w:ind w:firstLine="705"/>
        <w:jc w:val="both"/>
      </w:pPr>
      <w:r>
        <w:t xml:space="preserve">- по разъяснению установленного порядка предоставления муниципальной услуги; </w:t>
      </w:r>
    </w:p>
    <w:p w:rsidR="00B75B7D" w:rsidRDefault="00B75B7D" w:rsidP="00B75B7D">
      <w:pPr>
        <w:ind w:firstLine="705"/>
        <w:jc w:val="both"/>
      </w:pPr>
      <w:r>
        <w:lastRenderedPageBreak/>
        <w:t>- о требованиях к документам, предъявляемым для предоставления муниципальной услуги;</w:t>
      </w:r>
    </w:p>
    <w:p w:rsidR="00B75B7D" w:rsidRDefault="00B75B7D" w:rsidP="00B75B7D">
      <w:pPr>
        <w:ind w:firstLine="705"/>
        <w:jc w:val="both"/>
      </w:pPr>
      <w:r>
        <w:t>- о сроке предоставления муниципальной услуги;</w:t>
      </w:r>
    </w:p>
    <w:p w:rsidR="00B75B7D" w:rsidRDefault="00B75B7D" w:rsidP="00B75B7D">
      <w:pPr>
        <w:ind w:firstLine="705"/>
        <w:jc w:val="both"/>
      </w:pPr>
      <w:r>
        <w:t>- об отказе в предоставлении муниципальной услуги;</w:t>
      </w:r>
    </w:p>
    <w:p w:rsidR="00B75B7D" w:rsidRDefault="00B75B7D" w:rsidP="00B75B7D">
      <w:pPr>
        <w:ind w:firstLine="705"/>
        <w:jc w:val="both"/>
      </w:pPr>
      <w:r>
        <w:t>- о текущей административной процедуре предоставления муниципальной услуги;</w:t>
      </w:r>
    </w:p>
    <w:p w:rsidR="00B75B7D" w:rsidRDefault="00B75B7D" w:rsidP="00B75B7D">
      <w:pPr>
        <w:ind w:firstLine="705"/>
        <w:jc w:val="both"/>
      </w:pPr>
      <w:r>
        <w:t>- о порядке обжалования действий (бездействия) и решений, осуществляемых и принимаемых в ходе предоставления муниципальной услуги.</w:t>
      </w:r>
    </w:p>
    <w:p w:rsidR="00B75B7D" w:rsidRDefault="00B75B7D" w:rsidP="00B75B7D">
      <w:pPr>
        <w:ind w:firstLine="705"/>
        <w:jc w:val="both"/>
      </w:pPr>
      <w:r>
        <w:t xml:space="preserve">1.2.5. </w:t>
      </w:r>
      <w:proofErr w:type="gramStart"/>
      <w:r>
        <w:t>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(переведён) на Главу МО «Крымско-Слудское» (в его отсутствие  - должностное лицо его замещающее),  или же обратившемуся должен быть сообщён телефонный номер, по которому можно получить необходимую информацию.</w:t>
      </w:r>
      <w:proofErr w:type="gramEnd"/>
    </w:p>
    <w:p w:rsidR="00B75B7D" w:rsidRDefault="00B75B7D" w:rsidP="00B75B7D">
      <w:pPr>
        <w:ind w:firstLine="705"/>
        <w:jc w:val="both"/>
      </w:pPr>
      <w:r>
        <w:t>1.2.6.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 МО «Крымско-Слудское».</w:t>
      </w:r>
    </w:p>
    <w:p w:rsidR="00B75B7D" w:rsidRDefault="00B75B7D" w:rsidP="00B75B7D">
      <w:pPr>
        <w:ind w:firstLine="705"/>
        <w:jc w:val="both"/>
      </w:pPr>
      <w:bookmarkStart w:id="0" w:name="sub_21421"/>
      <w:r>
        <w:t xml:space="preserve">1.2.7.  Письменное информирование (консультация) при обращении Заявителя в  Администрацию МО «Крымско-Слудское»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«Кизнерский  район» в зависимости от способа обращения Заявителя  за информацией или способа доставки ответа, указанного в письменном обращении </w:t>
      </w:r>
      <w:bookmarkEnd w:id="0"/>
      <w:r>
        <w:t xml:space="preserve">Заявителя. </w:t>
      </w:r>
    </w:p>
    <w:p w:rsidR="00B75B7D" w:rsidRDefault="00B75B7D" w:rsidP="00B75B7D">
      <w:pPr>
        <w:ind w:firstLine="705"/>
        <w:jc w:val="both"/>
      </w:pPr>
      <w:r>
        <w:t xml:space="preserve">Глава МО «Крымско-Слудское» (в его отсутствие  - должностное лицо его замещающее) для подготовки ответа определяет должностное лицо </w:t>
      </w:r>
      <w:r>
        <w:rPr>
          <w:color w:val="C00000"/>
        </w:rPr>
        <w:t xml:space="preserve">- </w:t>
      </w:r>
      <w:r>
        <w:t xml:space="preserve">исполнителя в соответствии с его должностной инструкцией. Ответ на обращение Заявителя предоставляется в простой, чёткой форме и должен содержать ответы на поставленные вопросы, указание фамилии и номера телефона исполнителя. </w:t>
      </w:r>
    </w:p>
    <w:p w:rsidR="00B75B7D" w:rsidRDefault="00B75B7D" w:rsidP="00B75B7D">
      <w:pPr>
        <w:ind w:firstLine="705"/>
        <w:jc w:val="both"/>
        <w:rPr>
          <w:color w:val="FF0000"/>
        </w:rPr>
      </w:pPr>
      <w:r>
        <w:t xml:space="preserve">Ответ подписывается Главой  МО «Крымско-Слудское» (в его отсутствие – лицом, его замещающим) и направляется Заявителю в срок, </w:t>
      </w:r>
      <w:r>
        <w:rPr>
          <w:color w:val="FF0000"/>
        </w:rPr>
        <w:t xml:space="preserve">не превышающий 10 рабочих дней со дня поступления такого обращения. </w:t>
      </w:r>
    </w:p>
    <w:p w:rsidR="00B75B7D" w:rsidRDefault="00B75B7D" w:rsidP="00B75B7D">
      <w:pPr>
        <w:ind w:firstLine="705"/>
        <w:jc w:val="both"/>
      </w:pPr>
      <w:r>
        <w:t>1.2.8. При информировании (консультации) по обращениям, направленным через официальный сайт муниципального образования «Кизнерский район»:</w:t>
      </w:r>
      <w:r>
        <w:rPr>
          <w:b/>
        </w:rPr>
        <w:t xml:space="preserve">   </w:t>
      </w:r>
      <w:hyperlink r:id="rId9" w:history="1">
        <w:r>
          <w:rPr>
            <w:rStyle w:val="a3"/>
            <w:lang w:val="en-US"/>
          </w:rPr>
          <w:t>http</w:t>
        </w:r>
        <w:r>
          <w:rPr>
            <w:rStyle w:val="a3"/>
          </w:rPr>
          <w:t>://</w:t>
        </w:r>
      </w:hyperlink>
      <w:r>
        <w:t xml:space="preserve"> </w:t>
      </w:r>
      <w:proofErr w:type="spellStart"/>
      <w:r>
        <w:rPr>
          <w:color w:val="0000FF"/>
          <w:lang w:val="en-US"/>
        </w:rPr>
        <w:t>kizner</w:t>
      </w:r>
      <w:proofErr w:type="spellEnd"/>
      <w:r>
        <w:rPr>
          <w:color w:val="0000FF"/>
        </w:rPr>
        <w:t>-</w:t>
      </w:r>
      <w:proofErr w:type="spellStart"/>
      <w:r>
        <w:rPr>
          <w:color w:val="0000FF"/>
          <w:lang w:val="en-US"/>
        </w:rPr>
        <w:t>adm</w:t>
      </w:r>
      <w:proofErr w:type="spellEnd"/>
      <w:r>
        <w:rPr>
          <w:color w:val="0000FF"/>
        </w:rPr>
        <w:t xml:space="preserve">@ </w:t>
      </w:r>
      <w:proofErr w:type="spellStart"/>
      <w:r>
        <w:rPr>
          <w:color w:val="0000FF"/>
          <w:lang w:val="en-US"/>
        </w:rPr>
        <w:t>udm</w:t>
      </w:r>
      <w:proofErr w:type="spellEnd"/>
      <w:r>
        <w:rPr>
          <w:color w:val="0000FF"/>
        </w:rPr>
        <w:t>.</w:t>
      </w:r>
      <w:proofErr w:type="spellStart"/>
      <w:r>
        <w:rPr>
          <w:color w:val="0000FF"/>
          <w:lang w:val="en-US"/>
        </w:rPr>
        <w:t>ru</w:t>
      </w:r>
      <w:proofErr w:type="spellEnd"/>
      <w:r w:rsidRPr="00B75B7D">
        <w:rPr>
          <w:bCs/>
        </w:rPr>
        <w:t xml:space="preserve"> </w:t>
      </w:r>
      <w:r w:rsidRPr="00B75B7D">
        <w:rPr>
          <w:b/>
          <w:bCs/>
        </w:rPr>
        <w:t xml:space="preserve"> </w:t>
      </w:r>
      <w:r>
        <w:t xml:space="preserve">ответ размещается на указанном сайте в разделе «Муниципальные услуги». </w:t>
      </w:r>
    </w:p>
    <w:p w:rsidR="00B75B7D" w:rsidRDefault="00B75B7D" w:rsidP="00B75B7D">
      <w:pPr>
        <w:ind w:firstLine="705"/>
        <w:jc w:val="both"/>
      </w:pPr>
      <w:r>
        <w:t xml:space="preserve">При информировании (консультации) в форме ответов по электронной почте ответ на обращение направляется по электронной почте на электронный адрес Заявителя. </w:t>
      </w:r>
    </w:p>
    <w:p w:rsidR="00B75B7D" w:rsidRDefault="00B75B7D" w:rsidP="00B75B7D">
      <w:pPr>
        <w:ind w:firstLine="705"/>
        <w:jc w:val="both"/>
      </w:pPr>
      <w:r>
        <w:t>Все обращения исполняются в срок, не превышающий 10 рабочих дней со дня поступления такого обращения.</w:t>
      </w:r>
    </w:p>
    <w:p w:rsidR="00B75B7D" w:rsidRDefault="00B75B7D" w:rsidP="00B75B7D">
      <w:pPr>
        <w:ind w:firstLine="705"/>
        <w:jc w:val="both"/>
      </w:pPr>
      <w:r>
        <w:t>1.2.9.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B75B7D" w:rsidRDefault="00B75B7D" w:rsidP="00B75B7D">
      <w:pPr>
        <w:ind w:firstLine="705"/>
        <w:jc w:val="both"/>
      </w:pPr>
      <w:r>
        <w:t>1.2.10. В случае появления каких-либо вопросов или недоразумений при приёме документов или в процессе предоставления муниципальной</w:t>
      </w:r>
      <w:r>
        <w:rPr>
          <w:b/>
        </w:rPr>
        <w:t xml:space="preserve"> </w:t>
      </w:r>
      <w:r>
        <w:t xml:space="preserve">услуги Заявитель вправе обратиться к Главе МО (в его отсутствие – должностному лицу его замещающему). В случае невозможности принять Заявителя незамедлительно предусматривается возможность приёма его Главой МО по предварительной записи, которая производится в тот же день. </w:t>
      </w:r>
    </w:p>
    <w:p w:rsidR="00B75B7D" w:rsidRDefault="00B75B7D" w:rsidP="00B75B7D">
      <w:pPr>
        <w:ind w:firstLine="705"/>
        <w:jc w:val="both"/>
      </w:pPr>
      <w:r>
        <w:t xml:space="preserve">Личный приём граждан осуществляется </w:t>
      </w:r>
      <w:r>
        <w:rPr>
          <w:color w:val="000000"/>
        </w:rPr>
        <w:t>Главой МО «Крымско-Слудское»</w:t>
      </w:r>
      <w:r>
        <w:t xml:space="preserve"> в понедельник с 15.00 часов до 17.00 часов (в его отсутствие – должностное лицо его замещающее).</w:t>
      </w:r>
    </w:p>
    <w:p w:rsidR="00B75B7D" w:rsidRDefault="00B75B7D" w:rsidP="00B75B7D">
      <w:pPr>
        <w:ind w:firstLine="705"/>
        <w:jc w:val="both"/>
        <w:rPr>
          <w:b/>
        </w:rPr>
      </w:pPr>
      <w:r>
        <w:lastRenderedPageBreak/>
        <w:t xml:space="preserve">1.2.11. </w:t>
      </w:r>
      <w:bookmarkStart w:id="1" w:name="sub_21631"/>
      <w:r>
        <w:t xml:space="preserve">Сведения о месте нахождения и графике работы Администрации МО  почтовом и электронном адресах, контактных телефонах размещены на официальных сайтах </w:t>
      </w:r>
      <w:r>
        <w:rPr>
          <w:b/>
          <w:bCs/>
          <w:color w:val="000000"/>
        </w:rPr>
        <w:t xml:space="preserve"> </w:t>
      </w:r>
      <w:r>
        <w:rPr>
          <w:color w:val="000000"/>
        </w:rPr>
        <w:t>му</w:t>
      </w:r>
      <w:r>
        <w:t xml:space="preserve">ниципального образования «Кизнерский  район» </w:t>
      </w:r>
      <w:r>
        <w:rPr>
          <w:color w:val="0000FF"/>
          <w:u w:val="single"/>
          <w:lang w:val="en-US"/>
        </w:rPr>
        <w:t>http</w:t>
      </w:r>
      <w:r>
        <w:rPr>
          <w:color w:val="0000FF"/>
          <w:u w:val="single"/>
        </w:rPr>
        <w:t xml:space="preserve">:// </w:t>
      </w:r>
      <w:proofErr w:type="spellStart"/>
      <w:r>
        <w:rPr>
          <w:color w:val="0000FF"/>
          <w:u w:val="single"/>
          <w:lang w:val="en-US"/>
        </w:rPr>
        <w:t>kizner</w:t>
      </w:r>
      <w:proofErr w:type="spellEnd"/>
      <w:r>
        <w:rPr>
          <w:color w:val="0000FF"/>
          <w:u w:val="single"/>
        </w:rPr>
        <w:t>-</w:t>
      </w:r>
      <w:proofErr w:type="spellStart"/>
      <w:r>
        <w:rPr>
          <w:color w:val="0000FF"/>
          <w:u w:val="single"/>
          <w:lang w:val="en-US"/>
        </w:rPr>
        <w:t>adm</w:t>
      </w:r>
      <w:proofErr w:type="spellEnd"/>
      <w:r>
        <w:rPr>
          <w:color w:val="0000FF"/>
          <w:u w:val="single"/>
        </w:rPr>
        <w:t xml:space="preserve">@ </w:t>
      </w:r>
      <w:proofErr w:type="spellStart"/>
      <w:r>
        <w:rPr>
          <w:color w:val="0000FF"/>
          <w:u w:val="single"/>
          <w:lang w:val="en-US"/>
        </w:rPr>
        <w:t>udm</w:t>
      </w:r>
      <w:proofErr w:type="spellEnd"/>
      <w:r>
        <w:rPr>
          <w:color w:val="0000FF"/>
          <w:u w:val="single"/>
        </w:rPr>
        <w:t>.</w:t>
      </w:r>
      <w:proofErr w:type="spellStart"/>
      <w:r>
        <w:rPr>
          <w:color w:val="0000FF"/>
          <w:u w:val="single"/>
          <w:lang w:val="en-US"/>
        </w:rPr>
        <w:t>ru</w:t>
      </w:r>
      <w:proofErr w:type="spellEnd"/>
      <w:r>
        <w:rPr>
          <w:b/>
        </w:rPr>
        <w:t xml:space="preserve">  </w:t>
      </w:r>
    </w:p>
    <w:p w:rsidR="00B75B7D" w:rsidRDefault="00B75B7D" w:rsidP="00B75B7D">
      <w:pPr>
        <w:ind w:firstLine="705"/>
        <w:jc w:val="both"/>
        <w:rPr>
          <w:color w:val="000000"/>
        </w:rPr>
      </w:pPr>
      <w:r>
        <w:t>1.2.12.</w:t>
      </w:r>
      <w:r>
        <w:rPr>
          <w:b/>
          <w:bCs/>
        </w:rPr>
        <w:t xml:space="preserve"> </w:t>
      </w:r>
      <w:r>
        <w:t>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w:t>
      </w:r>
      <w:r>
        <w:rPr>
          <w:b/>
          <w:bCs/>
          <w:color w:val="0000FF"/>
        </w:rPr>
        <w:t xml:space="preserve"> </w:t>
      </w:r>
      <w:hyperlink r:id="rId10" w:history="1">
        <w:r>
          <w:rPr>
            <w:rStyle w:val="a3"/>
            <w:lang w:val="en-US"/>
          </w:rPr>
          <w:t>www</w:t>
        </w:r>
        <w:r>
          <w:rPr>
            <w:rStyle w:val="a3"/>
          </w:rPr>
          <w:t>.</w:t>
        </w:r>
        <w:proofErr w:type="spellStart"/>
        <w:r>
          <w:rPr>
            <w:rStyle w:val="a3"/>
            <w:lang w:val="en-US"/>
          </w:rPr>
          <w:t>mfc</w:t>
        </w:r>
        <w:proofErr w:type="spellEnd"/>
        <w:r>
          <w:rPr>
            <w:rStyle w:val="a3"/>
          </w:rPr>
          <w:t>18.</w:t>
        </w:r>
        <w:proofErr w:type="spellStart"/>
        <w:r>
          <w:rPr>
            <w:rStyle w:val="a3"/>
            <w:lang w:val="en-US"/>
          </w:rPr>
          <w:t>ru</w:t>
        </w:r>
        <w:proofErr w:type="spellEnd"/>
      </w:hyperlink>
      <w:r w:rsidRPr="00B75B7D">
        <w:rPr>
          <w:b/>
          <w:bCs/>
          <w:color w:val="000000"/>
        </w:rPr>
        <w:t xml:space="preserve"> </w:t>
      </w:r>
      <w:r>
        <w:rPr>
          <w:color w:val="000000"/>
        </w:rPr>
        <w:t>.</w:t>
      </w:r>
    </w:p>
    <w:p w:rsidR="00B75B7D" w:rsidRDefault="00B75B7D" w:rsidP="00B75B7D">
      <w:pPr>
        <w:widowControl w:val="0"/>
        <w:autoSpaceDE w:val="0"/>
        <w:autoSpaceDN w:val="0"/>
        <w:adjustRightInd w:val="0"/>
        <w:outlineLvl w:val="2"/>
      </w:pPr>
      <w:r>
        <w:t xml:space="preserve"> </w:t>
      </w:r>
      <w:r>
        <w:tab/>
        <w:t xml:space="preserve">1.2.13. Подать заявление о предоставлении муниципальной услуги, в том числе о выдаче документов  в </w:t>
      </w:r>
      <w:r>
        <w:rPr>
          <w:bCs/>
          <w:kern w:val="36"/>
        </w:rPr>
        <w:t>МФЦ Кизнерского района филиала «</w:t>
      </w:r>
      <w:proofErr w:type="spellStart"/>
      <w:r>
        <w:rPr>
          <w:bCs/>
          <w:kern w:val="36"/>
        </w:rPr>
        <w:t>Можгинский</w:t>
      </w:r>
      <w:proofErr w:type="spellEnd"/>
      <w:r>
        <w:rPr>
          <w:bCs/>
          <w:kern w:val="36"/>
        </w:rPr>
        <w:t>» АУ «МФЦ УР»</w:t>
      </w:r>
      <w:r>
        <w:t xml:space="preserve">,  (при наличии соглашения),  заявители-получатели муниципальной услуги (далее - «заявители») могут:  </w:t>
      </w:r>
    </w:p>
    <w:p w:rsidR="00B75B7D" w:rsidRDefault="00B75B7D" w:rsidP="00B75B7D">
      <w:pPr>
        <w:widowControl w:val="0"/>
        <w:autoSpaceDE w:val="0"/>
        <w:autoSpaceDN w:val="0"/>
        <w:adjustRightInd w:val="0"/>
        <w:outlineLvl w:val="2"/>
      </w:pPr>
      <w:r>
        <w:t xml:space="preserve">-по предварительной записи,  посредством личного обращения в офис </w:t>
      </w:r>
      <w:r>
        <w:rPr>
          <w:bCs/>
          <w:kern w:val="36"/>
        </w:rPr>
        <w:t>МФЦ Кизнерского района филиала «</w:t>
      </w:r>
      <w:proofErr w:type="spellStart"/>
      <w:r>
        <w:rPr>
          <w:bCs/>
          <w:kern w:val="36"/>
        </w:rPr>
        <w:t>Можгинский</w:t>
      </w:r>
      <w:proofErr w:type="spellEnd"/>
      <w:r>
        <w:rPr>
          <w:bCs/>
          <w:kern w:val="36"/>
        </w:rPr>
        <w:t>» АУ «МФЦ УР»</w:t>
      </w:r>
      <w:r>
        <w:t xml:space="preserve">, находящийся по адресу: 427710, п. </w:t>
      </w:r>
      <w:proofErr w:type="spellStart"/>
      <w:r>
        <w:t>Кизнер</w:t>
      </w:r>
      <w:proofErr w:type="spellEnd"/>
      <w:r>
        <w:t xml:space="preserve">, ул. Карла Маркса, д.23.                                                                      Официальный сайт </w:t>
      </w:r>
      <w:r>
        <w:rPr>
          <w:bCs/>
          <w:kern w:val="36"/>
        </w:rPr>
        <w:t>МФЦ Кизнерского района филиала «</w:t>
      </w:r>
      <w:proofErr w:type="spellStart"/>
      <w:r>
        <w:rPr>
          <w:bCs/>
          <w:kern w:val="36"/>
        </w:rPr>
        <w:t>Можгинский</w:t>
      </w:r>
      <w:proofErr w:type="spellEnd"/>
      <w:r>
        <w:rPr>
          <w:bCs/>
          <w:kern w:val="36"/>
        </w:rPr>
        <w:t>» АУ «МФЦ УР»</w:t>
      </w:r>
      <w:r>
        <w:t xml:space="preserve">,  </w:t>
      </w:r>
      <w:hyperlink r:id="rId11" w:history="1">
        <w:r>
          <w:rPr>
            <w:rStyle w:val="a3"/>
          </w:rPr>
          <w:t>http://mfcur.ru/zapis-na-priyom/#</w:t>
        </w:r>
      </w:hyperlink>
      <w:r>
        <w:t xml:space="preserve">, </w:t>
      </w:r>
      <w:r>
        <w:rPr>
          <w:bCs/>
        </w:rPr>
        <w:t>Электронный адрес:</w:t>
      </w:r>
      <w:r>
        <w:t xml:space="preserve"> </w:t>
      </w:r>
      <w:hyperlink r:id="rId12" w:history="1">
        <w:r>
          <w:rPr>
            <w:rStyle w:val="a3"/>
            <w:lang w:val="en-US"/>
          </w:rPr>
          <w:t>mfc</w:t>
        </w:r>
        <w:r>
          <w:rPr>
            <w:rStyle w:val="a3"/>
          </w:rPr>
          <w:t>-</w:t>
        </w:r>
        <w:r>
          <w:rPr>
            <w:rStyle w:val="a3"/>
            <w:lang w:val="en-US"/>
          </w:rPr>
          <w:t>kizner</w:t>
        </w:r>
        <w:r>
          <w:rPr>
            <w:rStyle w:val="a3"/>
          </w:rPr>
          <w:t>@mail.ru</w:t>
        </w:r>
      </w:hyperlink>
      <w:r>
        <w:t xml:space="preserve">,                   </w:t>
      </w:r>
      <w:r>
        <w:rPr>
          <w:bCs/>
        </w:rPr>
        <w:t>Тел./факс:</w:t>
      </w:r>
      <w:r>
        <w:t xml:space="preserve"> 8(34154) 3-17-94 </w:t>
      </w:r>
    </w:p>
    <w:p w:rsidR="00B75B7D" w:rsidRDefault="00B75B7D" w:rsidP="00B75B7D">
      <w:pPr>
        <w:jc w:val="both"/>
      </w:pPr>
      <w:r>
        <w:t xml:space="preserve"> </w:t>
      </w:r>
      <w:r>
        <w:rPr>
          <w:bCs/>
        </w:rPr>
        <w:t>Время работы:</w:t>
      </w:r>
      <w:r>
        <w:t> </w:t>
      </w:r>
    </w:p>
    <w:p w:rsidR="00B75B7D" w:rsidRDefault="00B75B7D" w:rsidP="00B75B7D">
      <w:pPr>
        <w:numPr>
          <w:ilvl w:val="0"/>
          <w:numId w:val="11"/>
        </w:numPr>
        <w:jc w:val="both"/>
        <w:rPr>
          <w:color w:val="052635"/>
        </w:rPr>
      </w:pPr>
      <w:r>
        <w:t>Понедельник, среда, четверг, пятница</w:t>
      </w:r>
      <w:r>
        <w:rPr>
          <w:color w:val="052635"/>
        </w:rPr>
        <w:t xml:space="preserve"> 08.00 - 18.00 час.</w:t>
      </w:r>
    </w:p>
    <w:p w:rsidR="00B75B7D" w:rsidRDefault="00B75B7D" w:rsidP="00B75B7D">
      <w:pPr>
        <w:numPr>
          <w:ilvl w:val="0"/>
          <w:numId w:val="11"/>
        </w:numPr>
        <w:spacing w:before="100" w:beforeAutospacing="1" w:after="100" w:afterAutospacing="1"/>
        <w:jc w:val="both"/>
        <w:rPr>
          <w:color w:val="052635"/>
        </w:rPr>
      </w:pPr>
      <w:r>
        <w:rPr>
          <w:color w:val="052635"/>
        </w:rPr>
        <w:t>Вторник: 08.00 - 20.00 час. </w:t>
      </w:r>
    </w:p>
    <w:p w:rsidR="00B75B7D" w:rsidRDefault="00B75B7D" w:rsidP="00B75B7D">
      <w:pPr>
        <w:numPr>
          <w:ilvl w:val="0"/>
          <w:numId w:val="11"/>
        </w:numPr>
        <w:spacing w:before="100" w:beforeAutospacing="1" w:after="100" w:afterAutospacing="1"/>
        <w:jc w:val="both"/>
        <w:rPr>
          <w:color w:val="052635"/>
        </w:rPr>
      </w:pPr>
      <w:r>
        <w:rPr>
          <w:color w:val="052635"/>
        </w:rPr>
        <w:t>Суббота: 09.00 - 13.00 час. </w:t>
      </w:r>
    </w:p>
    <w:p w:rsidR="00B75B7D" w:rsidRDefault="00B75B7D" w:rsidP="00B75B7D">
      <w:pPr>
        <w:numPr>
          <w:ilvl w:val="0"/>
          <w:numId w:val="11"/>
        </w:numPr>
        <w:spacing w:before="100" w:beforeAutospacing="1" w:after="100" w:afterAutospacing="1"/>
        <w:jc w:val="both"/>
        <w:rPr>
          <w:color w:val="052635"/>
        </w:rPr>
      </w:pPr>
      <w:r>
        <w:rPr>
          <w:color w:val="052635"/>
        </w:rPr>
        <w:t>Выходной день – воскресенье. </w:t>
      </w:r>
    </w:p>
    <w:p w:rsidR="00B75B7D" w:rsidRDefault="00B75B7D" w:rsidP="00B75B7D">
      <w:pPr>
        <w:pStyle w:val="a5"/>
        <w:widowControl w:val="0"/>
        <w:tabs>
          <w:tab w:val="left" w:pos="0"/>
          <w:tab w:val="left" w:pos="1134"/>
        </w:tabs>
        <w:spacing w:line="259" w:lineRule="exact"/>
        <w:ind w:left="0"/>
        <w:jc w:val="both"/>
      </w:pPr>
      <w:r>
        <w:t xml:space="preserve">- через официальный сайт МО «Кизнерский район» в разделе «Обращения граждан» - «Новое обращение» по адресу: </w:t>
      </w:r>
      <w:hyperlink r:id="rId13" w:history="1">
        <w:r>
          <w:rPr>
            <w:rStyle w:val="a3"/>
            <w:color w:val="000080"/>
            <w:lang w:val="en-US"/>
          </w:rPr>
          <w:t>http</w:t>
        </w:r>
        <w:r>
          <w:rPr>
            <w:rStyle w:val="a3"/>
            <w:color w:val="000080"/>
          </w:rPr>
          <w:t>://www.mykizner.ru/feedback/new.php</w:t>
        </w:r>
      </w:hyperlink>
      <w:r>
        <w:rPr>
          <w:u w:val="single"/>
        </w:rPr>
        <w:t xml:space="preserve">  (</w:t>
      </w:r>
      <w:r>
        <w:t xml:space="preserve">далее по тексту – «сайт района»), с помощью специально разработанной формы, </w:t>
      </w:r>
      <w:proofErr w:type="spellStart"/>
      <w:r>
        <w:t>размещенной</w:t>
      </w:r>
      <w:proofErr w:type="spellEnd"/>
      <w:r>
        <w:t xml:space="preserve"> на сайте района;</w:t>
      </w:r>
    </w:p>
    <w:p w:rsidR="00B75B7D" w:rsidRDefault="00B75B7D" w:rsidP="00B75B7D">
      <w:pPr>
        <w:pStyle w:val="a5"/>
        <w:widowControl w:val="0"/>
        <w:tabs>
          <w:tab w:val="left" w:pos="0"/>
        </w:tabs>
        <w:spacing w:line="259" w:lineRule="exact"/>
        <w:ind w:left="0"/>
        <w:jc w:val="both"/>
      </w:pPr>
      <w:r>
        <w:t xml:space="preserve">- при обращении на официальный адрес МО «Кизнерский район»: </w:t>
      </w:r>
      <w:proofErr w:type="spellStart"/>
      <w:r>
        <w:rPr>
          <w:u w:val="single"/>
          <w:lang w:val="en-US"/>
        </w:rPr>
        <w:t>kizner</w:t>
      </w:r>
      <w:proofErr w:type="spellEnd"/>
      <w:r>
        <w:rPr>
          <w:u w:val="single"/>
        </w:rPr>
        <w:t>-</w:t>
      </w:r>
      <w:proofErr w:type="spellStart"/>
      <w:r>
        <w:rPr>
          <w:u w:val="single"/>
          <w:lang w:val="en-US"/>
        </w:rPr>
        <w:t>adm</w:t>
      </w:r>
      <w:proofErr w:type="spellEnd"/>
      <w:r>
        <w:rPr>
          <w:u w:val="single"/>
        </w:rPr>
        <w:t>@</w:t>
      </w:r>
      <w:proofErr w:type="spellStart"/>
      <w:r>
        <w:rPr>
          <w:u w:val="single"/>
          <w:lang w:val="en-US"/>
        </w:rPr>
        <w:t>udm</w:t>
      </w:r>
      <w:proofErr w:type="spellEnd"/>
      <w:r>
        <w:rPr>
          <w:u w:val="single"/>
        </w:rPr>
        <w:t>.</w:t>
      </w:r>
      <w:r>
        <w:rPr>
          <w:u w:val="single"/>
          <w:lang w:val="en-US"/>
        </w:rPr>
        <w:t>net</w:t>
      </w:r>
      <w:r>
        <w:rPr>
          <w:u w:val="single"/>
        </w:rPr>
        <w:t>.</w:t>
      </w:r>
      <w:r>
        <w:t xml:space="preserve"> </w:t>
      </w:r>
    </w:p>
    <w:p w:rsidR="00B75B7D" w:rsidRDefault="00B75B7D" w:rsidP="00B75B7D">
      <w:pPr>
        <w:pStyle w:val="a5"/>
        <w:tabs>
          <w:tab w:val="left" w:pos="1344"/>
        </w:tabs>
        <w:spacing w:line="259" w:lineRule="exact"/>
        <w:ind w:left="0"/>
        <w:jc w:val="both"/>
      </w:pPr>
      <w:r>
        <w:t xml:space="preserve">      В ответ на сообщение заявитель получит уведомление о предварительной записи на </w:t>
      </w:r>
      <w:proofErr w:type="spellStart"/>
      <w:r>
        <w:t>прием</w:t>
      </w:r>
      <w:proofErr w:type="spellEnd"/>
      <w:r>
        <w:t xml:space="preserve"> запросов о предоставлении муниципальных услуг с указанием даты и времени </w:t>
      </w:r>
      <w:proofErr w:type="spellStart"/>
      <w:r>
        <w:t>приема</w:t>
      </w:r>
      <w:proofErr w:type="spellEnd"/>
      <w:proofErr w:type="gramStart"/>
      <w:r>
        <w:t>.».</w:t>
      </w:r>
      <w:proofErr w:type="gramEnd"/>
    </w:p>
    <w:p w:rsidR="00B75B7D" w:rsidRDefault="00B75B7D" w:rsidP="00B75B7D">
      <w:pPr>
        <w:ind w:firstLine="705"/>
        <w:jc w:val="both"/>
        <w:rPr>
          <w:color w:val="000000"/>
        </w:rPr>
      </w:pPr>
    </w:p>
    <w:bookmarkEnd w:id="1"/>
    <w:p w:rsidR="00B75B7D" w:rsidRDefault="00B75B7D" w:rsidP="00B75B7D">
      <w:pPr>
        <w:ind w:firstLine="705"/>
        <w:jc w:val="center"/>
        <w:rPr>
          <w:b/>
        </w:rPr>
      </w:pPr>
    </w:p>
    <w:p w:rsidR="00B75B7D" w:rsidRDefault="00B75B7D" w:rsidP="00B75B7D">
      <w:pPr>
        <w:ind w:firstLine="705"/>
        <w:jc w:val="center"/>
        <w:rPr>
          <w:b/>
        </w:rPr>
      </w:pPr>
    </w:p>
    <w:p w:rsidR="00B75B7D" w:rsidRDefault="00B75B7D" w:rsidP="00B75B7D">
      <w:pPr>
        <w:ind w:firstLine="705"/>
        <w:jc w:val="center"/>
        <w:rPr>
          <w:b/>
        </w:rPr>
      </w:pPr>
      <w:r>
        <w:rPr>
          <w:b/>
          <w:lang w:val="en-US"/>
        </w:rPr>
        <w:t>II</w:t>
      </w:r>
      <w:r>
        <w:rPr>
          <w:b/>
        </w:rPr>
        <w:t>. Стандарт предоставления муниципальной услуги</w:t>
      </w:r>
    </w:p>
    <w:p w:rsidR="00B75B7D" w:rsidRDefault="00B75B7D" w:rsidP="00B75B7D">
      <w:pPr>
        <w:ind w:firstLine="705"/>
        <w:jc w:val="center"/>
        <w:rPr>
          <w:b/>
        </w:rPr>
      </w:pPr>
    </w:p>
    <w:p w:rsidR="00B75B7D" w:rsidRDefault="00B75B7D" w:rsidP="00B75B7D">
      <w:pPr>
        <w:ind w:firstLine="705"/>
        <w:jc w:val="center"/>
        <w:rPr>
          <w:b/>
        </w:rPr>
      </w:pPr>
      <w:r>
        <w:rPr>
          <w:b/>
        </w:rPr>
        <w:t>2.1.  Наименование муниципальной услуги</w:t>
      </w:r>
    </w:p>
    <w:p w:rsidR="00B75B7D" w:rsidRDefault="00B75B7D" w:rsidP="00B75B7D">
      <w:pPr>
        <w:ind w:firstLine="705"/>
        <w:jc w:val="both"/>
      </w:pPr>
      <w:r>
        <w:t xml:space="preserve">«Установление и выплата ежемесячной доплаты к пенсии  лицу, замещавшему муниципальную должность». </w:t>
      </w:r>
    </w:p>
    <w:p w:rsidR="00B75B7D" w:rsidRDefault="00B75B7D" w:rsidP="00B75B7D">
      <w:pPr>
        <w:ind w:firstLine="705"/>
        <w:jc w:val="both"/>
        <w:rPr>
          <w:b/>
        </w:rPr>
      </w:pPr>
    </w:p>
    <w:p w:rsidR="00B75B7D" w:rsidRDefault="00B75B7D" w:rsidP="00B75B7D">
      <w:pPr>
        <w:ind w:firstLine="705"/>
        <w:jc w:val="center"/>
        <w:rPr>
          <w:b/>
        </w:rPr>
      </w:pPr>
      <w:r>
        <w:rPr>
          <w:b/>
        </w:rPr>
        <w:t>2.2. Наименование органа  предоставляющего  муниципальную</w:t>
      </w:r>
      <w:r>
        <w:t xml:space="preserve"> </w:t>
      </w:r>
      <w:r>
        <w:rPr>
          <w:b/>
        </w:rPr>
        <w:t>услугу</w:t>
      </w:r>
    </w:p>
    <w:p w:rsidR="00B75B7D" w:rsidRDefault="00B75B7D" w:rsidP="00B75B7D">
      <w:pPr>
        <w:jc w:val="both"/>
      </w:pPr>
      <w:r>
        <w:t xml:space="preserve">            2.2.1.Предоставление муниципальной услуги осуществляется Администрацией муниципального образования «Крымско-Слудское».  </w:t>
      </w:r>
    </w:p>
    <w:p w:rsidR="00B75B7D" w:rsidRDefault="00B75B7D" w:rsidP="00B75B7D">
      <w:pPr>
        <w:tabs>
          <w:tab w:val="left" w:pos="1276"/>
        </w:tabs>
        <w:ind w:firstLine="705"/>
        <w:jc w:val="both"/>
      </w:pPr>
      <w:r>
        <w:t>2.2.2. Информация о порядке и ходе предоставления муниципальной услуги предоставляется должностными лицами Администрации МО «Крымско-Слудское»:</w:t>
      </w:r>
    </w:p>
    <w:p w:rsidR="00B75B7D" w:rsidRDefault="00B75B7D" w:rsidP="00B75B7D">
      <w:pPr>
        <w:ind w:firstLine="705"/>
        <w:jc w:val="both"/>
      </w:pPr>
      <w:r>
        <w:t xml:space="preserve">- непосредственно в Администрации МО «Крымско-Слудское»; </w:t>
      </w:r>
    </w:p>
    <w:p w:rsidR="00B75B7D" w:rsidRDefault="00B75B7D" w:rsidP="00B75B7D">
      <w:pPr>
        <w:ind w:firstLine="705"/>
        <w:jc w:val="both"/>
      </w:pPr>
      <w:r>
        <w:t xml:space="preserve">- при обращении по телефону; </w:t>
      </w:r>
    </w:p>
    <w:p w:rsidR="00B75B7D" w:rsidRDefault="00B75B7D" w:rsidP="00B75B7D">
      <w:pPr>
        <w:ind w:firstLine="709"/>
        <w:jc w:val="both"/>
        <w:rPr>
          <w:b/>
          <w:bCs/>
        </w:rPr>
      </w:pPr>
      <w:r>
        <w:t xml:space="preserve">- в письменном виде по почте или электронным каналам связи: </w:t>
      </w:r>
      <w:proofErr w:type="spellStart"/>
      <w:r>
        <w:rPr>
          <w:color w:val="0000FF"/>
          <w:lang w:val="en-US"/>
        </w:rPr>
        <w:t>kizner</w:t>
      </w:r>
      <w:proofErr w:type="spellEnd"/>
      <w:r>
        <w:rPr>
          <w:color w:val="0000FF"/>
        </w:rPr>
        <w:t>-</w:t>
      </w:r>
      <w:proofErr w:type="spellStart"/>
      <w:r>
        <w:rPr>
          <w:color w:val="0000FF"/>
          <w:lang w:val="en-US"/>
        </w:rPr>
        <w:t>adm</w:t>
      </w:r>
      <w:proofErr w:type="spellEnd"/>
      <w:r>
        <w:rPr>
          <w:color w:val="0000FF"/>
        </w:rPr>
        <w:t xml:space="preserve">@ </w:t>
      </w:r>
      <w:proofErr w:type="spellStart"/>
      <w:r>
        <w:rPr>
          <w:color w:val="0000FF"/>
        </w:rPr>
        <w:t>udm</w:t>
      </w:r>
      <w:proofErr w:type="spellEnd"/>
      <w:r>
        <w:rPr>
          <w:color w:val="0000FF"/>
        </w:rPr>
        <w:t>.</w:t>
      </w:r>
      <w:proofErr w:type="spellStart"/>
      <w:r>
        <w:rPr>
          <w:color w:val="0000FF"/>
          <w:lang w:val="en-US"/>
        </w:rPr>
        <w:t>ru</w:t>
      </w:r>
      <w:proofErr w:type="spellEnd"/>
      <w:r>
        <w:rPr>
          <w:rStyle w:val="17"/>
          <w:b/>
          <w:bCs/>
          <w:i w:val="0"/>
          <w:iCs w:val="0"/>
          <w:color w:val="0000FF"/>
        </w:rPr>
        <w:t>;</w:t>
      </w:r>
      <w:r>
        <w:rPr>
          <w:b/>
          <w:bCs/>
        </w:rPr>
        <w:t xml:space="preserve"> </w:t>
      </w:r>
    </w:p>
    <w:p w:rsidR="00B75B7D" w:rsidRDefault="00B75B7D" w:rsidP="00B75B7D">
      <w:pPr>
        <w:ind w:firstLine="709"/>
        <w:jc w:val="both"/>
        <w:rPr>
          <w:bCs/>
        </w:rPr>
      </w:pPr>
      <w:r>
        <w:t xml:space="preserve">- посредством размещения на официальном сайте муниципального образования «Кизнерский район»: </w:t>
      </w:r>
      <w:r>
        <w:rPr>
          <w:lang w:val="en-US"/>
        </w:rPr>
        <w:t>http</w:t>
      </w:r>
      <w:r>
        <w:t xml:space="preserve">:// </w:t>
      </w:r>
      <w:proofErr w:type="spellStart"/>
      <w:r>
        <w:rPr>
          <w:lang w:val="en-US"/>
        </w:rPr>
        <w:t>kizner</w:t>
      </w:r>
      <w:proofErr w:type="spellEnd"/>
      <w:r>
        <w:t>-</w:t>
      </w:r>
      <w:proofErr w:type="spellStart"/>
      <w:r>
        <w:rPr>
          <w:lang w:val="en-US"/>
        </w:rPr>
        <w:t>adm</w:t>
      </w:r>
      <w:proofErr w:type="spellEnd"/>
      <w:r>
        <w:t xml:space="preserve">@ </w:t>
      </w:r>
      <w:proofErr w:type="spellStart"/>
      <w:r>
        <w:t>udm</w:t>
      </w:r>
      <w:proofErr w:type="spellEnd"/>
      <w:r>
        <w:t>.</w:t>
      </w:r>
      <w:proofErr w:type="spellStart"/>
      <w:r>
        <w:rPr>
          <w:lang w:val="en-US"/>
        </w:rPr>
        <w:t>ru</w:t>
      </w:r>
      <w:proofErr w:type="spellEnd"/>
      <w:r>
        <w:t>.</w:t>
      </w:r>
    </w:p>
    <w:p w:rsidR="00B75B7D" w:rsidRDefault="00B75B7D" w:rsidP="00B75B7D">
      <w:pPr>
        <w:ind w:firstLine="705"/>
        <w:jc w:val="both"/>
      </w:pPr>
      <w:r>
        <w:rPr>
          <w:bCs/>
        </w:rPr>
        <w:t>- н</w:t>
      </w:r>
      <w:r>
        <w:t>а информационных стендах.</w:t>
      </w:r>
    </w:p>
    <w:p w:rsidR="00B75B7D" w:rsidRDefault="00B75B7D" w:rsidP="00B75B7D">
      <w:pPr>
        <w:ind w:firstLine="705"/>
        <w:jc w:val="both"/>
        <w:rPr>
          <w:bCs/>
        </w:rPr>
      </w:pPr>
      <w:r>
        <w:lastRenderedPageBreak/>
        <w:t>2.2.3. Место нахождения Администрации МО «Крымско-Слудское» и его почтовый адрес: 427708, Удмуртская Республика, Кизнерский район, с. Крымская Слудка, пер</w:t>
      </w:r>
      <w:proofErr w:type="gramStart"/>
      <w:r>
        <w:t>.Ш</w:t>
      </w:r>
      <w:proofErr w:type="gramEnd"/>
      <w:r>
        <w:t>кольный,1</w:t>
      </w:r>
    </w:p>
    <w:p w:rsidR="00B75B7D" w:rsidRDefault="00B75B7D" w:rsidP="00B75B7D">
      <w:pPr>
        <w:ind w:firstLine="705"/>
        <w:jc w:val="both"/>
      </w:pPr>
      <w:r>
        <w:t xml:space="preserve">Электронный адрес:  </w:t>
      </w:r>
      <w:hyperlink r:id="rId14" w:history="1">
        <w:r>
          <w:rPr>
            <w:rStyle w:val="a3"/>
            <w:rFonts w:ascii="Verdana" w:hAnsi="Verdana"/>
            <w:color w:val="1759B4"/>
            <w:sz w:val="20"/>
            <w:szCs w:val="20"/>
            <w:shd w:val="clear" w:color="auto" w:fill="FFFFFF"/>
          </w:rPr>
          <w:t>ksludka-adm@yandex.ru</w:t>
        </w:r>
      </w:hyperlink>
    </w:p>
    <w:p w:rsidR="00B75B7D" w:rsidRDefault="00B75B7D" w:rsidP="00B75B7D">
      <w:pPr>
        <w:ind w:firstLine="705"/>
        <w:jc w:val="both"/>
        <w:rPr>
          <w:b/>
          <w:bCs/>
          <w:color w:val="000000"/>
        </w:rPr>
      </w:pPr>
      <w:r>
        <w:rPr>
          <w:bCs/>
        </w:rPr>
        <w:t>Справочный телефон:</w:t>
      </w:r>
      <w:r>
        <w:rPr>
          <w:bCs/>
          <w:color w:val="0000FF"/>
        </w:rPr>
        <w:t xml:space="preserve"> </w:t>
      </w:r>
      <w:r>
        <w:rPr>
          <w:b/>
          <w:bCs/>
          <w:color w:val="000000"/>
        </w:rPr>
        <w:t>(34154)  51-5-16</w:t>
      </w:r>
    </w:p>
    <w:p w:rsidR="00B75B7D" w:rsidRDefault="00B75B7D" w:rsidP="00B75B7D">
      <w:pPr>
        <w:ind w:firstLine="705"/>
        <w:jc w:val="both"/>
        <w:rPr>
          <w:bCs/>
        </w:rPr>
      </w:pPr>
      <w:r>
        <w:rPr>
          <w:bCs/>
          <w:color w:val="000000"/>
        </w:rPr>
        <w:t>Администрация МО «Крымско-Слудское» о</w:t>
      </w:r>
      <w:r>
        <w:rPr>
          <w:bCs/>
        </w:rPr>
        <w:t xml:space="preserve">существляет приём документов для предоставления </w:t>
      </w:r>
      <w:r>
        <w:t>муниципальной</w:t>
      </w:r>
      <w:r>
        <w:rPr>
          <w:bCs/>
        </w:rPr>
        <w:t xml:space="preserve"> услуги в соответствии со следующим графиком:</w:t>
      </w:r>
    </w:p>
    <w:p w:rsidR="00B75B7D" w:rsidRDefault="00B75B7D" w:rsidP="00B75B7D">
      <w:pPr>
        <w:ind w:firstLine="705"/>
        <w:jc w:val="both"/>
        <w:rPr>
          <w:bCs/>
        </w:rPr>
      </w:pPr>
    </w:p>
    <w:tbl>
      <w:tblPr>
        <w:tblW w:w="10260" w:type="dxa"/>
        <w:tblInd w:w="84" w:type="dxa"/>
        <w:tblLayout w:type="fixed"/>
        <w:tblLook w:val="04A0" w:firstRow="1" w:lastRow="0" w:firstColumn="1" w:lastColumn="0" w:noHBand="0" w:noVBand="1"/>
      </w:tblPr>
      <w:tblGrid>
        <w:gridCol w:w="5691"/>
        <w:gridCol w:w="4569"/>
      </w:tblGrid>
      <w:tr w:rsidR="00B75B7D" w:rsidTr="00B75B7D">
        <w:trPr>
          <w:trHeight w:val="285"/>
        </w:trPr>
        <w:tc>
          <w:tcPr>
            <w:tcW w:w="5694" w:type="dxa"/>
            <w:tcBorders>
              <w:top w:val="single" w:sz="4" w:space="0" w:color="000000"/>
              <w:left w:val="single" w:sz="4" w:space="0" w:color="000000"/>
              <w:bottom w:val="nil"/>
              <w:right w:val="nil"/>
            </w:tcBorders>
            <w:hideMark/>
          </w:tcPr>
          <w:p w:rsidR="00B75B7D" w:rsidRDefault="00B75B7D">
            <w:pPr>
              <w:suppressAutoHyphens/>
              <w:snapToGrid w:val="0"/>
              <w:ind w:left="-3" w:right="-3"/>
              <w:jc w:val="both"/>
              <w:rPr>
                <w:bCs/>
                <w:lang w:eastAsia="ar-SA"/>
              </w:rPr>
            </w:pPr>
            <w:r>
              <w:rPr>
                <w:bCs/>
              </w:rPr>
              <w:t>Понедельник - пятница</w:t>
            </w:r>
          </w:p>
        </w:tc>
        <w:tc>
          <w:tcPr>
            <w:tcW w:w="4572" w:type="dxa"/>
            <w:tcBorders>
              <w:top w:val="single" w:sz="4" w:space="0" w:color="000000"/>
              <w:left w:val="single" w:sz="4" w:space="0" w:color="000000"/>
              <w:bottom w:val="nil"/>
              <w:right w:val="single" w:sz="4" w:space="0" w:color="000000"/>
            </w:tcBorders>
            <w:hideMark/>
          </w:tcPr>
          <w:p w:rsidR="00B75B7D" w:rsidRDefault="00B75B7D">
            <w:pPr>
              <w:suppressAutoHyphens/>
              <w:snapToGrid w:val="0"/>
              <w:ind w:firstLine="34"/>
              <w:jc w:val="both"/>
              <w:rPr>
                <w:bCs/>
                <w:lang w:eastAsia="ar-SA"/>
              </w:rPr>
            </w:pPr>
            <w:r>
              <w:rPr>
                <w:bCs/>
              </w:rPr>
              <w:t>08.00 - 17.00 (перерыв с 12.00 до 13.00)</w:t>
            </w:r>
          </w:p>
        </w:tc>
      </w:tr>
      <w:tr w:rsidR="00B75B7D" w:rsidTr="00B75B7D">
        <w:trPr>
          <w:trHeight w:val="285"/>
        </w:trPr>
        <w:tc>
          <w:tcPr>
            <w:tcW w:w="5694" w:type="dxa"/>
            <w:tcBorders>
              <w:top w:val="single" w:sz="4" w:space="0" w:color="000000"/>
              <w:left w:val="single" w:sz="4" w:space="0" w:color="000000"/>
              <w:bottom w:val="single" w:sz="4" w:space="0" w:color="000000"/>
              <w:right w:val="nil"/>
            </w:tcBorders>
            <w:hideMark/>
          </w:tcPr>
          <w:p w:rsidR="00B75B7D" w:rsidRDefault="00B75B7D">
            <w:pPr>
              <w:suppressAutoHyphens/>
              <w:snapToGrid w:val="0"/>
              <w:ind w:left="-3" w:right="-3"/>
              <w:rPr>
                <w:bCs/>
                <w:lang w:eastAsia="ar-SA"/>
              </w:rPr>
            </w:pPr>
            <w:r>
              <w:rPr>
                <w:bCs/>
              </w:rPr>
              <w:t>Суббота, воскресенье, нерабочие праздничные дни</w:t>
            </w:r>
          </w:p>
        </w:tc>
        <w:tc>
          <w:tcPr>
            <w:tcW w:w="4572" w:type="dxa"/>
            <w:tcBorders>
              <w:top w:val="single" w:sz="4" w:space="0" w:color="000000"/>
              <w:left w:val="single" w:sz="4" w:space="0" w:color="000000"/>
              <w:bottom w:val="single" w:sz="4" w:space="0" w:color="000000"/>
              <w:right w:val="single" w:sz="4" w:space="0" w:color="000000"/>
            </w:tcBorders>
            <w:hideMark/>
          </w:tcPr>
          <w:p w:rsidR="00B75B7D" w:rsidRDefault="00B75B7D">
            <w:pPr>
              <w:suppressAutoHyphens/>
              <w:ind w:firstLine="705"/>
              <w:jc w:val="both"/>
              <w:rPr>
                <w:bCs/>
                <w:lang w:eastAsia="ar-SA"/>
              </w:rPr>
            </w:pPr>
            <w:r>
              <w:rPr>
                <w:bCs/>
              </w:rPr>
              <w:t>Выходные дни</w:t>
            </w:r>
          </w:p>
        </w:tc>
      </w:tr>
    </w:tbl>
    <w:p w:rsidR="00B75B7D" w:rsidRDefault="00B75B7D" w:rsidP="00B75B7D">
      <w:pPr>
        <w:ind w:firstLine="705"/>
        <w:jc w:val="both"/>
        <w:rPr>
          <w:lang w:eastAsia="ar-SA"/>
        </w:rPr>
      </w:pPr>
    </w:p>
    <w:p w:rsidR="00B75B7D" w:rsidRDefault="00B75B7D" w:rsidP="00B75B7D">
      <w:pPr>
        <w:ind w:firstLine="705"/>
        <w:jc w:val="both"/>
      </w:pPr>
      <w:r>
        <w:t xml:space="preserve">2.2.4. Сведения о месте нахождения, контактных телефонах, адресах и графике работы государственных и </w:t>
      </w:r>
      <w:proofErr w:type="gramStart"/>
      <w:r>
        <w:t>муниципальных органов, задействованных в исполнении муниципальной услуги приводятся</w:t>
      </w:r>
      <w:proofErr w:type="gramEnd"/>
      <w:r>
        <w:t xml:space="preserve"> в </w:t>
      </w:r>
      <w:r>
        <w:rPr>
          <w:bCs/>
        </w:rPr>
        <w:t>приложении №1</w:t>
      </w:r>
      <w:r>
        <w:rPr>
          <w:b/>
          <w:bCs/>
        </w:rPr>
        <w:t xml:space="preserve"> </w:t>
      </w:r>
      <w:r>
        <w:t>к настоящему Административному  регламенту.</w:t>
      </w:r>
    </w:p>
    <w:p w:rsidR="00B75B7D" w:rsidRDefault="00B75B7D" w:rsidP="00B75B7D">
      <w:pPr>
        <w:jc w:val="both"/>
      </w:pPr>
      <w:r>
        <w:t xml:space="preserve">        Муниципальная услуга осуществляется при взаимодействии с Министерством труда Удмуртской Республики, Пенсионным фондом Российской Федерации (приложение №1), структурными подразделениями, осуществляющими кадровое и финансовое обеспечение деятельности органов местного самоуправления муниципального образования «Крымско-Слудское» (далее – структурные подразделения) (приложение №2).</w:t>
      </w:r>
    </w:p>
    <w:p w:rsidR="00B75B7D" w:rsidRDefault="00B75B7D" w:rsidP="00B75B7D">
      <w:pPr>
        <w:ind w:firstLine="705"/>
        <w:jc w:val="center"/>
        <w:rPr>
          <w:b/>
        </w:rPr>
      </w:pPr>
    </w:p>
    <w:p w:rsidR="00B75B7D" w:rsidRDefault="00B75B7D" w:rsidP="00B75B7D">
      <w:pPr>
        <w:ind w:firstLine="705"/>
        <w:rPr>
          <w:b/>
        </w:rPr>
      </w:pPr>
      <w:r>
        <w:rPr>
          <w:b/>
        </w:rPr>
        <w:t>2.3. Результат предоставления муниципальной услуги</w:t>
      </w:r>
    </w:p>
    <w:p w:rsidR="00B75B7D" w:rsidRDefault="00B75B7D" w:rsidP="00B75B7D">
      <w:pPr>
        <w:ind w:firstLine="705"/>
        <w:jc w:val="both"/>
      </w:pPr>
      <w:r>
        <w:t xml:space="preserve"> Результатом предоставления муниципальной услуги</w:t>
      </w:r>
      <w:r>
        <w:rPr>
          <w:b/>
        </w:rPr>
        <w:t xml:space="preserve"> </w:t>
      </w:r>
      <w:r>
        <w:t xml:space="preserve">являются:    </w:t>
      </w:r>
    </w:p>
    <w:p w:rsidR="00B75B7D" w:rsidRDefault="00B75B7D" w:rsidP="00B75B7D">
      <w:pPr>
        <w:ind w:firstLine="705"/>
        <w:jc w:val="both"/>
      </w:pPr>
      <w:r>
        <w:t>-  решение об установлении ежемесячной доплаты к пенсии;</w:t>
      </w:r>
    </w:p>
    <w:p w:rsidR="00B75B7D" w:rsidRDefault="00B75B7D" w:rsidP="00B75B7D">
      <w:pPr>
        <w:pStyle w:val="Style24"/>
        <w:widowControl/>
        <w:spacing w:before="5" w:line="259" w:lineRule="exact"/>
        <w:ind w:firstLine="653"/>
        <w:rPr>
          <w:rStyle w:val="FontStyle32"/>
        </w:rPr>
      </w:pPr>
      <w:r>
        <w:t xml:space="preserve">- </w:t>
      </w:r>
      <w:r>
        <w:rPr>
          <w:rStyle w:val="FontStyle32"/>
        </w:rPr>
        <w:t xml:space="preserve"> решение о приостановлении, возобновлении, прекращении выплаты ежемесячной доплаты к пенсии;</w:t>
      </w:r>
    </w:p>
    <w:p w:rsidR="00B75B7D" w:rsidRDefault="00B75B7D" w:rsidP="00B75B7D">
      <w:pPr>
        <w:pStyle w:val="Style24"/>
        <w:widowControl/>
        <w:spacing w:line="259" w:lineRule="exact"/>
        <w:ind w:firstLine="658"/>
        <w:rPr>
          <w:rStyle w:val="FontStyle32"/>
        </w:rPr>
      </w:pPr>
      <w:r>
        <w:rPr>
          <w:rStyle w:val="FontStyle32"/>
        </w:rPr>
        <w:t>- решение об изменении размера ежемесячной доплаты пенсии за выслугу лет в связи с индексацией заработной платы и изменения размера пенсии по старости;</w:t>
      </w:r>
    </w:p>
    <w:p w:rsidR="00B75B7D" w:rsidRDefault="00B75B7D" w:rsidP="00B75B7D">
      <w:pPr>
        <w:ind w:firstLine="705"/>
        <w:jc w:val="both"/>
        <w:rPr>
          <w:color w:val="000000"/>
        </w:rPr>
      </w:pPr>
      <w:r>
        <w:t xml:space="preserve">- письмо </w:t>
      </w:r>
      <w:proofErr w:type="gramStart"/>
      <w:r>
        <w:t xml:space="preserve">с </w:t>
      </w:r>
      <w:r>
        <w:rPr>
          <w:color w:val="000000"/>
        </w:rPr>
        <w:t>уведомлением о направлении запроса на исполнение по принадлежности в органы</w:t>
      </w:r>
      <w:proofErr w:type="gramEnd"/>
      <w:r>
        <w:rPr>
          <w:color w:val="000000"/>
        </w:rPr>
        <w:t xml:space="preserve"> государственной власти,  органы местного самоуправления и другие органы и организации Удмуртской Республики;</w:t>
      </w:r>
    </w:p>
    <w:p w:rsidR="00B75B7D" w:rsidRDefault="00B75B7D" w:rsidP="00B75B7D">
      <w:pPr>
        <w:pStyle w:val="a4"/>
        <w:ind w:firstLine="705"/>
        <w:jc w:val="both"/>
      </w:pPr>
      <w:r>
        <w:t xml:space="preserve">- отказ в предоставлении муниципальной услуги. </w:t>
      </w:r>
    </w:p>
    <w:p w:rsidR="00B75B7D" w:rsidRDefault="00B75B7D" w:rsidP="00B75B7D">
      <w:pPr>
        <w:ind w:firstLine="705"/>
        <w:jc w:val="both"/>
        <w:rPr>
          <w:b/>
        </w:rPr>
      </w:pPr>
      <w:r>
        <w:rPr>
          <w:b/>
        </w:rPr>
        <w:t xml:space="preserve">     </w:t>
      </w:r>
    </w:p>
    <w:p w:rsidR="00B75B7D" w:rsidRDefault="00B75B7D" w:rsidP="00B75B7D">
      <w:pPr>
        <w:ind w:firstLine="705"/>
        <w:rPr>
          <w:b/>
        </w:rPr>
      </w:pPr>
      <w:r>
        <w:rPr>
          <w:b/>
        </w:rPr>
        <w:t>2.4. Сроки предоставления муниципальной услуги</w:t>
      </w:r>
    </w:p>
    <w:p w:rsidR="00B75B7D" w:rsidRDefault="00B75B7D" w:rsidP="00B75B7D">
      <w:pPr>
        <w:pStyle w:val="af4"/>
        <w:spacing w:after="0"/>
        <w:ind w:left="0" w:firstLine="705"/>
        <w:jc w:val="both"/>
        <w:rPr>
          <w:sz w:val="24"/>
          <w:szCs w:val="24"/>
        </w:rPr>
      </w:pPr>
      <w:r>
        <w:rPr>
          <w:sz w:val="24"/>
          <w:szCs w:val="24"/>
        </w:rPr>
        <w:t xml:space="preserve"> Муниципальная услуга предоставляется в 10-дневный срок с момента регистрации запроса Заявителя. При наличии причин, не позволяющих подготовить ответ на запрос Заявителя в установленный срок, может быть </w:t>
      </w:r>
      <w:proofErr w:type="spellStart"/>
      <w:r>
        <w:rPr>
          <w:sz w:val="24"/>
          <w:szCs w:val="24"/>
        </w:rPr>
        <w:t>продлен</w:t>
      </w:r>
      <w:proofErr w:type="spellEnd"/>
      <w:r>
        <w:rPr>
          <w:sz w:val="24"/>
          <w:szCs w:val="24"/>
        </w:rPr>
        <w:t xml:space="preserve"> срок предоставления муниципальной услуги не более чем на 30 дней, о чем письменно уведомляется Заявитель. </w:t>
      </w:r>
    </w:p>
    <w:p w:rsidR="00B75B7D" w:rsidRDefault="00B75B7D" w:rsidP="00B75B7D">
      <w:pPr>
        <w:ind w:firstLine="705"/>
        <w:jc w:val="both"/>
      </w:pPr>
      <w:r>
        <w:t xml:space="preserve"> При поступлении запроса Заявителя, ответ на который не может быть дан без предоставления </w:t>
      </w:r>
      <w:proofErr w:type="spellStart"/>
      <w:r>
        <w:t>уточненных</w:t>
      </w:r>
      <w:proofErr w:type="spellEnd"/>
      <w:r>
        <w:t xml:space="preserve"> или дополнительных сведений, Администрация МО «Крымско-Слудское» в течение 5 рабочих  дней запрашивает у Заявителя необходимые сведения.</w:t>
      </w:r>
    </w:p>
    <w:p w:rsidR="00B75B7D" w:rsidRDefault="00B75B7D" w:rsidP="00B75B7D">
      <w:pPr>
        <w:ind w:firstLine="705"/>
        <w:jc w:val="both"/>
        <w:rPr>
          <w:color w:val="000000"/>
        </w:rPr>
      </w:pPr>
      <w:r>
        <w:t xml:space="preserve"> </w:t>
      </w:r>
      <w:r>
        <w:rPr>
          <w:color w:val="000000"/>
        </w:rPr>
        <w:t>Запросы граждан, органов государственной власти, органов местного самоуправления, организаций, поступившие в</w:t>
      </w:r>
      <w:r>
        <w:t xml:space="preserve"> Администрацию МО «Крымско-Слудское»</w:t>
      </w:r>
      <w:r>
        <w:rPr>
          <w:color w:val="000000"/>
        </w:rPr>
        <w:t xml:space="preserve">, архивные </w:t>
      </w:r>
      <w:proofErr w:type="gramStart"/>
      <w:r>
        <w:rPr>
          <w:color w:val="000000"/>
        </w:rPr>
        <w:t>документы</w:t>
      </w:r>
      <w:proofErr w:type="gramEnd"/>
      <w:r>
        <w:rPr>
          <w:color w:val="000000"/>
        </w:rPr>
        <w:t xml:space="preserve"> для исполнения которых находятся в государственных, муниципальных архивах Удмуртской Республики, иных органах и организациях, находящихся на территории Удмуртской Республики, в течение 5 рабочих дней со дня их регистрации направляются по принадлежности для исполнения и ответа, о чем уведомляется Заявитель. </w:t>
      </w:r>
    </w:p>
    <w:p w:rsidR="00B75B7D" w:rsidRDefault="00B75B7D" w:rsidP="00B75B7D">
      <w:pPr>
        <w:ind w:firstLine="705"/>
        <w:jc w:val="both"/>
      </w:pPr>
      <w:r>
        <w:t xml:space="preserve"> Конкретные сроки прохождения отдельных административных процедур указаны в разделе </w:t>
      </w:r>
      <w:r>
        <w:rPr>
          <w:lang w:val="en-US"/>
        </w:rPr>
        <w:t>III</w:t>
      </w:r>
      <w:r>
        <w:t xml:space="preserve"> настоящего Административного регламента.</w:t>
      </w:r>
    </w:p>
    <w:p w:rsidR="00B75B7D" w:rsidRDefault="00B75B7D" w:rsidP="00B75B7D">
      <w:pPr>
        <w:pStyle w:val="ConsPlusNormal"/>
        <w:widowControl/>
        <w:ind w:firstLine="705"/>
        <w:jc w:val="both"/>
        <w:rPr>
          <w:rFonts w:ascii="Times New Roman" w:hAnsi="Times New Roman" w:cs="Times New Roman"/>
          <w:sz w:val="24"/>
          <w:szCs w:val="24"/>
        </w:rPr>
      </w:pPr>
    </w:p>
    <w:p w:rsidR="00B75B7D" w:rsidRDefault="00B75B7D" w:rsidP="00B75B7D">
      <w:pPr>
        <w:ind w:firstLine="705"/>
        <w:rPr>
          <w:b/>
        </w:rPr>
      </w:pPr>
      <w:r>
        <w:rPr>
          <w:rFonts w:ascii="Georgia" w:hAnsi="Georgia"/>
          <w:b/>
        </w:rPr>
        <w:lastRenderedPageBreak/>
        <w:t xml:space="preserve"> </w:t>
      </w:r>
      <w:r>
        <w:rPr>
          <w:b/>
        </w:rPr>
        <w:t>2.5</w:t>
      </w:r>
      <w:r>
        <w:rPr>
          <w:rFonts w:ascii="Georgia" w:hAnsi="Georgia"/>
          <w:b/>
        </w:rPr>
        <w:t xml:space="preserve"> </w:t>
      </w:r>
      <w:r>
        <w:rPr>
          <w:b/>
        </w:rPr>
        <w:t xml:space="preserve"> Правовые основания для предоставления муниципальной услуги</w:t>
      </w:r>
    </w:p>
    <w:p w:rsidR="00B75B7D" w:rsidRDefault="00B75B7D" w:rsidP="00B75B7D">
      <w:pPr>
        <w:jc w:val="both"/>
        <w:rPr>
          <w:b/>
          <w:color w:val="FF0000"/>
        </w:rPr>
      </w:pPr>
      <w:r>
        <w:t xml:space="preserve">           Предоставление муниципальной услуги осуществляется в соответствии со следующими нормативными правовыми актами:</w:t>
      </w:r>
      <w:r>
        <w:rPr>
          <w:b/>
          <w:color w:val="FF0000"/>
        </w:rPr>
        <w:t xml:space="preserve"> </w:t>
      </w:r>
    </w:p>
    <w:p w:rsidR="00B75B7D" w:rsidRDefault="00B75B7D" w:rsidP="00B75B7D">
      <w:pPr>
        <w:pStyle w:val="1"/>
        <w:jc w:val="left"/>
        <w:rPr>
          <w:color w:val="000000"/>
          <w:sz w:val="24"/>
          <w:szCs w:val="24"/>
        </w:rPr>
      </w:pPr>
      <w:r>
        <w:rPr>
          <w:color w:val="000000"/>
          <w:sz w:val="24"/>
          <w:szCs w:val="24"/>
        </w:rPr>
        <w:t xml:space="preserve">            - Конституцией Российской Федерации, от 12.12.1993; </w:t>
      </w:r>
    </w:p>
    <w:p w:rsidR="00B75B7D" w:rsidRDefault="00B75B7D" w:rsidP="00B75B7D">
      <w:pPr>
        <w:jc w:val="both"/>
      </w:pPr>
      <w:r>
        <w:rPr>
          <w:rStyle w:val="FontStyle32"/>
        </w:rPr>
        <w:t xml:space="preserve">            - Федеральным законом от 17.12.2001 № 173-ФЗ «О трудовых пенсиях в Российской Федерации»;</w:t>
      </w:r>
      <w:r>
        <w:rPr>
          <w:color w:val="052635"/>
        </w:rPr>
        <w:t xml:space="preserve">  </w:t>
      </w:r>
    </w:p>
    <w:p w:rsidR="00B75B7D" w:rsidRDefault="00B75B7D" w:rsidP="00B75B7D">
      <w:pPr>
        <w:ind w:firstLine="705"/>
        <w:jc w:val="both"/>
        <w:rPr>
          <w:color w:val="000000"/>
        </w:rPr>
      </w:pPr>
      <w:r>
        <w:rPr>
          <w:color w:val="000000"/>
        </w:rPr>
        <w:t>- Федеральным законом от 27.07.2010 № 210-ФЗ «Об организации предоставления государственных и муниципальных услуг»;</w:t>
      </w:r>
    </w:p>
    <w:p w:rsidR="00B75B7D" w:rsidRDefault="00B75B7D" w:rsidP="00B75B7D">
      <w:pPr>
        <w:pStyle w:val="1"/>
        <w:jc w:val="both"/>
        <w:rPr>
          <w:sz w:val="24"/>
          <w:szCs w:val="24"/>
        </w:rPr>
      </w:pPr>
      <w:r>
        <w:rPr>
          <w:color w:val="000000"/>
        </w:rPr>
        <w:t xml:space="preserve">          - </w:t>
      </w:r>
      <w:r>
        <w:rPr>
          <w:sz w:val="24"/>
          <w:szCs w:val="24"/>
        </w:rPr>
        <w:t>Федеральным законом от 02.03.2007 № 25-ФЗ   «О муниципальной службе в Российской Федерации»;</w:t>
      </w:r>
    </w:p>
    <w:p w:rsidR="00B75B7D" w:rsidRDefault="00B75B7D" w:rsidP="00B75B7D">
      <w:pPr>
        <w:ind w:firstLine="705"/>
        <w:jc w:val="both"/>
        <w:rPr>
          <w:color w:val="000000"/>
        </w:rPr>
      </w:pPr>
      <w:r>
        <w:rPr>
          <w:color w:val="000000"/>
        </w:rPr>
        <w:t xml:space="preserve">- Федеральным законом от 02.05.2006 № 59-ФЗ «О порядке рассмотрения обращений граждан Российской Федерации»;  </w:t>
      </w:r>
    </w:p>
    <w:p w:rsidR="00B75B7D" w:rsidRDefault="00B75B7D" w:rsidP="00B75B7D">
      <w:pPr>
        <w:widowControl w:val="0"/>
        <w:ind w:firstLine="709"/>
        <w:jc w:val="both"/>
        <w:rPr>
          <w:rFonts w:eastAsia="Lucida Sans Unicode"/>
          <w:kern w:val="2"/>
          <w:lang w:eastAsia="zh-CN" w:bidi="hi-IN"/>
        </w:rPr>
      </w:pPr>
      <w:r>
        <w:rPr>
          <w:rFonts w:eastAsia="Lucida Sans Unicode"/>
          <w:kern w:val="2"/>
          <w:lang w:eastAsia="zh-CN" w:bidi="hi-IN"/>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75B7D" w:rsidRDefault="00B75B7D" w:rsidP="00B75B7D">
      <w:pPr>
        <w:pStyle w:val="1"/>
        <w:jc w:val="left"/>
        <w:rPr>
          <w:color w:val="000000"/>
          <w:sz w:val="24"/>
          <w:szCs w:val="24"/>
        </w:rPr>
      </w:pPr>
      <w:r>
        <w:rPr>
          <w:sz w:val="24"/>
          <w:szCs w:val="24"/>
        </w:rPr>
        <w:t xml:space="preserve">           - </w:t>
      </w:r>
      <w:r>
        <w:rPr>
          <w:color w:val="000000"/>
          <w:sz w:val="24"/>
          <w:szCs w:val="24"/>
        </w:rPr>
        <w:t>Законом Удмуртской Республики от 20.03.2008 №10-РЗ  «О муниципальной службе в УР».</w:t>
      </w:r>
    </w:p>
    <w:p w:rsidR="00B75B7D" w:rsidRDefault="00B75B7D" w:rsidP="00B75B7D">
      <w:pPr>
        <w:pStyle w:val="1"/>
        <w:jc w:val="both"/>
        <w:rPr>
          <w:sz w:val="24"/>
          <w:szCs w:val="24"/>
        </w:rPr>
      </w:pPr>
      <w:r>
        <w:rPr>
          <w:sz w:val="24"/>
          <w:szCs w:val="24"/>
        </w:rPr>
        <w:t xml:space="preserve">           - Законом УР от 15.12.2009 № 60-РЗ   «О пенсионном обеспечении государственных гражданских служащих Удмуртской Республики».</w:t>
      </w:r>
    </w:p>
    <w:p w:rsidR="00B75B7D" w:rsidRDefault="00B75B7D" w:rsidP="00B75B7D">
      <w:pPr>
        <w:ind w:firstLine="567"/>
        <w:jc w:val="both"/>
        <w:rPr>
          <w:color w:val="000000"/>
        </w:rPr>
      </w:pPr>
      <w:r>
        <w:rPr>
          <w:color w:val="000000"/>
        </w:rPr>
        <w:t xml:space="preserve"> - Законом Удмуртской Республики от 30.06.2005 № 36-РЗ «Об архивном деле в Удмуртской Республике»;</w:t>
      </w:r>
    </w:p>
    <w:p w:rsidR="00B75B7D" w:rsidRDefault="00B75B7D" w:rsidP="00B75B7D">
      <w:pPr>
        <w:pStyle w:val="Style24"/>
        <w:widowControl/>
        <w:spacing w:line="259" w:lineRule="exact"/>
        <w:ind w:firstLine="0"/>
        <w:jc w:val="left"/>
        <w:rPr>
          <w:rStyle w:val="FontStyle32"/>
        </w:rPr>
      </w:pPr>
      <w:r>
        <w:rPr>
          <w:rStyle w:val="FontStyle32"/>
        </w:rPr>
        <w:t xml:space="preserve">             - Конституцией Удмуртской Республики от 07.12.1994.;</w:t>
      </w:r>
    </w:p>
    <w:p w:rsidR="00B75B7D" w:rsidRDefault="00B75B7D" w:rsidP="00B75B7D">
      <w:pPr>
        <w:widowControl w:val="0"/>
        <w:tabs>
          <w:tab w:val="left" w:pos="1578"/>
        </w:tabs>
        <w:autoSpaceDE w:val="0"/>
        <w:ind w:firstLine="709"/>
        <w:jc w:val="both"/>
        <w:rPr>
          <w:color w:val="000000"/>
        </w:rPr>
      </w:pPr>
      <w:r>
        <w:rPr>
          <w:color w:val="000000"/>
        </w:rPr>
        <w:t xml:space="preserve">- Уставом муниципального образования «Крымско-Слудское», </w:t>
      </w:r>
      <w:proofErr w:type="spellStart"/>
      <w:r>
        <w:rPr>
          <w:color w:val="000000"/>
        </w:rPr>
        <w:t>утвержденным</w:t>
      </w:r>
      <w:proofErr w:type="spellEnd"/>
      <w:r>
        <w:rPr>
          <w:color w:val="000000"/>
        </w:rPr>
        <w:t xml:space="preserve">  решением Совета депутатов муниципального образования «Крымско-Слудское» от 13.12.2005 № 3/1. </w:t>
      </w:r>
    </w:p>
    <w:p w:rsidR="00B75B7D" w:rsidRDefault="00B75B7D" w:rsidP="00B75B7D">
      <w:pPr>
        <w:ind w:firstLine="705"/>
        <w:jc w:val="both"/>
        <w:rPr>
          <w:color w:val="000000"/>
          <w:lang w:eastAsia="ar-SA"/>
        </w:rPr>
      </w:pPr>
      <w:r>
        <w:rPr>
          <w:color w:val="000000"/>
        </w:rPr>
        <w:t xml:space="preserve">- Положением о пенсионном обеспечении муниципальных служащих МО «Крымско-Слудское», принятым решением Совета депутатов от 15.02.2012 №31/3. </w:t>
      </w:r>
    </w:p>
    <w:p w:rsidR="00B75B7D" w:rsidRDefault="00B75B7D" w:rsidP="00B75B7D">
      <w:pPr>
        <w:ind w:firstLine="705"/>
        <w:jc w:val="both"/>
        <w:rPr>
          <w:color w:val="000000"/>
        </w:rPr>
      </w:pPr>
      <w:r>
        <w:rPr>
          <w:color w:val="000000"/>
        </w:rPr>
        <w:t>- Настоящим регламентом.</w:t>
      </w:r>
    </w:p>
    <w:p w:rsidR="00B75B7D" w:rsidRDefault="00B75B7D" w:rsidP="00B75B7D"/>
    <w:p w:rsidR="00B75B7D" w:rsidRDefault="00B75B7D" w:rsidP="00B75B7D">
      <w:pPr>
        <w:ind w:firstLine="705"/>
        <w:jc w:val="center"/>
        <w:rPr>
          <w:b/>
        </w:rPr>
      </w:pPr>
      <w:r>
        <w:rPr>
          <w:b/>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75B7D" w:rsidRDefault="00B75B7D" w:rsidP="00B75B7D">
      <w:pPr>
        <w:tabs>
          <w:tab w:val="left" w:pos="1267"/>
        </w:tabs>
        <w:autoSpaceDE w:val="0"/>
        <w:spacing w:before="14" w:line="259" w:lineRule="exact"/>
        <w:ind w:firstLine="672"/>
        <w:jc w:val="both"/>
        <w:rPr>
          <w:sz w:val="22"/>
          <w:szCs w:val="22"/>
        </w:rPr>
      </w:pPr>
      <w:bookmarkStart w:id="2" w:name="sub_21311"/>
    </w:p>
    <w:p w:rsidR="00B75B7D" w:rsidRDefault="00B75B7D" w:rsidP="00B75B7D">
      <w:pPr>
        <w:tabs>
          <w:tab w:val="left" w:pos="1267"/>
        </w:tabs>
        <w:autoSpaceDE w:val="0"/>
        <w:spacing w:before="14" w:line="259" w:lineRule="exact"/>
        <w:ind w:firstLine="672"/>
        <w:jc w:val="both"/>
        <w:rPr>
          <w:sz w:val="22"/>
          <w:szCs w:val="22"/>
        </w:rPr>
      </w:pPr>
      <w:r>
        <w:rPr>
          <w:sz w:val="22"/>
          <w:szCs w:val="22"/>
        </w:rPr>
        <w:t>2.6.1. Для получения муниципальной услуги Заявителем представляются следующие документы:</w:t>
      </w:r>
    </w:p>
    <w:p w:rsidR="00B75B7D" w:rsidRDefault="00B75B7D" w:rsidP="00B75B7D">
      <w:pPr>
        <w:tabs>
          <w:tab w:val="left" w:pos="1267"/>
        </w:tabs>
        <w:autoSpaceDE w:val="0"/>
        <w:spacing w:before="14" w:line="259" w:lineRule="exact"/>
        <w:jc w:val="both"/>
        <w:rPr>
          <w:sz w:val="22"/>
          <w:szCs w:val="22"/>
        </w:rPr>
      </w:pPr>
      <w:r>
        <w:rPr>
          <w:sz w:val="22"/>
          <w:szCs w:val="22"/>
        </w:rPr>
        <w:t xml:space="preserve">          - заявление о назначении ежемесячной доплаты к трудовой пенсии в двух экземплярах (один экземпляр </w:t>
      </w:r>
      <w:proofErr w:type="spellStart"/>
      <w:r>
        <w:rPr>
          <w:sz w:val="22"/>
          <w:szCs w:val="22"/>
        </w:rPr>
        <w:t>остается</w:t>
      </w:r>
      <w:proofErr w:type="spellEnd"/>
      <w:r>
        <w:rPr>
          <w:sz w:val="22"/>
          <w:szCs w:val="22"/>
        </w:rPr>
        <w:t xml:space="preserve"> в Администрации МО, второй - у заявителя) (приложение № 3 к настоящему Административному регламенту);</w:t>
      </w:r>
    </w:p>
    <w:p w:rsidR="00B75B7D" w:rsidRDefault="00B75B7D" w:rsidP="00B75B7D">
      <w:pPr>
        <w:tabs>
          <w:tab w:val="left" w:pos="1267"/>
        </w:tabs>
        <w:autoSpaceDE w:val="0"/>
        <w:spacing w:before="14" w:line="259" w:lineRule="exact"/>
        <w:jc w:val="both"/>
        <w:rPr>
          <w:sz w:val="22"/>
          <w:szCs w:val="22"/>
        </w:rPr>
      </w:pPr>
      <w:r>
        <w:rPr>
          <w:sz w:val="22"/>
          <w:szCs w:val="22"/>
        </w:rPr>
        <w:t xml:space="preserve">         - копия трудовой книжки, заверенная в установленном порядке и (или) сведения о трудовой деятельности, оформленные в установленном законодательством порядке </w:t>
      </w:r>
      <w:proofErr w:type="gramStart"/>
      <w:r>
        <w:rPr>
          <w:sz w:val="22"/>
          <w:szCs w:val="22"/>
        </w:rPr>
        <w:t xml:space="preserve">( </w:t>
      </w:r>
      <w:proofErr w:type="gramEnd"/>
      <w:r>
        <w:rPr>
          <w:sz w:val="22"/>
          <w:szCs w:val="22"/>
        </w:rPr>
        <w:t>далее сведения о трудовой деятельности.</w:t>
      </w:r>
    </w:p>
    <w:p w:rsidR="00B75B7D" w:rsidRDefault="00B75B7D" w:rsidP="00B75B7D">
      <w:pPr>
        <w:tabs>
          <w:tab w:val="left" w:pos="1339"/>
        </w:tabs>
        <w:autoSpaceDE w:val="0"/>
        <w:spacing w:line="259" w:lineRule="exact"/>
        <w:jc w:val="both"/>
        <w:rPr>
          <w:sz w:val="22"/>
          <w:szCs w:val="22"/>
        </w:rPr>
      </w:pPr>
      <w:r>
        <w:rPr>
          <w:sz w:val="22"/>
          <w:szCs w:val="22"/>
        </w:rPr>
        <w:t xml:space="preserve">           2.6.2. По заявлению Заявителя Администрацией МО оформляется справка о размере среднемесячного денежного содержания, по форме, предусмотренной</w:t>
      </w:r>
      <w:r>
        <w:rPr>
          <w:color w:val="000000"/>
        </w:rPr>
        <w:t xml:space="preserve"> </w:t>
      </w:r>
      <w:r>
        <w:rPr>
          <w:color w:val="FF0000"/>
        </w:rPr>
        <w:t>Положением о пенсионном обеспечении муниципальных служащих МО «Крымско-Слудское».</w:t>
      </w:r>
      <w:r>
        <w:rPr>
          <w:color w:val="FF0000"/>
          <w:sz w:val="22"/>
          <w:szCs w:val="22"/>
        </w:rPr>
        <w:t xml:space="preserve"> </w:t>
      </w:r>
      <w:r>
        <w:rPr>
          <w:sz w:val="22"/>
          <w:szCs w:val="22"/>
        </w:rPr>
        <w:t>К справке о размере среднемесячного денежного содержания прилагаются:</w:t>
      </w:r>
    </w:p>
    <w:p w:rsidR="00B75B7D" w:rsidRDefault="00B75B7D" w:rsidP="00B75B7D">
      <w:pPr>
        <w:tabs>
          <w:tab w:val="left" w:pos="1339"/>
        </w:tabs>
        <w:autoSpaceDE w:val="0"/>
        <w:spacing w:line="259" w:lineRule="exact"/>
        <w:ind w:firstLine="567"/>
        <w:jc w:val="both"/>
        <w:rPr>
          <w:sz w:val="22"/>
          <w:szCs w:val="22"/>
        </w:rPr>
      </w:pPr>
      <w:r>
        <w:rPr>
          <w:sz w:val="22"/>
          <w:szCs w:val="22"/>
        </w:rPr>
        <w:t>- заявление Заявителя об установлении и назначении ежемесячной доплаты к трудовой пенсии;</w:t>
      </w:r>
    </w:p>
    <w:p w:rsidR="00B75B7D" w:rsidRDefault="00B75B7D" w:rsidP="00B75B7D">
      <w:pPr>
        <w:tabs>
          <w:tab w:val="left" w:pos="1339"/>
        </w:tabs>
        <w:autoSpaceDE w:val="0"/>
        <w:spacing w:line="259" w:lineRule="exact"/>
        <w:ind w:firstLine="567"/>
        <w:jc w:val="both"/>
        <w:rPr>
          <w:sz w:val="22"/>
          <w:szCs w:val="22"/>
        </w:rPr>
      </w:pPr>
      <w:r>
        <w:rPr>
          <w:sz w:val="22"/>
          <w:szCs w:val="22"/>
        </w:rPr>
        <w:t>- справка о периодах службы (работы), которые включаются в стаж муниципальной службы Удмуртской Республики для назначения пенсии за выслугу лет, согласованная с Министерством труда Удмуртской Республики;</w:t>
      </w:r>
    </w:p>
    <w:p w:rsidR="00B75B7D" w:rsidRDefault="00B75B7D" w:rsidP="00B75B7D">
      <w:pPr>
        <w:tabs>
          <w:tab w:val="left" w:pos="1339"/>
        </w:tabs>
        <w:autoSpaceDE w:val="0"/>
        <w:spacing w:line="259" w:lineRule="exact"/>
        <w:ind w:firstLine="567"/>
        <w:jc w:val="both"/>
        <w:rPr>
          <w:sz w:val="22"/>
          <w:szCs w:val="22"/>
        </w:rPr>
      </w:pPr>
      <w:r>
        <w:rPr>
          <w:sz w:val="22"/>
          <w:szCs w:val="22"/>
        </w:rPr>
        <w:t>- справка о размере среднемесячного заработка, подготовленная бухгалтером;</w:t>
      </w:r>
    </w:p>
    <w:p w:rsidR="00B75B7D" w:rsidRDefault="00B75B7D" w:rsidP="00B75B7D">
      <w:pPr>
        <w:tabs>
          <w:tab w:val="left" w:pos="1339"/>
        </w:tabs>
        <w:autoSpaceDE w:val="0"/>
        <w:spacing w:line="259" w:lineRule="exact"/>
        <w:ind w:firstLine="567"/>
        <w:jc w:val="both"/>
        <w:rPr>
          <w:sz w:val="22"/>
          <w:szCs w:val="22"/>
        </w:rPr>
      </w:pPr>
      <w:r>
        <w:rPr>
          <w:sz w:val="22"/>
          <w:szCs w:val="22"/>
        </w:rPr>
        <w:t xml:space="preserve">-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w:t>
      </w:r>
      <w:r>
        <w:rPr>
          <w:sz w:val="22"/>
          <w:szCs w:val="22"/>
        </w:rPr>
        <w:lastRenderedPageBreak/>
        <w:t>указанием федерального закона, в соответствии с которым она назначена, и размера назначенной пенсии;</w:t>
      </w:r>
    </w:p>
    <w:p w:rsidR="00B75B7D" w:rsidRDefault="00B75B7D" w:rsidP="00B75B7D">
      <w:pPr>
        <w:tabs>
          <w:tab w:val="left" w:pos="1339"/>
        </w:tabs>
        <w:ind w:firstLine="426"/>
        <w:jc w:val="both"/>
        <w:rPr>
          <w:sz w:val="22"/>
          <w:szCs w:val="22"/>
        </w:rPr>
      </w:pPr>
      <w:r>
        <w:rPr>
          <w:sz w:val="22"/>
          <w:szCs w:val="22"/>
        </w:rPr>
        <w:t xml:space="preserve">- копия распоряжения об освобождении от должности </w:t>
      </w:r>
      <w:r>
        <w:t>лица, замещавшего  муниципальную должность</w:t>
      </w:r>
      <w:r>
        <w:rPr>
          <w:sz w:val="22"/>
          <w:szCs w:val="22"/>
        </w:rPr>
        <w:t>;</w:t>
      </w:r>
    </w:p>
    <w:p w:rsidR="00B75B7D" w:rsidRDefault="00B75B7D" w:rsidP="00B75B7D">
      <w:pPr>
        <w:tabs>
          <w:tab w:val="left" w:pos="1339"/>
        </w:tabs>
        <w:autoSpaceDE w:val="0"/>
        <w:spacing w:line="259" w:lineRule="exact"/>
        <w:ind w:firstLine="426"/>
        <w:jc w:val="both"/>
        <w:rPr>
          <w:sz w:val="22"/>
          <w:szCs w:val="22"/>
        </w:rPr>
      </w:pPr>
      <w:r>
        <w:rPr>
          <w:sz w:val="22"/>
          <w:szCs w:val="22"/>
        </w:rPr>
        <w:t>- сведения о трудовой деятельности.</w:t>
      </w:r>
    </w:p>
    <w:p w:rsidR="00B75B7D" w:rsidRDefault="00B75B7D" w:rsidP="00B75B7D">
      <w:pPr>
        <w:ind w:firstLine="705"/>
        <w:jc w:val="both"/>
      </w:pPr>
      <w:r>
        <w:t>2.6.3. Перечень документов, представляемых Заявителем для получения информации ограниченного доступа (конфиденциальной информации) или своих персональных данных.</w:t>
      </w:r>
    </w:p>
    <w:p w:rsidR="00B75B7D" w:rsidRDefault="00B75B7D" w:rsidP="00B75B7D">
      <w:pPr>
        <w:ind w:firstLine="705"/>
        <w:jc w:val="both"/>
      </w:pPr>
      <w:r>
        <w:tab/>
        <w:t xml:space="preserve">Для получения сведений, </w:t>
      </w:r>
      <w:proofErr w:type="spellStart"/>
      <w:r>
        <w:t>отнесенных</w:t>
      </w:r>
      <w:proofErr w:type="spellEnd"/>
      <w:r>
        <w:t xml:space="preserve"> к конфиденциальной информации, Заявитель дополнительно к документам, указанным в п.2.6.2. настоящего Административного регламента, представляет документ, подтверждающий личность Заявителя;</w:t>
      </w:r>
    </w:p>
    <w:p w:rsidR="00B75B7D" w:rsidRDefault="00B75B7D" w:rsidP="00B75B7D">
      <w:pPr>
        <w:ind w:firstLine="705"/>
        <w:jc w:val="both"/>
      </w:pPr>
      <w:r>
        <w:t xml:space="preserve">Сведения, </w:t>
      </w:r>
      <w:proofErr w:type="spellStart"/>
      <w:r>
        <w:t>отнесенные</w:t>
      </w:r>
      <w:proofErr w:type="spellEnd"/>
      <w:r>
        <w:t xml:space="preserve"> к конфиденциальной информации, предоставляются лично Заявителю, или направляются ему посредством почтовых средств, обеспечивающих конфиденциальность.</w:t>
      </w:r>
    </w:p>
    <w:bookmarkEnd w:id="2"/>
    <w:p w:rsidR="00B75B7D" w:rsidRDefault="00B75B7D" w:rsidP="00B75B7D">
      <w:pPr>
        <w:pStyle w:val="Style24"/>
        <w:widowControl/>
        <w:spacing w:line="259" w:lineRule="exact"/>
        <w:ind w:firstLine="667"/>
        <w:rPr>
          <w:rStyle w:val="FontStyle32"/>
        </w:rPr>
      </w:pPr>
      <w:r>
        <w:t xml:space="preserve">Порядок доступа к персональным данным граждан (физических лиц) устанавливается в соответствии с </w:t>
      </w:r>
      <w:r>
        <w:rPr>
          <w:rStyle w:val="FontStyle32"/>
        </w:rPr>
        <w:t>Федеральным законом от 27 июля 2006 года № 152-ФЗ «О персональных данных».</w:t>
      </w:r>
    </w:p>
    <w:p w:rsidR="00B75B7D" w:rsidRDefault="00B75B7D" w:rsidP="00B75B7D">
      <w:pPr>
        <w:ind w:firstLine="705"/>
        <w:jc w:val="both"/>
      </w:pPr>
      <w:r>
        <w:t>2.6.4.</w:t>
      </w:r>
      <w:r>
        <w:rPr>
          <w:i/>
        </w:rPr>
        <w:t xml:space="preserve"> </w:t>
      </w:r>
      <w:r>
        <w:t>Заявители представляют документы для предоставления муниципальной услуги:</w:t>
      </w:r>
    </w:p>
    <w:p w:rsidR="00B75B7D" w:rsidRDefault="00B75B7D" w:rsidP="00B75B7D">
      <w:pPr>
        <w:ind w:firstLine="705"/>
        <w:jc w:val="both"/>
      </w:pPr>
      <w:r>
        <w:t>- лично - по месту нахождения Администрации МО;</w:t>
      </w:r>
    </w:p>
    <w:p w:rsidR="00B75B7D" w:rsidRDefault="00B75B7D" w:rsidP="00B75B7D">
      <w:pPr>
        <w:ind w:firstLine="705"/>
        <w:jc w:val="both"/>
      </w:pPr>
      <w:r>
        <w:t>- почтовым отправлением или с использованием электронных каналов связи;</w:t>
      </w:r>
    </w:p>
    <w:p w:rsidR="00B75B7D" w:rsidRDefault="00B75B7D" w:rsidP="00B75B7D">
      <w:pPr>
        <w:ind w:firstLine="705"/>
        <w:jc w:val="both"/>
      </w:pPr>
      <w:r>
        <w:t xml:space="preserve">- на официальный сайт муниципального образования «Кизнерский район» </w:t>
      </w:r>
      <w:r>
        <w:rPr>
          <w:color w:val="0000FF"/>
          <w:lang w:val="en-US"/>
        </w:rPr>
        <w:t>http</w:t>
      </w:r>
      <w:r>
        <w:rPr>
          <w:color w:val="0000FF"/>
        </w:rPr>
        <w:t>://</w:t>
      </w:r>
      <w:proofErr w:type="spellStart"/>
      <w:r>
        <w:rPr>
          <w:color w:val="0000FF"/>
          <w:lang w:val="en-US"/>
        </w:rPr>
        <w:t>kizner</w:t>
      </w:r>
      <w:proofErr w:type="spellEnd"/>
      <w:r>
        <w:rPr>
          <w:color w:val="0000FF"/>
        </w:rPr>
        <w:t>-</w:t>
      </w:r>
      <w:proofErr w:type="spellStart"/>
      <w:r>
        <w:rPr>
          <w:color w:val="3366FF"/>
          <w:lang w:val="en-US"/>
        </w:rPr>
        <w:t>adm</w:t>
      </w:r>
      <w:proofErr w:type="spellEnd"/>
      <w:r>
        <w:rPr>
          <w:color w:val="3366FF"/>
        </w:rPr>
        <w:t xml:space="preserve">@ </w:t>
      </w:r>
      <w:proofErr w:type="spellStart"/>
      <w:r>
        <w:rPr>
          <w:color w:val="3366FF"/>
        </w:rPr>
        <w:t>udm</w:t>
      </w:r>
      <w:proofErr w:type="spellEnd"/>
      <w:r>
        <w:rPr>
          <w:color w:val="3366FF"/>
        </w:rPr>
        <w:t>.</w:t>
      </w:r>
      <w:r>
        <w:rPr>
          <w:color w:val="3366FF"/>
          <w:lang w:val="en-US"/>
        </w:rPr>
        <w:t>net</w:t>
      </w:r>
      <w:r w:rsidRPr="00B75B7D">
        <w:rPr>
          <w:b/>
          <w:bCs/>
        </w:rPr>
        <w:t xml:space="preserve"> </w:t>
      </w:r>
      <w:r>
        <w:t>в сети Интернет.</w:t>
      </w:r>
    </w:p>
    <w:p w:rsidR="00B75B7D" w:rsidRDefault="00B75B7D" w:rsidP="00B75B7D">
      <w:pPr>
        <w:ind w:firstLine="705"/>
        <w:jc w:val="both"/>
        <w:rPr>
          <w:b/>
        </w:rPr>
      </w:pPr>
      <w:r>
        <w:rPr>
          <w:b/>
        </w:rPr>
        <w:t xml:space="preserve"> </w:t>
      </w:r>
    </w:p>
    <w:p w:rsidR="00B75B7D" w:rsidRDefault="00B75B7D" w:rsidP="00B75B7D">
      <w:pPr>
        <w:ind w:firstLine="705"/>
        <w:jc w:val="center"/>
        <w:rPr>
          <w:b/>
        </w:rPr>
      </w:pPr>
      <w:r>
        <w:rPr>
          <w:b/>
        </w:rPr>
        <w:t>2.7. Перечень оснований для отказа в приёме документов, необходимых для предоставления муниципальной</w:t>
      </w:r>
      <w:r>
        <w:t xml:space="preserve"> </w:t>
      </w:r>
      <w:r>
        <w:rPr>
          <w:b/>
        </w:rPr>
        <w:t>услуги</w:t>
      </w:r>
    </w:p>
    <w:p w:rsidR="00B75B7D" w:rsidRDefault="00B75B7D" w:rsidP="00B75B7D">
      <w:pPr>
        <w:ind w:firstLine="705"/>
        <w:jc w:val="both"/>
      </w:pPr>
      <w:r>
        <w:t xml:space="preserve"> Основаниями для отказа в приёме документов,</w:t>
      </w:r>
      <w:r>
        <w:rPr>
          <w:b/>
        </w:rPr>
        <w:t xml:space="preserve"> </w:t>
      </w:r>
      <w:r>
        <w:t xml:space="preserve">необходимых для предоставления муниципальной услуги, является: </w:t>
      </w:r>
    </w:p>
    <w:p w:rsidR="00B75B7D" w:rsidRDefault="00B75B7D" w:rsidP="00B75B7D">
      <w:pPr>
        <w:ind w:firstLine="705"/>
        <w:jc w:val="both"/>
      </w:pPr>
      <w:r>
        <w:t xml:space="preserve">- отсутствие возможности прочтения письменного заявления; </w:t>
      </w:r>
    </w:p>
    <w:p w:rsidR="00B75B7D" w:rsidRDefault="00B75B7D" w:rsidP="00B75B7D">
      <w:pPr>
        <w:tabs>
          <w:tab w:val="left" w:pos="1080"/>
        </w:tabs>
        <w:ind w:firstLine="705"/>
        <w:jc w:val="both"/>
      </w:pPr>
      <w:r>
        <w:t>-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B75B7D" w:rsidRDefault="00B75B7D" w:rsidP="00B75B7D">
      <w:pPr>
        <w:pStyle w:val="Style24"/>
        <w:widowControl/>
        <w:spacing w:line="259" w:lineRule="exact"/>
        <w:ind w:firstLine="0"/>
        <w:rPr>
          <w:rStyle w:val="FontStyle32"/>
        </w:rPr>
      </w:pPr>
      <w:r>
        <w:rPr>
          <w:rStyle w:val="FontStyle32"/>
        </w:rPr>
        <w:t xml:space="preserve">          - обращение неправомочного лица;</w:t>
      </w:r>
    </w:p>
    <w:p w:rsidR="00B75B7D" w:rsidRDefault="00B75B7D" w:rsidP="00B75B7D">
      <w:pPr>
        <w:pStyle w:val="Style24"/>
        <w:widowControl/>
        <w:spacing w:line="259" w:lineRule="exact"/>
        <w:ind w:firstLine="0"/>
        <w:rPr>
          <w:rStyle w:val="FontStyle32"/>
        </w:rPr>
      </w:pPr>
      <w:r>
        <w:rPr>
          <w:rStyle w:val="FontStyle32"/>
        </w:rPr>
        <w:t xml:space="preserve">           - несоответствие документов по форме и (или) содержанию нормам действующего законодательства.</w:t>
      </w:r>
    </w:p>
    <w:p w:rsidR="00B75B7D" w:rsidRDefault="00B75B7D" w:rsidP="00B75B7D">
      <w:pPr>
        <w:pStyle w:val="Style4"/>
        <w:widowControl/>
        <w:spacing w:line="240" w:lineRule="exact"/>
        <w:ind w:left="1354"/>
        <w:jc w:val="left"/>
      </w:pPr>
    </w:p>
    <w:p w:rsidR="00B75B7D" w:rsidRDefault="00B75B7D" w:rsidP="00B75B7D">
      <w:pPr>
        <w:ind w:firstLine="705"/>
        <w:jc w:val="center"/>
        <w:rPr>
          <w:b/>
        </w:rPr>
      </w:pPr>
      <w:r>
        <w:rPr>
          <w:b/>
        </w:rPr>
        <w:t>2.8. Перечень оснований для отказа в предоставлении муниципальной услуги</w:t>
      </w:r>
    </w:p>
    <w:p w:rsidR="00B75B7D" w:rsidRDefault="00B75B7D" w:rsidP="00B75B7D">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предоставлении муниципальной услуги является:</w:t>
      </w:r>
    </w:p>
    <w:p w:rsidR="00B75B7D" w:rsidRDefault="00B75B7D" w:rsidP="00B75B7D">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xml:space="preserve">отсутствие в заявлении фамилии, имени, отчества, почтового или электронного адреса заявителя; </w:t>
      </w:r>
    </w:p>
    <w:p w:rsidR="00B75B7D" w:rsidRDefault="00B75B7D" w:rsidP="00B75B7D">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отсутствие в заявлении необходимых сведений для его исполнения;</w:t>
      </w:r>
    </w:p>
    <w:p w:rsidR="00B75B7D" w:rsidRDefault="00B75B7D" w:rsidP="00B75B7D">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отсутствие у Заявителя, требующего информацию, содержащую персональные данные о третьих лицах,  документов, подтверждающих его полномочия;</w:t>
      </w:r>
    </w:p>
    <w:p w:rsidR="00B75B7D" w:rsidRDefault="00B75B7D" w:rsidP="00B75B7D">
      <w:pPr>
        <w:tabs>
          <w:tab w:val="left" w:pos="1080"/>
        </w:tabs>
        <w:ind w:firstLine="705"/>
        <w:jc w:val="both"/>
      </w:pPr>
      <w:r>
        <w:t>- повторность заявления  без указания новых доводов или обстоятельств. Глава МО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 что указанное обращение и предыдущие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заявление.</w:t>
      </w:r>
    </w:p>
    <w:p w:rsidR="00B75B7D" w:rsidRDefault="00B75B7D" w:rsidP="00B75B7D">
      <w:pPr>
        <w:ind w:firstLine="705"/>
        <w:jc w:val="center"/>
        <w:rPr>
          <w:b/>
        </w:rPr>
      </w:pPr>
      <w:r>
        <w:rPr>
          <w:b/>
        </w:rPr>
        <w:t xml:space="preserve">2.9. Размер платы, взимаемой с Заявителя при предоставлении </w:t>
      </w:r>
    </w:p>
    <w:p w:rsidR="00B75B7D" w:rsidRDefault="00B75B7D" w:rsidP="00B75B7D">
      <w:pPr>
        <w:ind w:firstLine="705"/>
        <w:jc w:val="center"/>
        <w:rPr>
          <w:b/>
        </w:rPr>
      </w:pPr>
      <w:r>
        <w:rPr>
          <w:b/>
        </w:rPr>
        <w:t>муниципальной услуги, способы её взимания</w:t>
      </w:r>
    </w:p>
    <w:p w:rsidR="00B75B7D" w:rsidRDefault="00B75B7D" w:rsidP="00B75B7D">
      <w:pPr>
        <w:ind w:firstLine="705"/>
        <w:jc w:val="both"/>
      </w:pPr>
      <w:r>
        <w:rPr>
          <w:bCs/>
        </w:rPr>
        <w:lastRenderedPageBreak/>
        <w:t xml:space="preserve"> М</w:t>
      </w:r>
      <w:r>
        <w:rPr>
          <w:color w:val="000000"/>
        </w:rPr>
        <w:t>униципальная услуга</w:t>
      </w:r>
      <w:r>
        <w:t xml:space="preserve"> предоставляется на бесплатной основе.</w:t>
      </w:r>
    </w:p>
    <w:p w:rsidR="00B75B7D" w:rsidRDefault="00B75B7D" w:rsidP="00B75B7D">
      <w:pPr>
        <w:pStyle w:val="ConsPlusNormal"/>
        <w:widowControl/>
        <w:ind w:firstLine="705"/>
        <w:jc w:val="center"/>
        <w:rPr>
          <w:rFonts w:ascii="Times New Roman" w:hAnsi="Times New Roman" w:cs="Times New Roman"/>
          <w:b/>
          <w:sz w:val="24"/>
          <w:szCs w:val="24"/>
        </w:rPr>
      </w:pPr>
    </w:p>
    <w:p w:rsidR="00B75B7D" w:rsidRDefault="00B75B7D" w:rsidP="00B75B7D">
      <w:pPr>
        <w:pStyle w:val="ConsPlusNormal"/>
        <w:widowControl/>
        <w:ind w:firstLine="705"/>
        <w:jc w:val="center"/>
        <w:rPr>
          <w:rFonts w:ascii="Georgia" w:hAnsi="Georgia" w:cs="Times New Roman"/>
          <w:b/>
          <w:sz w:val="24"/>
          <w:szCs w:val="24"/>
        </w:rPr>
      </w:pPr>
      <w:r>
        <w:rPr>
          <w:rFonts w:ascii="Times New Roman" w:hAnsi="Times New Roman" w:cs="Times New Roman"/>
          <w:b/>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5B7D" w:rsidRDefault="00B75B7D" w:rsidP="00B75B7D">
      <w:pPr>
        <w:pStyle w:val="ConsPlusNormal"/>
        <w:widowControl/>
        <w:ind w:firstLine="705"/>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B75B7D" w:rsidRDefault="00B75B7D" w:rsidP="00B75B7D">
      <w:pPr>
        <w:pStyle w:val="ConsPlusNormal"/>
        <w:widowControl/>
        <w:ind w:firstLine="705"/>
        <w:jc w:val="center"/>
        <w:rPr>
          <w:rFonts w:ascii="Times New Roman" w:hAnsi="Times New Roman" w:cs="Times New Roman"/>
          <w:b/>
          <w:sz w:val="24"/>
          <w:szCs w:val="24"/>
          <w:shd w:val="clear" w:color="auto" w:fill="FFFF00"/>
        </w:rPr>
      </w:pPr>
    </w:p>
    <w:p w:rsidR="00B75B7D" w:rsidRDefault="00B75B7D" w:rsidP="00B75B7D">
      <w:pPr>
        <w:autoSpaceDE w:val="0"/>
        <w:autoSpaceDN w:val="0"/>
        <w:adjustRightInd w:val="0"/>
        <w:ind w:firstLine="720"/>
        <w:jc w:val="center"/>
        <w:rPr>
          <w:b/>
          <w:color w:val="000000"/>
          <w:sz w:val="22"/>
          <w:szCs w:val="22"/>
        </w:rPr>
      </w:pPr>
      <w:r>
        <w:rPr>
          <w:b/>
          <w:color w:val="000000"/>
          <w:sz w:val="22"/>
          <w:szCs w:val="22"/>
        </w:rPr>
        <w:t xml:space="preserve">2.11. Срок регистрации заявления </w:t>
      </w:r>
      <w:hyperlink r:id="rId15" w:anchor="sub_2003" w:history="1">
        <w:r>
          <w:rPr>
            <w:rStyle w:val="a3"/>
            <w:b/>
            <w:color w:val="000000"/>
            <w:u w:val="none"/>
          </w:rPr>
          <w:t>Заявителя</w:t>
        </w:r>
      </w:hyperlink>
      <w:r>
        <w:rPr>
          <w:b/>
          <w:color w:val="000000"/>
          <w:sz w:val="22"/>
          <w:szCs w:val="22"/>
        </w:rPr>
        <w:t xml:space="preserve"> о предоставлении муниципальной услуги</w:t>
      </w:r>
    </w:p>
    <w:p w:rsidR="00B75B7D" w:rsidRDefault="00B75B7D" w:rsidP="00B75B7D">
      <w:pPr>
        <w:shd w:val="clear" w:color="auto" w:fill="FFFFFF"/>
        <w:ind w:firstLine="708"/>
        <w:jc w:val="both"/>
        <w:rPr>
          <w:color w:val="FF0000"/>
          <w:sz w:val="22"/>
          <w:szCs w:val="22"/>
        </w:rPr>
      </w:pPr>
      <w:r>
        <w:rPr>
          <w:color w:val="000000"/>
          <w:sz w:val="22"/>
          <w:szCs w:val="22"/>
        </w:rPr>
        <w:t>Заявление</w:t>
      </w:r>
      <w:r>
        <w:rPr>
          <w:sz w:val="22"/>
          <w:szCs w:val="22"/>
        </w:rPr>
        <w:t xml:space="preserve"> на предоставление муниципальной услуги регистрируется в </w:t>
      </w:r>
      <w:r>
        <w:rPr>
          <w:color w:val="FF0000"/>
          <w:sz w:val="22"/>
          <w:szCs w:val="22"/>
        </w:rPr>
        <w:t>течение одного рабочего дня, в дату подачи заявления.</w:t>
      </w:r>
    </w:p>
    <w:p w:rsidR="00B75B7D" w:rsidRDefault="00B75B7D" w:rsidP="00B75B7D">
      <w:pPr>
        <w:tabs>
          <w:tab w:val="left" w:pos="851"/>
        </w:tabs>
        <w:spacing w:before="200"/>
        <w:jc w:val="center"/>
        <w:outlineLvl w:val="1"/>
        <w:rPr>
          <w:rFonts w:eastAsia="Lucida Sans Unicode"/>
          <w:b/>
          <w:bCs/>
          <w:iCs/>
          <w:kern w:val="2"/>
          <w:lang w:eastAsia="zh-CN" w:bidi="hi-IN"/>
        </w:rPr>
      </w:pPr>
      <w:r>
        <w:rPr>
          <w:b/>
          <w:bCs/>
          <w:lang w:eastAsia="en-US"/>
        </w:rPr>
        <w:t>2.12.</w:t>
      </w:r>
      <w:r>
        <w:rPr>
          <w:rFonts w:eastAsia="Lucida Sans Unicode"/>
          <w:b/>
          <w:bCs/>
          <w:iCs/>
          <w:kern w:val="2"/>
          <w:lang w:eastAsia="zh-CN" w:bidi="hi-IN"/>
        </w:rPr>
        <w:t xml:space="preserve"> </w:t>
      </w:r>
      <w:proofErr w:type="gramStart"/>
      <w:r>
        <w:rPr>
          <w:rFonts w:eastAsia="Lucida Sans Unicode"/>
          <w:b/>
          <w:bCs/>
          <w:iCs/>
          <w:kern w:val="2"/>
          <w:lang w:eastAsia="zh-CN" w:bidi="hi-I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для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75B7D" w:rsidRDefault="00B75B7D" w:rsidP="00B75B7D">
      <w:pPr>
        <w:autoSpaceDE w:val="0"/>
        <w:ind w:firstLine="705"/>
        <w:rPr>
          <w:rFonts w:ascii="Georgia" w:eastAsia="Arial" w:hAnsi="Georgia"/>
          <w:b/>
          <w:lang w:eastAsia="ar-SA"/>
        </w:rPr>
      </w:pPr>
    </w:p>
    <w:p w:rsidR="00B75B7D" w:rsidRDefault="00B75B7D" w:rsidP="00B75B7D">
      <w:pPr>
        <w:tabs>
          <w:tab w:val="left" w:pos="1344"/>
        </w:tabs>
        <w:autoSpaceDE w:val="0"/>
        <w:ind w:firstLine="567"/>
        <w:jc w:val="both"/>
      </w:pPr>
      <w:r>
        <w:t xml:space="preserve">2.12.1.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B75B7D" w:rsidRDefault="00B75B7D" w:rsidP="00B75B7D">
      <w:pPr>
        <w:tabs>
          <w:tab w:val="left" w:pos="1344"/>
        </w:tabs>
        <w:autoSpaceDE w:val="0"/>
        <w:ind w:firstLine="567"/>
        <w:jc w:val="both"/>
      </w:pPr>
      <w:r>
        <w:t>2.12.2.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B75B7D" w:rsidRDefault="00B75B7D" w:rsidP="00B75B7D">
      <w:pPr>
        <w:tabs>
          <w:tab w:val="left" w:pos="1344"/>
        </w:tabs>
        <w:autoSpaceDE w:val="0"/>
        <w:spacing w:line="259" w:lineRule="exact"/>
        <w:ind w:firstLine="567"/>
        <w:jc w:val="both"/>
      </w:pPr>
      <w:r>
        <w:t xml:space="preserve">2.12.3. На </w:t>
      </w:r>
      <w:proofErr w:type="gramStart"/>
      <w:r>
        <w:t>территории, прилегающей к месторасположению Администрации МО должны быть оборудованы</w:t>
      </w:r>
      <w:proofErr w:type="gramEnd"/>
      <w:r>
        <w:t xml:space="preserve"> бесплатные места для парковки не менее пяти автотранспортных средств, в том числе одно место для инвалидов.</w:t>
      </w:r>
    </w:p>
    <w:p w:rsidR="00B75B7D" w:rsidRDefault="00B75B7D" w:rsidP="00B75B7D">
      <w:pPr>
        <w:tabs>
          <w:tab w:val="left" w:pos="1344"/>
        </w:tabs>
        <w:autoSpaceDE w:val="0"/>
        <w:spacing w:line="259" w:lineRule="exact"/>
        <w:ind w:firstLine="567"/>
        <w:jc w:val="both"/>
      </w:pPr>
      <w:r>
        <w:t>2.12.4. Вход в здание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 обеспечить беспрепятственный доступ граждан, в том числе инвалидам, использующим кресла-коляски.</w:t>
      </w:r>
    </w:p>
    <w:p w:rsidR="00B75B7D" w:rsidRDefault="00B75B7D" w:rsidP="00B75B7D">
      <w:pPr>
        <w:tabs>
          <w:tab w:val="left" w:pos="1344"/>
        </w:tabs>
        <w:autoSpaceDE w:val="0"/>
        <w:spacing w:line="259" w:lineRule="exact"/>
        <w:ind w:firstLine="567"/>
        <w:jc w:val="both"/>
      </w:pPr>
      <w:r>
        <w:t>2.12.5.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B75B7D" w:rsidRDefault="00B75B7D" w:rsidP="00B75B7D">
      <w:pPr>
        <w:tabs>
          <w:tab w:val="left" w:pos="1344"/>
        </w:tabs>
        <w:autoSpaceDE w:val="0"/>
        <w:spacing w:line="259" w:lineRule="exact"/>
        <w:ind w:firstLine="567"/>
        <w:jc w:val="both"/>
      </w:pPr>
      <w:r>
        <w:t xml:space="preserve">2.12.6. </w:t>
      </w:r>
      <w:proofErr w:type="spellStart"/>
      <w:r>
        <w:t>Прием</w:t>
      </w:r>
      <w:proofErr w:type="spellEnd"/>
      <w:r>
        <w:t xml:space="preserve">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w:t>
      </w:r>
      <w:r>
        <w:rPr>
          <w:i/>
        </w:rPr>
        <w:t xml:space="preserve"> </w:t>
      </w:r>
      <w:r>
        <w:t xml:space="preserve">услуги, места </w:t>
      </w:r>
      <w:proofErr w:type="spellStart"/>
      <w:r>
        <w:t>приема</w:t>
      </w:r>
      <w:proofErr w:type="spellEnd"/>
      <w:r>
        <w:t xml:space="preserve"> граждан.</w:t>
      </w:r>
    </w:p>
    <w:p w:rsidR="00B75B7D" w:rsidRDefault="00B75B7D" w:rsidP="00B75B7D">
      <w:pPr>
        <w:tabs>
          <w:tab w:val="left" w:pos="1344"/>
        </w:tabs>
        <w:autoSpaceDE w:val="0"/>
        <w:spacing w:line="259" w:lineRule="exact"/>
        <w:ind w:firstLine="567"/>
        <w:jc w:val="both"/>
      </w:pPr>
      <w:r>
        <w:t>2.12.7.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 Администрации.</w:t>
      </w:r>
    </w:p>
    <w:p w:rsidR="00B75B7D" w:rsidRDefault="00B75B7D" w:rsidP="00B75B7D">
      <w:pPr>
        <w:tabs>
          <w:tab w:val="left" w:pos="1344"/>
        </w:tabs>
        <w:autoSpaceDE w:val="0"/>
        <w:spacing w:line="259" w:lineRule="exact"/>
        <w:ind w:firstLine="567"/>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менее пяти мест.</w:t>
      </w:r>
    </w:p>
    <w:p w:rsidR="00B75B7D" w:rsidRDefault="00B75B7D" w:rsidP="00B75B7D">
      <w:pPr>
        <w:tabs>
          <w:tab w:val="left" w:pos="1344"/>
        </w:tabs>
        <w:autoSpaceDE w:val="0"/>
        <w:spacing w:line="259" w:lineRule="exact"/>
        <w:ind w:firstLine="567"/>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B75B7D" w:rsidRDefault="00B75B7D" w:rsidP="00B75B7D">
      <w:pPr>
        <w:tabs>
          <w:tab w:val="left" w:pos="1344"/>
        </w:tabs>
        <w:autoSpaceDE w:val="0"/>
        <w:spacing w:line="259" w:lineRule="exact"/>
        <w:ind w:firstLine="567"/>
        <w:jc w:val="both"/>
      </w:pPr>
      <w:r>
        <w:lastRenderedPageBreak/>
        <w:t>2.12.8.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B75B7D" w:rsidRDefault="00B75B7D" w:rsidP="00B75B7D">
      <w:pPr>
        <w:tabs>
          <w:tab w:val="left" w:pos="1344"/>
        </w:tabs>
        <w:autoSpaceDE w:val="0"/>
        <w:spacing w:line="259" w:lineRule="exact"/>
        <w:ind w:firstLine="567"/>
        <w:jc w:val="both"/>
      </w:pPr>
      <w:proofErr w:type="gramStart"/>
      <w:r>
        <w:t xml:space="preserve">- визуальной, текстовой информацией, размещаемых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roofErr w:type="gramEnd"/>
    </w:p>
    <w:p w:rsidR="00B75B7D" w:rsidRDefault="00B75B7D" w:rsidP="00B75B7D">
      <w:pPr>
        <w:tabs>
          <w:tab w:val="left" w:pos="1344"/>
        </w:tabs>
        <w:autoSpaceDE w:val="0"/>
        <w:spacing w:line="259" w:lineRule="exact"/>
        <w:ind w:firstLine="567"/>
        <w:jc w:val="both"/>
      </w:pPr>
      <w:r>
        <w:t>- стульями, столами (стойками), бланками заявлений и письменными принадлежностями.</w:t>
      </w:r>
    </w:p>
    <w:p w:rsidR="00B75B7D" w:rsidRDefault="00B75B7D" w:rsidP="00B75B7D">
      <w:pPr>
        <w:tabs>
          <w:tab w:val="left" w:pos="1344"/>
        </w:tabs>
        <w:autoSpaceDE w:val="0"/>
        <w:spacing w:line="259" w:lineRule="exact"/>
        <w:ind w:firstLine="567"/>
        <w:jc w:val="both"/>
      </w:pPr>
      <w:r>
        <w:t xml:space="preserve">2.12.9.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 </w:t>
      </w:r>
    </w:p>
    <w:p w:rsidR="00B75B7D" w:rsidRDefault="00B75B7D" w:rsidP="00B75B7D">
      <w:pPr>
        <w:tabs>
          <w:tab w:val="left" w:pos="1344"/>
        </w:tabs>
        <w:autoSpaceDE w:val="0"/>
        <w:spacing w:line="259" w:lineRule="exact"/>
        <w:ind w:firstLine="567"/>
        <w:jc w:val="both"/>
      </w:pPr>
      <w:r>
        <w:t xml:space="preserve">Тексты материалов печатаются удобным для чтения шрифтом, без исправлений, наиболее важные места выделяются полужирным начертанием либо </w:t>
      </w:r>
      <w:proofErr w:type="spellStart"/>
      <w:r>
        <w:t>подчеркиваются</w:t>
      </w:r>
      <w:proofErr w:type="spellEnd"/>
      <w:r>
        <w:t>.</w:t>
      </w:r>
    </w:p>
    <w:p w:rsidR="00B75B7D" w:rsidRDefault="00B75B7D" w:rsidP="00B75B7D">
      <w:pPr>
        <w:tabs>
          <w:tab w:val="left" w:pos="1344"/>
        </w:tabs>
        <w:autoSpaceDE w:val="0"/>
        <w:spacing w:line="259" w:lineRule="exact"/>
        <w:ind w:firstLine="567"/>
        <w:jc w:val="both"/>
      </w:pPr>
      <w:r>
        <w:t xml:space="preserve">2.12.10.  Кабинеты для </w:t>
      </w:r>
      <w:proofErr w:type="spellStart"/>
      <w:r>
        <w:t>приема</w:t>
      </w:r>
      <w:proofErr w:type="spellEnd"/>
      <w:r>
        <w:t xml:space="preserve">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w:t>
      </w:r>
      <w:proofErr w:type="spellStart"/>
      <w:r>
        <w:t>приема</w:t>
      </w:r>
      <w:proofErr w:type="spellEnd"/>
      <w:r>
        <w:t>, времени перерыва на обед, технического перерыва.</w:t>
      </w:r>
    </w:p>
    <w:p w:rsidR="00B75B7D" w:rsidRDefault="00B75B7D" w:rsidP="00B75B7D">
      <w:pPr>
        <w:tabs>
          <w:tab w:val="left" w:pos="1344"/>
        </w:tabs>
        <w:autoSpaceDE w:val="0"/>
        <w:spacing w:line="259" w:lineRule="exact"/>
        <w:ind w:firstLine="567"/>
        <w:jc w:val="both"/>
      </w:pPr>
      <w:r>
        <w:t xml:space="preserve">2.12.11. Места для </w:t>
      </w:r>
      <w:proofErr w:type="spellStart"/>
      <w:r>
        <w:t>приема</w:t>
      </w:r>
      <w:proofErr w:type="spellEnd"/>
      <w:r>
        <w:t xml:space="preserve"> граждан должны быть оборудованы стульями и столами для возможности оформления документов.</w:t>
      </w:r>
    </w:p>
    <w:p w:rsidR="00B75B7D" w:rsidRDefault="00B75B7D" w:rsidP="00B75B7D">
      <w:pPr>
        <w:tabs>
          <w:tab w:val="left" w:pos="1344"/>
        </w:tabs>
        <w:autoSpaceDE w:val="0"/>
        <w:spacing w:line="259" w:lineRule="exact"/>
        <w:ind w:firstLine="567"/>
        <w:jc w:val="both"/>
      </w:pPr>
      <w:r>
        <w:t>2.12.12. В целях соблюдения прав инвалидов на беспрепятственный доступ к объектам социальной инфраструктуры Администрации при предоставлении муниципальной услуги обеспечивает инвалидам (включая инвалидов, использующих кресла-коляски и собак проводников):</w:t>
      </w:r>
    </w:p>
    <w:p w:rsidR="00B75B7D" w:rsidRDefault="00B75B7D" w:rsidP="00B75B7D">
      <w:pPr>
        <w:tabs>
          <w:tab w:val="left" w:pos="1344"/>
        </w:tabs>
        <w:autoSpaceDE w:val="0"/>
        <w:spacing w:line="259" w:lineRule="exact"/>
        <w:ind w:firstLine="567"/>
        <w:jc w:val="both"/>
      </w:pPr>
      <w: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B75B7D" w:rsidRDefault="00B75B7D" w:rsidP="00B75B7D">
      <w:pPr>
        <w:tabs>
          <w:tab w:val="left" w:pos="1344"/>
        </w:tabs>
        <w:autoSpaceDE w:val="0"/>
        <w:spacing w:line="259" w:lineRule="exact"/>
        <w:ind w:firstLine="567"/>
        <w:jc w:val="both"/>
      </w:pPr>
      <w:r>
        <w:t xml:space="preserve">- надлежащее размещение оборудования и носителей информации, необходимых для обеспечения беспрепятственного доступа инвалидов с </w:t>
      </w:r>
      <w:proofErr w:type="spellStart"/>
      <w:r>
        <w:t>учетом</w:t>
      </w:r>
      <w:proofErr w:type="spellEnd"/>
      <w:r>
        <w:t xml:space="preserve"> ограничений их жизнедеятельности;</w:t>
      </w:r>
    </w:p>
    <w:p w:rsidR="00B75B7D" w:rsidRDefault="00B75B7D" w:rsidP="00B75B7D">
      <w:pPr>
        <w:tabs>
          <w:tab w:val="left" w:pos="1344"/>
        </w:tabs>
        <w:autoSpaceDE w:val="0"/>
        <w:spacing w:line="259" w:lineRule="exact"/>
        <w:ind w:firstLine="567"/>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B75B7D" w:rsidRDefault="00B75B7D" w:rsidP="00B75B7D">
      <w:pPr>
        <w:tabs>
          <w:tab w:val="left" w:pos="1344"/>
        </w:tabs>
        <w:autoSpaceDE w:val="0"/>
        <w:spacing w:line="259" w:lineRule="exact"/>
        <w:ind w:firstLine="567"/>
        <w:jc w:val="both"/>
      </w:pPr>
      <w:r>
        <w:t xml:space="preserve">- допуск собаки – проводника при наличии документа, подтверждающего </w:t>
      </w:r>
      <w:proofErr w:type="spellStart"/>
      <w:r>
        <w:t>ее</w:t>
      </w:r>
      <w:proofErr w:type="spellEnd"/>
      <w:r>
        <w:t xml:space="preserve">  специальное обучение и выдаваемого по форме и в порядке, которые определяются Министерством труда и социальной защиты Российской Федерации;</w:t>
      </w:r>
    </w:p>
    <w:p w:rsidR="00B75B7D" w:rsidRDefault="00B75B7D" w:rsidP="00B75B7D">
      <w:pPr>
        <w:tabs>
          <w:tab w:val="left" w:pos="1344"/>
        </w:tabs>
        <w:autoSpaceDE w:val="0"/>
        <w:spacing w:line="259" w:lineRule="exact"/>
        <w:ind w:firstLine="567"/>
        <w:jc w:val="both"/>
      </w:pPr>
      <w:r>
        <w:t>- оказание помощи инвалидам в преодолении барьеров, мешающих получению ими государственной услуги наравне с другими лицами.</w:t>
      </w:r>
    </w:p>
    <w:p w:rsidR="00B75B7D" w:rsidRDefault="00B75B7D" w:rsidP="00B75B7D">
      <w:pPr>
        <w:tabs>
          <w:tab w:val="left" w:pos="1344"/>
        </w:tabs>
        <w:autoSpaceDE w:val="0"/>
        <w:spacing w:line="259" w:lineRule="exact"/>
        <w:ind w:firstLine="567"/>
        <w:jc w:val="both"/>
      </w:pPr>
      <w:r>
        <w:t xml:space="preserve">  2.12.13. Приём граждан </w:t>
      </w:r>
      <w:proofErr w:type="spellStart"/>
      <w:r>
        <w:t>ведется</w:t>
      </w:r>
      <w:proofErr w:type="spellEnd"/>
      <w:r>
        <w:t xml:space="preserve"> специалистами по </w:t>
      </w:r>
      <w:proofErr w:type="spellStart"/>
      <w:r>
        <w:t>приему</w:t>
      </w:r>
      <w:proofErr w:type="spellEnd"/>
      <w:r>
        <w:t xml:space="preserve"> населения в порядке общей очереди либо по предварительной записи.</w:t>
      </w:r>
    </w:p>
    <w:p w:rsidR="00B75B7D" w:rsidRDefault="00B75B7D" w:rsidP="00B75B7D">
      <w:pPr>
        <w:tabs>
          <w:tab w:val="left" w:pos="1344"/>
        </w:tabs>
        <w:autoSpaceDE w:val="0"/>
        <w:spacing w:line="259" w:lineRule="exact"/>
        <w:ind w:firstLine="567"/>
        <w:jc w:val="both"/>
      </w:pPr>
      <w:r>
        <w:t xml:space="preserve"> 2.12.14. Специалист по </w:t>
      </w:r>
      <w:proofErr w:type="spellStart"/>
      <w:r>
        <w:t>приему</w:t>
      </w:r>
      <w:proofErr w:type="spellEnd"/>
      <w:r>
        <w:t xml:space="preserve"> населения обеспечивается личной нагрудной карточкой (</w:t>
      </w:r>
      <w:proofErr w:type="spellStart"/>
      <w:r>
        <w:t>бейджем</w:t>
      </w:r>
      <w:proofErr w:type="spellEnd"/>
      <w:r>
        <w:t>) с указанием фамилии, имени, отчества (при наличии) и должности.</w:t>
      </w:r>
    </w:p>
    <w:p w:rsidR="00B75B7D" w:rsidRDefault="00B75B7D" w:rsidP="00B75B7D">
      <w:pPr>
        <w:tabs>
          <w:tab w:val="left" w:pos="1344"/>
        </w:tabs>
        <w:autoSpaceDE w:val="0"/>
        <w:spacing w:line="259" w:lineRule="exact"/>
        <w:ind w:firstLine="567"/>
        <w:jc w:val="both"/>
      </w:pPr>
      <w:r>
        <w:t xml:space="preserve"> 2.12.15. Специалист по </w:t>
      </w:r>
      <w:proofErr w:type="spellStart"/>
      <w:r>
        <w:t>приему</w:t>
      </w:r>
      <w:proofErr w:type="spellEnd"/>
      <w:r>
        <w:t xml:space="preserve"> населения, а также иные должностные лица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75B7D" w:rsidRDefault="00B75B7D" w:rsidP="00B75B7D">
      <w:pPr>
        <w:tabs>
          <w:tab w:val="left" w:pos="1344"/>
        </w:tabs>
        <w:autoSpaceDE w:val="0"/>
        <w:spacing w:line="259" w:lineRule="exact"/>
        <w:ind w:firstLine="567"/>
        <w:jc w:val="both"/>
      </w:pPr>
      <w:r>
        <w:t xml:space="preserve"> 2.12.16. Рабочее место специалиста по </w:t>
      </w:r>
      <w:proofErr w:type="spellStart"/>
      <w:r>
        <w:t>приему</w:t>
      </w:r>
      <w:proofErr w:type="spellEnd"/>
      <w:r>
        <w:t xml:space="preserve">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B75B7D" w:rsidRDefault="00B75B7D" w:rsidP="00B75B7D">
      <w:pPr>
        <w:tabs>
          <w:tab w:val="left" w:pos="1344"/>
        </w:tabs>
        <w:autoSpaceDE w:val="0"/>
        <w:spacing w:line="259" w:lineRule="exact"/>
        <w:ind w:firstLine="567"/>
        <w:jc w:val="both"/>
      </w:pPr>
      <w:r>
        <w:t xml:space="preserve">2.12.17. При  организации рабочих мест должностных лиц Администрации и мест по </w:t>
      </w:r>
      <w:proofErr w:type="spellStart"/>
      <w:r>
        <w:t>приему</w:t>
      </w:r>
      <w:proofErr w:type="spellEnd"/>
      <w:r>
        <w:t xml:space="preserve"> граждан в Администрации предусматривается возможность свободного входа и выхода из помещения.</w:t>
      </w:r>
    </w:p>
    <w:p w:rsidR="00B75B7D" w:rsidRDefault="00B75B7D" w:rsidP="00B75B7D">
      <w:pPr>
        <w:tabs>
          <w:tab w:val="left" w:pos="1344"/>
        </w:tabs>
        <w:autoSpaceDE w:val="0"/>
        <w:spacing w:line="259" w:lineRule="exact"/>
        <w:ind w:firstLine="567"/>
        <w:jc w:val="both"/>
      </w:pPr>
      <w:r>
        <w:t xml:space="preserve">2.12.18. Гражданам предоставляется возможность осуществить предварительную запись на </w:t>
      </w:r>
      <w:proofErr w:type="spellStart"/>
      <w:r>
        <w:t>прием</w:t>
      </w:r>
      <w:proofErr w:type="spellEnd"/>
      <w:r>
        <w:t xml:space="preserve"> по телефону Администрации: 5-15-16</w:t>
      </w:r>
    </w:p>
    <w:p w:rsidR="00B75B7D" w:rsidRDefault="00B75B7D" w:rsidP="00B75B7D">
      <w:pPr>
        <w:tabs>
          <w:tab w:val="left" w:pos="1344"/>
        </w:tabs>
        <w:autoSpaceDE w:val="0"/>
        <w:spacing w:line="259" w:lineRule="exact"/>
        <w:ind w:firstLine="567"/>
        <w:jc w:val="both"/>
      </w:pPr>
      <w:r>
        <w:lastRenderedPageBreak/>
        <w:t xml:space="preserve">При предварительной записи гражданин сообщает специалисту по </w:t>
      </w:r>
      <w:proofErr w:type="spellStart"/>
      <w:r>
        <w:t>приему</w:t>
      </w:r>
      <w:proofErr w:type="spellEnd"/>
      <w:r>
        <w:t xml:space="preserve"> населения желаемое время </w:t>
      </w:r>
      <w:proofErr w:type="spellStart"/>
      <w:r>
        <w:t>приема</w:t>
      </w:r>
      <w:proofErr w:type="spellEnd"/>
      <w:r>
        <w:t>.</w:t>
      </w:r>
    </w:p>
    <w:p w:rsidR="00B75B7D" w:rsidRDefault="00B75B7D" w:rsidP="00B75B7D">
      <w:pPr>
        <w:tabs>
          <w:tab w:val="left" w:pos="1344"/>
        </w:tabs>
        <w:autoSpaceDE w:val="0"/>
        <w:spacing w:line="259" w:lineRule="exact"/>
        <w:ind w:firstLine="567"/>
        <w:jc w:val="both"/>
      </w:pPr>
      <w:r>
        <w:t xml:space="preserve">При определении времени </w:t>
      </w:r>
      <w:proofErr w:type="spellStart"/>
      <w:r>
        <w:t>приема</w:t>
      </w:r>
      <w:proofErr w:type="spellEnd"/>
      <w:r>
        <w:t xml:space="preserve"> по телефону специалист по </w:t>
      </w:r>
      <w:proofErr w:type="spellStart"/>
      <w:r>
        <w:t>приему</w:t>
      </w:r>
      <w:proofErr w:type="spellEnd"/>
      <w:r>
        <w:t xml:space="preserve"> населения назначает время на основании графика уже запланированного времени </w:t>
      </w:r>
      <w:proofErr w:type="spellStart"/>
      <w:r>
        <w:t>приема</w:t>
      </w:r>
      <w:proofErr w:type="spellEnd"/>
      <w:r>
        <w:t xml:space="preserve"> граждан и времени, удобного гражданину.</w:t>
      </w:r>
    </w:p>
    <w:p w:rsidR="00B75B7D" w:rsidRDefault="00B75B7D" w:rsidP="00B75B7D">
      <w:pPr>
        <w:pStyle w:val="ConsPlusNormal"/>
        <w:widowControl/>
        <w:ind w:firstLine="426"/>
        <w:rPr>
          <w:rFonts w:ascii="Times New Roman" w:hAnsi="Times New Roman" w:cs="Times New Roman"/>
          <w:b/>
          <w:sz w:val="24"/>
          <w:szCs w:val="24"/>
        </w:rPr>
      </w:pPr>
    </w:p>
    <w:p w:rsidR="00B75B7D" w:rsidRDefault="00B75B7D" w:rsidP="00B75B7D">
      <w:pPr>
        <w:tabs>
          <w:tab w:val="left" w:pos="142"/>
          <w:tab w:val="left" w:pos="1134"/>
        </w:tabs>
        <w:ind w:firstLine="705"/>
        <w:jc w:val="center"/>
        <w:rPr>
          <w:b/>
        </w:rPr>
      </w:pPr>
      <w:r>
        <w:rPr>
          <w:b/>
        </w:rPr>
        <w:t>2.13. Показатели доступности и качества муниципальной услуги</w:t>
      </w:r>
    </w:p>
    <w:p w:rsidR="00B75B7D" w:rsidRDefault="00B75B7D" w:rsidP="00B75B7D">
      <w:pPr>
        <w:ind w:firstLine="705"/>
        <w:jc w:val="both"/>
      </w:pPr>
      <w:r>
        <w:t xml:space="preserve"> Показателями доступности и качества оказания муниципальной услуги являются:</w:t>
      </w:r>
    </w:p>
    <w:p w:rsidR="00B75B7D" w:rsidRDefault="00B75B7D" w:rsidP="00B75B7D">
      <w:pPr>
        <w:ind w:firstLine="705"/>
        <w:jc w:val="both"/>
      </w:pPr>
      <w:r>
        <w:t>- обеспечение информирования Заявителей о месте нахождения и графике работы Администрации МО;</w:t>
      </w:r>
    </w:p>
    <w:p w:rsidR="00B75B7D" w:rsidRDefault="00B75B7D" w:rsidP="00B75B7D">
      <w:pPr>
        <w:ind w:firstLine="705"/>
        <w:jc w:val="both"/>
      </w:pPr>
      <w:r>
        <w:t>- обеспечение информирования Заявителей о порядке оказания муниципальной услуги;</w:t>
      </w:r>
    </w:p>
    <w:p w:rsidR="00B75B7D" w:rsidRDefault="00B75B7D" w:rsidP="00B75B7D">
      <w:pPr>
        <w:ind w:firstLine="705"/>
        <w:jc w:val="both"/>
      </w:pPr>
      <w:r>
        <w:t>- своевременность приёма Заявителей;</w:t>
      </w:r>
    </w:p>
    <w:p w:rsidR="00B75B7D" w:rsidRDefault="00B75B7D" w:rsidP="00B75B7D">
      <w:pPr>
        <w:ind w:firstLine="705"/>
        <w:jc w:val="both"/>
      </w:pPr>
      <w:r>
        <w:t>- своевременность рассмотрения заявления Заявителей;</w:t>
      </w:r>
    </w:p>
    <w:p w:rsidR="00B75B7D" w:rsidRDefault="00B75B7D" w:rsidP="00B75B7D">
      <w:pPr>
        <w:ind w:firstLine="705"/>
        <w:jc w:val="both"/>
      </w:pPr>
      <w:r>
        <w:t>- своевременность принятия решения о предоставлении муниципальной услуги или отказе в предоставлении муниципальной услуги;</w:t>
      </w:r>
    </w:p>
    <w:p w:rsidR="00B75B7D" w:rsidRDefault="00B75B7D" w:rsidP="00B75B7D">
      <w:pPr>
        <w:ind w:firstLine="705"/>
        <w:jc w:val="both"/>
        <w:rPr>
          <w:color w:val="000000"/>
        </w:rPr>
      </w:pPr>
      <w:r>
        <w:t xml:space="preserve">- своевременность </w:t>
      </w:r>
      <w:r>
        <w:rPr>
          <w:color w:val="000000"/>
        </w:rPr>
        <w:t xml:space="preserve">и оперативность </w:t>
      </w:r>
      <w:r>
        <w:t>исполнения заявления Заявителей (</w:t>
      </w:r>
      <w:r>
        <w:rPr>
          <w:color w:val="000000"/>
        </w:rPr>
        <w:t>доля заявлений, исполненных в законодательно установленный срок);</w:t>
      </w:r>
    </w:p>
    <w:p w:rsidR="00B75B7D" w:rsidRDefault="00B75B7D" w:rsidP="00B75B7D">
      <w:pPr>
        <w:ind w:firstLine="705"/>
        <w:jc w:val="both"/>
      </w:pPr>
      <w:r>
        <w:t>- отсутствие жалоб на качество и своевременность предоставления муниципальной услуги.</w:t>
      </w:r>
    </w:p>
    <w:p w:rsidR="00B75B7D" w:rsidRDefault="00B75B7D" w:rsidP="00B75B7D">
      <w:pPr>
        <w:ind w:firstLine="705"/>
        <w:jc w:val="both"/>
      </w:pPr>
    </w:p>
    <w:p w:rsidR="00B75B7D" w:rsidRDefault="00B75B7D" w:rsidP="00B75B7D">
      <w:pPr>
        <w:pStyle w:val="a5"/>
        <w:widowControl w:val="0"/>
        <w:shd w:val="clear" w:color="auto" w:fill="FFFFFF"/>
        <w:autoSpaceDN w:val="0"/>
        <w:adjustRightInd w:val="0"/>
        <w:ind w:left="1211" w:right="-185" w:hanging="502"/>
        <w:contextualSpacing/>
        <w:rPr>
          <w:b/>
          <w:spacing w:val="-19"/>
        </w:rPr>
      </w:pPr>
      <w:r>
        <w:rPr>
          <w:b/>
          <w:spacing w:val="-19"/>
        </w:rPr>
        <w:t>2 .14</w:t>
      </w:r>
      <w:proofErr w:type="gramStart"/>
      <w:r>
        <w:rPr>
          <w:b/>
          <w:spacing w:val="-19"/>
        </w:rPr>
        <w:t xml:space="preserve">   И</w:t>
      </w:r>
      <w:proofErr w:type="gramEnd"/>
      <w:r>
        <w:rPr>
          <w:b/>
          <w:spacing w:val="-19"/>
        </w:rPr>
        <w:t>ные требования,  в том числе учитывающие особенности предоставления муниципальных услуг  в многофункциональных центрах и  в электронном виде</w:t>
      </w:r>
    </w:p>
    <w:p w:rsidR="00B75B7D" w:rsidRDefault="00B75B7D" w:rsidP="00B75B7D">
      <w:pPr>
        <w:tabs>
          <w:tab w:val="left" w:pos="1344"/>
        </w:tabs>
        <w:autoSpaceDE w:val="0"/>
        <w:spacing w:line="259" w:lineRule="exact"/>
        <w:ind w:firstLine="851"/>
        <w:jc w:val="both"/>
        <w:rPr>
          <w:sz w:val="22"/>
          <w:szCs w:val="22"/>
          <w:lang w:eastAsia="ar-SA"/>
        </w:rPr>
      </w:pPr>
      <w:r>
        <w:rPr>
          <w:sz w:val="22"/>
          <w:szCs w:val="22"/>
        </w:rPr>
        <w:t>Подать заявление в электронном виде о предоставлении муниципальных услуг, в  том числе в  МФЦ Кизнерского района филиала «</w:t>
      </w:r>
      <w:proofErr w:type="spellStart"/>
      <w:r>
        <w:rPr>
          <w:sz w:val="22"/>
          <w:szCs w:val="22"/>
        </w:rPr>
        <w:t>Можгинский</w:t>
      </w:r>
      <w:proofErr w:type="spellEnd"/>
      <w:r>
        <w:rPr>
          <w:sz w:val="22"/>
          <w:szCs w:val="22"/>
        </w:rPr>
        <w:t>» АУ «МФЦ УР» заявители – получатели муниципальной услуги (далее – «заявители») могут:</w:t>
      </w:r>
    </w:p>
    <w:p w:rsidR="00B75B7D" w:rsidRDefault="00B75B7D" w:rsidP="00B75B7D">
      <w:pPr>
        <w:widowControl w:val="0"/>
        <w:tabs>
          <w:tab w:val="left" w:pos="0"/>
          <w:tab w:val="left" w:pos="1134"/>
        </w:tabs>
        <w:autoSpaceDE w:val="0"/>
        <w:spacing w:line="259" w:lineRule="exact"/>
        <w:ind w:firstLine="709"/>
        <w:jc w:val="both"/>
        <w:rPr>
          <w:sz w:val="22"/>
          <w:szCs w:val="22"/>
        </w:rPr>
      </w:pPr>
      <w:r>
        <w:rPr>
          <w:sz w:val="22"/>
          <w:szCs w:val="22"/>
        </w:rPr>
        <w:t xml:space="preserve">- через официальный сайт МО «Кизнерский район» в разделе «Обращения граждан» - «Новое обращение» по адресу: </w:t>
      </w:r>
      <w:hyperlink r:id="rId16" w:history="1">
        <w:r>
          <w:rPr>
            <w:rStyle w:val="a3"/>
            <w:color w:val="000080"/>
            <w:sz w:val="22"/>
            <w:szCs w:val="22"/>
            <w:lang w:val="en-US"/>
          </w:rPr>
          <w:t>http</w:t>
        </w:r>
        <w:r>
          <w:rPr>
            <w:rStyle w:val="a3"/>
            <w:color w:val="000080"/>
            <w:sz w:val="22"/>
            <w:szCs w:val="22"/>
          </w:rPr>
          <w:t>://www.mykizner.ru/feedback/new.php</w:t>
        </w:r>
      </w:hyperlink>
      <w:r>
        <w:rPr>
          <w:sz w:val="22"/>
          <w:szCs w:val="22"/>
          <w:u w:val="single"/>
        </w:rPr>
        <w:t xml:space="preserve">  (</w:t>
      </w:r>
      <w:r>
        <w:rPr>
          <w:sz w:val="22"/>
          <w:szCs w:val="22"/>
        </w:rPr>
        <w:t xml:space="preserve">далее по тексту – «сайт района»), с помощью специально разработанной формы, </w:t>
      </w:r>
      <w:proofErr w:type="spellStart"/>
      <w:r>
        <w:rPr>
          <w:sz w:val="22"/>
          <w:szCs w:val="22"/>
        </w:rPr>
        <w:t>размещенной</w:t>
      </w:r>
      <w:proofErr w:type="spellEnd"/>
      <w:r>
        <w:rPr>
          <w:sz w:val="22"/>
          <w:szCs w:val="22"/>
        </w:rPr>
        <w:t xml:space="preserve"> на сайте района;</w:t>
      </w:r>
    </w:p>
    <w:p w:rsidR="00B75B7D" w:rsidRDefault="00B75B7D" w:rsidP="00B75B7D">
      <w:pPr>
        <w:widowControl w:val="0"/>
        <w:tabs>
          <w:tab w:val="left" w:pos="1134"/>
        </w:tabs>
        <w:autoSpaceDE w:val="0"/>
        <w:spacing w:line="259" w:lineRule="exact"/>
        <w:ind w:left="1211" w:hanging="502"/>
        <w:jc w:val="both"/>
        <w:rPr>
          <w:sz w:val="22"/>
          <w:szCs w:val="22"/>
        </w:rPr>
      </w:pPr>
      <w:r>
        <w:rPr>
          <w:sz w:val="22"/>
          <w:szCs w:val="22"/>
        </w:rPr>
        <w:t xml:space="preserve">- при обращении на электронный адрес МО «Кизнерский район»: </w:t>
      </w:r>
      <w:proofErr w:type="spellStart"/>
      <w:r>
        <w:rPr>
          <w:color w:val="0000FF"/>
          <w:sz w:val="22"/>
          <w:szCs w:val="22"/>
          <w:u w:val="single"/>
          <w:lang w:val="en-US"/>
        </w:rPr>
        <w:t>kizner</w:t>
      </w:r>
      <w:proofErr w:type="spellEnd"/>
      <w:r>
        <w:rPr>
          <w:color w:val="0000FF"/>
          <w:sz w:val="22"/>
          <w:szCs w:val="22"/>
          <w:u w:val="single"/>
        </w:rPr>
        <w:t>-</w:t>
      </w:r>
      <w:proofErr w:type="spellStart"/>
      <w:r>
        <w:rPr>
          <w:color w:val="0000FF"/>
          <w:sz w:val="22"/>
          <w:szCs w:val="22"/>
          <w:u w:val="single"/>
          <w:lang w:val="en-US"/>
        </w:rPr>
        <w:t>adm</w:t>
      </w:r>
      <w:proofErr w:type="spellEnd"/>
      <w:r>
        <w:rPr>
          <w:color w:val="0000FF"/>
          <w:sz w:val="22"/>
          <w:szCs w:val="22"/>
          <w:u w:val="single"/>
        </w:rPr>
        <w:t>@</w:t>
      </w:r>
      <w:proofErr w:type="spellStart"/>
      <w:r>
        <w:rPr>
          <w:color w:val="0000FF"/>
          <w:sz w:val="22"/>
          <w:szCs w:val="22"/>
          <w:u w:val="single"/>
          <w:lang w:val="en-US"/>
        </w:rPr>
        <w:t>udm</w:t>
      </w:r>
      <w:proofErr w:type="spellEnd"/>
      <w:r>
        <w:rPr>
          <w:color w:val="0000FF"/>
          <w:sz w:val="22"/>
          <w:szCs w:val="22"/>
          <w:u w:val="single"/>
        </w:rPr>
        <w:t>.</w:t>
      </w:r>
      <w:r>
        <w:rPr>
          <w:color w:val="0000FF"/>
          <w:sz w:val="22"/>
          <w:szCs w:val="22"/>
          <w:u w:val="single"/>
          <w:lang w:val="en-US"/>
        </w:rPr>
        <w:t>net</w:t>
      </w:r>
      <w:r>
        <w:rPr>
          <w:color w:val="0000FF"/>
          <w:sz w:val="22"/>
          <w:szCs w:val="22"/>
          <w:u w:val="single"/>
        </w:rPr>
        <w:t>.</w:t>
      </w:r>
      <w:r>
        <w:rPr>
          <w:sz w:val="22"/>
          <w:szCs w:val="22"/>
        </w:rPr>
        <w:t xml:space="preserve"> </w:t>
      </w:r>
    </w:p>
    <w:p w:rsidR="00B75B7D" w:rsidRDefault="00B75B7D" w:rsidP="00B75B7D">
      <w:pPr>
        <w:tabs>
          <w:tab w:val="left" w:pos="1344"/>
        </w:tabs>
        <w:autoSpaceDE w:val="0"/>
        <w:spacing w:line="259" w:lineRule="exact"/>
        <w:jc w:val="both"/>
        <w:rPr>
          <w:sz w:val="22"/>
          <w:szCs w:val="22"/>
        </w:rPr>
      </w:pPr>
      <w:r>
        <w:rPr>
          <w:sz w:val="22"/>
          <w:szCs w:val="22"/>
        </w:rPr>
        <w:t xml:space="preserve">В ответ на сообщение заявитель получит уведомление о предварительной записи на </w:t>
      </w:r>
      <w:proofErr w:type="spellStart"/>
      <w:r>
        <w:rPr>
          <w:sz w:val="22"/>
          <w:szCs w:val="22"/>
        </w:rPr>
        <w:t>прием</w:t>
      </w:r>
      <w:proofErr w:type="spellEnd"/>
      <w:r>
        <w:rPr>
          <w:sz w:val="22"/>
          <w:szCs w:val="22"/>
        </w:rPr>
        <w:t xml:space="preserve"> запросов о предоставлении муниципальных услуг с указанием даты и времени </w:t>
      </w:r>
      <w:proofErr w:type="spellStart"/>
      <w:r>
        <w:rPr>
          <w:sz w:val="22"/>
          <w:szCs w:val="22"/>
        </w:rPr>
        <w:t>приема</w:t>
      </w:r>
      <w:proofErr w:type="spellEnd"/>
      <w:r>
        <w:rPr>
          <w:sz w:val="22"/>
          <w:szCs w:val="22"/>
        </w:rPr>
        <w:t>.</w:t>
      </w:r>
    </w:p>
    <w:p w:rsidR="00B75B7D" w:rsidRDefault="00B75B7D" w:rsidP="00B75B7D">
      <w:pPr>
        <w:tabs>
          <w:tab w:val="left" w:pos="1344"/>
        </w:tabs>
        <w:autoSpaceDE w:val="0"/>
        <w:spacing w:line="259" w:lineRule="exact"/>
        <w:ind w:firstLine="851"/>
        <w:jc w:val="both"/>
        <w:rPr>
          <w:sz w:val="22"/>
          <w:szCs w:val="22"/>
        </w:rPr>
      </w:pPr>
    </w:p>
    <w:p w:rsidR="00B75B7D" w:rsidRDefault="00B75B7D" w:rsidP="00B75B7D">
      <w:pPr>
        <w:ind w:firstLine="705"/>
        <w:jc w:val="center"/>
        <w:rPr>
          <w:b/>
          <w:bCs/>
        </w:rPr>
      </w:pPr>
      <w:bookmarkStart w:id="3" w:name="sub_2141"/>
      <w:bookmarkStart w:id="4" w:name="sub_2132"/>
      <w:r>
        <w:rPr>
          <w:b/>
          <w:bCs/>
        </w:rPr>
        <w:t>III. Состав, последовательность и сроки выполнения административных процедур,  требования к порядку их выполнения</w:t>
      </w:r>
    </w:p>
    <w:p w:rsidR="00B75B7D" w:rsidRDefault="00B75B7D" w:rsidP="00B75B7D">
      <w:pPr>
        <w:ind w:firstLine="705"/>
        <w:jc w:val="both"/>
        <w:rPr>
          <w:b/>
        </w:rPr>
      </w:pPr>
      <w:r>
        <w:rPr>
          <w:b/>
        </w:rPr>
        <w:t>3.1. Состав административных процедур.</w:t>
      </w:r>
    </w:p>
    <w:p w:rsidR="00B75B7D" w:rsidRDefault="00B75B7D" w:rsidP="00B75B7D">
      <w:pPr>
        <w:ind w:firstLine="705"/>
        <w:jc w:val="both"/>
      </w:pPr>
      <w:r>
        <w:t xml:space="preserve"> Предоставление муниципальной услуги включает в себя следующие процедуры:</w:t>
      </w:r>
    </w:p>
    <w:p w:rsidR="00B75B7D" w:rsidRDefault="00B75B7D" w:rsidP="00B75B7D">
      <w:pPr>
        <w:ind w:firstLine="705"/>
        <w:jc w:val="both"/>
      </w:pPr>
      <w:r>
        <w:t>- приём заявлений предоставленных документов;</w:t>
      </w:r>
    </w:p>
    <w:p w:rsidR="00B75B7D" w:rsidRDefault="00B75B7D" w:rsidP="00B75B7D">
      <w:pPr>
        <w:ind w:firstLine="705"/>
        <w:jc w:val="both"/>
      </w:pPr>
      <w:r>
        <w:t xml:space="preserve">- регистрация и </w:t>
      </w:r>
      <w:proofErr w:type="spellStart"/>
      <w:r>
        <w:t>учет</w:t>
      </w:r>
      <w:proofErr w:type="spellEnd"/>
      <w:r>
        <w:t xml:space="preserve"> обращений по установленной форме;</w:t>
      </w:r>
    </w:p>
    <w:p w:rsidR="00B75B7D" w:rsidRDefault="00B75B7D" w:rsidP="00B75B7D">
      <w:pPr>
        <w:ind w:firstLine="705"/>
        <w:jc w:val="both"/>
      </w:pPr>
      <w:r>
        <w:t>- рассмотрение заявления руководителем, определение должностного лица, ответственного за исполнение заявления, передача заявления на исполнение;</w:t>
      </w:r>
    </w:p>
    <w:p w:rsidR="00B75B7D" w:rsidRDefault="00B75B7D" w:rsidP="00B75B7D">
      <w:pPr>
        <w:ind w:firstLine="705"/>
        <w:jc w:val="both"/>
      </w:pPr>
      <w:r>
        <w:t>- анализ заявления, принятие решения о возможности исполнения заявления;</w:t>
      </w:r>
    </w:p>
    <w:p w:rsidR="00B75B7D" w:rsidRDefault="00B75B7D" w:rsidP="00B75B7D">
      <w:pPr>
        <w:ind w:firstLine="705"/>
        <w:jc w:val="both"/>
      </w:pPr>
      <w:r>
        <w:t xml:space="preserve">- направление запросов по заявлению  Заявителя по принадлежности в органы государственной власти,  в другие органы и организации при наличии у них </w:t>
      </w:r>
      <w:r>
        <w:rPr>
          <w:color w:val="000000"/>
        </w:rPr>
        <w:t>документов, необходимых для исполнения заявления или их согласования</w:t>
      </w:r>
      <w:r>
        <w:t>;</w:t>
      </w:r>
    </w:p>
    <w:p w:rsidR="00B75B7D" w:rsidRDefault="00B75B7D" w:rsidP="00B75B7D">
      <w:pPr>
        <w:ind w:firstLine="705"/>
        <w:jc w:val="both"/>
      </w:pPr>
      <w:r>
        <w:t xml:space="preserve">- подготовка и направление ответа Заявителю. </w:t>
      </w:r>
    </w:p>
    <w:p w:rsidR="00B75B7D" w:rsidRDefault="00B75B7D" w:rsidP="00B75B7D">
      <w:pPr>
        <w:jc w:val="both"/>
      </w:pPr>
      <w:r>
        <w:t xml:space="preserve">           Блок-схема предоставления муниципальной услуги представлена в </w:t>
      </w:r>
      <w:r>
        <w:rPr>
          <w:i/>
        </w:rPr>
        <w:t>приложении 2</w:t>
      </w:r>
      <w:r>
        <w:t xml:space="preserve"> к настоящему Административному регламенту.</w:t>
      </w:r>
    </w:p>
    <w:p w:rsidR="00B75B7D" w:rsidRDefault="00B75B7D" w:rsidP="00B75B7D">
      <w:pPr>
        <w:ind w:firstLine="705"/>
        <w:jc w:val="center"/>
        <w:rPr>
          <w:b/>
        </w:rPr>
      </w:pPr>
    </w:p>
    <w:p w:rsidR="00B75B7D" w:rsidRDefault="00B75B7D" w:rsidP="00B75B7D">
      <w:pPr>
        <w:ind w:firstLine="15"/>
        <w:jc w:val="center"/>
        <w:rPr>
          <w:b/>
        </w:rPr>
      </w:pPr>
      <w:r>
        <w:rPr>
          <w:b/>
        </w:rPr>
        <w:t xml:space="preserve">    3.2. Описание последовательности действий при </w:t>
      </w:r>
      <w:proofErr w:type="spellStart"/>
      <w:r>
        <w:rPr>
          <w:b/>
        </w:rPr>
        <w:t>приеме</w:t>
      </w:r>
      <w:proofErr w:type="spellEnd"/>
      <w:r>
        <w:rPr>
          <w:b/>
        </w:rPr>
        <w:t xml:space="preserve"> и регистрации заявления</w:t>
      </w:r>
    </w:p>
    <w:p w:rsidR="00B75B7D" w:rsidRDefault="00B75B7D" w:rsidP="00B75B7D">
      <w:pPr>
        <w:ind w:firstLine="705"/>
        <w:jc w:val="both"/>
      </w:pPr>
      <w:r>
        <w:t>3.2.1. Основанием для начала действий по предоставлению муниципальной услуги является поступление заявления  в Администрацию МО.</w:t>
      </w:r>
    </w:p>
    <w:p w:rsidR="00B75B7D" w:rsidRDefault="00B75B7D" w:rsidP="00B75B7D">
      <w:pPr>
        <w:ind w:firstLine="705"/>
        <w:jc w:val="both"/>
        <w:rPr>
          <w:color w:val="000000"/>
        </w:rPr>
      </w:pPr>
      <w:r>
        <w:lastRenderedPageBreak/>
        <w:t xml:space="preserve">3.2.2. </w:t>
      </w:r>
      <w:r>
        <w:rPr>
          <w:color w:val="000000"/>
        </w:rPr>
        <w:t>Запрос может быть доставлен непосредственно Заявителем либо его представителем, полномочия которого оформляются в порядке, установленном законодательством Российской Федерации, поступить по каналам почтовой или  электронной связи.</w:t>
      </w:r>
    </w:p>
    <w:p w:rsidR="00B75B7D" w:rsidRDefault="00B75B7D" w:rsidP="00B75B7D">
      <w:pPr>
        <w:shd w:val="clear" w:color="auto" w:fill="FFFFFF"/>
        <w:spacing w:line="322" w:lineRule="exact"/>
        <w:ind w:firstLine="705"/>
        <w:jc w:val="both"/>
      </w:pPr>
      <w:r>
        <w:t xml:space="preserve">3.2.3. </w:t>
      </w:r>
      <w:r>
        <w:rPr>
          <w:color w:val="000000"/>
        </w:rPr>
        <w:t xml:space="preserve">Регистрации подлежат все поступившие заявления, независимо от способа их поступления. </w:t>
      </w:r>
      <w:r>
        <w:t xml:space="preserve">При поступлении запроса посредством электронных каналов связи, Интернет, он распечатывается на бумажном носителе и в дальнейшем работа с ним </w:t>
      </w:r>
      <w:proofErr w:type="spellStart"/>
      <w:r>
        <w:t>ведется</w:t>
      </w:r>
      <w:proofErr w:type="spellEnd"/>
      <w:r>
        <w:t xml:space="preserve"> в установленном порядке аналогично заявлению, полученному на бумажном носителе</w:t>
      </w:r>
    </w:p>
    <w:p w:rsidR="00B75B7D" w:rsidRDefault="00B75B7D" w:rsidP="00B75B7D">
      <w:pPr>
        <w:shd w:val="clear" w:color="auto" w:fill="FFFFFF"/>
        <w:spacing w:line="322" w:lineRule="exact"/>
        <w:ind w:firstLine="705"/>
        <w:jc w:val="both"/>
      </w:pPr>
      <w:r>
        <w:t>3.2.4.  Срок регистрации заявления Заявителя не может превышать 15 минут.</w:t>
      </w:r>
    </w:p>
    <w:p w:rsidR="00B75B7D" w:rsidRDefault="00B75B7D" w:rsidP="00B75B7D">
      <w:pPr>
        <w:ind w:firstLine="705"/>
        <w:jc w:val="both"/>
        <w:rPr>
          <w:color w:val="000000"/>
        </w:rPr>
      </w:pPr>
      <w:r>
        <w:t xml:space="preserve">3.2.5.  </w:t>
      </w:r>
      <w:r>
        <w:rPr>
          <w:color w:val="000000"/>
        </w:rPr>
        <w:t>При регистрации заявления  присваивается соответствующий регистрационный номер.</w:t>
      </w:r>
    </w:p>
    <w:p w:rsidR="00B75B7D" w:rsidRDefault="00B75B7D" w:rsidP="00B75B7D">
      <w:pPr>
        <w:ind w:firstLine="705"/>
        <w:jc w:val="both"/>
      </w:pPr>
      <w:r>
        <w:t xml:space="preserve">3.2.6. По желанию Заявителя при </w:t>
      </w:r>
      <w:proofErr w:type="spellStart"/>
      <w:r>
        <w:t>приеме</w:t>
      </w:r>
      <w:proofErr w:type="spellEnd"/>
      <w:r>
        <w:t xml:space="preserve"> и регистрации заявления на втором экземпляре заявления должностное лицо, ответственное за </w:t>
      </w:r>
      <w:proofErr w:type="spellStart"/>
      <w:r>
        <w:t>прием</w:t>
      </w:r>
      <w:proofErr w:type="spellEnd"/>
      <w:r>
        <w:t xml:space="preserve"> и регистрацию, проставляет отметку о принятии с указанием регистрационного номера и даты регистрации.</w:t>
      </w:r>
    </w:p>
    <w:p w:rsidR="00B75B7D" w:rsidRDefault="00B75B7D" w:rsidP="00B75B7D">
      <w:pPr>
        <w:ind w:firstLine="705"/>
        <w:jc w:val="both"/>
        <w:rPr>
          <w:b/>
        </w:rPr>
      </w:pPr>
    </w:p>
    <w:p w:rsidR="00B75B7D" w:rsidRDefault="00B75B7D" w:rsidP="00B75B7D">
      <w:pPr>
        <w:jc w:val="center"/>
        <w:rPr>
          <w:b/>
        </w:rPr>
      </w:pPr>
      <w:r>
        <w:rPr>
          <w:b/>
        </w:rPr>
        <w:t xml:space="preserve">  3.3. Описание последовательности действий при рассмотрении запроса руководителем, определении должностного лица, ответственного за исполнение запроса, передаче запроса на исполнение  </w:t>
      </w:r>
    </w:p>
    <w:p w:rsidR="00B75B7D" w:rsidRDefault="00B75B7D" w:rsidP="00B75B7D">
      <w:pPr>
        <w:ind w:firstLine="705"/>
        <w:jc w:val="both"/>
      </w:pPr>
      <w:r>
        <w:t xml:space="preserve">3.3.1. </w:t>
      </w:r>
      <w:r>
        <w:rPr>
          <w:color w:val="000000"/>
        </w:rPr>
        <w:t xml:space="preserve">Зарегистрированное заявление не позднее одного дня, следующего за </w:t>
      </w:r>
      <w:proofErr w:type="spellStart"/>
      <w:r>
        <w:rPr>
          <w:color w:val="000000"/>
        </w:rPr>
        <w:t>днем</w:t>
      </w:r>
      <w:proofErr w:type="spellEnd"/>
      <w:r>
        <w:rPr>
          <w:color w:val="000000"/>
        </w:rPr>
        <w:t xml:space="preserve"> его регистрации, </w:t>
      </w:r>
      <w:proofErr w:type="spellStart"/>
      <w:r>
        <w:rPr>
          <w:color w:val="000000"/>
        </w:rPr>
        <w:t>передается</w:t>
      </w:r>
      <w:proofErr w:type="spellEnd"/>
      <w:r>
        <w:rPr>
          <w:color w:val="000000"/>
        </w:rPr>
        <w:t xml:space="preserve"> </w:t>
      </w:r>
      <w:r>
        <w:t xml:space="preserve">должностным лицом, ответственным за </w:t>
      </w:r>
      <w:proofErr w:type="spellStart"/>
      <w:r>
        <w:t>прием</w:t>
      </w:r>
      <w:proofErr w:type="spellEnd"/>
      <w:r>
        <w:t xml:space="preserve"> и регистрацию, в порядке  делопроизводства на рассмотрение  Главы МО (в его отсутствие – должностному лицу его замещающему).</w:t>
      </w:r>
    </w:p>
    <w:p w:rsidR="00B75B7D" w:rsidRDefault="00B75B7D" w:rsidP="00B75B7D">
      <w:pPr>
        <w:ind w:firstLine="705"/>
        <w:jc w:val="both"/>
      </w:pPr>
      <w:r>
        <w:t xml:space="preserve">3.3.2. После  регистрации и рассмотрения руководителем заявление с резолюцией  в течение одного рабочего дня </w:t>
      </w:r>
      <w:proofErr w:type="spellStart"/>
      <w:r>
        <w:t>передается</w:t>
      </w:r>
      <w:proofErr w:type="spellEnd"/>
      <w:r>
        <w:t xml:space="preserve"> должностному лицу, ответственному за его исполнение.</w:t>
      </w:r>
    </w:p>
    <w:p w:rsidR="00B75B7D" w:rsidRDefault="00B75B7D" w:rsidP="00B75B7D">
      <w:pPr>
        <w:ind w:firstLine="705"/>
        <w:jc w:val="center"/>
        <w:rPr>
          <w:b/>
        </w:rPr>
      </w:pPr>
    </w:p>
    <w:p w:rsidR="00B75B7D" w:rsidRDefault="00B75B7D" w:rsidP="00B75B7D">
      <w:pPr>
        <w:ind w:firstLine="705"/>
        <w:jc w:val="center"/>
        <w:rPr>
          <w:b/>
        </w:rPr>
      </w:pPr>
      <w:r>
        <w:rPr>
          <w:b/>
        </w:rPr>
        <w:t xml:space="preserve">3.4. Описание последовательности действий при анализе тематики заявления, </w:t>
      </w:r>
    </w:p>
    <w:p w:rsidR="00B75B7D" w:rsidRDefault="00B75B7D" w:rsidP="00B75B7D">
      <w:pPr>
        <w:ind w:firstLine="705"/>
        <w:jc w:val="center"/>
        <w:rPr>
          <w:b/>
        </w:rPr>
      </w:pPr>
      <w:r>
        <w:rPr>
          <w:b/>
        </w:rPr>
        <w:t>принятие решения о возможности исполнения заявления</w:t>
      </w:r>
    </w:p>
    <w:p w:rsidR="00B75B7D" w:rsidRDefault="00B75B7D" w:rsidP="00B75B7D">
      <w:pPr>
        <w:ind w:firstLine="705"/>
        <w:jc w:val="both"/>
      </w:pPr>
      <w:r>
        <w:t xml:space="preserve">3.4.1. При выявлении недостаточности сведений, необходимых для исполнения заявления, или </w:t>
      </w:r>
      <w:proofErr w:type="spellStart"/>
      <w:r>
        <w:t>нечетко</w:t>
      </w:r>
      <w:proofErr w:type="spellEnd"/>
      <w:r>
        <w:t>, неправильно сформулированного заявления, должностное лицо, ответственное за исполнение заявления, в течение 5 рабочих дней готовит письменный запрос об уточнении и дополнении  заявления  Заявителя необходимыми для его исполнения сведениями.</w:t>
      </w:r>
    </w:p>
    <w:p w:rsidR="00B75B7D" w:rsidRDefault="00B75B7D" w:rsidP="00B75B7D">
      <w:pPr>
        <w:ind w:firstLine="705"/>
        <w:jc w:val="both"/>
      </w:pPr>
      <w:r>
        <w:t>3.4.2. По итогам анализа должностное лицо, ответственное за исполнение заявления, принимает решение:</w:t>
      </w:r>
    </w:p>
    <w:p w:rsidR="00B75B7D" w:rsidRDefault="00B75B7D" w:rsidP="00B75B7D">
      <w:pPr>
        <w:ind w:firstLine="705"/>
        <w:jc w:val="both"/>
      </w:pPr>
      <w:r>
        <w:t>- о возможности исполнения заявления;</w:t>
      </w:r>
    </w:p>
    <w:p w:rsidR="00B75B7D" w:rsidRDefault="00B75B7D" w:rsidP="00B75B7D">
      <w:pPr>
        <w:ind w:firstLine="705"/>
        <w:jc w:val="both"/>
      </w:pPr>
      <w:r>
        <w:t xml:space="preserve">- о направлении запроса на исполнение заявления или согласования по принадлежности в органы  государственной власти, другие органы и организации  при наличии у них </w:t>
      </w:r>
      <w:r>
        <w:rPr>
          <w:color w:val="000000"/>
        </w:rPr>
        <w:t>архивных документов, необходимых для исполнения запроса</w:t>
      </w:r>
      <w:r>
        <w:t>, и информирует об этом Заявителя;</w:t>
      </w:r>
    </w:p>
    <w:p w:rsidR="00B75B7D" w:rsidRDefault="00B75B7D" w:rsidP="00B75B7D">
      <w:pPr>
        <w:ind w:firstLine="705"/>
        <w:jc w:val="both"/>
      </w:pPr>
      <w:r>
        <w:t>- об отказе в приёме документов;</w:t>
      </w:r>
    </w:p>
    <w:p w:rsidR="00B75B7D" w:rsidRDefault="00B75B7D" w:rsidP="00B75B7D">
      <w:pPr>
        <w:ind w:firstLine="705"/>
        <w:jc w:val="both"/>
      </w:pPr>
      <w:r>
        <w:t xml:space="preserve">- </w:t>
      </w:r>
      <w:proofErr w:type="gramStart"/>
      <w:r>
        <w:t>об отказе Заявителю в предоставлении запрашиваемых сведений при отсутствии у него права на их получение</w:t>
      </w:r>
      <w:proofErr w:type="gramEnd"/>
      <w:r>
        <w:t>.</w:t>
      </w:r>
    </w:p>
    <w:p w:rsidR="00B75B7D" w:rsidRDefault="00B75B7D" w:rsidP="00B75B7D">
      <w:pPr>
        <w:ind w:firstLine="705"/>
        <w:jc w:val="both"/>
      </w:pPr>
    </w:p>
    <w:p w:rsidR="00B75B7D" w:rsidRDefault="00B75B7D" w:rsidP="00B75B7D">
      <w:pPr>
        <w:ind w:firstLine="705"/>
        <w:jc w:val="both"/>
        <w:rPr>
          <w:b/>
        </w:rPr>
      </w:pPr>
      <w:r>
        <w:rPr>
          <w:b/>
        </w:rPr>
        <w:t>3.5. Сроки выполнения административных процедур</w:t>
      </w:r>
    </w:p>
    <w:p w:rsidR="00B75B7D" w:rsidRDefault="00B75B7D" w:rsidP="00B75B7D">
      <w:pPr>
        <w:ind w:firstLine="705"/>
        <w:jc w:val="both"/>
      </w:pPr>
      <w:r>
        <w:t xml:space="preserve"> Максимальный   срок   выполнения    административной    процедуры    составляет 30 дней со дня поступления заявления.</w:t>
      </w:r>
    </w:p>
    <w:p w:rsidR="00B75B7D" w:rsidRDefault="00B75B7D" w:rsidP="00B75B7D">
      <w:pPr>
        <w:ind w:firstLine="705"/>
        <w:jc w:val="both"/>
        <w:rPr>
          <w:b/>
        </w:rPr>
      </w:pPr>
    </w:p>
    <w:p w:rsidR="00B75B7D" w:rsidRDefault="00B75B7D" w:rsidP="00B75B7D">
      <w:pPr>
        <w:ind w:firstLine="705"/>
        <w:jc w:val="both"/>
        <w:rPr>
          <w:b/>
        </w:rPr>
      </w:pPr>
      <w:r>
        <w:rPr>
          <w:b/>
        </w:rPr>
        <w:lastRenderedPageBreak/>
        <w:t>3.6. Описание последовательности действий при направлении заявления Заявителя по принадлежности в органы государственной власти,  в другие органы и организации  при наличии у них архивных документов, необходимых для его исполнения</w:t>
      </w:r>
    </w:p>
    <w:p w:rsidR="00B75B7D" w:rsidRDefault="00B75B7D" w:rsidP="00B75B7D">
      <w:pPr>
        <w:ind w:firstLine="705"/>
        <w:jc w:val="both"/>
        <w:rPr>
          <w:color w:val="000000"/>
        </w:rPr>
      </w:pPr>
      <w:r>
        <w:rPr>
          <w:color w:val="000000"/>
        </w:rPr>
        <w:t>3.6.1. По итогам анализа тематики поступившего в  Администрацию МО «Крымско-Слудское»</w:t>
      </w:r>
      <w:r>
        <w:t xml:space="preserve"> заявления</w:t>
      </w:r>
      <w:r>
        <w:rPr>
          <w:color w:val="000000"/>
        </w:rPr>
        <w:t xml:space="preserve"> Заявителя и выявления </w:t>
      </w:r>
      <w:r>
        <w:t xml:space="preserve">места нахождения, необходимых для его исполнения документов,  лицо, ответственное за исполнение запроса, готовит проект </w:t>
      </w:r>
      <w:r>
        <w:rPr>
          <w:color w:val="000000"/>
        </w:rPr>
        <w:t xml:space="preserve">сопроводительного письма о направлении запроса на исполнение по принадлежности. </w:t>
      </w:r>
    </w:p>
    <w:p w:rsidR="00B75B7D" w:rsidRDefault="00B75B7D" w:rsidP="00B75B7D">
      <w:pPr>
        <w:ind w:firstLine="705"/>
        <w:jc w:val="both"/>
        <w:rPr>
          <w:color w:val="000000"/>
        </w:rPr>
      </w:pPr>
      <w:r>
        <w:rPr>
          <w:color w:val="000000"/>
        </w:rPr>
        <w:t>3.6.2. В случае</w:t>
      </w:r>
      <w:proofErr w:type="gramStart"/>
      <w:r>
        <w:rPr>
          <w:color w:val="000000"/>
        </w:rPr>
        <w:t>,</w:t>
      </w:r>
      <w:proofErr w:type="gramEnd"/>
      <w:r>
        <w:rPr>
          <w:color w:val="000000"/>
        </w:rPr>
        <w:t xml:space="preserve"> если заявление Заявителя требует исполнения несколькими организациями,  </w:t>
      </w:r>
      <w:r>
        <w:t xml:space="preserve">должностное лицо, ответственное за исполнение заявления, готовит проекты </w:t>
      </w:r>
      <w:r>
        <w:rPr>
          <w:color w:val="000000"/>
        </w:rPr>
        <w:t>сопроводительных писем о направлении</w:t>
      </w:r>
      <w:r>
        <w:t xml:space="preserve"> </w:t>
      </w:r>
      <w:r>
        <w:rPr>
          <w:color w:val="000000"/>
        </w:rPr>
        <w:t>в соответствующие организации копии запроса.</w:t>
      </w:r>
    </w:p>
    <w:p w:rsidR="00B75B7D" w:rsidRDefault="00B75B7D" w:rsidP="00B75B7D">
      <w:pPr>
        <w:ind w:firstLine="705"/>
        <w:jc w:val="both"/>
      </w:pPr>
      <w:r>
        <w:rPr>
          <w:color w:val="000000"/>
        </w:rPr>
        <w:t xml:space="preserve">3.6.3. Одновременно должностное лицо, ответственное за исполнение заявления, готовит проект письменного уведомления Заявителя о направлении его запроса на исполнение по принадлежности </w:t>
      </w:r>
      <w:r>
        <w:t>в органы государственной власти, другие органы и организации Удмуртской Республики.</w:t>
      </w:r>
    </w:p>
    <w:p w:rsidR="00B75B7D" w:rsidRDefault="00B75B7D" w:rsidP="00B75B7D">
      <w:pPr>
        <w:ind w:firstLine="426"/>
        <w:jc w:val="both"/>
        <w:rPr>
          <w:color w:val="000000"/>
        </w:rPr>
      </w:pPr>
      <w:r>
        <w:rPr>
          <w:color w:val="000000"/>
        </w:rPr>
        <w:t xml:space="preserve">  3.6.4. В случае необходимости Администрация МО «Крымско-Слудское» может запрашивать у организаций-исполнителей копии ответов о результатах рассмотрения запроса Заявителя.</w:t>
      </w:r>
    </w:p>
    <w:p w:rsidR="00B75B7D" w:rsidRDefault="00B75B7D" w:rsidP="00B75B7D">
      <w:pPr>
        <w:ind w:firstLine="426"/>
        <w:jc w:val="both"/>
      </w:pPr>
      <w:r>
        <w:t xml:space="preserve"> 3.6.5. Максимальный срок выполнения административной процедуры составляет 5 рабочих дней.</w:t>
      </w:r>
    </w:p>
    <w:p w:rsidR="00B75B7D" w:rsidRDefault="00B75B7D" w:rsidP="00B75B7D">
      <w:pPr>
        <w:pStyle w:val="a4"/>
        <w:jc w:val="center"/>
        <w:rPr>
          <w:b/>
        </w:rPr>
      </w:pPr>
    </w:p>
    <w:p w:rsidR="00B75B7D" w:rsidRDefault="00B75B7D" w:rsidP="00B75B7D">
      <w:pPr>
        <w:pStyle w:val="a4"/>
        <w:jc w:val="center"/>
        <w:rPr>
          <w:b/>
          <w:bCs/>
        </w:rPr>
      </w:pPr>
      <w:r>
        <w:rPr>
          <w:b/>
        </w:rPr>
        <w:t>3.7. Описание последовательности действий при подготовке и  направлении ответов З</w:t>
      </w:r>
      <w:r>
        <w:rPr>
          <w:b/>
          <w:bCs/>
        </w:rPr>
        <w:t>аявителям</w:t>
      </w:r>
    </w:p>
    <w:p w:rsidR="00B75B7D" w:rsidRDefault="00B75B7D" w:rsidP="00B75B7D">
      <w:pPr>
        <w:ind w:firstLine="705"/>
        <w:jc w:val="both"/>
        <w:rPr>
          <w:color w:val="000000"/>
        </w:rPr>
      </w:pPr>
      <w:r>
        <w:rPr>
          <w:color w:val="000000"/>
        </w:rPr>
        <w:t xml:space="preserve">3.7.1. Подготовку ответов Заявителям осуществляет должностное лицо, </w:t>
      </w:r>
      <w:r>
        <w:t>ответственное за исполнение заявления</w:t>
      </w:r>
      <w:r>
        <w:rPr>
          <w:color w:val="000000"/>
        </w:rPr>
        <w:t xml:space="preserve">. </w:t>
      </w:r>
    </w:p>
    <w:p w:rsidR="00B75B7D" w:rsidRDefault="00B75B7D" w:rsidP="00B75B7D">
      <w:pPr>
        <w:ind w:firstLine="705"/>
        <w:jc w:val="both"/>
        <w:rPr>
          <w:color w:val="000000"/>
        </w:rPr>
      </w:pPr>
      <w:r>
        <w:rPr>
          <w:color w:val="000000"/>
        </w:rPr>
        <w:t>3.7.2. По итогам исполнения заявления должностное лицо, ответственное за исполнение запроса, оформляет:</w:t>
      </w:r>
    </w:p>
    <w:p w:rsidR="00B75B7D" w:rsidRDefault="00B75B7D" w:rsidP="00B75B7D">
      <w:pPr>
        <w:ind w:firstLine="705"/>
        <w:jc w:val="both"/>
      </w:pPr>
      <w:r>
        <w:t>- решение об установлении ежемесячной доплаты к пенсии;</w:t>
      </w:r>
    </w:p>
    <w:p w:rsidR="00B75B7D" w:rsidRDefault="00B75B7D" w:rsidP="00B75B7D">
      <w:pPr>
        <w:ind w:firstLine="705"/>
        <w:jc w:val="both"/>
      </w:pPr>
      <w:r>
        <w:t>- решение о ежемесячной доплате к пенсии (приостановлении, возобновлении, прекращении);</w:t>
      </w:r>
    </w:p>
    <w:p w:rsidR="00B75B7D" w:rsidRDefault="00B75B7D" w:rsidP="00B75B7D">
      <w:pPr>
        <w:ind w:firstLine="705"/>
        <w:jc w:val="both"/>
      </w:pPr>
      <w:r>
        <w:t>- решение об изменении размера ежемесячной доплаты к пенсии;</w:t>
      </w:r>
    </w:p>
    <w:p w:rsidR="00B75B7D" w:rsidRDefault="00B75B7D" w:rsidP="00B75B7D">
      <w:pPr>
        <w:ind w:firstLine="705"/>
        <w:jc w:val="both"/>
        <w:rPr>
          <w:color w:val="000000"/>
        </w:rPr>
      </w:pPr>
      <w:r>
        <w:t xml:space="preserve">- письмо </w:t>
      </w:r>
      <w:proofErr w:type="gramStart"/>
      <w:r>
        <w:t xml:space="preserve">с </w:t>
      </w:r>
      <w:r>
        <w:rPr>
          <w:color w:val="000000"/>
        </w:rPr>
        <w:t>уведомлением о направлении запроса на исполнение по принадлежности в органы</w:t>
      </w:r>
      <w:proofErr w:type="gramEnd"/>
      <w:r>
        <w:rPr>
          <w:color w:val="000000"/>
        </w:rPr>
        <w:t xml:space="preserve"> государственной власти,  органы местного самоуправления и другие органы и организации Удмуртской Республики;</w:t>
      </w:r>
    </w:p>
    <w:p w:rsidR="00B75B7D" w:rsidRDefault="00B75B7D" w:rsidP="00B75B7D">
      <w:pPr>
        <w:ind w:firstLine="705"/>
        <w:jc w:val="both"/>
      </w:pPr>
      <w:r>
        <w:t>- письмо с отрицательным ответом с объяснением причин отказа</w:t>
      </w:r>
    </w:p>
    <w:p w:rsidR="00B75B7D" w:rsidRDefault="00B75B7D" w:rsidP="00B75B7D">
      <w:pPr>
        <w:ind w:firstLine="705"/>
        <w:jc w:val="both"/>
        <w:rPr>
          <w:color w:val="000000"/>
        </w:rPr>
      </w:pPr>
      <w:r>
        <w:rPr>
          <w:color w:val="000000"/>
        </w:rPr>
        <w:t>- письмо об отсутствии права на получение муниципальной услуги, с рекомендациями о дальнейших путях поиска необходимой информации, которые направляются непосредственно в адрес заявителя;</w:t>
      </w:r>
    </w:p>
    <w:p w:rsidR="00B75B7D" w:rsidRDefault="00B75B7D" w:rsidP="00B75B7D">
      <w:pPr>
        <w:ind w:firstLine="705"/>
        <w:jc w:val="both"/>
        <w:rPr>
          <w:color w:val="000000"/>
        </w:rPr>
      </w:pPr>
      <w:r>
        <w:t xml:space="preserve">- письмо </w:t>
      </w:r>
      <w:proofErr w:type="gramStart"/>
      <w:r>
        <w:t xml:space="preserve">с </w:t>
      </w:r>
      <w:r>
        <w:rPr>
          <w:color w:val="000000"/>
        </w:rPr>
        <w:t>уведомлением о направлении запроса на исполнение по принадлежности в органы</w:t>
      </w:r>
      <w:proofErr w:type="gramEnd"/>
      <w:r>
        <w:rPr>
          <w:color w:val="000000"/>
        </w:rPr>
        <w:t xml:space="preserve"> государственной власти, другие органы и организации Удмуртской Республики;</w:t>
      </w:r>
    </w:p>
    <w:p w:rsidR="00B75B7D" w:rsidRDefault="00B75B7D" w:rsidP="00B75B7D">
      <w:pPr>
        <w:ind w:firstLine="705"/>
        <w:jc w:val="both"/>
        <w:rPr>
          <w:color w:val="000000"/>
        </w:rPr>
      </w:pPr>
      <w:r>
        <w:rPr>
          <w:color w:val="000000"/>
        </w:rPr>
        <w:t xml:space="preserve">3.7.3. Подготовленный должностным лицом, ответственным за исполнение заявления, проект ответа Заявителю  </w:t>
      </w:r>
      <w:proofErr w:type="spellStart"/>
      <w:r>
        <w:rPr>
          <w:color w:val="000000"/>
        </w:rPr>
        <w:t>передается</w:t>
      </w:r>
      <w:proofErr w:type="spellEnd"/>
      <w:r>
        <w:rPr>
          <w:color w:val="000000"/>
        </w:rPr>
        <w:t xml:space="preserve"> на подпись Руководителю органа местного самоуправления.</w:t>
      </w:r>
    </w:p>
    <w:p w:rsidR="00B75B7D" w:rsidRDefault="00B75B7D" w:rsidP="00B75B7D">
      <w:pPr>
        <w:ind w:firstLine="705"/>
        <w:jc w:val="both"/>
        <w:rPr>
          <w:color w:val="000000"/>
        </w:rPr>
      </w:pPr>
      <w:r>
        <w:rPr>
          <w:color w:val="000000"/>
        </w:rPr>
        <w:t>3.7.4. Подписанный руководителем ответ отправляется по назначению.</w:t>
      </w:r>
    </w:p>
    <w:p w:rsidR="00B75B7D" w:rsidRDefault="00B75B7D" w:rsidP="00B75B7D">
      <w:pPr>
        <w:ind w:firstLine="705"/>
        <w:jc w:val="both"/>
      </w:pPr>
      <w:r>
        <w:t>3.7.5.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w:t>
      </w:r>
    </w:p>
    <w:p w:rsidR="00B75B7D" w:rsidRDefault="00B75B7D" w:rsidP="00B75B7D">
      <w:pPr>
        <w:ind w:firstLine="705"/>
        <w:jc w:val="both"/>
      </w:pPr>
      <w:r>
        <w:t>3.7.6. Рассмотрение заявления считается законченным, если по нему приняты необходимые меры, и Заявитель проинформирован о результатах рассмотрения.</w:t>
      </w:r>
    </w:p>
    <w:p w:rsidR="00B75B7D" w:rsidRDefault="00B75B7D" w:rsidP="00B75B7D">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3.7.7. Максимальный срок выполнения административной процедуры составляет 10 рабочих дней.</w:t>
      </w:r>
      <w:r>
        <w:rPr>
          <w:rFonts w:ascii="Times New Roman" w:hAnsi="Times New Roman" w:cs="Times New Roman"/>
          <w:sz w:val="24"/>
          <w:szCs w:val="24"/>
        </w:rPr>
        <w:t xml:space="preserve"> </w:t>
      </w:r>
    </w:p>
    <w:p w:rsidR="00B75B7D" w:rsidRDefault="00B75B7D" w:rsidP="00B75B7D">
      <w:pPr>
        <w:pStyle w:val="ConsPlusNormal"/>
        <w:widowControl/>
        <w:ind w:firstLine="705"/>
        <w:jc w:val="both"/>
        <w:rPr>
          <w:rFonts w:ascii="Times New Roman" w:hAnsi="Times New Roman" w:cs="Times New Roman"/>
          <w:sz w:val="24"/>
          <w:szCs w:val="24"/>
          <w:shd w:val="clear" w:color="auto" w:fill="FFFF00"/>
        </w:rPr>
      </w:pPr>
    </w:p>
    <w:bookmarkEnd w:id="3"/>
    <w:bookmarkEnd w:id="4"/>
    <w:p w:rsidR="00B75B7D" w:rsidRDefault="00B75B7D" w:rsidP="00B75B7D">
      <w:pPr>
        <w:jc w:val="center"/>
        <w:rPr>
          <w:b/>
        </w:rPr>
      </w:pPr>
      <w:r>
        <w:rPr>
          <w:b/>
          <w:lang w:val="en-US"/>
        </w:rPr>
        <w:t>IV</w:t>
      </w:r>
      <w:r>
        <w:rPr>
          <w:b/>
        </w:rPr>
        <w:t>. Формы контроля за исполнением Административного регламента</w:t>
      </w:r>
    </w:p>
    <w:p w:rsidR="00B75B7D" w:rsidRDefault="00B75B7D" w:rsidP="00B75B7D">
      <w:pPr>
        <w:ind w:firstLine="705"/>
        <w:jc w:val="both"/>
      </w:pPr>
    </w:p>
    <w:p w:rsidR="00B75B7D" w:rsidRDefault="00B75B7D" w:rsidP="00B75B7D">
      <w:pPr>
        <w:numPr>
          <w:ilvl w:val="0"/>
          <w:numId w:val="9"/>
        </w:numPr>
        <w:suppressAutoHyphens/>
        <w:rPr>
          <w:b/>
        </w:rPr>
      </w:pPr>
      <w:r>
        <w:t xml:space="preserve">         </w:t>
      </w:r>
      <w:r>
        <w:rPr>
          <w:b/>
        </w:rPr>
        <w:t xml:space="preserve">4.1. Требования к порядку и формам </w:t>
      </w:r>
      <w:proofErr w:type="gramStart"/>
      <w:r>
        <w:rPr>
          <w:b/>
        </w:rPr>
        <w:t>контроля за</w:t>
      </w:r>
      <w:proofErr w:type="gramEnd"/>
      <w:r>
        <w:rPr>
          <w:b/>
        </w:rPr>
        <w:t xml:space="preserve"> предоставлением муниципальной услуги</w:t>
      </w:r>
    </w:p>
    <w:p w:rsidR="00B75B7D" w:rsidRDefault="00B75B7D" w:rsidP="00B75B7D">
      <w:pPr>
        <w:numPr>
          <w:ilvl w:val="0"/>
          <w:numId w:val="9"/>
        </w:numPr>
        <w:tabs>
          <w:tab w:val="num" w:pos="0"/>
        </w:tabs>
        <w:suppressAutoHyphens/>
        <w:ind w:left="0" w:firstLine="0"/>
        <w:jc w:val="both"/>
      </w:pPr>
      <w: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B75B7D" w:rsidRDefault="00B75B7D" w:rsidP="00B75B7D">
      <w:pPr>
        <w:numPr>
          <w:ilvl w:val="0"/>
          <w:numId w:val="9"/>
        </w:numPr>
        <w:suppressAutoHyphens/>
        <w:ind w:left="0" w:firstLine="0"/>
        <w:jc w:val="both"/>
      </w:pP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B75B7D" w:rsidRDefault="00B75B7D" w:rsidP="00B75B7D">
      <w:pPr>
        <w:numPr>
          <w:ilvl w:val="0"/>
          <w:numId w:val="9"/>
        </w:numPr>
        <w:tabs>
          <w:tab w:val="num" w:pos="0"/>
        </w:tabs>
        <w:suppressAutoHyphens/>
        <w:ind w:left="0" w:firstLine="0"/>
        <w:jc w:val="both"/>
      </w:pPr>
      <w:r>
        <w:t xml:space="preserve">         </w:t>
      </w:r>
      <w:proofErr w:type="gramStart"/>
      <w:r>
        <w:t>Контроль за</w:t>
      </w:r>
      <w:proofErr w:type="gramEnd"/>
      <w:r>
        <w:t xml:space="preserve"> предоставлением муниципальной услуги осуществляется в следующих формах:</w:t>
      </w:r>
    </w:p>
    <w:p w:rsidR="00B75B7D" w:rsidRDefault="00B75B7D" w:rsidP="00B75B7D">
      <w:pPr>
        <w:numPr>
          <w:ilvl w:val="0"/>
          <w:numId w:val="9"/>
        </w:numPr>
        <w:suppressAutoHyphens/>
        <w:ind w:firstLine="135"/>
        <w:jc w:val="both"/>
      </w:pPr>
      <w:r>
        <w:t>- текущий контроль;</w:t>
      </w:r>
    </w:p>
    <w:p w:rsidR="00B75B7D" w:rsidRDefault="00B75B7D" w:rsidP="00B75B7D">
      <w:pPr>
        <w:numPr>
          <w:ilvl w:val="0"/>
          <w:numId w:val="9"/>
        </w:numPr>
        <w:suppressAutoHyphens/>
        <w:ind w:firstLine="135"/>
        <w:jc w:val="both"/>
      </w:pPr>
      <w:r>
        <w:t>- внутриведомственный контроль;</w:t>
      </w:r>
    </w:p>
    <w:p w:rsidR="00B75B7D" w:rsidRDefault="00B75B7D" w:rsidP="00B75B7D">
      <w:pPr>
        <w:numPr>
          <w:ilvl w:val="0"/>
          <w:numId w:val="9"/>
        </w:numPr>
        <w:suppressAutoHyphens/>
        <w:ind w:firstLine="135"/>
        <w:jc w:val="both"/>
      </w:pPr>
      <w:r>
        <w:t>- контроль со стороны граждан.</w:t>
      </w:r>
    </w:p>
    <w:p w:rsidR="00B75B7D" w:rsidRDefault="00B75B7D" w:rsidP="00B75B7D">
      <w:pPr>
        <w:numPr>
          <w:ilvl w:val="0"/>
          <w:numId w:val="9"/>
        </w:numPr>
        <w:suppressAutoHyphens/>
        <w:jc w:val="both"/>
      </w:pPr>
      <w:r>
        <w:t xml:space="preserve">       Система контроля предоставления муниципальной услуги включает в себя:</w:t>
      </w:r>
    </w:p>
    <w:p w:rsidR="00B75B7D" w:rsidRDefault="00B75B7D" w:rsidP="00B75B7D">
      <w:pPr>
        <w:numPr>
          <w:ilvl w:val="0"/>
          <w:numId w:val="9"/>
        </w:numPr>
        <w:tabs>
          <w:tab w:val="num" w:pos="142"/>
        </w:tabs>
        <w:suppressAutoHyphens/>
        <w:ind w:left="0" w:firstLine="0"/>
        <w:jc w:val="both"/>
      </w:pPr>
      <w:r>
        <w:t xml:space="preserve">        - организацию </w:t>
      </w:r>
      <w:proofErr w:type="gramStart"/>
      <w:r>
        <w:t>контроля за</w:t>
      </w:r>
      <w:proofErr w:type="gramEnd"/>
      <w:r>
        <w:t xml:space="preserve"> исполнением административных процедур в сроки, установленные настоящим Административным регламентом;</w:t>
      </w:r>
    </w:p>
    <w:p w:rsidR="00B75B7D" w:rsidRDefault="00B75B7D" w:rsidP="00B75B7D">
      <w:pPr>
        <w:numPr>
          <w:ilvl w:val="0"/>
          <w:numId w:val="9"/>
        </w:numPr>
        <w:suppressAutoHyphens/>
        <w:jc w:val="both"/>
      </w:pPr>
      <w:r>
        <w:t xml:space="preserve">      - проверку хода и качества предоставления муниципальной услуги;</w:t>
      </w:r>
    </w:p>
    <w:p w:rsidR="00B75B7D" w:rsidRDefault="00B75B7D" w:rsidP="00B75B7D">
      <w:pPr>
        <w:numPr>
          <w:ilvl w:val="0"/>
          <w:numId w:val="9"/>
        </w:numPr>
        <w:suppressAutoHyphens/>
        <w:jc w:val="both"/>
      </w:pPr>
      <w:r>
        <w:t xml:space="preserve">     - </w:t>
      </w:r>
      <w:proofErr w:type="spellStart"/>
      <w:r>
        <w:t>учет</w:t>
      </w:r>
      <w:proofErr w:type="spellEnd"/>
      <w:r>
        <w:t xml:space="preserve"> и анализ результатов исполнительской дисциплины муниципальных служащих в МО «Крымско-Слудское».</w:t>
      </w:r>
    </w:p>
    <w:p w:rsidR="00B75B7D" w:rsidRDefault="00B75B7D" w:rsidP="00B75B7D">
      <w:pPr>
        <w:numPr>
          <w:ilvl w:val="0"/>
          <w:numId w:val="9"/>
        </w:numPr>
        <w:suppressAutoHyphens/>
        <w:rPr>
          <w:b/>
        </w:rPr>
      </w:pPr>
    </w:p>
    <w:p w:rsidR="00B75B7D" w:rsidRDefault="00B75B7D" w:rsidP="00B75B7D">
      <w:pPr>
        <w:numPr>
          <w:ilvl w:val="0"/>
          <w:numId w:val="9"/>
        </w:numPr>
        <w:suppressAutoHyphens/>
        <w:jc w:val="center"/>
        <w:rPr>
          <w:b/>
        </w:rPr>
      </w:pPr>
      <w:r>
        <w:rPr>
          <w:b/>
        </w:rPr>
        <w:t xml:space="preserve">        4.2  Порядок осуществления текущего </w:t>
      </w:r>
      <w:proofErr w:type="gramStart"/>
      <w:r>
        <w:rPr>
          <w:b/>
        </w:rPr>
        <w:t>контроля за</w:t>
      </w:r>
      <w:proofErr w:type="gramEnd"/>
      <w:r>
        <w:rPr>
          <w:b/>
        </w:rPr>
        <w:t xml:space="preserve"> исполнением</w:t>
      </w:r>
      <w:r>
        <w:rPr>
          <w:color w:val="C00000"/>
        </w:rPr>
        <w:t xml:space="preserve"> </w:t>
      </w:r>
      <w:r>
        <w:rPr>
          <w:b/>
        </w:rPr>
        <w:t>должностными лицами Администрации МО положений Административного регламента  и иных правовых актов, устанавливающих требования к предоставлению муниципальной услуги</w:t>
      </w:r>
    </w:p>
    <w:p w:rsidR="00B75B7D" w:rsidRDefault="00B75B7D" w:rsidP="00B75B7D">
      <w:pPr>
        <w:numPr>
          <w:ilvl w:val="0"/>
          <w:numId w:val="9"/>
        </w:numPr>
        <w:suppressAutoHyphens/>
        <w:jc w:val="both"/>
      </w:pPr>
      <w:r>
        <w:t xml:space="preserve">            Текущий </w:t>
      </w:r>
      <w:proofErr w:type="gramStart"/>
      <w:r>
        <w:t>контроль за</w:t>
      </w:r>
      <w:proofErr w:type="gramEnd"/>
      <w:r>
        <w:t xml:space="preserve"> соблюдением последовательности действий, </w:t>
      </w:r>
      <w:proofErr w:type="spellStart"/>
      <w:r>
        <w:t>определенных</w:t>
      </w:r>
      <w:proofErr w:type="spellEnd"/>
      <w:r>
        <w:t xml:space="preserve"> административными процедурами по предоставлению муниципальной услуги и принятием решений, осуществляет должностное лицо Администрации МО,  назначенное ответственным за организацию работы по предоставлению муниципальной услуги.</w:t>
      </w:r>
    </w:p>
    <w:p w:rsidR="00B75B7D" w:rsidRDefault="00B75B7D" w:rsidP="00B75B7D">
      <w:pPr>
        <w:numPr>
          <w:ilvl w:val="0"/>
          <w:numId w:val="9"/>
        </w:numPr>
        <w:suppressAutoHyphens/>
        <w:jc w:val="both"/>
      </w:pPr>
      <w:r>
        <w:t xml:space="preserve">            Текущий контроль осуществляется </w:t>
      </w:r>
      <w:proofErr w:type="spellStart"/>
      <w:r>
        <w:t>путем</w:t>
      </w:r>
      <w:proofErr w:type="spellEnd"/>
      <w:r>
        <w:t xml:space="preserve"> проведения должностным лицом Администрации МО, назначенным ответственным за организацию работы по предоставлению муниципальной услуги, проверок соблюдения и исполнения иными должностными лицами Администрации МО положений настоящего Административного регламента – постоянно на протяжении предоставления муниципальной услуги.</w:t>
      </w:r>
    </w:p>
    <w:p w:rsidR="00B75B7D" w:rsidRDefault="00B75B7D" w:rsidP="00B75B7D">
      <w:pPr>
        <w:numPr>
          <w:ilvl w:val="0"/>
          <w:numId w:val="9"/>
        </w:numPr>
        <w:suppressAutoHyphens/>
        <w:jc w:val="center"/>
        <w:rPr>
          <w:b/>
        </w:rPr>
      </w:pPr>
    </w:p>
    <w:p w:rsidR="00B75B7D" w:rsidRDefault="00B75B7D" w:rsidP="00B75B7D">
      <w:pPr>
        <w:numPr>
          <w:ilvl w:val="0"/>
          <w:numId w:val="9"/>
        </w:numPr>
        <w:suppressAutoHyphens/>
        <w:jc w:val="center"/>
        <w:rPr>
          <w:b/>
        </w:rPr>
      </w:pPr>
      <w:r>
        <w:rPr>
          <w:b/>
        </w:rPr>
        <w:t xml:space="preserve">           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B75B7D" w:rsidRDefault="00B75B7D" w:rsidP="00B75B7D">
      <w:pPr>
        <w:numPr>
          <w:ilvl w:val="0"/>
          <w:numId w:val="9"/>
        </w:numPr>
        <w:tabs>
          <w:tab w:val="left" w:pos="0"/>
        </w:tabs>
        <w:suppressAutoHyphens/>
        <w:ind w:left="0" w:firstLine="0"/>
        <w:jc w:val="both"/>
      </w:pPr>
      <w:r>
        <w:t xml:space="preserve">      Основанием для проведения плановых проверок являются годовой план работы       Администрации МО или отдельные поручения Главы МО.</w:t>
      </w:r>
    </w:p>
    <w:p w:rsidR="00B75B7D" w:rsidRDefault="00B75B7D" w:rsidP="00B75B7D">
      <w:pPr>
        <w:numPr>
          <w:ilvl w:val="0"/>
          <w:numId w:val="9"/>
        </w:numPr>
        <w:tabs>
          <w:tab w:val="num" w:pos="0"/>
        </w:tabs>
        <w:suppressAutoHyphens/>
        <w:ind w:left="0" w:firstLine="0"/>
        <w:jc w:val="both"/>
      </w:pPr>
      <w:r>
        <w:t xml:space="preserve">       Внеплановые проверки проводятся по решению Главы МО на основании конкретного обращения Заявителя.</w:t>
      </w:r>
    </w:p>
    <w:p w:rsidR="00B75B7D" w:rsidRDefault="00B75B7D" w:rsidP="00B75B7D">
      <w:pPr>
        <w:numPr>
          <w:ilvl w:val="0"/>
          <w:numId w:val="9"/>
        </w:numPr>
        <w:tabs>
          <w:tab w:val="num" w:pos="0"/>
        </w:tabs>
        <w:suppressAutoHyphens/>
        <w:ind w:left="0" w:firstLine="0"/>
        <w:jc w:val="both"/>
      </w:pPr>
      <w:r>
        <w:lastRenderedPageBreak/>
        <w:t xml:space="preserve">      Проведение проверки полноты и качества предоставления муниципальной услуги Главой МО может быть поручено должностному лицу Администрации </w:t>
      </w:r>
      <w:proofErr w:type="gramStart"/>
      <w:r>
        <w:t>МО</w:t>
      </w:r>
      <w:proofErr w:type="gramEnd"/>
      <w:r>
        <w:t xml:space="preserve">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МО.</w:t>
      </w:r>
    </w:p>
    <w:p w:rsidR="00B75B7D" w:rsidRDefault="00B75B7D" w:rsidP="00B75B7D">
      <w:pPr>
        <w:numPr>
          <w:ilvl w:val="0"/>
          <w:numId w:val="9"/>
        </w:numPr>
        <w:tabs>
          <w:tab w:val="left" w:pos="500"/>
          <w:tab w:val="left" w:pos="1634"/>
        </w:tabs>
        <w:suppressAutoHyphens/>
        <w:jc w:val="both"/>
      </w:pPr>
      <w:r>
        <w:t xml:space="preserve">          При проведении проверки осуществляется контроль </w:t>
      </w:r>
      <w:proofErr w:type="gramStart"/>
      <w:r>
        <w:t>за</w:t>
      </w:r>
      <w:proofErr w:type="gramEnd"/>
      <w:r>
        <w:t>:</w:t>
      </w:r>
    </w:p>
    <w:p w:rsidR="00B75B7D" w:rsidRDefault="00B75B7D" w:rsidP="00B75B7D">
      <w:pPr>
        <w:numPr>
          <w:ilvl w:val="0"/>
          <w:numId w:val="9"/>
        </w:numPr>
        <w:tabs>
          <w:tab w:val="left" w:pos="600"/>
          <w:tab w:val="left" w:pos="1734"/>
        </w:tabs>
        <w:suppressAutoHyphens/>
        <w:overflowPunct w:val="0"/>
        <w:autoSpaceDE w:val="0"/>
        <w:jc w:val="both"/>
      </w:pPr>
      <w:r>
        <w:t xml:space="preserve">        - обеспечением прав Заявителей на получение муниципальной услуги;</w:t>
      </w:r>
    </w:p>
    <w:p w:rsidR="00B75B7D" w:rsidRDefault="00B75B7D" w:rsidP="00B75B7D">
      <w:pPr>
        <w:numPr>
          <w:ilvl w:val="0"/>
          <w:numId w:val="9"/>
        </w:numPr>
        <w:tabs>
          <w:tab w:val="clear" w:pos="432"/>
          <w:tab w:val="num" w:pos="0"/>
          <w:tab w:val="left" w:pos="1134"/>
        </w:tabs>
        <w:suppressAutoHyphens/>
        <w:ind w:left="0" w:firstLine="0"/>
        <w:jc w:val="both"/>
      </w:pPr>
      <w:r>
        <w:t xml:space="preserve">        - исполнением нормативных правовых актов, регулирующих предоставление муниципальной услуги, предусмотренных пунктом 2.5 настоящего Административного регламента;</w:t>
      </w:r>
    </w:p>
    <w:p w:rsidR="00B75B7D" w:rsidRDefault="00B75B7D" w:rsidP="00B75B7D">
      <w:pPr>
        <w:numPr>
          <w:ilvl w:val="0"/>
          <w:numId w:val="9"/>
        </w:numPr>
        <w:tabs>
          <w:tab w:val="left" w:pos="0"/>
          <w:tab w:val="left" w:pos="1134"/>
        </w:tabs>
        <w:suppressAutoHyphens/>
        <w:jc w:val="both"/>
      </w:pPr>
      <w:r>
        <w:t xml:space="preserve">      - своевременностью, полнотой и качеством предоставления муниципальной услуги.</w:t>
      </w:r>
    </w:p>
    <w:p w:rsidR="00B75B7D" w:rsidRDefault="00B75B7D" w:rsidP="00B75B7D">
      <w:pPr>
        <w:numPr>
          <w:ilvl w:val="0"/>
          <w:numId w:val="9"/>
        </w:numPr>
        <w:tabs>
          <w:tab w:val="num" w:pos="0"/>
        </w:tabs>
        <w:suppressAutoHyphens/>
        <w:ind w:left="0" w:firstLine="0"/>
        <w:jc w:val="both"/>
      </w:pPr>
      <w: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Администрации МО.</w:t>
      </w:r>
    </w:p>
    <w:p w:rsidR="00B75B7D" w:rsidRDefault="00B75B7D" w:rsidP="00B75B7D">
      <w:pPr>
        <w:numPr>
          <w:ilvl w:val="0"/>
          <w:numId w:val="9"/>
        </w:numPr>
        <w:tabs>
          <w:tab w:val="num" w:pos="0"/>
        </w:tabs>
        <w:suppressAutoHyphens/>
        <w:ind w:left="0" w:firstLine="0"/>
        <w:jc w:val="both"/>
      </w:pPr>
      <w: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B75B7D" w:rsidRDefault="00B75B7D" w:rsidP="00B75B7D">
      <w:pPr>
        <w:numPr>
          <w:ilvl w:val="0"/>
          <w:numId w:val="9"/>
        </w:numPr>
        <w:tabs>
          <w:tab w:val="num" w:pos="0"/>
        </w:tabs>
        <w:suppressAutoHyphens/>
        <w:ind w:left="0" w:firstLine="0"/>
        <w:jc w:val="both"/>
      </w:pPr>
      <w: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B75B7D" w:rsidRDefault="00B75B7D" w:rsidP="00B75B7D">
      <w:pPr>
        <w:numPr>
          <w:ilvl w:val="0"/>
          <w:numId w:val="9"/>
        </w:numPr>
        <w:tabs>
          <w:tab w:val="num" w:pos="0"/>
        </w:tabs>
        <w:suppressAutoHyphens/>
        <w:ind w:left="0" w:firstLine="0"/>
        <w:jc w:val="both"/>
      </w:pPr>
      <w:r>
        <w:t xml:space="preserve">          </w:t>
      </w:r>
      <w:proofErr w:type="spellStart"/>
      <w:r>
        <w:t>Учет</w:t>
      </w:r>
      <w:proofErr w:type="spellEnd"/>
      <w:r>
        <w:t xml:space="preserve"> и анализ результатов исполнительской дисциплины должностных лиц Администрации осуществляется в соответствии с Кодексом этики и служебного поведения муниципальных служащих муниципального образования «Крымско-Слудское», </w:t>
      </w:r>
      <w:proofErr w:type="spellStart"/>
      <w:r>
        <w:t>утвержденного</w:t>
      </w:r>
      <w:proofErr w:type="spellEnd"/>
      <w:r>
        <w:t xml:space="preserve"> Постановлением Администрации МО «Крымско-Слудское от 14 марта 2011 года № 4.</w:t>
      </w:r>
    </w:p>
    <w:p w:rsidR="00B75B7D" w:rsidRDefault="00B75B7D" w:rsidP="00B75B7D">
      <w:pPr>
        <w:numPr>
          <w:ilvl w:val="0"/>
          <w:numId w:val="9"/>
        </w:numPr>
        <w:tabs>
          <w:tab w:val="num" w:pos="0"/>
        </w:tabs>
        <w:suppressAutoHyphens/>
        <w:ind w:left="0" w:firstLine="0"/>
        <w:jc w:val="both"/>
      </w:pPr>
    </w:p>
    <w:p w:rsidR="00B75B7D" w:rsidRDefault="00B75B7D" w:rsidP="00B75B7D">
      <w:pPr>
        <w:numPr>
          <w:ilvl w:val="0"/>
          <w:numId w:val="9"/>
        </w:numPr>
        <w:suppressAutoHyphens/>
        <w:jc w:val="center"/>
        <w:rPr>
          <w:b/>
        </w:rPr>
      </w:pPr>
      <w:r>
        <w:rPr>
          <w:b/>
        </w:rPr>
        <w:t>4.4. Ответственность должностных лиц</w:t>
      </w:r>
      <w:r>
        <w:t xml:space="preserve"> </w:t>
      </w:r>
      <w:r>
        <w:rPr>
          <w:b/>
        </w:rPr>
        <w:t>Администрации</w:t>
      </w:r>
      <w:r>
        <w:t xml:space="preserve"> </w:t>
      </w:r>
      <w:r>
        <w:rPr>
          <w:b/>
          <w:bCs/>
        </w:rPr>
        <w:t xml:space="preserve"> з</w:t>
      </w:r>
      <w:r>
        <w:rPr>
          <w:b/>
        </w:rPr>
        <w:t>а решения и действия (бездействие), принимаемые в ходе предоставления муниципальной услуги</w:t>
      </w:r>
    </w:p>
    <w:p w:rsidR="00B75B7D" w:rsidRDefault="00B75B7D" w:rsidP="00B75B7D">
      <w:pPr>
        <w:numPr>
          <w:ilvl w:val="0"/>
          <w:numId w:val="9"/>
        </w:numPr>
        <w:tabs>
          <w:tab w:val="num" w:pos="0"/>
        </w:tabs>
        <w:suppressAutoHyphens/>
        <w:ind w:left="0" w:firstLine="0"/>
        <w:jc w:val="both"/>
      </w:pPr>
      <w:r>
        <w:t xml:space="preserve">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B75B7D" w:rsidRDefault="00B75B7D" w:rsidP="00B75B7D">
      <w:pPr>
        <w:numPr>
          <w:ilvl w:val="0"/>
          <w:numId w:val="9"/>
        </w:numPr>
        <w:tabs>
          <w:tab w:val="num" w:pos="-142"/>
        </w:tabs>
        <w:suppressAutoHyphens/>
        <w:ind w:left="0" w:firstLine="0"/>
        <w:jc w:val="both"/>
      </w:pPr>
      <w:r>
        <w:t xml:space="preserve">      Персональная ответственность должностных лиц закрепляется в их должностных инструкциях в соответствии с требованиями законодательства.</w:t>
      </w:r>
    </w:p>
    <w:p w:rsidR="00B75B7D" w:rsidRDefault="00B75B7D" w:rsidP="00B75B7D">
      <w:pPr>
        <w:numPr>
          <w:ilvl w:val="0"/>
          <w:numId w:val="9"/>
        </w:numPr>
        <w:tabs>
          <w:tab w:val="num" w:pos="0"/>
        </w:tabs>
        <w:suppressAutoHyphens/>
        <w:ind w:left="0" w:firstLine="567"/>
        <w:jc w:val="both"/>
      </w:pPr>
      <w:r>
        <w:t xml:space="preserve"> Ответственность за предоставление муниципальной услуги и соблюдение установленных сроков её осуществления </w:t>
      </w:r>
      <w:proofErr w:type="spellStart"/>
      <w:r>
        <w:t>несет</w:t>
      </w:r>
      <w:proofErr w:type="spellEnd"/>
      <w:r>
        <w:t xml:space="preserve"> Глава МО.</w:t>
      </w:r>
    </w:p>
    <w:p w:rsidR="00B75B7D" w:rsidRDefault="00B75B7D" w:rsidP="00B75B7D">
      <w:pPr>
        <w:numPr>
          <w:ilvl w:val="0"/>
          <w:numId w:val="9"/>
        </w:numPr>
        <w:tabs>
          <w:tab w:val="num" w:pos="0"/>
        </w:tabs>
        <w:suppressAutoHyphens/>
        <w:ind w:left="0" w:firstLine="567"/>
        <w:jc w:val="both"/>
      </w:pPr>
      <w:r>
        <w:t>Ответственные должностное лицо, уполномоченные на предоставление муниципальной услуги, несут дисциплинарную ответственность за исполнение нормативных правовых актов, регулирующих предоставление муниципальной услуги, предусмотренных пунктом 2.5 настоящего Административного регламента, соблюдение сроков предоставления муниципальной услуги.</w:t>
      </w:r>
    </w:p>
    <w:p w:rsidR="00B75B7D" w:rsidRDefault="00B75B7D" w:rsidP="00B75B7D">
      <w:pPr>
        <w:jc w:val="both"/>
      </w:pPr>
    </w:p>
    <w:p w:rsidR="00B75B7D" w:rsidRDefault="00B75B7D" w:rsidP="00B75B7D">
      <w:pPr>
        <w:autoSpaceDE w:val="0"/>
        <w:autoSpaceDN w:val="0"/>
        <w:adjustRightInd w:val="0"/>
        <w:ind w:firstLine="720"/>
        <w:jc w:val="center"/>
        <w:rPr>
          <w:rFonts w:ascii="Arial" w:hAnsi="Arial" w:cs="Arial"/>
          <w:b/>
        </w:rPr>
      </w:pPr>
    </w:p>
    <w:p w:rsidR="00B75B7D" w:rsidRDefault="00B75B7D" w:rsidP="00B75B7D">
      <w:pPr>
        <w:autoSpaceDE w:val="0"/>
        <w:autoSpaceDN w:val="0"/>
        <w:adjustRightInd w:val="0"/>
        <w:ind w:firstLine="720"/>
        <w:jc w:val="center"/>
        <w:rPr>
          <w:b/>
        </w:rPr>
      </w:pPr>
      <w:proofErr w:type="gramStart"/>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75B7D" w:rsidRDefault="00B75B7D" w:rsidP="00B75B7D">
      <w:pPr>
        <w:autoSpaceDE w:val="0"/>
        <w:autoSpaceDN w:val="0"/>
        <w:adjustRightInd w:val="0"/>
        <w:jc w:val="center"/>
        <w:outlineLvl w:val="0"/>
        <w:rPr>
          <w:b/>
          <w:bCs/>
        </w:rPr>
      </w:pPr>
    </w:p>
    <w:p w:rsidR="00B75B7D" w:rsidRDefault="00B75B7D" w:rsidP="00B75B7D">
      <w:pPr>
        <w:autoSpaceDE w:val="0"/>
        <w:autoSpaceDN w:val="0"/>
        <w:adjustRightInd w:val="0"/>
        <w:jc w:val="center"/>
        <w:rPr>
          <w:b/>
        </w:rPr>
      </w:pPr>
      <w:r>
        <w:rPr>
          <w:rFonts w:eastAsia="Calibri"/>
          <w:b/>
        </w:rPr>
        <w:t xml:space="preserve">5.1. Информация для заявителя о его праве подать жалобу на </w:t>
      </w:r>
      <w:r>
        <w:rPr>
          <w:b/>
        </w:rPr>
        <w:t>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75B7D" w:rsidRDefault="00B75B7D" w:rsidP="00B75B7D">
      <w:pPr>
        <w:pStyle w:val="1"/>
        <w:ind w:firstLine="567"/>
        <w:jc w:val="both"/>
        <w:rPr>
          <w:sz w:val="24"/>
          <w:szCs w:val="24"/>
        </w:rPr>
      </w:pPr>
      <w:r>
        <w:rPr>
          <w:sz w:val="24"/>
          <w:szCs w:val="24"/>
        </w:rPr>
        <w:lastRenderedPageBreak/>
        <w:t xml:space="preserve">Органом, предоставляющим муниципальную услугу, является Администрация муниципального образования </w:t>
      </w:r>
      <w:r>
        <w:rPr>
          <w:color w:val="000000"/>
          <w:sz w:val="24"/>
          <w:szCs w:val="24"/>
        </w:rPr>
        <w:t>« Крымско-Слудское».</w:t>
      </w:r>
    </w:p>
    <w:p w:rsidR="00B75B7D" w:rsidRDefault="00B75B7D" w:rsidP="00B75B7D">
      <w:pPr>
        <w:autoSpaceDE w:val="0"/>
        <w:autoSpaceDN w:val="0"/>
        <w:adjustRightInd w:val="0"/>
        <w:ind w:firstLine="567"/>
        <w:jc w:val="both"/>
        <w:outlineLvl w:val="0"/>
        <w:rPr>
          <w:bCs/>
        </w:rPr>
      </w:pPr>
      <w:r>
        <w:rPr>
          <w:bCs/>
        </w:rPr>
        <w:t xml:space="preserve">Уполномоченным лицом для рассмотрения жалобы и принятия решения по ней в Администрации муниципального образования «Кизнерский район»  является Глава муниципального образования «Кизнерский район», либо лицо его замещающее. </w:t>
      </w:r>
    </w:p>
    <w:p w:rsidR="00B75B7D" w:rsidRDefault="00B75B7D" w:rsidP="00B75B7D">
      <w:pPr>
        <w:ind w:firstLine="567"/>
        <w:jc w:val="both"/>
        <w:rPr>
          <w:rFonts w:eastAsia="Calibri"/>
          <w:b/>
          <w:bCs/>
        </w:rPr>
      </w:pPr>
    </w:p>
    <w:p w:rsidR="00B75B7D" w:rsidRDefault="00B75B7D" w:rsidP="00B75B7D">
      <w:pPr>
        <w:ind w:firstLine="567"/>
        <w:jc w:val="center"/>
        <w:rPr>
          <w:rFonts w:eastAsia="Calibri"/>
          <w:b/>
        </w:rPr>
      </w:pPr>
      <w:r>
        <w:rPr>
          <w:rFonts w:eastAsia="Calibri"/>
          <w:b/>
          <w:bCs/>
        </w:rPr>
        <w:t xml:space="preserve">5.2. </w:t>
      </w:r>
      <w:r>
        <w:rPr>
          <w:rFonts w:eastAsia="Calibri"/>
          <w:b/>
        </w:rPr>
        <w:t>Предмет жалобы</w:t>
      </w:r>
    </w:p>
    <w:p w:rsidR="00B75B7D" w:rsidRDefault="00B75B7D" w:rsidP="00B75B7D">
      <w:pPr>
        <w:autoSpaceDE w:val="0"/>
        <w:autoSpaceDN w:val="0"/>
        <w:adjustRightInd w:val="0"/>
        <w:ind w:firstLine="720"/>
        <w:jc w:val="both"/>
        <w:rPr>
          <w:rFonts w:eastAsia="Calibri"/>
        </w:rPr>
      </w:pPr>
      <w:r>
        <w:t xml:space="preserve">Заявитель может обратиться с </w:t>
      </w:r>
      <w:proofErr w:type="gramStart"/>
      <w:r>
        <w:t>жалобой</w:t>
      </w:r>
      <w:proofErr w:type="gramEnd"/>
      <w:r>
        <w:t xml:space="preserve"> в том числе в следующих случаях: </w:t>
      </w:r>
    </w:p>
    <w:p w:rsidR="00B75B7D" w:rsidRDefault="00B75B7D" w:rsidP="00B75B7D">
      <w:pPr>
        <w:pStyle w:val="1"/>
        <w:ind w:firstLine="567"/>
        <w:jc w:val="both"/>
        <w:rPr>
          <w:sz w:val="24"/>
          <w:szCs w:val="24"/>
        </w:rPr>
      </w:pPr>
      <w:r>
        <w:rPr>
          <w:sz w:val="24"/>
          <w:szCs w:val="24"/>
        </w:rPr>
        <w:t xml:space="preserve">  1) нарушение срока регистрации запроса о предоставлении муниципальной услуги, запроса, указанного в </w:t>
      </w:r>
      <w:hyperlink r:id="rId17" w:anchor="sub_1510" w:history="1">
        <w:r>
          <w:rPr>
            <w:rStyle w:val="a3"/>
            <w:sz w:val="24"/>
            <w:szCs w:val="24"/>
          </w:rPr>
          <w:t>статье 15.1</w:t>
        </w:r>
      </w:hyperlink>
      <w:r>
        <w:rPr>
          <w:sz w:val="24"/>
          <w:szCs w:val="24"/>
        </w:rPr>
        <w:t xml:space="preserve"> Федерального от 27 июля 2010 г. № 210-ФЗ</w:t>
      </w:r>
      <w:r>
        <w:rPr>
          <w:sz w:val="24"/>
          <w:szCs w:val="24"/>
        </w:rPr>
        <w:br/>
        <w:t>«Об организации предоставления государственных и муниципальных услуг» (далее-Федеральный закон № 210-ФЗ)</w:t>
      </w:r>
    </w:p>
    <w:p w:rsidR="00B75B7D" w:rsidRDefault="00B75B7D" w:rsidP="00B75B7D">
      <w:pPr>
        <w:autoSpaceDE w:val="0"/>
        <w:autoSpaceDN w:val="0"/>
        <w:adjustRightInd w:val="0"/>
        <w:ind w:firstLine="72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r:id="rId18" w:anchor="sub_160013" w:history="1">
        <w:r>
          <w:rPr>
            <w:rStyle w:val="a3"/>
          </w:rPr>
          <w:t>частью 1.3 статьи 16</w:t>
        </w:r>
      </w:hyperlink>
      <w:r>
        <w:t xml:space="preserve"> Федерального закона №210-ФЗ;</w:t>
      </w:r>
    </w:p>
    <w:p w:rsidR="00B75B7D" w:rsidRDefault="00B75B7D" w:rsidP="00B75B7D">
      <w:pPr>
        <w:autoSpaceDE w:val="0"/>
        <w:autoSpaceDN w:val="0"/>
        <w:adjustRightInd w:val="0"/>
        <w:ind w:firstLine="72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B75B7D" w:rsidRDefault="00B75B7D" w:rsidP="00B75B7D">
      <w:pPr>
        <w:autoSpaceDE w:val="0"/>
        <w:autoSpaceDN w:val="0"/>
        <w:adjustRightInd w:val="0"/>
        <w:ind w:firstLine="720"/>
        <w:jc w:val="both"/>
      </w:pPr>
      <w:r>
        <w:t xml:space="preserve">4) отказ в </w:t>
      </w:r>
      <w:proofErr w:type="spellStart"/>
      <w:r>
        <w:t>приеме</w:t>
      </w:r>
      <w:proofErr w:type="spellEnd"/>
      <w:r>
        <w:t xml:space="preserve">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B75B7D" w:rsidRDefault="00B75B7D" w:rsidP="00B75B7D">
      <w:pPr>
        <w:autoSpaceDE w:val="0"/>
        <w:autoSpaceDN w:val="0"/>
        <w:adjustRightInd w:val="0"/>
        <w:ind w:firstLine="72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r:id="rId19" w:anchor="sub_160013" w:history="1">
        <w:r>
          <w:rPr>
            <w:rStyle w:val="a3"/>
          </w:rPr>
          <w:t>частью 1.3 статьи 16</w:t>
        </w:r>
      </w:hyperlink>
      <w:r>
        <w:t xml:space="preserve"> Федерального закона №210-ФЗ;</w:t>
      </w:r>
    </w:p>
    <w:p w:rsidR="00B75B7D" w:rsidRDefault="00B75B7D" w:rsidP="00B75B7D">
      <w:pPr>
        <w:autoSpaceDE w:val="0"/>
        <w:autoSpaceDN w:val="0"/>
        <w:adjustRightInd w:val="0"/>
        <w:ind w:firstLine="72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B75B7D" w:rsidRDefault="00B75B7D" w:rsidP="00B75B7D">
      <w:pPr>
        <w:autoSpaceDE w:val="0"/>
        <w:autoSpaceDN w:val="0"/>
        <w:adjustRightInd w:val="0"/>
        <w:ind w:firstLine="72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sub_16011" w:history="1">
        <w:r>
          <w:rPr>
            <w:rStyle w:val="a3"/>
          </w:rPr>
          <w:t>частью 1.1 статьи 16</w:t>
        </w:r>
      </w:hyperlink>
      <w: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r:id="rId21" w:anchor="sub_160013" w:history="1">
        <w:r>
          <w:rPr>
            <w:rStyle w:val="a3"/>
          </w:rPr>
          <w:t>частью 1.3 статьи 16</w:t>
        </w:r>
      </w:hyperlink>
      <w:r>
        <w:t xml:space="preserve"> Федерального закона №210-ФЗ;</w:t>
      </w:r>
    </w:p>
    <w:p w:rsidR="00B75B7D" w:rsidRDefault="00B75B7D" w:rsidP="00B75B7D">
      <w:pPr>
        <w:autoSpaceDE w:val="0"/>
        <w:autoSpaceDN w:val="0"/>
        <w:adjustRightInd w:val="0"/>
        <w:ind w:firstLine="720"/>
        <w:jc w:val="both"/>
      </w:pPr>
      <w:proofErr w:type="gramStart"/>
      <w: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r:id="rId22" w:anchor="sub_160013" w:history="1">
        <w:r>
          <w:rPr>
            <w:rStyle w:val="a3"/>
          </w:rPr>
          <w:t>частью 1.3 статьи 16</w:t>
        </w:r>
      </w:hyperlink>
      <w:r>
        <w:t xml:space="preserve"> Федерального закона №210-ФЗ;</w:t>
      </w:r>
    </w:p>
    <w:p w:rsidR="00B75B7D" w:rsidRDefault="00B75B7D" w:rsidP="00B75B7D">
      <w:pPr>
        <w:autoSpaceDE w:val="0"/>
        <w:autoSpaceDN w:val="0"/>
        <w:adjustRightInd w:val="0"/>
        <w:ind w:firstLine="720"/>
        <w:jc w:val="both"/>
      </w:pPr>
      <w: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t>приеме</w:t>
      </w:r>
      <w:proofErr w:type="spellEnd"/>
      <w: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sub_7014" w:history="1">
        <w:r>
          <w:rPr>
            <w:rStyle w:val="a3"/>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t>объеме</w:t>
      </w:r>
      <w:proofErr w:type="spellEnd"/>
      <w:r>
        <w:t xml:space="preserve"> в порядке, </w:t>
      </w:r>
      <w:proofErr w:type="spellStart"/>
      <w:r>
        <w:t>определенном</w:t>
      </w:r>
      <w:proofErr w:type="spellEnd"/>
      <w:r>
        <w:t xml:space="preserve"> </w:t>
      </w:r>
      <w:hyperlink r:id="rId24" w:anchor="sub_160013" w:history="1">
        <w:r>
          <w:rPr>
            <w:rStyle w:val="a3"/>
          </w:rPr>
          <w:t>частью 1.3 статьи 16</w:t>
        </w:r>
      </w:hyperlink>
      <w:r>
        <w:t xml:space="preserve"> Федерального закона №210-ФЗ.</w:t>
      </w:r>
    </w:p>
    <w:p w:rsidR="00B75B7D" w:rsidRDefault="00B75B7D" w:rsidP="00B75B7D">
      <w:pPr>
        <w:autoSpaceDE w:val="0"/>
        <w:autoSpaceDN w:val="0"/>
        <w:adjustRightInd w:val="0"/>
        <w:jc w:val="both"/>
      </w:pPr>
    </w:p>
    <w:p w:rsidR="00B75B7D" w:rsidRDefault="00B75B7D" w:rsidP="00B75B7D">
      <w:pPr>
        <w:ind w:firstLine="567"/>
        <w:jc w:val="center"/>
        <w:rPr>
          <w:rFonts w:eastAsia="Calibri"/>
          <w:b/>
        </w:rPr>
      </w:pPr>
      <w:r>
        <w:rPr>
          <w:rFonts w:eastAsia="Calibri"/>
          <w:b/>
        </w:rPr>
        <w:t xml:space="preserve">5.3. </w:t>
      </w:r>
      <w:r>
        <w:rPr>
          <w:b/>
        </w:rPr>
        <w:t>Общие требования к порядку подачи и рассмотрения жалобы</w:t>
      </w:r>
    </w:p>
    <w:p w:rsidR="00B75B7D" w:rsidRDefault="00B75B7D" w:rsidP="00B75B7D">
      <w:pPr>
        <w:autoSpaceDE w:val="0"/>
        <w:autoSpaceDN w:val="0"/>
        <w:adjustRightInd w:val="0"/>
        <w:jc w:val="both"/>
        <w:rPr>
          <w:rFonts w:eastAsia="Calibri"/>
        </w:rPr>
      </w:pPr>
      <w:r>
        <w:t xml:space="preserve">             1. Жалоба </w:t>
      </w:r>
      <w:proofErr w:type="spellStart"/>
      <w:r>
        <w:t>подается</w:t>
      </w:r>
      <w:proofErr w:type="spellEnd"/>
      <w: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anchor="sub_16011" w:history="1">
        <w:r>
          <w:rPr>
            <w:rStyle w:val="a3"/>
          </w:rPr>
          <w:t>частью 1.1 статьи 16</w:t>
        </w:r>
      </w:hyperlink>
      <w: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B75B7D" w:rsidRDefault="00B75B7D" w:rsidP="00B75B7D">
      <w:pPr>
        <w:autoSpaceDE w:val="0"/>
        <w:autoSpaceDN w:val="0"/>
        <w:adjustRightInd w:val="0"/>
        <w:ind w:firstLine="720"/>
        <w:jc w:val="both"/>
      </w:pPr>
      <w:r>
        <w:t xml:space="preserve">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w:t>
      </w:r>
      <w:proofErr w:type="spellStart"/>
      <w:r>
        <w:t>приеме</w:t>
      </w:r>
      <w:proofErr w:type="spellEnd"/>
      <w: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t>приеме</w:t>
      </w:r>
      <w:proofErr w:type="spellEnd"/>
      <w:r>
        <w:t xml:space="preserve"> заявителя. </w:t>
      </w:r>
      <w:proofErr w:type="gramStart"/>
      <w:r>
        <w:t xml:space="preserve">Жалоба на решения и действия (бездействие) организаций, предусмотренных </w:t>
      </w:r>
      <w:hyperlink r:id="rId26" w:anchor="sub_16011" w:history="1">
        <w:r>
          <w:rPr>
            <w:rStyle w:val="a3"/>
          </w:rPr>
          <w:t>частью 1.1 статьи 16</w:t>
        </w:r>
      </w:hyperlink>
      <w: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t>приеме</w:t>
      </w:r>
      <w:proofErr w:type="spellEnd"/>
      <w:r>
        <w:t xml:space="preserve"> заявителя.</w:t>
      </w:r>
      <w:proofErr w:type="gramEnd"/>
    </w:p>
    <w:p w:rsidR="00B75B7D" w:rsidRDefault="00B75B7D" w:rsidP="00B75B7D">
      <w:pPr>
        <w:autoSpaceDE w:val="0"/>
        <w:autoSpaceDN w:val="0"/>
        <w:adjustRightInd w:val="0"/>
        <w:ind w:firstLine="720"/>
        <w:jc w:val="both"/>
      </w:pPr>
      <w:r>
        <w:t>3.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7" w:anchor="sub_1101" w:history="1">
        <w:r>
          <w:rPr>
            <w:rStyle w:val="a3"/>
          </w:rPr>
          <w:t>статьи 11.1</w:t>
        </w:r>
      </w:hyperlink>
      <w:r>
        <w:t xml:space="preserve"> Федерального закона №210-ФЗ и настоящей статьи не применяются.</w:t>
      </w:r>
    </w:p>
    <w:p w:rsidR="00B75B7D" w:rsidRDefault="00B75B7D" w:rsidP="00B75B7D">
      <w:pPr>
        <w:autoSpaceDE w:val="0"/>
        <w:autoSpaceDN w:val="0"/>
        <w:adjustRightInd w:val="0"/>
        <w:ind w:firstLine="720"/>
        <w:jc w:val="both"/>
      </w:pPr>
      <w:r>
        <w:t xml:space="preserve">3.1. </w:t>
      </w: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w:t>
      </w:r>
      <w:proofErr w:type="spellStart"/>
      <w:r>
        <w:t>включенных</w:t>
      </w:r>
      <w:proofErr w:type="spellEnd"/>
      <w:r>
        <w:t xml:space="preserve"> в исчерпывающие перечни процедур в сферах строительства, </w:t>
      </w:r>
      <w:proofErr w:type="spellStart"/>
      <w:r>
        <w:t>утвержденные</w:t>
      </w:r>
      <w:proofErr w:type="spellEnd"/>
      <w:r>
        <w:t xml:space="preserve"> Правительством Российской Федерации в соответствии с </w:t>
      </w:r>
      <w:hyperlink r:id="rId28" w:history="1">
        <w:r>
          <w:rPr>
            <w:rStyle w:val="a3"/>
          </w:rPr>
          <w:t>частью 2 статьи 6</w:t>
        </w:r>
      </w:hyperlink>
      <w:r>
        <w:t xml:space="preserve"> Градостроительного кодекса Российской Федерации, может быть подана</w:t>
      </w:r>
      <w:proofErr w:type="gramEnd"/>
      <w:r>
        <w:t xml:space="preserve"> такими лицами в порядке, установленном настоящей </w:t>
      </w:r>
      <w:proofErr w:type="spellStart"/>
      <w:r>
        <w:t>статьей</w:t>
      </w:r>
      <w:proofErr w:type="spellEnd"/>
      <w:r>
        <w:t xml:space="preserve">, либо в порядке, установленном </w:t>
      </w:r>
      <w:hyperlink r:id="rId29" w:history="1">
        <w:r>
          <w:rPr>
            <w:rStyle w:val="a3"/>
          </w:rPr>
          <w:t>антимонопольным законодательством</w:t>
        </w:r>
      </w:hyperlink>
      <w:r>
        <w:t xml:space="preserve"> Российской Федерации, в антимонопольный орган.</w:t>
      </w:r>
    </w:p>
    <w:p w:rsidR="00B75B7D" w:rsidRDefault="00B75B7D" w:rsidP="00B75B7D">
      <w:pPr>
        <w:autoSpaceDE w:val="0"/>
        <w:autoSpaceDN w:val="0"/>
        <w:adjustRightInd w:val="0"/>
        <w:ind w:firstLine="720"/>
        <w:jc w:val="both"/>
      </w:pPr>
      <w: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B75B7D" w:rsidRDefault="00B75B7D" w:rsidP="00B75B7D">
      <w:pPr>
        <w:autoSpaceDE w:val="0"/>
        <w:autoSpaceDN w:val="0"/>
        <w:adjustRightInd w:val="0"/>
        <w:ind w:firstLine="720"/>
        <w:jc w:val="both"/>
      </w:pPr>
      <w:bookmarkStart w:id="5" w:name="sub_11025"/>
      <w:r>
        <w:t>5. Жалоба должна содержать:</w:t>
      </w:r>
    </w:p>
    <w:bookmarkEnd w:id="5"/>
    <w:p w:rsidR="00B75B7D" w:rsidRDefault="00B75B7D" w:rsidP="00B75B7D">
      <w:pPr>
        <w:autoSpaceDE w:val="0"/>
        <w:autoSpaceDN w:val="0"/>
        <w:adjustRightInd w:val="0"/>
        <w:ind w:firstLine="72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anchor="sub_16011" w:history="1">
        <w:r>
          <w:rPr>
            <w:rStyle w:val="a3"/>
          </w:rPr>
          <w:t>частью 1.1 статьи 16</w:t>
        </w:r>
      </w:hyperlink>
      <w:r>
        <w:t xml:space="preserve"> Федерального закона №210-ФЗ, их руководителей и (или) работников, решения и действия (бездействие) которых обжалуются;</w:t>
      </w:r>
      <w:proofErr w:type="gramEnd"/>
    </w:p>
    <w:p w:rsidR="00B75B7D" w:rsidRDefault="00B75B7D" w:rsidP="00B75B7D">
      <w:pPr>
        <w:autoSpaceDE w:val="0"/>
        <w:autoSpaceDN w:val="0"/>
        <w:adjustRightInd w:val="0"/>
        <w:ind w:firstLine="720"/>
        <w:jc w:val="both"/>
      </w:pPr>
      <w:bookmarkStart w:id="6" w:name="sub_110252"/>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6"/>
    <w:p w:rsidR="00B75B7D" w:rsidRDefault="00B75B7D" w:rsidP="00B75B7D">
      <w:pPr>
        <w:autoSpaceDE w:val="0"/>
        <w:autoSpaceDN w:val="0"/>
        <w:adjustRightInd w:val="0"/>
        <w:ind w:firstLine="72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anchor="sub_16011" w:history="1">
        <w:r>
          <w:rPr>
            <w:rStyle w:val="a3"/>
          </w:rPr>
          <w:t>частью 1.1 статьи 16</w:t>
        </w:r>
      </w:hyperlink>
      <w:r>
        <w:t xml:space="preserve"> Федерального закона №210-ФЗ, их работников;</w:t>
      </w:r>
    </w:p>
    <w:p w:rsidR="00B75B7D" w:rsidRDefault="00B75B7D" w:rsidP="00B75B7D">
      <w:pPr>
        <w:autoSpaceDE w:val="0"/>
        <w:autoSpaceDN w:val="0"/>
        <w:adjustRightInd w:val="0"/>
        <w:ind w:firstLine="72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anchor="sub_16011" w:history="1">
        <w:r>
          <w:rPr>
            <w:rStyle w:val="a3"/>
          </w:rPr>
          <w:t>частью 1.1 статьи 16</w:t>
        </w:r>
      </w:hyperlink>
      <w:r>
        <w:t xml:space="preserve"> Федерального закона №210-ФЗ, их работников. </w:t>
      </w:r>
      <w:r>
        <w:lastRenderedPageBreak/>
        <w:t>Заявителем могут быть представлены документы (при наличии), подтверждающие доводы заявителя, либо их копии.</w:t>
      </w:r>
    </w:p>
    <w:p w:rsidR="00B75B7D" w:rsidRDefault="00B75B7D" w:rsidP="00B75B7D">
      <w:pPr>
        <w:autoSpaceDE w:val="0"/>
        <w:autoSpaceDN w:val="0"/>
        <w:adjustRightInd w:val="0"/>
        <w:ind w:firstLine="720"/>
        <w:jc w:val="both"/>
      </w:pPr>
      <w:r>
        <w:t xml:space="preserve">6.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anchor="sub_16011" w:history="1">
        <w:r>
          <w:rPr>
            <w:rStyle w:val="a3"/>
          </w:rPr>
          <w:t>частью 1.1 статьи 16</w:t>
        </w:r>
      </w:hyperlink>
      <w:r>
        <w:t xml:space="preserve"> Федерального закона №210-ФЗ, либо вышестоящий орган (при его наличии), подлежит рассмотрению в течение пятнадцати рабочих дней со дня </w:t>
      </w:r>
      <w:proofErr w:type="spellStart"/>
      <w:r>
        <w:t>ее</w:t>
      </w:r>
      <w:proofErr w:type="spellEnd"/>
      <w:r>
        <w:t xml:space="preserve">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w:t>
      </w:r>
      <w:proofErr w:type="gramEnd"/>
      <w:r>
        <w:t xml:space="preserve"> </w:t>
      </w:r>
      <w:proofErr w:type="spellStart"/>
      <w:proofErr w:type="gramStart"/>
      <w:r>
        <w:t>приеме</w:t>
      </w:r>
      <w:proofErr w:type="spellEnd"/>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t>ее</w:t>
      </w:r>
      <w:proofErr w:type="spellEnd"/>
      <w:r>
        <w:t xml:space="preserve"> регистрации.</w:t>
      </w:r>
    </w:p>
    <w:p w:rsidR="00B75B7D" w:rsidRDefault="00B75B7D" w:rsidP="00B75B7D">
      <w:pPr>
        <w:autoSpaceDE w:val="0"/>
        <w:autoSpaceDN w:val="0"/>
        <w:adjustRightInd w:val="0"/>
        <w:ind w:firstLine="720"/>
        <w:jc w:val="both"/>
      </w:pPr>
      <w:r>
        <w:t>7. По результатам рассмотрения жалобы принимается одно из следующих решений:</w:t>
      </w:r>
    </w:p>
    <w:p w:rsidR="00B75B7D" w:rsidRDefault="00B75B7D" w:rsidP="00B75B7D">
      <w:pPr>
        <w:autoSpaceDE w:val="0"/>
        <w:autoSpaceDN w:val="0"/>
        <w:adjustRightInd w:val="0"/>
        <w:ind w:firstLine="720"/>
        <w:jc w:val="both"/>
      </w:pPr>
      <w:bookmarkStart w:id="7" w:name="sub_110271"/>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B75B7D" w:rsidRDefault="00B75B7D" w:rsidP="00B75B7D">
      <w:pPr>
        <w:autoSpaceDE w:val="0"/>
        <w:autoSpaceDN w:val="0"/>
        <w:adjustRightInd w:val="0"/>
        <w:ind w:firstLine="720"/>
        <w:jc w:val="both"/>
      </w:pPr>
      <w:bookmarkStart w:id="8" w:name="sub_110272"/>
      <w:bookmarkEnd w:id="7"/>
      <w:r>
        <w:t>2) в удовлетворении жалобы отказывается.</w:t>
      </w:r>
    </w:p>
    <w:p w:rsidR="00B75B7D" w:rsidRDefault="00B75B7D" w:rsidP="00B75B7D">
      <w:pPr>
        <w:autoSpaceDE w:val="0"/>
        <w:autoSpaceDN w:val="0"/>
        <w:adjustRightInd w:val="0"/>
        <w:ind w:firstLine="720"/>
        <w:jc w:val="both"/>
      </w:pPr>
      <w:bookmarkStart w:id="9" w:name="sub_11028"/>
      <w:bookmarkEnd w:id="8"/>
      <w:r>
        <w:t xml:space="preserve">8. Не позднее дня, следующего за </w:t>
      </w:r>
      <w:proofErr w:type="spellStart"/>
      <w:r>
        <w:t>днем</w:t>
      </w:r>
      <w:proofErr w:type="spellEnd"/>
      <w:r>
        <w:t xml:space="preserve"> принятия решения, указанного в </w:t>
      </w:r>
      <w:hyperlink r:id="rId34" w:anchor="sub_11027" w:history="1">
        <w:r>
          <w:rPr>
            <w:rStyle w:val="a3"/>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9"/>
    <w:p w:rsidR="00B75B7D" w:rsidRDefault="00B75B7D" w:rsidP="00B75B7D">
      <w:pPr>
        <w:autoSpaceDE w:val="0"/>
        <w:autoSpaceDN w:val="0"/>
        <w:adjustRightInd w:val="0"/>
        <w:ind w:firstLine="720"/>
        <w:jc w:val="both"/>
      </w:pPr>
      <w:r>
        <w:t xml:space="preserve">8.1. В случае признания жалобы подлежащей удовлетворению в ответе заявителю, указанном в </w:t>
      </w:r>
      <w:hyperlink r:id="rId35" w:anchor="sub_11028" w:history="1">
        <w:r>
          <w:rPr>
            <w:rStyle w:val="a3"/>
          </w:rPr>
          <w:t>части 8</w:t>
        </w:r>
      </w:hyperlink>
      <w:r>
        <w:t xml:space="preserve"> настоящей статьи, </w:t>
      </w:r>
      <w:proofErr w:type="spellStart"/>
      <w:r>
        <w:t>дается</w:t>
      </w:r>
      <w:proofErr w:type="spellEnd"/>
      <w:r>
        <w:t xml:space="preserve">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anchor="sub_16011" w:history="1">
        <w:r>
          <w:rPr>
            <w:rStyle w:val="a3"/>
          </w:rPr>
          <w:t>частью 1.1 статьи 16</w:t>
        </w:r>
      </w:hyperlink>
      <w: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5B7D" w:rsidRDefault="00B75B7D" w:rsidP="00B75B7D">
      <w:pPr>
        <w:autoSpaceDE w:val="0"/>
        <w:autoSpaceDN w:val="0"/>
        <w:adjustRightInd w:val="0"/>
        <w:ind w:firstLine="72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r:id="rId37" w:anchor="sub_11028" w:history="1">
        <w:r>
          <w:rPr>
            <w:rStyle w:val="a3"/>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75B7D" w:rsidRDefault="00B75B7D" w:rsidP="00B75B7D">
      <w:pPr>
        <w:autoSpaceDE w:val="0"/>
        <w:autoSpaceDN w:val="0"/>
        <w:adjustRightInd w:val="0"/>
        <w:ind w:firstLine="72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w:t>
      </w:r>
      <w:proofErr w:type="spellStart"/>
      <w:r>
        <w:t>наделенные</w:t>
      </w:r>
      <w:proofErr w:type="spellEnd"/>
      <w:r>
        <w:t xml:space="preserve"> полномочиями по рассмотрению жалоб в соответствии с </w:t>
      </w:r>
      <w:hyperlink r:id="rId38" w:anchor="sub_11021" w:history="1">
        <w:r>
          <w:rPr>
            <w:rStyle w:val="a3"/>
          </w:rPr>
          <w:t>частью 1</w:t>
        </w:r>
      </w:hyperlink>
      <w:r>
        <w:t xml:space="preserve"> настоящей статьи, незамедлительно направляют имеющиеся материалы в органы прокуратуры.</w:t>
      </w:r>
    </w:p>
    <w:p w:rsidR="00B75B7D" w:rsidRDefault="00B75B7D" w:rsidP="00B75B7D">
      <w:pPr>
        <w:autoSpaceDE w:val="0"/>
        <w:autoSpaceDN w:val="0"/>
        <w:adjustRightInd w:val="0"/>
        <w:ind w:firstLine="72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9" w:history="1">
        <w:r>
          <w:rPr>
            <w:rStyle w:val="a3"/>
          </w:rPr>
          <w:t>Федеральным законом</w:t>
        </w:r>
      </w:hyperlink>
      <w:r>
        <w:t xml:space="preserve"> от 2 мая 2006 года № 59-ФЗ «О порядке рассмотрения обращений граждан Российской Федерации».</w:t>
      </w:r>
    </w:p>
    <w:p w:rsidR="00B75B7D" w:rsidRDefault="00B75B7D" w:rsidP="00B75B7D">
      <w:pPr>
        <w:autoSpaceDE w:val="0"/>
        <w:autoSpaceDN w:val="0"/>
        <w:adjustRightInd w:val="0"/>
        <w:jc w:val="both"/>
        <w:rPr>
          <w:shd w:val="clear" w:color="auto" w:fill="F0F0F0"/>
        </w:rPr>
      </w:pPr>
    </w:p>
    <w:p w:rsidR="00B75B7D" w:rsidRDefault="00B75B7D" w:rsidP="00B75B7D">
      <w:pPr>
        <w:jc w:val="both"/>
      </w:pPr>
    </w:p>
    <w:p w:rsidR="00B75B7D" w:rsidRDefault="00B75B7D" w:rsidP="00B75B7D">
      <w:pPr>
        <w:pStyle w:val="1"/>
        <w:numPr>
          <w:ilvl w:val="0"/>
          <w:numId w:val="9"/>
        </w:numPr>
        <w:tabs>
          <w:tab w:val="clear" w:pos="432"/>
          <w:tab w:val="num" w:pos="0"/>
          <w:tab w:val="left" w:pos="1137"/>
        </w:tabs>
        <w:ind w:left="0" w:firstLine="567"/>
        <w:rPr>
          <w:sz w:val="24"/>
          <w:szCs w:val="24"/>
        </w:rPr>
      </w:pPr>
      <w:r>
        <w:rPr>
          <w:sz w:val="24"/>
          <w:szCs w:val="24"/>
        </w:rPr>
        <w:lastRenderedPageBreak/>
        <w:t xml:space="preserve">          </w:t>
      </w:r>
    </w:p>
    <w:p w:rsidR="00B75B7D" w:rsidRDefault="00B75B7D" w:rsidP="00B75B7D">
      <w:pPr>
        <w:pStyle w:val="1"/>
        <w:numPr>
          <w:ilvl w:val="0"/>
          <w:numId w:val="9"/>
        </w:numPr>
        <w:tabs>
          <w:tab w:val="clear" w:pos="432"/>
          <w:tab w:val="num" w:pos="0"/>
          <w:tab w:val="left" w:pos="1137"/>
        </w:tabs>
        <w:ind w:left="0" w:firstLine="567"/>
        <w:rPr>
          <w:sz w:val="24"/>
          <w:szCs w:val="24"/>
        </w:rPr>
      </w:pPr>
    </w:p>
    <w:p w:rsidR="00B75B7D" w:rsidRPr="00B75B7D" w:rsidRDefault="00B75B7D" w:rsidP="00B75B7D">
      <w:pPr>
        <w:pStyle w:val="1"/>
        <w:numPr>
          <w:ilvl w:val="0"/>
          <w:numId w:val="9"/>
        </w:numPr>
        <w:tabs>
          <w:tab w:val="clear" w:pos="432"/>
          <w:tab w:val="num" w:pos="0"/>
          <w:tab w:val="left" w:pos="1137"/>
        </w:tabs>
        <w:ind w:left="0" w:firstLine="567"/>
        <w:jc w:val="right"/>
        <w:rPr>
          <w:sz w:val="24"/>
          <w:szCs w:val="24"/>
        </w:rPr>
      </w:pPr>
      <w:r w:rsidRPr="00B75B7D">
        <w:rPr>
          <w:sz w:val="24"/>
          <w:szCs w:val="24"/>
        </w:rPr>
        <w:t xml:space="preserve">Приложение 1 </w:t>
      </w:r>
    </w:p>
    <w:p w:rsidR="00B75B7D" w:rsidRDefault="00B75B7D" w:rsidP="00B75B7D">
      <w:pPr>
        <w:pStyle w:val="4"/>
        <w:numPr>
          <w:ilvl w:val="3"/>
          <w:numId w:val="9"/>
        </w:numPr>
        <w:tabs>
          <w:tab w:val="left" w:pos="1569"/>
        </w:tabs>
        <w:overflowPunct w:val="0"/>
        <w:autoSpaceDE w:val="0"/>
        <w:spacing w:before="0" w:after="0"/>
        <w:ind w:left="1569"/>
        <w:jc w:val="right"/>
        <w:rPr>
          <w:b w:val="0"/>
          <w:sz w:val="24"/>
          <w:szCs w:val="24"/>
        </w:rPr>
      </w:pPr>
      <w:r>
        <w:rPr>
          <w:b w:val="0"/>
          <w:sz w:val="24"/>
          <w:szCs w:val="24"/>
        </w:rPr>
        <w:t>к Административному регламенту</w:t>
      </w:r>
    </w:p>
    <w:p w:rsidR="00B75B7D" w:rsidRDefault="00B75B7D" w:rsidP="00B75B7D">
      <w:pPr>
        <w:numPr>
          <w:ilvl w:val="0"/>
          <w:numId w:val="9"/>
        </w:numPr>
        <w:suppressAutoHyphens/>
        <w:jc w:val="right"/>
      </w:pPr>
      <w:r>
        <w:t xml:space="preserve">«Установление и выплата </w:t>
      </w:r>
      <w:proofErr w:type="gramStart"/>
      <w:r>
        <w:t>ежемесячной</w:t>
      </w:r>
      <w:proofErr w:type="gramEnd"/>
      <w:r>
        <w:t xml:space="preserve"> </w:t>
      </w:r>
    </w:p>
    <w:p w:rsidR="00B75B7D" w:rsidRDefault="00B75B7D" w:rsidP="00B75B7D">
      <w:pPr>
        <w:numPr>
          <w:ilvl w:val="0"/>
          <w:numId w:val="9"/>
        </w:numPr>
        <w:suppressAutoHyphens/>
        <w:jc w:val="right"/>
      </w:pPr>
      <w:r>
        <w:t xml:space="preserve">доплаты к пенсии  лицу, замещавшему муниципальную должность» </w:t>
      </w:r>
    </w:p>
    <w:p w:rsidR="00B75B7D" w:rsidRDefault="00B75B7D" w:rsidP="00B75B7D">
      <w:pPr>
        <w:jc w:val="right"/>
      </w:pPr>
    </w:p>
    <w:p w:rsidR="00B75B7D" w:rsidRDefault="00B75B7D" w:rsidP="00B75B7D">
      <w:pPr>
        <w:ind w:firstLine="705"/>
        <w:rPr>
          <w:b/>
        </w:rPr>
      </w:pPr>
      <w:r>
        <w:rPr>
          <w:b/>
        </w:rPr>
        <w:t xml:space="preserve">                                                                                                                                                                               </w:t>
      </w:r>
    </w:p>
    <w:p w:rsidR="00B75B7D" w:rsidRDefault="00B75B7D" w:rsidP="00B75B7D">
      <w:pPr>
        <w:ind w:firstLine="705"/>
        <w:jc w:val="center"/>
      </w:pPr>
      <w:r>
        <w:t>Сведения</w:t>
      </w:r>
    </w:p>
    <w:p w:rsidR="00B75B7D" w:rsidRDefault="00B75B7D" w:rsidP="00B75B7D">
      <w:pPr>
        <w:ind w:firstLine="705"/>
        <w:jc w:val="center"/>
      </w:pPr>
      <w:r>
        <w:t xml:space="preserve">почтовых и электронных </w:t>
      </w:r>
      <w:proofErr w:type="gramStart"/>
      <w:r>
        <w:t>адресах</w:t>
      </w:r>
      <w:proofErr w:type="gramEnd"/>
      <w:r>
        <w:t>, контактных телефонах, графике работы органов государственной власти и органов местного самоуправления</w:t>
      </w:r>
    </w:p>
    <w:p w:rsidR="00B75B7D" w:rsidRDefault="00B75B7D" w:rsidP="00B75B7D">
      <w:pPr>
        <w:ind w:firstLine="705"/>
        <w:jc w:val="center"/>
      </w:pPr>
    </w:p>
    <w:tbl>
      <w:tblPr>
        <w:tblW w:w="10230" w:type="dxa"/>
        <w:tblInd w:w="86" w:type="dxa"/>
        <w:tblLayout w:type="fixed"/>
        <w:tblLook w:val="04A0" w:firstRow="1" w:lastRow="0" w:firstColumn="1" w:lastColumn="0" w:noHBand="0" w:noVBand="1"/>
      </w:tblPr>
      <w:tblGrid>
        <w:gridCol w:w="761"/>
        <w:gridCol w:w="3940"/>
        <w:gridCol w:w="2978"/>
        <w:gridCol w:w="2551"/>
      </w:tblGrid>
      <w:tr w:rsidR="00B75B7D" w:rsidTr="00B75B7D">
        <w:trPr>
          <w:trHeight w:val="285"/>
        </w:trPr>
        <w:tc>
          <w:tcPr>
            <w:tcW w:w="761" w:type="dxa"/>
            <w:tcBorders>
              <w:top w:val="single" w:sz="4" w:space="0" w:color="000000"/>
              <w:left w:val="single" w:sz="4" w:space="0" w:color="000000"/>
              <w:bottom w:val="nil"/>
              <w:right w:val="nil"/>
            </w:tcBorders>
            <w:hideMark/>
          </w:tcPr>
          <w:p w:rsidR="00B75B7D" w:rsidRDefault="00B75B7D">
            <w:pPr>
              <w:snapToGrid w:val="0"/>
              <w:ind w:left="27" w:right="-3"/>
              <w:jc w:val="center"/>
              <w:rPr>
                <w:lang w:eastAsia="ar-SA"/>
              </w:rPr>
            </w:pPr>
            <w:r>
              <w:t xml:space="preserve">№ </w:t>
            </w:r>
          </w:p>
          <w:p w:rsidR="00B75B7D" w:rsidRDefault="00B75B7D">
            <w:pPr>
              <w:suppressAutoHyphens/>
              <w:snapToGrid w:val="0"/>
              <w:ind w:left="27" w:right="-3"/>
              <w:jc w:val="center"/>
              <w:rPr>
                <w:lang w:eastAsia="ar-SA"/>
              </w:rPr>
            </w:pPr>
            <w:proofErr w:type="gramStart"/>
            <w:r>
              <w:t>п</w:t>
            </w:r>
            <w:proofErr w:type="gramEnd"/>
            <w:r>
              <w:t>/п</w:t>
            </w:r>
          </w:p>
        </w:tc>
        <w:tc>
          <w:tcPr>
            <w:tcW w:w="3939" w:type="dxa"/>
            <w:tcBorders>
              <w:top w:val="single" w:sz="4" w:space="0" w:color="000000"/>
              <w:left w:val="single" w:sz="4" w:space="0" w:color="000000"/>
              <w:bottom w:val="nil"/>
              <w:right w:val="nil"/>
            </w:tcBorders>
            <w:hideMark/>
          </w:tcPr>
          <w:p w:rsidR="00B75B7D" w:rsidRDefault="00B75B7D">
            <w:pPr>
              <w:suppressAutoHyphens/>
              <w:snapToGrid w:val="0"/>
              <w:ind w:left="-3" w:right="-3" w:hanging="30"/>
              <w:jc w:val="center"/>
              <w:rPr>
                <w:lang w:eastAsia="ar-SA"/>
              </w:rPr>
            </w:pPr>
            <w:r>
              <w:t>Наименование учреждения</w:t>
            </w:r>
          </w:p>
        </w:tc>
        <w:tc>
          <w:tcPr>
            <w:tcW w:w="2977" w:type="dxa"/>
            <w:tcBorders>
              <w:top w:val="single" w:sz="4" w:space="0" w:color="000000"/>
              <w:left w:val="single" w:sz="4" w:space="0" w:color="000000"/>
              <w:bottom w:val="nil"/>
              <w:right w:val="nil"/>
            </w:tcBorders>
            <w:hideMark/>
          </w:tcPr>
          <w:p w:rsidR="00B75B7D" w:rsidRDefault="00B75B7D">
            <w:pPr>
              <w:suppressAutoHyphens/>
              <w:snapToGrid w:val="0"/>
              <w:ind w:left="-3" w:right="-3" w:hanging="15"/>
              <w:jc w:val="center"/>
              <w:rPr>
                <w:lang w:eastAsia="ar-SA"/>
              </w:rPr>
            </w:pPr>
            <w:r>
              <w:t>Почтовый адрес, электронный адрес, контактный телефон, факс</w:t>
            </w:r>
          </w:p>
        </w:tc>
        <w:tc>
          <w:tcPr>
            <w:tcW w:w="2551" w:type="dxa"/>
            <w:tcBorders>
              <w:top w:val="single" w:sz="4" w:space="0" w:color="000000"/>
              <w:left w:val="single" w:sz="4" w:space="0" w:color="000000"/>
              <w:bottom w:val="nil"/>
              <w:right w:val="single" w:sz="4" w:space="0" w:color="000000"/>
            </w:tcBorders>
            <w:hideMark/>
          </w:tcPr>
          <w:p w:rsidR="00B75B7D" w:rsidRDefault="00B75B7D">
            <w:pPr>
              <w:suppressAutoHyphens/>
              <w:snapToGrid w:val="0"/>
              <w:ind w:left="-3" w:right="-3" w:hanging="15"/>
              <w:jc w:val="center"/>
              <w:rPr>
                <w:lang w:eastAsia="ar-SA"/>
              </w:rPr>
            </w:pPr>
            <w:r>
              <w:t>График работы</w:t>
            </w:r>
          </w:p>
        </w:tc>
      </w:tr>
      <w:tr w:rsidR="00B75B7D" w:rsidTr="00B75B7D">
        <w:trPr>
          <w:trHeight w:val="285"/>
        </w:trPr>
        <w:tc>
          <w:tcPr>
            <w:tcW w:w="761" w:type="dxa"/>
            <w:tcBorders>
              <w:top w:val="single" w:sz="4" w:space="0" w:color="000000"/>
              <w:left w:val="single" w:sz="4" w:space="0" w:color="000000"/>
              <w:bottom w:val="nil"/>
              <w:right w:val="nil"/>
            </w:tcBorders>
            <w:hideMark/>
          </w:tcPr>
          <w:p w:rsidR="00B75B7D" w:rsidRDefault="00B75B7D">
            <w:pPr>
              <w:suppressAutoHyphens/>
              <w:snapToGrid w:val="0"/>
              <w:ind w:left="27" w:right="-3"/>
              <w:jc w:val="center"/>
              <w:rPr>
                <w:lang w:eastAsia="ar-SA"/>
              </w:rPr>
            </w:pPr>
            <w:r>
              <w:t>1</w:t>
            </w:r>
          </w:p>
        </w:tc>
        <w:tc>
          <w:tcPr>
            <w:tcW w:w="3939" w:type="dxa"/>
            <w:tcBorders>
              <w:top w:val="single" w:sz="4" w:space="0" w:color="000000"/>
              <w:left w:val="single" w:sz="4" w:space="0" w:color="000000"/>
              <w:bottom w:val="nil"/>
              <w:right w:val="nil"/>
            </w:tcBorders>
            <w:hideMark/>
          </w:tcPr>
          <w:p w:rsidR="00B75B7D" w:rsidRDefault="00B75B7D">
            <w:pPr>
              <w:suppressAutoHyphens/>
              <w:snapToGrid w:val="0"/>
              <w:ind w:left="-3" w:right="-3" w:hanging="30"/>
              <w:jc w:val="center"/>
              <w:rPr>
                <w:lang w:eastAsia="ar-SA"/>
              </w:rPr>
            </w:pPr>
            <w:r>
              <w:t>2</w:t>
            </w:r>
          </w:p>
        </w:tc>
        <w:tc>
          <w:tcPr>
            <w:tcW w:w="2977" w:type="dxa"/>
            <w:tcBorders>
              <w:top w:val="single" w:sz="4" w:space="0" w:color="000000"/>
              <w:left w:val="single" w:sz="4" w:space="0" w:color="000000"/>
              <w:bottom w:val="nil"/>
              <w:right w:val="nil"/>
            </w:tcBorders>
            <w:hideMark/>
          </w:tcPr>
          <w:p w:rsidR="00B75B7D" w:rsidRDefault="00B75B7D">
            <w:pPr>
              <w:suppressAutoHyphens/>
              <w:snapToGrid w:val="0"/>
              <w:ind w:left="-3" w:right="-3" w:hanging="15"/>
              <w:jc w:val="center"/>
              <w:rPr>
                <w:lang w:eastAsia="ar-SA"/>
              </w:rPr>
            </w:pPr>
            <w:r>
              <w:t>3</w:t>
            </w:r>
          </w:p>
        </w:tc>
        <w:tc>
          <w:tcPr>
            <w:tcW w:w="2551" w:type="dxa"/>
            <w:tcBorders>
              <w:top w:val="single" w:sz="4" w:space="0" w:color="000000"/>
              <w:left w:val="single" w:sz="4" w:space="0" w:color="000000"/>
              <w:bottom w:val="nil"/>
              <w:right w:val="single" w:sz="4" w:space="0" w:color="000000"/>
            </w:tcBorders>
            <w:hideMark/>
          </w:tcPr>
          <w:p w:rsidR="00B75B7D" w:rsidRDefault="00B75B7D">
            <w:pPr>
              <w:suppressAutoHyphens/>
              <w:snapToGrid w:val="0"/>
              <w:ind w:left="-3" w:right="-3" w:hanging="15"/>
              <w:jc w:val="center"/>
              <w:rPr>
                <w:lang w:eastAsia="ar-SA"/>
              </w:rPr>
            </w:pPr>
            <w:r>
              <w:t>4</w:t>
            </w:r>
          </w:p>
        </w:tc>
      </w:tr>
      <w:tr w:rsidR="00B75B7D" w:rsidTr="00B75B7D">
        <w:trPr>
          <w:trHeight w:val="285"/>
        </w:trPr>
        <w:tc>
          <w:tcPr>
            <w:tcW w:w="761" w:type="dxa"/>
            <w:tcBorders>
              <w:top w:val="single" w:sz="4" w:space="0" w:color="000000"/>
              <w:left w:val="single" w:sz="4" w:space="0" w:color="000000"/>
              <w:bottom w:val="nil"/>
              <w:right w:val="nil"/>
            </w:tcBorders>
          </w:tcPr>
          <w:p w:rsidR="00B75B7D" w:rsidRDefault="00B75B7D" w:rsidP="00B75B7D">
            <w:pPr>
              <w:numPr>
                <w:ilvl w:val="0"/>
                <w:numId w:val="12"/>
              </w:numPr>
              <w:tabs>
                <w:tab w:val="left" w:pos="387"/>
              </w:tabs>
              <w:suppressAutoHyphens/>
              <w:overflowPunct w:val="0"/>
              <w:autoSpaceDE w:val="0"/>
              <w:snapToGrid w:val="0"/>
              <w:ind w:left="387" w:right="-3"/>
              <w:jc w:val="center"/>
              <w:textAlignment w:val="baseline"/>
              <w:rPr>
                <w:sz w:val="20"/>
                <w:szCs w:val="20"/>
                <w:lang w:eastAsia="ar-SA"/>
              </w:rPr>
            </w:pPr>
          </w:p>
        </w:tc>
        <w:tc>
          <w:tcPr>
            <w:tcW w:w="3939" w:type="dxa"/>
            <w:tcBorders>
              <w:top w:val="single" w:sz="4" w:space="0" w:color="000000"/>
              <w:left w:val="single" w:sz="4" w:space="0" w:color="000000"/>
              <w:bottom w:val="nil"/>
              <w:right w:val="nil"/>
            </w:tcBorders>
            <w:hideMark/>
          </w:tcPr>
          <w:p w:rsidR="00B75B7D" w:rsidRDefault="00B75B7D">
            <w:pPr>
              <w:snapToGrid w:val="0"/>
              <w:ind w:left="-3" w:right="-3" w:hanging="30"/>
              <w:rPr>
                <w:lang w:eastAsia="ar-SA"/>
              </w:rPr>
            </w:pPr>
            <w:r>
              <w:t xml:space="preserve">Управление Пенсионного фонда РФ </w:t>
            </w:r>
          </w:p>
          <w:p w:rsidR="00B75B7D" w:rsidRDefault="00B75B7D">
            <w:pPr>
              <w:suppressAutoHyphens/>
              <w:snapToGrid w:val="0"/>
              <w:ind w:left="-3" w:right="-3" w:hanging="30"/>
              <w:rPr>
                <w:lang w:eastAsia="ar-SA"/>
              </w:rPr>
            </w:pPr>
            <w:r>
              <w:t>в УР в Кизнерском районе</w:t>
            </w:r>
          </w:p>
        </w:tc>
        <w:tc>
          <w:tcPr>
            <w:tcW w:w="2977" w:type="dxa"/>
            <w:tcBorders>
              <w:top w:val="single" w:sz="4" w:space="0" w:color="000000"/>
              <w:left w:val="single" w:sz="4" w:space="0" w:color="000000"/>
              <w:bottom w:val="nil"/>
              <w:right w:val="nil"/>
            </w:tcBorders>
            <w:hideMark/>
          </w:tcPr>
          <w:p w:rsidR="00B75B7D" w:rsidRDefault="00B75B7D">
            <w:pPr>
              <w:suppressAutoHyphens/>
              <w:snapToGrid w:val="0"/>
              <w:ind w:left="-3" w:right="-3" w:hanging="15"/>
              <w:jc w:val="both"/>
              <w:rPr>
                <w:color w:val="000000"/>
                <w:lang w:eastAsia="ar-SA"/>
              </w:rPr>
            </w:pPr>
            <w:r>
              <w:rPr>
                <w:color w:val="000000"/>
              </w:rPr>
              <w:t xml:space="preserve">427710,   ул. М. Горького, д.4,  пос. </w:t>
            </w:r>
            <w:proofErr w:type="spellStart"/>
            <w:r>
              <w:rPr>
                <w:color w:val="000000"/>
              </w:rPr>
              <w:t>Кизнер</w:t>
            </w:r>
            <w:proofErr w:type="spellEnd"/>
            <w:r>
              <w:rPr>
                <w:color w:val="000000"/>
              </w:rPr>
              <w:t>,  УР</w:t>
            </w:r>
          </w:p>
        </w:tc>
        <w:tc>
          <w:tcPr>
            <w:tcW w:w="2551" w:type="dxa"/>
            <w:tcBorders>
              <w:top w:val="single" w:sz="4" w:space="0" w:color="000000"/>
              <w:left w:val="single" w:sz="4" w:space="0" w:color="000000"/>
              <w:bottom w:val="nil"/>
              <w:right w:val="single" w:sz="4" w:space="0" w:color="000000"/>
            </w:tcBorders>
            <w:hideMark/>
          </w:tcPr>
          <w:p w:rsidR="00B75B7D" w:rsidRDefault="00B75B7D">
            <w:pPr>
              <w:suppressAutoHyphens/>
              <w:snapToGrid w:val="0"/>
              <w:ind w:left="-3" w:right="-3" w:hanging="15"/>
              <w:jc w:val="both"/>
              <w:rPr>
                <w:lang w:eastAsia="ar-SA"/>
              </w:rPr>
            </w:pPr>
            <w:r>
              <w:t>Понедельник – пятница с 8.00-17.00</w:t>
            </w:r>
          </w:p>
        </w:tc>
      </w:tr>
      <w:tr w:rsidR="00B75B7D" w:rsidTr="00B75B7D">
        <w:trPr>
          <w:trHeight w:val="285"/>
        </w:trPr>
        <w:tc>
          <w:tcPr>
            <w:tcW w:w="761" w:type="dxa"/>
            <w:tcBorders>
              <w:top w:val="single" w:sz="4" w:space="0" w:color="000000"/>
              <w:left w:val="single" w:sz="4" w:space="0" w:color="000000"/>
              <w:bottom w:val="nil"/>
              <w:right w:val="nil"/>
            </w:tcBorders>
          </w:tcPr>
          <w:p w:rsidR="00B75B7D" w:rsidRDefault="00B75B7D" w:rsidP="00B75B7D">
            <w:pPr>
              <w:numPr>
                <w:ilvl w:val="0"/>
                <w:numId w:val="12"/>
              </w:numPr>
              <w:tabs>
                <w:tab w:val="left" w:pos="387"/>
              </w:tabs>
              <w:suppressAutoHyphens/>
              <w:overflowPunct w:val="0"/>
              <w:autoSpaceDE w:val="0"/>
              <w:snapToGrid w:val="0"/>
              <w:ind w:left="387" w:right="-3"/>
              <w:jc w:val="center"/>
              <w:textAlignment w:val="baseline"/>
              <w:rPr>
                <w:sz w:val="20"/>
                <w:szCs w:val="20"/>
                <w:lang w:eastAsia="ar-SA"/>
              </w:rPr>
            </w:pPr>
          </w:p>
        </w:tc>
        <w:tc>
          <w:tcPr>
            <w:tcW w:w="3939" w:type="dxa"/>
            <w:tcBorders>
              <w:top w:val="single" w:sz="4" w:space="0" w:color="000000"/>
              <w:left w:val="single" w:sz="4" w:space="0" w:color="000000"/>
              <w:bottom w:val="nil"/>
              <w:right w:val="nil"/>
            </w:tcBorders>
            <w:hideMark/>
          </w:tcPr>
          <w:p w:rsidR="00B75B7D" w:rsidRDefault="00B75B7D">
            <w:pPr>
              <w:suppressAutoHyphens/>
              <w:snapToGrid w:val="0"/>
              <w:ind w:left="-3" w:right="-3" w:hanging="30"/>
              <w:rPr>
                <w:lang w:eastAsia="ar-SA"/>
              </w:rPr>
            </w:pPr>
            <w:r>
              <w:t>Министерство труда Удмуртской Республики</w:t>
            </w:r>
          </w:p>
        </w:tc>
        <w:tc>
          <w:tcPr>
            <w:tcW w:w="2977" w:type="dxa"/>
            <w:tcBorders>
              <w:top w:val="single" w:sz="4" w:space="0" w:color="000000"/>
              <w:left w:val="single" w:sz="4" w:space="0" w:color="000000"/>
              <w:bottom w:val="nil"/>
              <w:right w:val="nil"/>
            </w:tcBorders>
            <w:hideMark/>
          </w:tcPr>
          <w:p w:rsidR="00B75B7D" w:rsidRDefault="00B75B7D">
            <w:pPr>
              <w:suppressAutoHyphens/>
              <w:snapToGrid w:val="0"/>
              <w:ind w:left="-3" w:right="-3" w:hanging="15"/>
              <w:jc w:val="both"/>
              <w:rPr>
                <w:lang w:eastAsia="ar-SA"/>
              </w:rPr>
            </w:pPr>
            <w:r>
              <w:t>426057,   ул. Бородина, 21,   г. Ижевск,  УР</w:t>
            </w:r>
          </w:p>
        </w:tc>
        <w:tc>
          <w:tcPr>
            <w:tcW w:w="2551" w:type="dxa"/>
            <w:tcBorders>
              <w:top w:val="single" w:sz="4" w:space="0" w:color="000000"/>
              <w:left w:val="single" w:sz="4" w:space="0" w:color="000000"/>
              <w:bottom w:val="nil"/>
              <w:right w:val="single" w:sz="4" w:space="0" w:color="000000"/>
            </w:tcBorders>
            <w:hideMark/>
          </w:tcPr>
          <w:p w:rsidR="00B75B7D" w:rsidRDefault="00B75B7D">
            <w:pPr>
              <w:suppressAutoHyphens/>
              <w:snapToGrid w:val="0"/>
              <w:ind w:left="-3" w:right="-3" w:hanging="15"/>
              <w:jc w:val="both"/>
              <w:rPr>
                <w:lang w:eastAsia="ar-SA"/>
              </w:rPr>
            </w:pPr>
            <w:r>
              <w:t>Понедельник – пятница с 8.00-17.00</w:t>
            </w:r>
          </w:p>
        </w:tc>
      </w:tr>
      <w:tr w:rsidR="00B75B7D" w:rsidTr="00B75B7D">
        <w:trPr>
          <w:trHeight w:val="276"/>
        </w:trPr>
        <w:tc>
          <w:tcPr>
            <w:tcW w:w="761" w:type="dxa"/>
            <w:tcBorders>
              <w:top w:val="single" w:sz="4" w:space="0" w:color="000000"/>
              <w:left w:val="single" w:sz="4" w:space="0" w:color="000000"/>
              <w:bottom w:val="single" w:sz="4" w:space="0" w:color="000000"/>
              <w:right w:val="nil"/>
            </w:tcBorders>
          </w:tcPr>
          <w:p w:rsidR="00B75B7D" w:rsidRDefault="00B75B7D" w:rsidP="00B75B7D">
            <w:pPr>
              <w:numPr>
                <w:ilvl w:val="0"/>
                <w:numId w:val="12"/>
              </w:numPr>
              <w:tabs>
                <w:tab w:val="left" w:pos="387"/>
              </w:tabs>
              <w:suppressAutoHyphens/>
              <w:overflowPunct w:val="0"/>
              <w:autoSpaceDE w:val="0"/>
              <w:snapToGrid w:val="0"/>
              <w:ind w:left="387" w:right="-3"/>
              <w:jc w:val="center"/>
              <w:textAlignment w:val="baseline"/>
              <w:rPr>
                <w:sz w:val="20"/>
                <w:szCs w:val="20"/>
                <w:lang w:eastAsia="ar-SA"/>
              </w:rPr>
            </w:pPr>
          </w:p>
        </w:tc>
        <w:tc>
          <w:tcPr>
            <w:tcW w:w="3939" w:type="dxa"/>
            <w:tcBorders>
              <w:top w:val="single" w:sz="4" w:space="0" w:color="000000"/>
              <w:left w:val="single" w:sz="4" w:space="0" w:color="000000"/>
              <w:bottom w:val="single" w:sz="4" w:space="0" w:color="000000"/>
              <w:right w:val="nil"/>
            </w:tcBorders>
            <w:hideMark/>
          </w:tcPr>
          <w:p w:rsidR="00B75B7D" w:rsidRDefault="00B75B7D">
            <w:pPr>
              <w:snapToGrid w:val="0"/>
              <w:ind w:left="-3" w:right="-3" w:hanging="30"/>
              <w:rPr>
                <w:lang w:eastAsia="ar-SA"/>
              </w:rPr>
            </w:pPr>
            <w:proofErr w:type="gramStart"/>
            <w:r>
              <w:t xml:space="preserve">Отдел (Военного комиссариата УР </w:t>
            </w:r>
            <w:proofErr w:type="gramEnd"/>
          </w:p>
          <w:p w:rsidR="00B75B7D" w:rsidRDefault="00B75B7D">
            <w:pPr>
              <w:suppressAutoHyphens/>
              <w:snapToGrid w:val="0"/>
              <w:ind w:left="-3" w:right="-3" w:hanging="30"/>
              <w:rPr>
                <w:lang w:eastAsia="ar-SA"/>
              </w:rPr>
            </w:pPr>
            <w:r>
              <w:t xml:space="preserve">по г. Можга, </w:t>
            </w:r>
            <w:proofErr w:type="spellStart"/>
            <w:r>
              <w:t>Можгинскому</w:t>
            </w:r>
            <w:proofErr w:type="spellEnd"/>
            <w:r>
              <w:t xml:space="preserve">, </w:t>
            </w:r>
            <w:proofErr w:type="spellStart"/>
            <w:r>
              <w:t>Алнашскому</w:t>
            </w:r>
            <w:proofErr w:type="spellEnd"/>
            <w:r>
              <w:t xml:space="preserve">, </w:t>
            </w:r>
            <w:proofErr w:type="spellStart"/>
            <w:r>
              <w:t>Граховскому</w:t>
            </w:r>
            <w:proofErr w:type="spellEnd"/>
            <w:r>
              <w:t xml:space="preserve">, </w:t>
            </w:r>
            <w:proofErr w:type="spellStart"/>
            <w:r>
              <w:t>Кизнерскому</w:t>
            </w:r>
            <w:proofErr w:type="spellEnd"/>
            <w:r>
              <w:t xml:space="preserve">  районам)</w:t>
            </w:r>
          </w:p>
        </w:tc>
        <w:tc>
          <w:tcPr>
            <w:tcW w:w="2977" w:type="dxa"/>
            <w:tcBorders>
              <w:top w:val="single" w:sz="4" w:space="0" w:color="000000"/>
              <w:left w:val="single" w:sz="4" w:space="0" w:color="000000"/>
              <w:bottom w:val="single" w:sz="4" w:space="0" w:color="000000"/>
              <w:right w:val="nil"/>
            </w:tcBorders>
            <w:hideMark/>
          </w:tcPr>
          <w:p w:rsidR="00B75B7D" w:rsidRDefault="00B75B7D">
            <w:pPr>
              <w:suppressAutoHyphens/>
              <w:snapToGrid w:val="0"/>
              <w:ind w:left="-3" w:right="-3" w:hanging="15"/>
              <w:jc w:val="both"/>
              <w:rPr>
                <w:lang w:eastAsia="ar-SA"/>
              </w:rPr>
            </w:pPr>
            <w:r>
              <w:t>427790,ул. Наговицына,15,  г. Можга УР</w:t>
            </w:r>
          </w:p>
        </w:tc>
        <w:tc>
          <w:tcPr>
            <w:tcW w:w="2551" w:type="dxa"/>
            <w:tcBorders>
              <w:top w:val="single" w:sz="4" w:space="0" w:color="000000"/>
              <w:left w:val="single" w:sz="4" w:space="0" w:color="000000"/>
              <w:bottom w:val="single" w:sz="4" w:space="0" w:color="000000"/>
              <w:right w:val="single" w:sz="4" w:space="0" w:color="000000"/>
            </w:tcBorders>
            <w:hideMark/>
          </w:tcPr>
          <w:p w:rsidR="00B75B7D" w:rsidRDefault="00B75B7D">
            <w:pPr>
              <w:suppressAutoHyphens/>
              <w:snapToGrid w:val="0"/>
              <w:ind w:left="-3" w:right="-3" w:hanging="15"/>
              <w:jc w:val="both"/>
              <w:rPr>
                <w:lang w:eastAsia="ar-SA"/>
              </w:rPr>
            </w:pPr>
            <w:r>
              <w:t>Понедельник – пятница с 8.00-17.00</w:t>
            </w:r>
          </w:p>
        </w:tc>
      </w:tr>
    </w:tbl>
    <w:p w:rsidR="00B75B7D" w:rsidRDefault="00B75B7D" w:rsidP="00B75B7D">
      <w:pPr>
        <w:pStyle w:val="4"/>
        <w:numPr>
          <w:ilvl w:val="3"/>
          <w:numId w:val="9"/>
        </w:numPr>
        <w:tabs>
          <w:tab w:val="left" w:pos="1569"/>
        </w:tabs>
        <w:overflowPunct w:val="0"/>
        <w:autoSpaceDE w:val="0"/>
        <w:spacing w:before="0" w:after="0"/>
        <w:ind w:left="1569"/>
        <w:jc w:val="center"/>
        <w:rPr>
          <w:sz w:val="24"/>
          <w:szCs w:val="24"/>
        </w:rPr>
      </w:pPr>
    </w:p>
    <w:p w:rsidR="00B75B7D" w:rsidRDefault="00B75B7D" w:rsidP="00B75B7D">
      <w:pPr>
        <w:pStyle w:val="4"/>
        <w:numPr>
          <w:ilvl w:val="3"/>
          <w:numId w:val="9"/>
        </w:numPr>
        <w:tabs>
          <w:tab w:val="left" w:pos="1569"/>
        </w:tabs>
        <w:overflowPunct w:val="0"/>
        <w:autoSpaceDE w:val="0"/>
        <w:spacing w:before="0" w:after="0"/>
        <w:ind w:left="1569"/>
        <w:jc w:val="center"/>
        <w:rPr>
          <w:sz w:val="24"/>
          <w:szCs w:val="24"/>
        </w:rPr>
      </w:pPr>
    </w:p>
    <w:p w:rsidR="004E1E65" w:rsidRDefault="004E1E65" w:rsidP="004E1E65">
      <w:pPr>
        <w:pStyle w:val="4"/>
        <w:tabs>
          <w:tab w:val="left" w:pos="1569"/>
        </w:tabs>
        <w:overflowPunct w:val="0"/>
        <w:autoSpaceDE w:val="0"/>
        <w:spacing w:before="0" w:after="0"/>
        <w:rPr>
          <w:b w:val="0"/>
          <w:sz w:val="24"/>
          <w:szCs w:val="24"/>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Default="004E1E65" w:rsidP="004E1E65">
      <w:pPr>
        <w:rPr>
          <w:lang w:eastAsia="ar-SA"/>
        </w:rPr>
      </w:pPr>
    </w:p>
    <w:p w:rsidR="004E1E65" w:rsidRPr="004E1E65" w:rsidRDefault="004E1E65" w:rsidP="004E1E65">
      <w:pPr>
        <w:rPr>
          <w:lang w:eastAsia="ar-SA"/>
        </w:rPr>
      </w:pPr>
    </w:p>
    <w:p w:rsidR="004E1E65" w:rsidRPr="004E1E65" w:rsidRDefault="004E1E65" w:rsidP="004E1E65">
      <w:pPr>
        <w:pStyle w:val="4"/>
        <w:numPr>
          <w:ilvl w:val="3"/>
          <w:numId w:val="9"/>
        </w:numPr>
        <w:tabs>
          <w:tab w:val="left" w:pos="1569"/>
        </w:tabs>
        <w:overflowPunct w:val="0"/>
        <w:autoSpaceDE w:val="0"/>
        <w:spacing w:before="0" w:after="0"/>
        <w:ind w:left="1569"/>
        <w:rPr>
          <w:b w:val="0"/>
          <w:sz w:val="24"/>
          <w:szCs w:val="24"/>
        </w:rPr>
      </w:pPr>
      <w:r>
        <w:rPr>
          <w:b w:val="0"/>
          <w:sz w:val="24"/>
          <w:szCs w:val="24"/>
        </w:rPr>
        <w:lastRenderedPageBreak/>
        <w:t xml:space="preserve">                                                                                                                       </w:t>
      </w:r>
      <w:r w:rsidRPr="004E1E65">
        <w:rPr>
          <w:b w:val="0"/>
          <w:sz w:val="24"/>
          <w:szCs w:val="24"/>
        </w:rPr>
        <w:t>Приложение 2</w:t>
      </w:r>
    </w:p>
    <w:p w:rsidR="004E1E65" w:rsidRDefault="004E1E65" w:rsidP="004E1E65">
      <w:pPr>
        <w:pStyle w:val="4"/>
        <w:numPr>
          <w:ilvl w:val="3"/>
          <w:numId w:val="9"/>
        </w:numPr>
        <w:tabs>
          <w:tab w:val="left" w:pos="1569"/>
        </w:tabs>
        <w:overflowPunct w:val="0"/>
        <w:autoSpaceDE w:val="0"/>
        <w:spacing w:before="0" w:after="0"/>
        <w:ind w:left="1569"/>
        <w:jc w:val="right"/>
        <w:rPr>
          <w:b w:val="0"/>
          <w:sz w:val="24"/>
          <w:szCs w:val="24"/>
        </w:rPr>
      </w:pPr>
      <w:r>
        <w:rPr>
          <w:b w:val="0"/>
          <w:sz w:val="24"/>
          <w:szCs w:val="24"/>
        </w:rPr>
        <w:t>к Административному регламенту</w:t>
      </w:r>
    </w:p>
    <w:p w:rsidR="004E1E65" w:rsidRDefault="004E1E65" w:rsidP="004E1E65">
      <w:pPr>
        <w:numPr>
          <w:ilvl w:val="0"/>
          <w:numId w:val="9"/>
        </w:numPr>
        <w:suppressAutoHyphens/>
        <w:jc w:val="right"/>
      </w:pPr>
      <w:r>
        <w:t>«Установление и выплата ежемесячной доплаты</w:t>
      </w:r>
    </w:p>
    <w:p w:rsidR="004E1E65" w:rsidRDefault="004E1E65" w:rsidP="004E1E65">
      <w:pPr>
        <w:numPr>
          <w:ilvl w:val="0"/>
          <w:numId w:val="9"/>
        </w:numPr>
        <w:suppressAutoHyphens/>
        <w:jc w:val="right"/>
      </w:pPr>
      <w:r>
        <w:t xml:space="preserve"> к пенсии  лицу, замещавшему муниципальную должность»</w:t>
      </w:r>
    </w:p>
    <w:p w:rsidR="004E1E65" w:rsidRDefault="004E1E65" w:rsidP="004E1E65">
      <w:pPr>
        <w:ind w:firstLine="705"/>
        <w:jc w:val="center"/>
        <w:rPr>
          <w:b/>
        </w:rPr>
      </w:pPr>
    </w:p>
    <w:p w:rsidR="004E1E65" w:rsidRDefault="004E1E65" w:rsidP="004E1E65">
      <w:pPr>
        <w:ind w:firstLine="705"/>
        <w:jc w:val="center"/>
        <w:rPr>
          <w:b/>
        </w:rPr>
      </w:pPr>
    </w:p>
    <w:p w:rsidR="004E1E65" w:rsidRDefault="004E1E65" w:rsidP="004E1E65">
      <w:pPr>
        <w:ind w:firstLine="705"/>
        <w:jc w:val="center"/>
      </w:pPr>
      <w:r>
        <w:t>Сведения</w:t>
      </w:r>
    </w:p>
    <w:p w:rsidR="004E1E65" w:rsidRDefault="004E1E65" w:rsidP="004E1E65">
      <w:pPr>
        <w:ind w:firstLine="705"/>
        <w:jc w:val="center"/>
      </w:pPr>
      <w:r>
        <w:t xml:space="preserve">почтовых и электронных </w:t>
      </w:r>
      <w:proofErr w:type="gramStart"/>
      <w:r>
        <w:t>адресах</w:t>
      </w:r>
      <w:proofErr w:type="gramEnd"/>
      <w:r>
        <w:t>, контактных телефонах, графике работы  структурных подразделений органов местного самоуправления МО «Кизнерский  район»</w:t>
      </w:r>
    </w:p>
    <w:p w:rsidR="004E1E65" w:rsidRDefault="004E1E65" w:rsidP="004E1E65">
      <w:pPr>
        <w:ind w:firstLine="705"/>
        <w:jc w:val="center"/>
      </w:pPr>
    </w:p>
    <w:tbl>
      <w:tblPr>
        <w:tblW w:w="10230" w:type="dxa"/>
        <w:tblInd w:w="86" w:type="dxa"/>
        <w:tblLayout w:type="fixed"/>
        <w:tblLook w:val="04A0" w:firstRow="1" w:lastRow="0" w:firstColumn="1" w:lastColumn="0" w:noHBand="0" w:noVBand="1"/>
      </w:tblPr>
      <w:tblGrid>
        <w:gridCol w:w="761"/>
        <w:gridCol w:w="4082"/>
        <w:gridCol w:w="2836"/>
        <w:gridCol w:w="2551"/>
      </w:tblGrid>
      <w:tr w:rsidR="004E1E65" w:rsidTr="00AD22BA">
        <w:trPr>
          <w:trHeight w:val="285"/>
        </w:trPr>
        <w:tc>
          <w:tcPr>
            <w:tcW w:w="761" w:type="dxa"/>
            <w:tcBorders>
              <w:top w:val="single" w:sz="4" w:space="0" w:color="000000"/>
              <w:left w:val="single" w:sz="4" w:space="0" w:color="000000"/>
              <w:bottom w:val="nil"/>
              <w:right w:val="nil"/>
            </w:tcBorders>
            <w:hideMark/>
          </w:tcPr>
          <w:p w:rsidR="004E1E65" w:rsidRDefault="004E1E65" w:rsidP="00AD22BA">
            <w:pPr>
              <w:suppressAutoHyphens/>
              <w:snapToGrid w:val="0"/>
              <w:ind w:left="-3" w:right="-3"/>
              <w:jc w:val="center"/>
              <w:rPr>
                <w:lang w:eastAsia="ar-SA"/>
              </w:rPr>
            </w:pPr>
            <w:r>
              <w:t xml:space="preserve"> </w:t>
            </w:r>
            <w:proofErr w:type="gramStart"/>
            <w:r>
              <w:t>п</w:t>
            </w:r>
            <w:proofErr w:type="gramEnd"/>
            <w:r>
              <w:t>/п</w:t>
            </w:r>
          </w:p>
        </w:tc>
        <w:tc>
          <w:tcPr>
            <w:tcW w:w="4081" w:type="dxa"/>
            <w:tcBorders>
              <w:top w:val="single" w:sz="4" w:space="0" w:color="000000"/>
              <w:left w:val="single" w:sz="4" w:space="0" w:color="000000"/>
              <w:bottom w:val="nil"/>
              <w:right w:val="nil"/>
            </w:tcBorders>
            <w:hideMark/>
          </w:tcPr>
          <w:p w:rsidR="004E1E65" w:rsidRDefault="004E1E65" w:rsidP="00AD22BA">
            <w:pPr>
              <w:suppressAutoHyphens/>
              <w:snapToGrid w:val="0"/>
              <w:ind w:left="12" w:right="-3"/>
              <w:jc w:val="center"/>
              <w:rPr>
                <w:lang w:eastAsia="ar-SA"/>
              </w:rPr>
            </w:pPr>
            <w:r>
              <w:t>Наименование учреждения</w:t>
            </w:r>
          </w:p>
        </w:tc>
        <w:tc>
          <w:tcPr>
            <w:tcW w:w="2835" w:type="dxa"/>
            <w:tcBorders>
              <w:top w:val="single" w:sz="4" w:space="0" w:color="000000"/>
              <w:left w:val="single" w:sz="4" w:space="0" w:color="000000"/>
              <w:bottom w:val="nil"/>
              <w:right w:val="nil"/>
            </w:tcBorders>
            <w:hideMark/>
          </w:tcPr>
          <w:p w:rsidR="004E1E65" w:rsidRDefault="004E1E65" w:rsidP="00AD22BA">
            <w:pPr>
              <w:suppressAutoHyphens/>
              <w:snapToGrid w:val="0"/>
              <w:ind w:firstLine="705"/>
              <w:jc w:val="center"/>
              <w:rPr>
                <w:lang w:eastAsia="ar-SA"/>
              </w:rPr>
            </w:pPr>
            <w:r>
              <w:t>Почтовый адрес, электронный адрес, контактный телефон, факс</w:t>
            </w:r>
          </w:p>
        </w:tc>
        <w:tc>
          <w:tcPr>
            <w:tcW w:w="2551" w:type="dxa"/>
            <w:tcBorders>
              <w:top w:val="single" w:sz="4" w:space="0" w:color="000000"/>
              <w:left w:val="single" w:sz="4" w:space="0" w:color="000000"/>
              <w:bottom w:val="nil"/>
              <w:right w:val="single" w:sz="4" w:space="0" w:color="000000"/>
            </w:tcBorders>
            <w:hideMark/>
          </w:tcPr>
          <w:p w:rsidR="004E1E65" w:rsidRDefault="004E1E65" w:rsidP="00AD22BA">
            <w:pPr>
              <w:suppressAutoHyphens/>
              <w:snapToGrid w:val="0"/>
              <w:ind w:firstLine="34"/>
              <w:jc w:val="center"/>
              <w:rPr>
                <w:lang w:eastAsia="ar-SA"/>
              </w:rPr>
            </w:pPr>
            <w:r>
              <w:t>График работы</w:t>
            </w:r>
          </w:p>
        </w:tc>
      </w:tr>
      <w:tr w:rsidR="004E1E65" w:rsidTr="00AD22BA">
        <w:trPr>
          <w:trHeight w:val="276"/>
        </w:trPr>
        <w:tc>
          <w:tcPr>
            <w:tcW w:w="761" w:type="dxa"/>
            <w:tcBorders>
              <w:top w:val="single" w:sz="4" w:space="0" w:color="000000"/>
              <w:left w:val="single" w:sz="4" w:space="0" w:color="000000"/>
              <w:bottom w:val="single" w:sz="4" w:space="0" w:color="000000"/>
              <w:right w:val="nil"/>
            </w:tcBorders>
            <w:hideMark/>
          </w:tcPr>
          <w:p w:rsidR="004E1E65" w:rsidRDefault="004E1E65" w:rsidP="00AD22BA">
            <w:pPr>
              <w:suppressAutoHyphens/>
              <w:snapToGrid w:val="0"/>
              <w:ind w:left="-3" w:right="-3" w:hanging="15"/>
              <w:jc w:val="center"/>
              <w:rPr>
                <w:lang w:eastAsia="ar-SA"/>
              </w:rPr>
            </w:pPr>
            <w:r>
              <w:t>1</w:t>
            </w:r>
          </w:p>
        </w:tc>
        <w:tc>
          <w:tcPr>
            <w:tcW w:w="4081" w:type="dxa"/>
            <w:tcBorders>
              <w:top w:val="single" w:sz="4" w:space="0" w:color="000000"/>
              <w:left w:val="single" w:sz="4" w:space="0" w:color="000000"/>
              <w:bottom w:val="single" w:sz="4" w:space="0" w:color="000000"/>
              <w:right w:val="nil"/>
            </w:tcBorders>
            <w:hideMark/>
          </w:tcPr>
          <w:p w:rsidR="004E1E65" w:rsidRDefault="004E1E65" w:rsidP="00AD22BA">
            <w:pPr>
              <w:suppressAutoHyphens/>
              <w:snapToGrid w:val="0"/>
              <w:ind w:left="12" w:right="-3"/>
              <w:jc w:val="center"/>
              <w:rPr>
                <w:lang w:eastAsia="ar-SA"/>
              </w:rPr>
            </w:pPr>
            <w:r>
              <w:t>2</w:t>
            </w:r>
          </w:p>
        </w:tc>
        <w:tc>
          <w:tcPr>
            <w:tcW w:w="2835" w:type="dxa"/>
            <w:tcBorders>
              <w:top w:val="single" w:sz="4" w:space="0" w:color="000000"/>
              <w:left w:val="single" w:sz="4" w:space="0" w:color="000000"/>
              <w:bottom w:val="single" w:sz="4" w:space="0" w:color="000000"/>
              <w:right w:val="nil"/>
            </w:tcBorders>
            <w:hideMark/>
          </w:tcPr>
          <w:p w:rsidR="004E1E65" w:rsidRDefault="004E1E65" w:rsidP="00AD22BA">
            <w:pPr>
              <w:suppressAutoHyphens/>
              <w:snapToGrid w:val="0"/>
              <w:ind w:left="12" w:right="-3"/>
              <w:jc w:val="center"/>
              <w:rPr>
                <w:lang w:eastAsia="ar-SA"/>
              </w:rPr>
            </w:pPr>
            <w:r>
              <w:t>3</w:t>
            </w:r>
          </w:p>
        </w:tc>
        <w:tc>
          <w:tcPr>
            <w:tcW w:w="2551" w:type="dxa"/>
            <w:tcBorders>
              <w:top w:val="single" w:sz="4" w:space="0" w:color="000000"/>
              <w:left w:val="single" w:sz="4" w:space="0" w:color="000000"/>
              <w:bottom w:val="single" w:sz="4" w:space="0" w:color="000000"/>
              <w:right w:val="single" w:sz="4" w:space="0" w:color="000000"/>
            </w:tcBorders>
            <w:hideMark/>
          </w:tcPr>
          <w:p w:rsidR="004E1E65" w:rsidRDefault="004E1E65" w:rsidP="00AD22BA">
            <w:pPr>
              <w:suppressAutoHyphens/>
              <w:snapToGrid w:val="0"/>
              <w:ind w:left="12" w:right="-3"/>
              <w:jc w:val="center"/>
              <w:rPr>
                <w:lang w:eastAsia="ar-SA"/>
              </w:rPr>
            </w:pPr>
            <w:r>
              <w:t>4</w:t>
            </w:r>
          </w:p>
        </w:tc>
      </w:tr>
      <w:tr w:rsidR="004E1E65" w:rsidTr="00AD22BA">
        <w:trPr>
          <w:trHeight w:val="276"/>
        </w:trPr>
        <w:tc>
          <w:tcPr>
            <w:tcW w:w="761" w:type="dxa"/>
            <w:tcBorders>
              <w:top w:val="nil"/>
              <w:left w:val="single" w:sz="4" w:space="0" w:color="000000"/>
              <w:bottom w:val="single" w:sz="4" w:space="0" w:color="000000"/>
              <w:right w:val="nil"/>
            </w:tcBorders>
            <w:hideMark/>
          </w:tcPr>
          <w:p w:rsidR="004E1E65" w:rsidRDefault="004E1E65" w:rsidP="00AD22BA">
            <w:pPr>
              <w:suppressAutoHyphens/>
              <w:snapToGrid w:val="0"/>
              <w:ind w:left="-3" w:right="-3" w:hanging="15"/>
              <w:jc w:val="both"/>
              <w:rPr>
                <w:lang w:eastAsia="ar-SA"/>
              </w:rPr>
            </w:pPr>
            <w:r>
              <w:t>1.</w:t>
            </w:r>
          </w:p>
        </w:tc>
        <w:tc>
          <w:tcPr>
            <w:tcW w:w="4081" w:type="dxa"/>
            <w:tcBorders>
              <w:top w:val="nil"/>
              <w:left w:val="single" w:sz="4" w:space="0" w:color="000000"/>
              <w:bottom w:val="single" w:sz="4" w:space="0" w:color="000000"/>
              <w:right w:val="nil"/>
            </w:tcBorders>
            <w:hideMark/>
          </w:tcPr>
          <w:p w:rsidR="004E1E65" w:rsidRDefault="004E1E65" w:rsidP="00AD22BA">
            <w:pPr>
              <w:suppressAutoHyphens/>
              <w:snapToGrid w:val="0"/>
              <w:ind w:left="12" w:right="-3"/>
              <w:jc w:val="both"/>
              <w:rPr>
                <w:lang w:eastAsia="ar-SA"/>
              </w:rPr>
            </w:pPr>
            <w:r>
              <w:t xml:space="preserve">Отдел бухгалтерского </w:t>
            </w:r>
            <w:proofErr w:type="spellStart"/>
            <w:r>
              <w:t>учета</w:t>
            </w:r>
            <w:proofErr w:type="spellEnd"/>
            <w:r>
              <w:t xml:space="preserve"> и </w:t>
            </w:r>
            <w:proofErr w:type="spellStart"/>
            <w:r>
              <w:t>отчетности</w:t>
            </w:r>
            <w:proofErr w:type="spellEnd"/>
            <w:r>
              <w:t xml:space="preserve"> Администрации МО «Кизнерский район»</w:t>
            </w:r>
          </w:p>
        </w:tc>
        <w:tc>
          <w:tcPr>
            <w:tcW w:w="2835" w:type="dxa"/>
            <w:tcBorders>
              <w:top w:val="nil"/>
              <w:left w:val="single" w:sz="4" w:space="0" w:color="000000"/>
              <w:bottom w:val="single" w:sz="4" w:space="0" w:color="000000"/>
              <w:right w:val="nil"/>
            </w:tcBorders>
            <w:hideMark/>
          </w:tcPr>
          <w:p w:rsidR="004E1E65" w:rsidRDefault="004E1E65" w:rsidP="00AD22BA">
            <w:pPr>
              <w:snapToGrid w:val="0"/>
              <w:ind w:left="12" w:right="-3"/>
              <w:jc w:val="both"/>
              <w:rPr>
                <w:lang w:eastAsia="ar-SA"/>
              </w:rPr>
            </w:pPr>
            <w:r>
              <w:t xml:space="preserve">427710, ул. Красная , 16, </w:t>
            </w:r>
          </w:p>
          <w:p w:rsidR="004E1E65" w:rsidRDefault="004E1E65" w:rsidP="00AD22BA">
            <w:pPr>
              <w:suppressAutoHyphens/>
              <w:snapToGrid w:val="0"/>
              <w:ind w:left="12" w:right="-3"/>
              <w:jc w:val="both"/>
              <w:rPr>
                <w:lang w:eastAsia="ar-SA"/>
              </w:rPr>
            </w:pPr>
            <w:r>
              <w:t xml:space="preserve">п. </w:t>
            </w:r>
            <w:proofErr w:type="spellStart"/>
            <w:r>
              <w:t>Кизнер</w:t>
            </w:r>
            <w:proofErr w:type="spellEnd"/>
            <w:r>
              <w:t>, УР</w:t>
            </w:r>
          </w:p>
        </w:tc>
        <w:tc>
          <w:tcPr>
            <w:tcW w:w="2551" w:type="dxa"/>
            <w:tcBorders>
              <w:top w:val="nil"/>
              <w:left w:val="single" w:sz="4" w:space="0" w:color="000000"/>
              <w:bottom w:val="single" w:sz="4" w:space="0" w:color="000000"/>
              <w:right w:val="single" w:sz="4" w:space="0" w:color="000000"/>
            </w:tcBorders>
            <w:hideMark/>
          </w:tcPr>
          <w:p w:rsidR="004E1E65" w:rsidRDefault="004E1E65" w:rsidP="00AD22BA">
            <w:pPr>
              <w:snapToGrid w:val="0"/>
              <w:ind w:left="-108" w:right="-3" w:firstLine="90"/>
              <w:jc w:val="both"/>
              <w:rPr>
                <w:lang w:eastAsia="ar-SA"/>
              </w:rPr>
            </w:pPr>
            <w:r>
              <w:t>Понедельник – пятница</w:t>
            </w:r>
          </w:p>
          <w:p w:rsidR="004E1E65" w:rsidRDefault="004E1E65" w:rsidP="00AD22BA">
            <w:pPr>
              <w:suppressAutoHyphens/>
              <w:snapToGrid w:val="0"/>
              <w:ind w:left="-108" w:right="-3" w:firstLine="90"/>
              <w:jc w:val="both"/>
              <w:rPr>
                <w:lang w:eastAsia="ar-SA"/>
              </w:rPr>
            </w:pPr>
            <w:r>
              <w:t xml:space="preserve"> с 8.00-17.00</w:t>
            </w:r>
          </w:p>
        </w:tc>
      </w:tr>
      <w:tr w:rsidR="004E1E65" w:rsidTr="00AD22BA">
        <w:trPr>
          <w:trHeight w:val="276"/>
        </w:trPr>
        <w:tc>
          <w:tcPr>
            <w:tcW w:w="761" w:type="dxa"/>
            <w:tcBorders>
              <w:top w:val="nil"/>
              <w:left w:val="single" w:sz="4" w:space="0" w:color="000000"/>
              <w:bottom w:val="single" w:sz="4" w:space="0" w:color="000000"/>
              <w:right w:val="nil"/>
            </w:tcBorders>
          </w:tcPr>
          <w:p w:rsidR="004E1E65" w:rsidRDefault="004E1E65" w:rsidP="00AD22BA">
            <w:pPr>
              <w:snapToGrid w:val="0"/>
              <w:ind w:left="-3" w:right="-3" w:hanging="15"/>
              <w:jc w:val="both"/>
              <w:rPr>
                <w:lang w:eastAsia="ar-SA"/>
              </w:rPr>
            </w:pPr>
            <w:r>
              <w:t>2.</w:t>
            </w:r>
          </w:p>
          <w:p w:rsidR="004E1E65" w:rsidRDefault="004E1E65" w:rsidP="00AD22BA">
            <w:pPr>
              <w:suppressAutoHyphens/>
              <w:snapToGrid w:val="0"/>
              <w:ind w:left="-3" w:right="-3" w:hanging="15"/>
              <w:jc w:val="both"/>
              <w:rPr>
                <w:lang w:eastAsia="ar-SA"/>
              </w:rPr>
            </w:pPr>
          </w:p>
        </w:tc>
        <w:tc>
          <w:tcPr>
            <w:tcW w:w="4081" w:type="dxa"/>
            <w:tcBorders>
              <w:top w:val="nil"/>
              <w:left w:val="single" w:sz="4" w:space="0" w:color="000000"/>
              <w:bottom w:val="single" w:sz="4" w:space="0" w:color="000000"/>
              <w:right w:val="nil"/>
            </w:tcBorders>
            <w:hideMark/>
          </w:tcPr>
          <w:p w:rsidR="004E1E65" w:rsidRDefault="004E1E65" w:rsidP="00AD22BA">
            <w:pPr>
              <w:suppressAutoHyphens/>
              <w:snapToGrid w:val="0"/>
              <w:ind w:left="12" w:right="-3"/>
              <w:jc w:val="both"/>
              <w:rPr>
                <w:lang w:eastAsia="ar-SA"/>
              </w:rPr>
            </w:pPr>
            <w:r>
              <w:t>Правовой отдел и организационно-кадровый  отдел  Аппарата Главы МО, Совета депутатов и Администрации МО «Кизнерский  район»</w:t>
            </w:r>
          </w:p>
        </w:tc>
        <w:tc>
          <w:tcPr>
            <w:tcW w:w="2835" w:type="dxa"/>
            <w:tcBorders>
              <w:top w:val="nil"/>
              <w:left w:val="single" w:sz="4" w:space="0" w:color="000000"/>
              <w:bottom w:val="single" w:sz="4" w:space="0" w:color="000000"/>
              <w:right w:val="nil"/>
            </w:tcBorders>
            <w:hideMark/>
          </w:tcPr>
          <w:p w:rsidR="004E1E65" w:rsidRDefault="004E1E65" w:rsidP="00AD22BA">
            <w:pPr>
              <w:suppressAutoHyphens/>
              <w:snapToGrid w:val="0"/>
              <w:ind w:left="12" w:right="-3"/>
              <w:jc w:val="both"/>
              <w:rPr>
                <w:lang w:eastAsia="ar-SA"/>
              </w:rPr>
            </w:pPr>
            <w:r>
              <w:t xml:space="preserve">427710, ул. Карла Маркса, 21, п. </w:t>
            </w:r>
            <w:proofErr w:type="spellStart"/>
            <w:r>
              <w:t>Кизнер</w:t>
            </w:r>
            <w:proofErr w:type="spellEnd"/>
            <w:r>
              <w:t>, УР</w:t>
            </w:r>
          </w:p>
        </w:tc>
        <w:tc>
          <w:tcPr>
            <w:tcW w:w="2551" w:type="dxa"/>
            <w:tcBorders>
              <w:top w:val="nil"/>
              <w:left w:val="single" w:sz="4" w:space="0" w:color="000000"/>
              <w:bottom w:val="single" w:sz="4" w:space="0" w:color="000000"/>
              <w:right w:val="single" w:sz="4" w:space="0" w:color="000000"/>
            </w:tcBorders>
            <w:hideMark/>
          </w:tcPr>
          <w:p w:rsidR="004E1E65" w:rsidRDefault="004E1E65" w:rsidP="00AD22BA">
            <w:pPr>
              <w:snapToGrid w:val="0"/>
              <w:ind w:left="-3" w:right="-3" w:hanging="15"/>
              <w:jc w:val="both"/>
              <w:rPr>
                <w:lang w:eastAsia="ar-SA"/>
              </w:rPr>
            </w:pPr>
            <w:r>
              <w:t xml:space="preserve">Понедельник – пятница </w:t>
            </w:r>
          </w:p>
          <w:p w:rsidR="004E1E65" w:rsidRDefault="004E1E65" w:rsidP="00AD22BA">
            <w:pPr>
              <w:suppressAutoHyphens/>
              <w:snapToGrid w:val="0"/>
              <w:ind w:left="-3" w:right="-3" w:hanging="15"/>
              <w:jc w:val="both"/>
              <w:rPr>
                <w:lang w:eastAsia="ar-SA"/>
              </w:rPr>
            </w:pPr>
            <w:r>
              <w:t>с 8.00-17.00</w:t>
            </w:r>
          </w:p>
        </w:tc>
      </w:tr>
      <w:tr w:rsidR="004E1E65" w:rsidTr="00AD22BA">
        <w:trPr>
          <w:trHeight w:val="276"/>
        </w:trPr>
        <w:tc>
          <w:tcPr>
            <w:tcW w:w="761" w:type="dxa"/>
            <w:tcBorders>
              <w:top w:val="nil"/>
              <w:left w:val="single" w:sz="4" w:space="0" w:color="000000"/>
              <w:bottom w:val="single" w:sz="4" w:space="0" w:color="000000"/>
              <w:right w:val="nil"/>
            </w:tcBorders>
            <w:hideMark/>
          </w:tcPr>
          <w:p w:rsidR="004E1E65" w:rsidRDefault="004E1E65" w:rsidP="00AD22BA">
            <w:pPr>
              <w:suppressAutoHyphens/>
              <w:snapToGrid w:val="0"/>
              <w:ind w:left="-3" w:right="-3" w:hanging="15"/>
              <w:jc w:val="both"/>
              <w:rPr>
                <w:lang w:eastAsia="ar-SA"/>
              </w:rPr>
            </w:pPr>
            <w:r>
              <w:t>3.</w:t>
            </w:r>
          </w:p>
        </w:tc>
        <w:tc>
          <w:tcPr>
            <w:tcW w:w="4081" w:type="dxa"/>
            <w:tcBorders>
              <w:top w:val="nil"/>
              <w:left w:val="single" w:sz="4" w:space="0" w:color="000000"/>
              <w:bottom w:val="single" w:sz="4" w:space="0" w:color="000000"/>
              <w:right w:val="nil"/>
            </w:tcBorders>
            <w:hideMark/>
          </w:tcPr>
          <w:p w:rsidR="004E1E65" w:rsidRDefault="004E1E65" w:rsidP="00AD22BA">
            <w:pPr>
              <w:suppressAutoHyphens/>
              <w:snapToGrid w:val="0"/>
              <w:ind w:left="12" w:right="-3"/>
              <w:jc w:val="both"/>
              <w:rPr>
                <w:lang w:eastAsia="ar-SA"/>
              </w:rPr>
            </w:pPr>
            <w:r>
              <w:t>Архивный отдел Администрации МО «Кизнерский район»</w:t>
            </w:r>
          </w:p>
        </w:tc>
        <w:tc>
          <w:tcPr>
            <w:tcW w:w="2835" w:type="dxa"/>
            <w:tcBorders>
              <w:top w:val="nil"/>
              <w:left w:val="single" w:sz="4" w:space="0" w:color="000000"/>
              <w:bottom w:val="single" w:sz="4" w:space="0" w:color="000000"/>
              <w:right w:val="nil"/>
            </w:tcBorders>
            <w:hideMark/>
          </w:tcPr>
          <w:p w:rsidR="004E1E65" w:rsidRDefault="004E1E65" w:rsidP="00AD22BA">
            <w:pPr>
              <w:snapToGrid w:val="0"/>
              <w:ind w:left="12" w:right="-3"/>
              <w:jc w:val="both"/>
              <w:rPr>
                <w:lang w:eastAsia="ar-SA"/>
              </w:rPr>
            </w:pPr>
            <w:r>
              <w:t xml:space="preserve">427710,  ул. Красная 16, </w:t>
            </w:r>
          </w:p>
          <w:p w:rsidR="004E1E65" w:rsidRDefault="004E1E65" w:rsidP="00AD22BA">
            <w:pPr>
              <w:suppressAutoHyphens/>
              <w:snapToGrid w:val="0"/>
              <w:ind w:left="12" w:right="-3"/>
              <w:jc w:val="both"/>
              <w:rPr>
                <w:lang w:eastAsia="ar-SA"/>
              </w:rPr>
            </w:pPr>
            <w:r>
              <w:t xml:space="preserve">п. </w:t>
            </w:r>
            <w:proofErr w:type="spellStart"/>
            <w:r>
              <w:t>Кизнер</w:t>
            </w:r>
            <w:proofErr w:type="spellEnd"/>
            <w:r>
              <w:t>, УР</w:t>
            </w:r>
          </w:p>
        </w:tc>
        <w:tc>
          <w:tcPr>
            <w:tcW w:w="2551" w:type="dxa"/>
            <w:tcBorders>
              <w:top w:val="nil"/>
              <w:left w:val="single" w:sz="4" w:space="0" w:color="000000"/>
              <w:bottom w:val="single" w:sz="4" w:space="0" w:color="000000"/>
              <w:right w:val="single" w:sz="4" w:space="0" w:color="000000"/>
            </w:tcBorders>
            <w:hideMark/>
          </w:tcPr>
          <w:p w:rsidR="004E1E65" w:rsidRDefault="004E1E65" w:rsidP="00AD22BA">
            <w:pPr>
              <w:snapToGrid w:val="0"/>
              <w:ind w:left="-3" w:right="-3" w:hanging="15"/>
              <w:jc w:val="both"/>
              <w:rPr>
                <w:lang w:eastAsia="ar-SA"/>
              </w:rPr>
            </w:pPr>
            <w:r>
              <w:t xml:space="preserve">Понедельник – пятница </w:t>
            </w:r>
          </w:p>
          <w:p w:rsidR="004E1E65" w:rsidRDefault="004E1E65" w:rsidP="00AD22BA">
            <w:pPr>
              <w:suppressAutoHyphens/>
              <w:snapToGrid w:val="0"/>
              <w:ind w:left="-3" w:right="-3" w:hanging="15"/>
              <w:jc w:val="both"/>
              <w:rPr>
                <w:lang w:eastAsia="ar-SA"/>
              </w:rPr>
            </w:pPr>
            <w:r>
              <w:t>с 8.00-17.00</w:t>
            </w:r>
          </w:p>
        </w:tc>
      </w:tr>
      <w:tr w:rsidR="004E1E65" w:rsidTr="00AD22BA">
        <w:trPr>
          <w:trHeight w:val="276"/>
        </w:trPr>
        <w:tc>
          <w:tcPr>
            <w:tcW w:w="761" w:type="dxa"/>
            <w:tcBorders>
              <w:top w:val="nil"/>
              <w:left w:val="single" w:sz="4" w:space="0" w:color="000000"/>
              <w:bottom w:val="single" w:sz="4" w:space="0" w:color="000000"/>
              <w:right w:val="nil"/>
            </w:tcBorders>
            <w:hideMark/>
          </w:tcPr>
          <w:p w:rsidR="004E1E65" w:rsidRDefault="004E1E65" w:rsidP="00AD22BA">
            <w:pPr>
              <w:suppressAutoHyphens/>
              <w:snapToGrid w:val="0"/>
              <w:ind w:left="-3" w:right="-3" w:hanging="15"/>
              <w:jc w:val="both"/>
              <w:rPr>
                <w:sz w:val="20"/>
                <w:szCs w:val="20"/>
                <w:lang w:eastAsia="ar-SA"/>
              </w:rPr>
            </w:pPr>
            <w:r>
              <w:rPr>
                <w:sz w:val="20"/>
                <w:szCs w:val="20"/>
              </w:rPr>
              <w:t>4.</w:t>
            </w:r>
          </w:p>
        </w:tc>
        <w:tc>
          <w:tcPr>
            <w:tcW w:w="4081" w:type="dxa"/>
            <w:tcBorders>
              <w:top w:val="nil"/>
              <w:left w:val="single" w:sz="4" w:space="0" w:color="000000"/>
              <w:bottom w:val="single" w:sz="4" w:space="0" w:color="000000"/>
              <w:right w:val="nil"/>
            </w:tcBorders>
            <w:hideMark/>
          </w:tcPr>
          <w:p w:rsidR="004E1E65" w:rsidRDefault="004E1E65" w:rsidP="00AD22BA">
            <w:pPr>
              <w:suppressAutoHyphens/>
              <w:snapToGrid w:val="0"/>
              <w:ind w:left="12" w:right="-3"/>
              <w:jc w:val="both"/>
              <w:rPr>
                <w:lang w:eastAsia="ar-SA"/>
              </w:rPr>
            </w:pPr>
            <w:r>
              <w:t>Администрация МО «Крымско-Слудское»</w:t>
            </w:r>
          </w:p>
        </w:tc>
        <w:tc>
          <w:tcPr>
            <w:tcW w:w="2835" w:type="dxa"/>
            <w:tcBorders>
              <w:top w:val="nil"/>
              <w:left w:val="single" w:sz="4" w:space="0" w:color="000000"/>
              <w:bottom w:val="single" w:sz="4" w:space="0" w:color="000000"/>
              <w:right w:val="nil"/>
            </w:tcBorders>
            <w:hideMark/>
          </w:tcPr>
          <w:p w:rsidR="004E1E65" w:rsidRDefault="004E1E65" w:rsidP="00AD22BA">
            <w:pPr>
              <w:suppressAutoHyphens/>
              <w:snapToGrid w:val="0"/>
              <w:ind w:left="12" w:right="-3"/>
              <w:jc w:val="both"/>
              <w:rPr>
                <w:lang w:eastAsia="ar-SA"/>
              </w:rPr>
            </w:pPr>
            <w:r>
              <w:t xml:space="preserve">427707 </w:t>
            </w:r>
            <w:proofErr w:type="spellStart"/>
            <w:r>
              <w:t>пер</w:t>
            </w:r>
            <w:proofErr w:type="gramStart"/>
            <w:r>
              <w:t>.Ш</w:t>
            </w:r>
            <w:proofErr w:type="gramEnd"/>
            <w:r>
              <w:t>кольный</w:t>
            </w:r>
            <w:proofErr w:type="spellEnd"/>
            <w:r>
              <w:t xml:space="preserve">, д.1, </w:t>
            </w:r>
            <w:proofErr w:type="spellStart"/>
            <w:r>
              <w:t>с.Крымская</w:t>
            </w:r>
            <w:proofErr w:type="spellEnd"/>
            <w:r>
              <w:t xml:space="preserve"> Слудка, Кизнерский район УР</w:t>
            </w:r>
          </w:p>
        </w:tc>
        <w:tc>
          <w:tcPr>
            <w:tcW w:w="2551" w:type="dxa"/>
            <w:tcBorders>
              <w:top w:val="nil"/>
              <w:left w:val="single" w:sz="4" w:space="0" w:color="000000"/>
              <w:bottom w:val="single" w:sz="4" w:space="0" w:color="000000"/>
              <w:right w:val="single" w:sz="4" w:space="0" w:color="000000"/>
            </w:tcBorders>
            <w:hideMark/>
          </w:tcPr>
          <w:p w:rsidR="004E1E65" w:rsidRDefault="004E1E65" w:rsidP="00AD22BA">
            <w:pPr>
              <w:snapToGrid w:val="0"/>
              <w:ind w:left="-3" w:right="-3" w:hanging="15"/>
              <w:jc w:val="both"/>
              <w:rPr>
                <w:lang w:eastAsia="ar-SA"/>
              </w:rPr>
            </w:pPr>
            <w:r>
              <w:t xml:space="preserve">Понедельник – пятница </w:t>
            </w:r>
          </w:p>
          <w:p w:rsidR="004E1E65" w:rsidRDefault="004E1E65" w:rsidP="00AD22BA">
            <w:pPr>
              <w:suppressAutoHyphens/>
              <w:snapToGrid w:val="0"/>
              <w:ind w:left="-3" w:right="-3" w:hanging="15"/>
              <w:jc w:val="both"/>
              <w:rPr>
                <w:lang w:eastAsia="ar-SA"/>
              </w:rPr>
            </w:pPr>
            <w:r>
              <w:t>с 8.00-17.00</w:t>
            </w:r>
          </w:p>
        </w:tc>
      </w:tr>
    </w:tbl>
    <w:p w:rsidR="004E1E65" w:rsidRDefault="004E1E65" w:rsidP="004E1E65">
      <w:pPr>
        <w:pStyle w:val="af4"/>
        <w:ind w:left="0" w:firstLine="705"/>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ind w:left="1569"/>
        <w:rPr>
          <w:b w:val="0"/>
          <w:sz w:val="24"/>
          <w:szCs w:val="24"/>
        </w:rPr>
      </w:pPr>
    </w:p>
    <w:p w:rsidR="005A2F97" w:rsidRDefault="005A2F97" w:rsidP="005A2F97">
      <w:pPr>
        <w:pStyle w:val="4"/>
        <w:tabs>
          <w:tab w:val="left" w:pos="1569"/>
        </w:tabs>
        <w:overflowPunct w:val="0"/>
        <w:autoSpaceDE w:val="0"/>
        <w:spacing w:before="0" w:after="0"/>
        <w:rPr>
          <w:b w:val="0"/>
          <w:sz w:val="24"/>
          <w:szCs w:val="24"/>
        </w:rPr>
      </w:pPr>
    </w:p>
    <w:p w:rsidR="005A2F97" w:rsidRDefault="005A2F97" w:rsidP="005A2F97">
      <w:pPr>
        <w:pStyle w:val="4"/>
        <w:tabs>
          <w:tab w:val="left" w:pos="1569"/>
        </w:tabs>
        <w:overflowPunct w:val="0"/>
        <w:autoSpaceDE w:val="0"/>
        <w:spacing w:before="0" w:after="0"/>
        <w:jc w:val="right"/>
        <w:rPr>
          <w:b w:val="0"/>
          <w:sz w:val="24"/>
          <w:szCs w:val="24"/>
        </w:rPr>
      </w:pPr>
      <w:r w:rsidRPr="005A2F97">
        <w:rPr>
          <w:b w:val="0"/>
          <w:sz w:val="24"/>
          <w:szCs w:val="24"/>
        </w:rPr>
        <w:lastRenderedPageBreak/>
        <w:t>Приложение 2</w:t>
      </w:r>
      <w:r w:rsidRPr="005A2F97">
        <w:rPr>
          <w:b w:val="0"/>
          <w:sz w:val="24"/>
          <w:szCs w:val="24"/>
        </w:rPr>
        <w:t xml:space="preserve"> </w:t>
      </w:r>
    </w:p>
    <w:p w:rsidR="005A2F97" w:rsidRDefault="005A2F97" w:rsidP="005A2F97">
      <w:pPr>
        <w:pStyle w:val="4"/>
        <w:numPr>
          <w:ilvl w:val="3"/>
          <w:numId w:val="9"/>
        </w:numPr>
        <w:tabs>
          <w:tab w:val="left" w:pos="1569"/>
        </w:tabs>
        <w:overflowPunct w:val="0"/>
        <w:autoSpaceDE w:val="0"/>
        <w:spacing w:before="0" w:after="0"/>
        <w:ind w:left="1569"/>
        <w:jc w:val="right"/>
        <w:rPr>
          <w:b w:val="0"/>
          <w:sz w:val="24"/>
          <w:szCs w:val="24"/>
        </w:rPr>
      </w:pPr>
      <w:r>
        <w:rPr>
          <w:b w:val="0"/>
          <w:sz w:val="24"/>
          <w:szCs w:val="24"/>
        </w:rPr>
        <w:t>к Административному регламенту</w:t>
      </w:r>
    </w:p>
    <w:p w:rsidR="005A2F97" w:rsidRDefault="005A2F97" w:rsidP="005A2F97">
      <w:pPr>
        <w:numPr>
          <w:ilvl w:val="0"/>
          <w:numId w:val="9"/>
        </w:numPr>
        <w:suppressAutoHyphens/>
        <w:jc w:val="right"/>
      </w:pPr>
      <w:r>
        <w:t xml:space="preserve">«Установление и выплата ежемесячной доплаты </w:t>
      </w:r>
    </w:p>
    <w:p w:rsidR="005A2F97" w:rsidRDefault="005A2F97" w:rsidP="005A2F97">
      <w:pPr>
        <w:numPr>
          <w:ilvl w:val="0"/>
          <w:numId w:val="9"/>
        </w:numPr>
        <w:suppressAutoHyphens/>
        <w:jc w:val="right"/>
      </w:pPr>
      <w:r>
        <w:t xml:space="preserve">к пенсии  лицу, замещавшему муниципальную должность». </w:t>
      </w:r>
    </w:p>
    <w:p w:rsidR="005A2F97" w:rsidRDefault="005A2F97" w:rsidP="005A2F97">
      <w:pPr>
        <w:ind w:left="675" w:hanging="15"/>
        <w:jc w:val="center"/>
        <w:rPr>
          <w:b/>
        </w:rPr>
      </w:pPr>
    </w:p>
    <w:p w:rsidR="005A2F97" w:rsidRDefault="005A2F97" w:rsidP="005A2F97">
      <w:pPr>
        <w:ind w:left="675" w:hanging="15"/>
        <w:jc w:val="center"/>
      </w:pPr>
      <w:r>
        <w:t xml:space="preserve">Блок-схема последовательности действий при предоставлении муниципальной услуги </w:t>
      </w:r>
    </w:p>
    <w:p w:rsidR="005A2F97" w:rsidRDefault="005A2F97" w:rsidP="005A2F97">
      <w:pPr>
        <w:ind w:left="675" w:hanging="15"/>
        <w:rPr>
          <w:b/>
        </w:rPr>
      </w:pPr>
      <w:r>
        <w:rPr>
          <w:noProof/>
        </w:rPr>
        <mc:AlternateContent>
          <mc:Choice Requires="wps">
            <w:drawing>
              <wp:anchor distT="0" distB="0" distL="114300" distR="114300" simplePos="0" relativeHeight="251694080" behindDoc="0" locked="0" layoutInCell="1" allowOverlap="1" wp14:anchorId="5530EA8A" wp14:editId="50A2A1A6">
                <wp:simplePos x="0" y="0"/>
                <wp:positionH relativeFrom="column">
                  <wp:posOffset>-635000</wp:posOffset>
                </wp:positionH>
                <wp:positionV relativeFrom="paragraph">
                  <wp:posOffset>45720</wp:posOffset>
                </wp:positionV>
                <wp:extent cx="7429500" cy="8572500"/>
                <wp:effectExtent l="3175" t="0" r="0" b="190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margin-left:-50pt;margin-top:3.6pt;width:58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yrywIAAK4FAAAOAAAAZHJzL2Uyb0RvYy54bWysVM2O0zAQviPxDpbv2fyQ/iTadLU0DUJa&#10;YKWFB3ATp4lI7GC7TReEhMQViUfgIbggfvYZ0jdi7LTddveCAB8sj2c8M9/M5zk9W9cVWlEhS84i&#10;7J44GFGW8qxkiwi/eplYY4ykIiwjFWc0wtdU4rPJwwenbRNSjxe8yqhA4ITJsG0iXCjVhLYt04LW&#10;RJ7whjJQ5lzURIEoFnYmSAve68r2HGdot1xkjeAplRJu416JJ8Z/ntNUvchzSRWqIgy5KbMLs8/1&#10;bk9OSbgQpCnKdJsG+YssalIyCLp3FRNF0FKU91zVZSq45Lk6SXlt8zwvU2owABrXuYPmqiANNVig&#10;OLLZl0n+P7fp89WlQGUW4TF0ipEaetR92XzYfO5+djebj93X7qb7sfnU/eq+dd8RGEHF2kaG8PCq&#10;uRQas2wuePpaIsanBWELei4EbwtKMsjT1fb20QMtSHiK5u0znkE8slTcFG+di1o7hLKgtenR9b5H&#10;dK1QCpcj3wsGDrQyBd14MPK0oGOQcPe8EVI9obxG+hBhASQw7snqQqredGeiozGelFUF9ySs2NEF&#10;+OxvIDg81Tqdhunru8AJZuPZ2Ld8bzizfCeOrfNk6lvDxB0N4kfxdBq773Vc1w+LMsso02F2HHP9&#10;P+vhlu09O/Ysk7wqM+1OpyTFYj6tBFoR4Hhi1rYgB2b2cRqmXoDlDiTX853HXmAlw/HI8hN/YAUj&#10;Z2w5bvA4GDp+4MfJMaSLktF/h4TaCAcDb2C6dJD0HWyOWfexkVDwJctMBzXtZtuzImXVnw/Q64xv&#10;0UOHd701JNW87Pk959k1cFRwYBCwDUYcHAou3mLUwriIsHyzJIJiVD1lwPPA9X09X4zgAy1BEIea&#10;+aGGsBRcRThVAqNemKp+Ki0bUS4KiOWaajB+Dr8jLw1v9c/p89r+KRgKBst2gOmpcygbq9sxO/kN&#10;AAD//wMAUEsDBBQABgAIAAAAIQCzGfVY3AAAAAwBAAAPAAAAZHJzL2Rvd25yZXYueG1sTI/NTsMw&#10;EITvSLyDtUjcWjtFUJTGqaCoF24UJK7beBtH9U8Uu2l4ezYnuO3Ojma/qbaTd2KkIXUxaCiWCgSF&#10;JpoutBq+PveLZxApYzDoYiANP5RgW9/eVFiaeA0fNB5yKzgkpBI12Jz7UsrUWPKYlrGnwLdTHDxm&#10;XodWmgGvHO6dXCn1JD12gT9Y7GlnqTkfLl7D9PqNMjpLJ5RevY/74q3YOa3v76aXDYhMU/4zw4zP&#10;6FAz0zFegknCaVgUSnGZrGG9AjEb1HoWjjw9PLIm60r+L1H/AgAA//8DAFBLAQItABQABgAIAAAA&#10;IQC2gziS/gAAAOEBAAATAAAAAAAAAAAAAAAAAAAAAABbQ29udGVudF9UeXBlc10ueG1sUEsBAi0A&#10;FAAGAAgAAAAhADj9If/WAAAAlAEAAAsAAAAAAAAAAAAAAAAALwEAAF9yZWxzLy5yZWxzUEsBAi0A&#10;FAAGAAgAAAAhAEAVDKvLAgAArgUAAA4AAAAAAAAAAAAAAAAALgIAAGRycy9lMm9Eb2MueG1sUEsB&#10;Ai0AFAAGAAgAAAAhALMZ9VjcAAAADAEAAA8AAAAAAAAAAAAAAAAAJQUAAGRycy9kb3ducmV2Lnht&#10;bFBLBQYAAAAABAAEAPMAAAAuBgAAAAA=&#10;" filled="f" stroked="f">
                <v:stroke joinstyle="round"/>
              </v:rect>
            </w:pict>
          </mc:Fallback>
        </mc:AlternateContent>
      </w:r>
      <w:r>
        <w:rPr>
          <w:noProof/>
        </w:rPr>
        <mc:AlternateContent>
          <mc:Choice Requires="wpg">
            <w:drawing>
              <wp:anchor distT="0" distB="0" distL="0" distR="0" simplePos="0" relativeHeight="251695104" behindDoc="0" locked="0" layoutInCell="1" allowOverlap="1" wp14:anchorId="0A203E44" wp14:editId="12016BD5">
                <wp:simplePos x="0" y="0"/>
                <wp:positionH relativeFrom="column">
                  <wp:posOffset>694690</wp:posOffset>
                </wp:positionH>
                <wp:positionV relativeFrom="paragraph">
                  <wp:posOffset>95885</wp:posOffset>
                </wp:positionV>
                <wp:extent cx="3836670" cy="854075"/>
                <wp:effectExtent l="8890" t="10160" r="12065" b="12065"/>
                <wp:wrapNone/>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6670" cy="854075"/>
                          <a:chOff x="1094" y="-5"/>
                          <a:chExt cx="6042" cy="1105"/>
                        </a:xfrm>
                      </wpg:grpSpPr>
                      <wps:wsp>
                        <wps:cNvPr id="86" name="Oval 47"/>
                        <wps:cNvSpPr>
                          <a:spLocks noChangeArrowheads="1"/>
                        </wps:cNvSpPr>
                        <wps:spPr bwMode="auto">
                          <a:xfrm>
                            <a:off x="1094" y="-5"/>
                            <a:ext cx="6042" cy="1105"/>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7" name="Text Box 48"/>
                        <wps:cNvSpPr txBox="1">
                          <a:spLocks noChangeArrowheads="1"/>
                        </wps:cNvSpPr>
                        <wps:spPr bwMode="auto">
                          <a:xfrm>
                            <a:off x="1975" y="152"/>
                            <a:ext cx="4270"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A2F97" w:rsidRDefault="005A2F97" w:rsidP="005A2F97">
                              <w:pPr>
                                <w:jc w:val="center"/>
                              </w:pPr>
                              <w:r>
                                <w:t>Начало исполнения муниципальной услуги: поступил запрос (заявление) о предоставлении информации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85" o:spid="_x0000_s1026" style="position:absolute;left:0;text-align:left;margin-left:54.7pt;margin-top:7.55pt;width:302.1pt;height:67.25pt;z-index:251695104;mso-wrap-distance-left:0;mso-wrap-distance-right:0" coordorigin="1094,-5" coordsize="604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aPlQMAALMJAAAOAAAAZHJzL2Uyb0RvYy54bWy8VmuO2zYQ/l+gdyD4X6vH0nphtcGuH4sC&#10;2yZA0gPQEvVAJVIl6ZW3RYECPUIv0hv0CsmNOqQk23HqpEjQ2IBAcqjhN998M9TNi33XoicmVSN4&#10;hv0rDyPGc1E0vMrwj282ToyR0pQXtBWcZfiZKfzi9ttvboY+ZYGoRVswicAJV+nQZ7jWuk9dV+U1&#10;66i6Ej3jYCyF7KiGqazcQtIBvHetG3he6A5CFr0UOVMKVlejEd9a/2XJcv2yLBXTqM0wYNP2Ke1z&#10;a57u7Q1NK0n7usknGPQzUHS04XDowdWKaop2svnAVdfkUihR6qtcdK4oyyZnNgaIxvfOonmQYtfb&#10;WKp0qPoDTUDtGU+f7Tb/4emVRE2R4XiBEacd5Ojtn+9+f/fH27/h/xeCZeBo6KsUtj7I/nX/So6B&#10;wvBR5D8pMLvndjOvxs1oO3wvCnBLd1pYjval7IwLiB7tbSqeD6lge41yWLyOr8MwgozlYIsXxIss&#10;DprmNSTUvOZ7CcEIrM7Bsp5eDj0SjG/6vmetLk3HUy3SCZkJC1SnjsSqLyP2dU17ZvOlDFszseFM&#10;7Msn2iISjYTaLTObaqQScbGsKa/YnZRiqBktAJFv9gPukxfMREEiPsntByTN/H6EIpr2UukHJjpk&#10;Bhlmbdv0ygRGU/r0qLTBc9xllpVom2LTtK2dyGq7bCWCaDO8sT8bwtm2lqMhw8l16FnPl1149vdv&#10;LrpGQ/domw40cthEU0PcmhcAk6aaNu04Bsgtn5g05I3p34riGYiUYmwN0MpgUAv5C0YDtIUMq593&#10;VDKM2u84JCPxCTF9xE7IIgpgIk8t21ML5Tm4ynCuJUbjZKnH7rPrZVPVcJZvo+fiDsqjbCy3Jr0j&#10;rgkuaPRriTWaxfrGSOVe7BGJzwSL9B7WZ+T/m3QTKHlT3/4iMABoOmuXBHNjiKJkksXcU86kK+EC&#10;+JhuuTCitd6NNmh6WJjUYk8Fyc/n257+a+Il63gdE4cE4doh3mrl3G2WxAk3frRYXa+Wy5X/mznX&#10;J2ndFAXj5pj5fvHJf2sz00033gyHG+ZynVwqNfd9GLZ4gcuzkPyAePdB4mzCOHLIhiycJPJix/OT&#10;+wS6RUJWm/dDemw4+/KQbA9YBAubpcuxXe4BcEdOpX6p7A9JMIiP0UOGgQWbW9tdjz1B77d70MSx&#10;DL96exil+MmWYG8z+DKwQU1fMebT43QO49Nvrdt/AAAA//8DAFBLAwQUAAYACAAAACEAjin8R+EA&#10;AAAKAQAADwAAAGRycy9kb3ducmV2LnhtbEyPQU/CQBCF7yb+h82YeJPtClSo3RJC1BMhEUyIt6Ed&#10;2obubtNd2vLvHU96mzfz8uZ76Wo0jeip87WzGtQkAkE2d0VtSw1fh/enBQgf0BbYOEsabuRhld3f&#10;pZgUbrCf1O9DKTjE+gQ1VCG0iZQ+r8ign7iWLN/OrjMYWHalLDocONw08jmKYmmwtvyhwpY2FeWX&#10;/dVo+BhwWE/VW7+9nDe378N8d9wq0vrxYVy/ggg0hj8z/OIzOmTMdHJXW3jRsI6WM7byMFcg2PCi&#10;pjGIEy9myxhklsr/FbIfAAAA//8DAFBLAQItABQABgAIAAAAIQC2gziS/gAAAOEBAAATAAAAAAAA&#10;AAAAAAAAAAAAAABbQ29udGVudF9UeXBlc10ueG1sUEsBAi0AFAAGAAgAAAAhADj9If/WAAAAlAEA&#10;AAsAAAAAAAAAAAAAAAAALwEAAF9yZWxzLy5yZWxzUEsBAi0AFAAGAAgAAAAhADBDRo+VAwAAswkA&#10;AA4AAAAAAAAAAAAAAAAALgIAAGRycy9lMm9Eb2MueG1sUEsBAi0AFAAGAAgAAAAhAI4p/EfhAAAA&#10;CgEAAA8AAAAAAAAAAAAAAAAA7wUAAGRycy9kb3ducmV2LnhtbFBLBQYAAAAABAAEAPMAAAD9BgAA&#10;AAA=&#10;">
                <v:oval id="Oval 47" o:spid="_x0000_s1027" style="position:absolute;left:1094;top:-5;width:6042;height:1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ub8UA&#10;AADbAAAADwAAAGRycy9kb3ducmV2LnhtbESPQWvCQBSE7wX/w/IKXqRu4sHY6BqkIErBQ60IvT2y&#10;zyQ0+zbsbpP477tCocdhZr5hNsVoWtGT841lBek8AUFcWt1wpeDyuX9ZgfABWWNrmRTcyUOxnTxt&#10;MNd24A/qz6ESEcI+RwV1CF0upS9rMujntiOO3s06gyFKV0ntcIhw08pFkiylwYbjQo0dvdVUfp9/&#10;jIJD9r6Y7Tv7mqWnL+kus+sVM6PU9HncrUEEGsN/+K991ApWS3h8i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e5vxQAAANsAAAAPAAAAAAAAAAAAAAAAAJgCAABkcnMv&#10;ZG93bnJldi54bWxQSwUGAAAAAAQABAD1AAAAigMAAAAA&#10;" strokeweight=".26mm">
                  <v:stroke joinstyle="miter"/>
                </v:oval>
                <v:shapetype id="_x0000_t202" coordsize="21600,21600" o:spt="202" path="m,l,21600r21600,l21600,xe">
                  <v:stroke joinstyle="miter"/>
                  <v:path gradientshapeok="t" o:connecttype="rect"/>
                </v:shapetype>
                <v:shape id="Text Box 48" o:spid="_x0000_s1028" type="#_x0000_t202" style="position:absolute;left:1975;top:152;width:4270;height: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g18QA&#10;AADbAAAADwAAAGRycy9kb3ducmV2LnhtbESPwWrDMBBE74X8g9hCLqWRm4MdXCuhBALBNIcm/YCt&#10;tbGMrZWxVNv5+6gQ6HGYmTdMsZttJ0YafONYwdsqAUFcOd1wreD7cnjdgPABWWPnmBTcyMNuu3gq&#10;MNdu4i8az6EWEcI+RwUmhD6X0leGLPqV64mjd3WDxRDlUEs94BThtpPrJEmlxYbjgsGe9oaq9vxr&#10;FbyYPjl9Xo8/B51Wpi09ZnYslVo+zx/vIALN4T/8aB+1gk0Gf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NfEAAAA2wAAAA8AAAAAAAAAAAAAAAAAmAIAAGRycy9k&#10;b3ducmV2LnhtbFBLBQYAAAAABAAEAPUAAACJAwAAAAA=&#10;" filled="f" stroked="f">
                  <v:stroke joinstyle="round"/>
                  <v:textbox>
                    <w:txbxContent>
                      <w:p w:rsidR="005A2F97" w:rsidRDefault="005A2F97" w:rsidP="005A2F97">
                        <w:pPr>
                          <w:jc w:val="center"/>
                        </w:pPr>
                        <w:r>
                          <w:t>Начало исполнения муниципальной услуги: поступил запрос (заявление) о предоставлении информации</w:t>
                        </w:r>
                      </w:p>
                    </w:txbxContent>
                  </v:textbox>
                </v:shape>
              </v:group>
            </w:pict>
          </mc:Fallback>
        </mc:AlternateContent>
      </w:r>
    </w:p>
    <w:p w:rsidR="005A2F97" w:rsidRDefault="005A2F97" w:rsidP="005A2F97">
      <w:pPr>
        <w:ind w:left="675" w:hanging="15"/>
      </w:pPr>
      <w:r>
        <w:rPr>
          <w:noProof/>
        </w:rPr>
        <mc:AlternateContent>
          <mc:Choice Requires="wpg">
            <w:drawing>
              <wp:anchor distT="0" distB="0" distL="0" distR="0" simplePos="0" relativeHeight="251696128" behindDoc="0" locked="0" layoutInCell="1" allowOverlap="1" wp14:anchorId="5B927589" wp14:editId="1CB3FA97">
                <wp:simplePos x="0" y="0"/>
                <wp:positionH relativeFrom="column">
                  <wp:posOffset>4679950</wp:posOffset>
                </wp:positionH>
                <wp:positionV relativeFrom="paragraph">
                  <wp:posOffset>2369185</wp:posOffset>
                </wp:positionV>
                <wp:extent cx="1177925" cy="425450"/>
                <wp:effectExtent l="3175" t="6985" r="9525" b="5715"/>
                <wp:wrapNone/>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925" cy="425450"/>
                          <a:chOff x="7385" y="3701"/>
                          <a:chExt cx="1855" cy="535"/>
                        </a:xfrm>
                      </wpg:grpSpPr>
                      <wps:wsp>
                        <wps:cNvPr id="83" name="AutoShape 71"/>
                        <wps:cNvSpPr>
                          <a:spLocks noChangeArrowheads="1"/>
                        </wps:cNvSpPr>
                        <wps:spPr bwMode="auto">
                          <a:xfrm>
                            <a:off x="7390" y="3706"/>
                            <a:ext cx="1850" cy="530"/>
                          </a:xfrm>
                          <a:prstGeom prst="flowChartProcess">
                            <a:avLst/>
                          </a:prstGeom>
                          <a:solidFill>
                            <a:srgbClr val="FFFFFF"/>
                          </a:solidFill>
                          <a:ln w="9360">
                            <a:solidFill>
                              <a:srgbClr val="000000"/>
                            </a:solidFill>
                            <a:prstDash val="dash"/>
                            <a:miter lim="800000"/>
                            <a:headEnd/>
                            <a:tailEnd/>
                          </a:ln>
                        </wps:spPr>
                        <wps:bodyPr rot="0" vert="horz" wrap="square" lIns="91440" tIns="45720" rIns="91440" bIns="45720" anchor="ctr" anchorCtr="0" upright="1">
                          <a:noAutofit/>
                        </wps:bodyPr>
                      </wps:wsp>
                      <wps:wsp>
                        <wps:cNvPr id="84" name="Text Box 72"/>
                        <wps:cNvSpPr txBox="1">
                          <a:spLocks noChangeArrowheads="1"/>
                        </wps:cNvSpPr>
                        <wps:spPr bwMode="auto">
                          <a:xfrm>
                            <a:off x="7385" y="3701"/>
                            <a:ext cx="1850"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A2F97" w:rsidRDefault="005A2F97" w:rsidP="005A2F97">
                              <w:pPr>
                                <w:jc w:val="center"/>
                              </w:pPr>
                              <w:r>
                                <w:rPr>
                                  <w:lang w:val="en-US"/>
                                </w:rPr>
                                <w:t>1</w:t>
                              </w:r>
                              <w:r>
                                <w:t>0 рабочих дней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82" o:spid="_x0000_s1029" style="position:absolute;left:0;text-align:left;margin-left:368.5pt;margin-top:186.55pt;width:92.75pt;height:33.5pt;z-index:251696128;mso-wrap-distance-left:0;mso-wrap-distance-right:0" coordorigin="7385,3701" coordsize="185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coqQMAAOMJAAAOAAAAZHJzL2Uyb0RvYy54bWzEVmtu4zYQ/l+gdyD4X5FkS9YDURaJZQcF&#10;0jbAbg9AS9QDlUiVpCOnRYECPcJeZG/QK+zeqENS1jrZul1k0dYGBJJDzuObjzO8fHXoO/RAhWw5&#10;y7B/4WFEWcHLltUZ/uHN1okxkoqwknSc0Qw/UolfXX391eU4pHTBG96VVCBQwmQ6DhlulBpS15VF&#10;Q3siL/hAGQgrLnqiYCpqtxRkBO195y48b+WOXJSD4AWVElZzK8RXRn9V0UJ9X1WSKtRlGHxT5ivM&#10;d6e/7tUlSWtBhqYtJjfIC7zoScvA6KwqJ4qgvWg/UdW3heCSV+qi4L3Lq6otqIkBovG9Z9HcCr4f&#10;TCx1OtbDDBNA+wynF6stvnu4F6gtMxwvMGKkhxy9f/vhtw+/v/8D/u8QLANG41CnsPVWDK+He2ED&#10;heEdL36UIHafy/W8tpvRbvyWl6CW7BU3GB0q0WsVED06mFQ8zqmgB4UKWPT9KEoWIUYFyIJFGIRT&#10;rooGEqqPRcsYxCBdRp5v81g0m+PxOJzOhstQC12SWrPG1ck1HRfQTn5EVn4Zsq8bMlCTMKnhOiK7&#10;PCJ7DRCYPSgyLmvzsO+IqbSAIsbXDWE1vRaCjw0lJbhl9oPzJwf0REI6/hHhaJkA9y1UKwvVjHMM&#10;wBqQw6VBeAaKpIOQ6pbyHulBhquOj+CXUPf2uplckoc7qSy+x+06tZJ3bbltu85MRL1bdwI9ELiE&#10;W/ObUvJkW8fQmOFkufKM5icyearCM7+/UqFdyIlsrKkSRjbavlVQZbq2B5rPh0mqod2wEtwnqSJt&#10;Z8eAQMcMpy28liU7Xj4C1ILbEgIlDwYNFz9jNEL5yLD8aU8Exaj7hkG6Ej8IdL0xkyCMFjARp5Ld&#10;qYSwAlRluFACIztZK1ul9oNo6wZs+QYVxjWHqtZgrglg/ZrcBSr/V5wOjpx+o6l0ww8omirFzFCk&#10;DrB+9PzfI/cndeAF5BbQKf6O0IxrNhumaHKQdF6Y6EJSsAp3Qcu0fVP8f0m8ZBNv4sAJFquNE3h5&#10;7lxv14Gz2vpRmC/z9Tr3f9V2/SBt2rKkTJs5NiI/+LxyNLVE20LmVnT+Ap27g+5TN0zVhFieheQv&#10;Au9mkTjbVRw5wTYInSTyYsfzk5tk5QVJkG+fhnTXMvrlIZniEEJL0O6cj+18cYBmOt31c/d+ToL2&#10;+GP0kOFjbk0B1jXXXjN12B1M85yr+f9UJjQmn1EaTPODl4SJbXr16KfK6RzGp2+zqz8BAAD//wMA&#10;UEsDBBQABgAIAAAAIQAKLDNq4wAAAAsBAAAPAAAAZHJzL2Rvd25yZXYueG1sTI9BS8NAFITvgv9h&#10;eYI3u9mkNTVmU0pRT6VgKxRvr9nXJDS7G7LbJP33ric9DjPMfJOvJt2ygXrXWCNBzCJgZEqrGlNJ&#10;+Dq8Py2BOY9GYWsNSbiRg1Vxf5djpuxoPmnY+4qFEuMylFB732Wcu7ImjW5mOzLBO9teow+yr7jq&#10;cQzluuVxFD1zjY0JCzV2tKmpvOyvWsLHiOM6EW/D9nLe3L4Pi91xK0jKx4dp/QrM0+T/wvCLH9Ch&#10;CEwnezXKsVZCmqThi5eQpIkAFhIvcbwAdpIwn0cCeJHz/x+KHwAAAP//AwBQSwECLQAUAAYACAAA&#10;ACEAtoM4kv4AAADhAQAAEwAAAAAAAAAAAAAAAAAAAAAAW0NvbnRlbnRfVHlwZXNdLnhtbFBLAQIt&#10;ABQABgAIAAAAIQA4/SH/1gAAAJQBAAALAAAAAAAAAAAAAAAAAC8BAABfcmVscy8ucmVsc1BLAQIt&#10;ABQABgAIAAAAIQC9JMcoqQMAAOMJAAAOAAAAAAAAAAAAAAAAAC4CAABkcnMvZTJvRG9jLnhtbFBL&#10;AQItABQABgAIAAAAIQAKLDNq4wAAAAsBAAAPAAAAAAAAAAAAAAAAAAMGAABkcnMvZG93bnJldi54&#10;bWxQSwUGAAAAAAQABADzAAAAEwcAAAAA&#10;">
                <v:shapetype id="_x0000_t109" coordsize="21600,21600" o:spt="109" path="m,l,21600r21600,l21600,xe">
                  <v:stroke joinstyle="miter"/>
                  <v:path gradientshapeok="t" o:connecttype="rect"/>
                </v:shapetype>
                <v:shape id="AutoShape 71" o:spid="_x0000_s1030" type="#_x0000_t109" style="position:absolute;left:7390;top:3706;width:1850;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SuMcA&#10;AADbAAAADwAAAGRycy9kb3ducmV2LnhtbESP3UrDQBSE7wt9h+UI3rWbKkibZlP8QVEoLTal4N0h&#10;e0xCs2djdu1Gn74rFLwcZuYbJlsNphUn6l1jWcFsmoAgLq1uuFKwL54ncxDOI2tsLZOCH3Kwysej&#10;DFNtA7/TaecrESHsUlRQe9+lUrqyJoNuajvi6H3a3qCPsq+k7jFEuGnlTZLcSYMNx4UaO3qsqTzu&#10;vo2Cp8NXER7Mx/5lE2bFevO2XYRfqdT11XC/BOFp8P/hS/tVK5jfwt+X+ANkf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GErjHAAAA2wAAAA8AAAAAAAAAAAAAAAAAmAIAAGRy&#10;cy9kb3ducmV2LnhtbFBLBQYAAAAABAAEAPUAAACMAwAAAAA=&#10;" strokeweight=".26mm">
                  <v:stroke dashstyle="dash"/>
                </v:shape>
                <v:shape id="Text Box 72" o:spid="_x0000_s1031" type="#_x0000_t202" style="position:absolute;left:7385;top:3701;width:1850;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oMMA&#10;AADbAAAADwAAAGRycy9kb3ducmV2LnhtbESP0WrCQBRE3wv+w3IFX4puWop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U+oMMAAADbAAAADwAAAAAAAAAAAAAAAACYAgAAZHJzL2Rv&#10;d25yZXYueG1sUEsFBgAAAAAEAAQA9QAAAIgDAAAAAA==&#10;" filled="f" stroked="f">
                  <v:stroke joinstyle="round"/>
                  <v:textbox>
                    <w:txbxContent>
                      <w:p w:rsidR="005A2F97" w:rsidRDefault="005A2F97" w:rsidP="005A2F97">
                        <w:pPr>
                          <w:jc w:val="center"/>
                        </w:pPr>
                        <w:r>
                          <w:rPr>
                            <w:lang w:val="en-US"/>
                          </w:rPr>
                          <w:t>1</w:t>
                        </w:r>
                        <w:r>
                          <w:t>0 рабочих дней</w:t>
                        </w:r>
                      </w:p>
                    </w:txbxContent>
                  </v:textbox>
                </v:shape>
              </v:group>
            </w:pict>
          </mc:Fallback>
        </mc:AlternateContent>
      </w:r>
      <w:r>
        <w:rPr>
          <w:noProof/>
        </w:rPr>
        <mc:AlternateContent>
          <mc:Choice Requires="wpg">
            <w:drawing>
              <wp:anchor distT="0" distB="0" distL="0" distR="0" simplePos="0" relativeHeight="251697152" behindDoc="0" locked="0" layoutInCell="1" allowOverlap="1" wp14:anchorId="3FA122F6" wp14:editId="23C7025F">
                <wp:simplePos x="0" y="0"/>
                <wp:positionH relativeFrom="column">
                  <wp:posOffset>1366520</wp:posOffset>
                </wp:positionH>
                <wp:positionV relativeFrom="paragraph">
                  <wp:posOffset>2629535</wp:posOffset>
                </wp:positionV>
                <wp:extent cx="2493010" cy="978535"/>
                <wp:effectExtent l="13970" t="10160" r="7620" b="11430"/>
                <wp:wrapNone/>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978535"/>
                          <a:chOff x="2152" y="4141"/>
                          <a:chExt cx="3926" cy="1451"/>
                        </a:xfrm>
                      </wpg:grpSpPr>
                      <wps:wsp>
                        <wps:cNvPr id="80" name="AutoShape 12"/>
                        <wps:cNvSpPr>
                          <a:spLocks noChangeArrowheads="1"/>
                        </wps:cNvSpPr>
                        <wps:spPr bwMode="auto">
                          <a:xfrm>
                            <a:off x="2152" y="4141"/>
                            <a:ext cx="3926" cy="1451"/>
                          </a:xfrm>
                          <a:prstGeom prst="plus">
                            <a:avLst>
                              <a:gd name="adj" fmla="val 25000"/>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1" name="Text Box 13"/>
                        <wps:cNvSpPr txBox="1">
                          <a:spLocks noChangeArrowheads="1"/>
                        </wps:cNvSpPr>
                        <wps:spPr bwMode="auto">
                          <a:xfrm>
                            <a:off x="2512" y="4500"/>
                            <a:ext cx="319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A2F97" w:rsidRDefault="005A2F97" w:rsidP="005A2F97">
                              <w:pPr>
                                <w:jc w:val="center"/>
                                <w:rPr>
                                  <w:sz w:val="18"/>
                                  <w:szCs w:val="18"/>
                                </w:rPr>
                              </w:pPr>
                              <w:r>
                                <w:rPr>
                                  <w:sz w:val="18"/>
                                  <w:szCs w:val="18"/>
                                </w:rPr>
                                <w:t>Анализ тематики  запроса.</w:t>
                              </w:r>
                            </w:p>
                            <w:p w:rsidR="005A2F97" w:rsidRDefault="005A2F97" w:rsidP="005A2F97">
                              <w:pPr>
                                <w:jc w:val="center"/>
                              </w:pPr>
                              <w:r>
                                <w:rPr>
                                  <w:sz w:val="18"/>
                                  <w:szCs w:val="18"/>
                                </w:rPr>
                                <w:t>Принятие решения о возможности исполнения</w:t>
                              </w:r>
                              <w:r>
                                <w:t xml:space="preserve"> </w:t>
                              </w:r>
                              <w:r>
                                <w:rPr>
                                  <w:sz w:val="20"/>
                                  <w:szCs w:val="20"/>
                                </w:rPr>
                                <w:t>запроса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79" o:spid="_x0000_s1032" style="position:absolute;left:0;text-align:left;margin-left:107.6pt;margin-top:207.05pt;width:196.3pt;height:77.05pt;z-index:251697152;mso-wrap-distance-left:0;mso-wrap-distance-right:0" coordorigin="2152,4141" coordsize="3926,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NDtwMAAO0JAAAOAAAAZHJzL2Uyb0RvYy54bWzEVmuO5DQQ/o/EHSz/zyROJ92daDKrmX6M&#10;kAZYaZcDuBPnAYkdbPekB4SExBG4CDfgCrs3omyn090Dy6JZAd1SZKfsenz1VVWuXx26Fj0yqRrB&#10;M0yuAowYz0XR8CrD37zdekuMlKa8oK3gLMNPTOFXN59/dj30KQtFLdqCSQRKuEqHPsO11n3q+yqv&#10;WUfVlegZB2EpZEc1bGXlF5IOoL1r/TAI5v4gZNFLkTOl4O3aCfGN1V+WLNdfl6ViGrUZBt+0fUr7&#10;3Jmnf3NN00rSvm7y0Q36Ai862nAwOqlaU03RXjZ/UtU1uRRKlPoqF50vyrLJmY0BoiHBs2jupdj3&#10;NpYqHap+ggmgfYbTi9XmXz2+lqgpMrxIMOK0gxy9+/X9z+9/efc7/H9D8BowGvoqhaP3sn/Tv5Yu&#10;UFg+iPw7BWL/udzsK3cY7YYvRQFq6V4Li9GhlJ1RAdGjg03F05QKdtAoh5dhlMwAEIxykCWLZTyL&#10;Xa7yGhJqroUkDjECaUQicpRtxuuzJJy7uySKrdSnqbNrfR19M4EB79QJWvVp0L6pac9sxpTBa4R2&#10;CXE4aG8BA3sGkdDhas8dQVUOUcTFqqa8YrdSiqFmtAC3XBTGX1DsLpiNgnx8FOK/wOoI9N8gRdNe&#10;Kn3PRIfMIsN9u1c2g/TxQWnLgmIMjBbfYlR2LRTPI21RGAeBLS6AfTwMq6M6c1OJtim2Tdvajax2&#10;q1YiuJrhrf0ZdODKxbGWowHYMJsH1osLmTpXAcZP9i+OdY2GftM2XYaX0yGaGow3vLDdQNOmdWuw&#10;33LLboezo8tOFE+AuRSumUDzg0Ut5A8YDdBIMqy+31PJMGq/4JC3hESR6Tx2E8WLEDbyXLI7l1Ce&#10;g6oM51pi5DYr7frVvpdNVYMtYqPnwpCpbLSrP5U6v0Z3gdP/FbnJkdxvDafuxAGR2TNuI32A90fP&#10;/zWWx1BUtiMA+1xHmFhOkrEfLMLLdnBi5UhyCTPjRHLHwnPicmFYa5liyEHT6cVIF5qC1bE+jH07&#10;Bn5MgmSz3CwjLwrnGy8K1mvvdruKvPmWLOL1bL1arclPxi6J0ropCsaNmeNIItE/60vjcHTDZBpK&#10;FxVwUSgfqjX/0g1bihCLCfcsJBJGwV2YeNv5cuFF2yj2kkWw9AKS3CXzIEqi9fYypIeGs08PyTaB&#10;OIxf3ARgrI61/qG6n5JgPD5FDxk+5hbGyHlT0IfdwY7Rqa3/T23CMfKjrcFOQfimsLGN3z/mo+V8&#10;D+vzr7SbPwAAAP//AwBQSwMEFAAGAAgAAAAhAHMJNKfhAAAACwEAAA8AAABkcnMvZG93bnJldi54&#10;bWxMj0FLw0AQhe+C/2EZwZvdbGxiidmUUtRTEWwF8bZNpklodjZkt0n67x1Pehzm473v5evZdmLE&#10;wbeONKhFBAKpdFVLtYbPw+vDCoQPhirTOUINV/SwLm5vcpNVbqIPHPehFhxCPjMamhD6TEpfNmiN&#10;X7geiX8nN1gT+BxqWQ1m4nDbyTiKUmlNS9zQmB63DZbn/cVqeJvMtHlUL+PufNpevw/J+9dOodb3&#10;d/PmGUTAOfzB8KvP6lCw09FdqPKi0xCrJGZUw1ItFQgm0uiJxxw1JOkqBlnk8v+G4gcAAP//AwBQ&#10;SwECLQAUAAYACAAAACEAtoM4kv4AAADhAQAAEwAAAAAAAAAAAAAAAAAAAAAAW0NvbnRlbnRfVHlw&#10;ZXNdLnhtbFBLAQItABQABgAIAAAAIQA4/SH/1gAAAJQBAAALAAAAAAAAAAAAAAAAAC8BAABfcmVs&#10;cy8ucmVsc1BLAQItABQABgAIAAAAIQDDQANDtwMAAO0JAAAOAAAAAAAAAAAAAAAAAC4CAABkcnMv&#10;ZTJvRG9jLnhtbFBLAQItABQABgAIAAAAIQBzCTSn4QAAAAsBAAAPAAAAAAAAAAAAAAAAABEGAABk&#10;cnMvZG93bnJldi54bWxQSwUGAAAAAAQABADzAAAAHw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2" o:spid="_x0000_s1033" type="#_x0000_t11" style="position:absolute;left:2152;top:4141;width:3926;height:1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DVsMA&#10;AADbAAAADwAAAGRycy9kb3ducmV2LnhtbERPTWuDQBC9B/oflin0Ftf00IjJJrQhhUDpQSuNx8Gd&#10;qMSdFXerJr++eyj0+Hjf2/1sOjHS4FrLClZRDIK4srrlWkHx9b5MQDiPrLGzTApu5GC/e1hsMdV2&#10;4ozG3NcihLBLUUHjfZ9K6aqGDLrI9sSBu9jBoA9wqKUecArhppPPcfwiDbYcGhrs6dBQdc1/jAJ3&#10;Xq3lmI33ZJLfb5/Hj3JdlCelnh7n1w0IT7P/F/+5T1pBEtaH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KDVsMAAADbAAAADwAAAAAAAAAAAAAAAACYAgAAZHJzL2Rv&#10;d25yZXYueG1sUEsFBgAAAAAEAAQA9QAAAIgDAAAAAA==&#10;" strokeweight=".26mm"/>
                <v:shape id="Text Box 13" o:spid="_x0000_s1034" type="#_x0000_t202" style="position:absolute;left:2512;top:4500;width:3196;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dOMMA&#10;AADbAAAADwAAAGRycy9kb3ducmV2LnhtbESPQWvCQBSE7wX/w/IEL0U39pBKdBURhBDsoeoPeGaf&#10;2WD2bchuk/jv3UKhx2FmvmE2u9E2oqfO144VLBcJCOLS6ZorBdfLcb4C4QOyxsYxKXiSh9128rbB&#10;TLuBv6k/h0pECPsMFZgQ2kxKXxqy6BeuJY7e3XUWQ5RdJXWHQ4TbRn4kSSot1hwXDLZ0MFQ+zj9W&#10;wbtpk6/TPb8ddVqaR+Hx0/aFUrPpuF+DCDSG//BfO9cKVkv4/RJ/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KdOMMAAADbAAAADwAAAAAAAAAAAAAAAACYAgAAZHJzL2Rv&#10;d25yZXYueG1sUEsFBgAAAAAEAAQA9QAAAIgDAAAAAA==&#10;" filled="f" stroked="f">
                  <v:stroke joinstyle="round"/>
                  <v:textbox>
                    <w:txbxContent>
                      <w:p w:rsidR="005A2F97" w:rsidRDefault="005A2F97" w:rsidP="005A2F97">
                        <w:pPr>
                          <w:jc w:val="center"/>
                          <w:rPr>
                            <w:sz w:val="18"/>
                            <w:szCs w:val="18"/>
                          </w:rPr>
                        </w:pPr>
                        <w:r>
                          <w:rPr>
                            <w:sz w:val="18"/>
                            <w:szCs w:val="18"/>
                          </w:rPr>
                          <w:t>Анализ тематики  запроса.</w:t>
                        </w:r>
                      </w:p>
                      <w:p w:rsidR="005A2F97" w:rsidRDefault="005A2F97" w:rsidP="005A2F97">
                        <w:pPr>
                          <w:jc w:val="center"/>
                        </w:pPr>
                        <w:r>
                          <w:rPr>
                            <w:sz w:val="18"/>
                            <w:szCs w:val="18"/>
                          </w:rPr>
                          <w:t>Принятие решения о возможности исполнения</w:t>
                        </w:r>
                        <w:r>
                          <w:t xml:space="preserve"> </w:t>
                        </w:r>
                        <w:r>
                          <w:rPr>
                            <w:sz w:val="20"/>
                            <w:szCs w:val="20"/>
                          </w:rPr>
                          <w:t>запроса</w:t>
                        </w:r>
                      </w:p>
                    </w:txbxContent>
                  </v:textbox>
                </v:shape>
              </v:group>
            </w:pict>
          </mc:Fallback>
        </mc:AlternateContent>
      </w:r>
      <w:r>
        <w:rPr>
          <w:noProof/>
        </w:rPr>
        <mc:AlternateContent>
          <mc:Choice Requires="wpg">
            <w:drawing>
              <wp:anchor distT="0" distB="0" distL="0" distR="0" simplePos="0" relativeHeight="251698176" behindDoc="0" locked="0" layoutInCell="1" allowOverlap="1" wp14:anchorId="24B2C989" wp14:editId="79EA4A22">
                <wp:simplePos x="0" y="0"/>
                <wp:positionH relativeFrom="column">
                  <wp:posOffset>3240405</wp:posOffset>
                </wp:positionH>
                <wp:positionV relativeFrom="paragraph">
                  <wp:posOffset>3632835</wp:posOffset>
                </wp:positionV>
                <wp:extent cx="1623060" cy="1193165"/>
                <wp:effectExtent l="11430" t="13335" r="13335" b="12700"/>
                <wp:wrapNone/>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1193165"/>
                          <a:chOff x="5103" y="5721"/>
                          <a:chExt cx="2556" cy="1759"/>
                        </a:xfrm>
                      </wpg:grpSpPr>
                      <wps:wsp>
                        <wps:cNvPr id="77" name="AutoShape 42"/>
                        <wps:cNvSpPr>
                          <a:spLocks noChangeArrowheads="1"/>
                        </wps:cNvSpPr>
                        <wps:spPr bwMode="auto">
                          <a:xfrm>
                            <a:off x="5103" y="5721"/>
                            <a:ext cx="2556" cy="1759"/>
                          </a:xfrm>
                          <a:prstGeom prst="plus">
                            <a:avLst>
                              <a:gd name="adj" fmla="val 25000"/>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8" name="Text Box 43"/>
                        <wps:cNvSpPr txBox="1">
                          <a:spLocks noChangeArrowheads="1"/>
                        </wps:cNvSpPr>
                        <wps:spPr bwMode="auto">
                          <a:xfrm>
                            <a:off x="5514" y="6158"/>
                            <a:ext cx="1724"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A2F97" w:rsidRDefault="005A2F97" w:rsidP="005A2F97">
                              <w:pPr>
                                <w:jc w:val="center"/>
                                <w:rPr>
                                  <w:sz w:val="18"/>
                                  <w:szCs w:val="18"/>
                                </w:rPr>
                              </w:pPr>
                              <w:r>
                                <w:rPr>
                                  <w:sz w:val="18"/>
                                  <w:szCs w:val="18"/>
                                </w:rPr>
                                <w:t>Наличие необходимых для исполнения запроса документов</w:t>
                              </w:r>
                            </w:p>
                            <w:p w:rsidR="005A2F97" w:rsidRDefault="005A2F97" w:rsidP="005A2F97">
                              <w:pPr>
                                <w:jc w:val="center"/>
                                <w:rPr>
                                  <w:sz w:val="16"/>
                                  <w:szCs w:val="16"/>
                                </w:rPr>
                              </w:pPr>
                              <w:r>
                                <w:rPr>
                                  <w:sz w:val="16"/>
                                  <w:szCs w:val="16"/>
                                </w:rPr>
                                <w:t xml:space="preserve"> заявления.</w:t>
                              </w:r>
                            </w:p>
                            <w:p w:rsidR="005A2F97" w:rsidRDefault="005A2F97" w:rsidP="005A2F97">
                              <w:pPr>
                                <w:jc w:val="center"/>
                              </w:pPr>
                              <w:r>
                                <w:t>Принятие решения о возможности исполнения запроса</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76" o:spid="_x0000_s1035" style="position:absolute;left:0;text-align:left;margin-left:255.15pt;margin-top:286.05pt;width:127.8pt;height:93.95pt;z-index:251698176;mso-wrap-distance-left:0;mso-wrap-distance-right:0" coordorigin="5103,5721" coordsize="2556,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2kugMAAO4JAAAOAAAAZHJzL2Uyb0RvYy54bWzEVm2O2zYQ/V+gdyD43ytRlmRLWG2wa68X&#10;BbZNgKQHoCXqo5VIlaRX3hQFCvQIuUhv0CskN+qQlPyxbZNgg7Y2IJAccjjz5vGRly/2XYsemFSN&#10;4BkmFz5GjOeiaHiV4e/fbGZLjJSmvKCt4CzDj0zhF1dff3U59CkLRC3agkkETrhKhz7DtdZ96nkq&#10;r1lH1YXoGQdjKWRHNXRl5RWSDuC9a73A92NvELLopciZUjC6dkZ8Zf2XJcv1y7JUTKM2wxCbtl9p&#10;v1vz9a4uaVpJ2tdNPoZBnxFFRxsOmx5crammaCebv7jqmlwKJUp9kYvOE2XZ5MzmANkQ/0k2d1Ls&#10;eptLlQ5Vf4AJoH2C07Pd5t89vJKoKTK8iDHitIMavX/34dcPv73/A/6/IxgGjIa+SmHqnexf96+k&#10;SxSa9yL/UYHZe2o3/cpNRtvhW1GAW7rTwmK0L2VnXED2aG9L8XgoBdtrlMMgiYO5H0PFcrARksxJ&#10;HLli5TVU1KyLiD/HCMzRIiCT7XZcH0QR5GMXL6LEWD2auo1tsGNwJjMgnjpiq74M29c17ZktmTKA&#10;TdguJmyvAQQ7B4WBA9bOm1BVDlLExaqmvGLXUoqhZrSAsGyOEPzJAtNRUJBPYvw3WE1IfwQpmvZS&#10;6TsmOmQaGe7bnbIlpA/3SlsaFCNpaPEDRmXXwul5oC0KIt+3pwtgHydDa3JnVirRNsWmaVvbkdV2&#10;1UoESzO8sb+xZmfTWo6GDCdzIMbHXcDmx/3PXHSNBsFpmy7Dy8MkmhqMb3lh5UDTpnVtCLnllt4O&#10;Z0eXrSgeAXMpnJqA+kGjFvItRgMoSYbVTzsqGUbtNxzqlpAwNNJjOyGQFTry1LI9tVCeg6sM51pi&#10;5Dor7QRr18umqmEvYrPnwpCpbLQ7gCp1cY3hAqf/K3KDxDvheGM4dSP2KJw/4TbSexifIv/XWB6R&#10;0CpCTKKliYCmE8vJIgCT0YPlwgrJQQ6OrBxJLuHSOJLcKccpcbkwrLXeDTloehgY6WJ3Hc+H2d/e&#10;Az8nfnK7vF2GszCIb2ehv17PrjercBZvyCJaz9er1Zr8YvYlYVo3RcG42Wa6k0j4ebo03o7uNjnc&#10;SmcnQH3OWfPOw7DyCblMkI4pkSD0b4JktomXi1m4CaNZsvCXM58kN0nsh0m43pyndN9w9uUpWRGI&#10;gujZIgD36njW/+ncH4pgIj5mDxUGFGxtrRIb8XXHTO+3e3uPHqj/P8mEY+QnpcHegvCosLmNDyDz&#10;ajntQ/v0mXb1JwAAAP//AwBQSwMEFAAGAAgAAAAhAOIqiBrhAAAACwEAAA8AAABkcnMvZG93bnJl&#10;di54bWxMj8FuwjAMhu+T9g6RJ+02koAKo2uKENp2QpMGkyZuoTFtRZNUTWjL28+cxu23/On352w1&#10;2ob12IXaOwVyIoChK7ypXangZ//x8gosRO2MbrxDBVcMsMofHzKdGj+4b+x3sWRU4kKqFVQxtinn&#10;oajQ6jDxLTranXxndaSxK7np9EDltuFTIebc6trRhUq3uKmwOO8uVsHnoIf1TL732/Npcz3sk6/f&#10;rUSlnp/G9RuwiGP8h+GmT+qQk9PRX5wJrFGQSDEjlMJiKoERsZgnS2DHWxACeJ7x+x/yPwAAAP//&#10;AwBQSwECLQAUAAYACAAAACEAtoM4kv4AAADhAQAAEwAAAAAAAAAAAAAAAAAAAAAAW0NvbnRlbnRf&#10;VHlwZXNdLnhtbFBLAQItABQABgAIAAAAIQA4/SH/1gAAAJQBAAALAAAAAAAAAAAAAAAAAC8BAABf&#10;cmVscy8ucmVsc1BLAQItABQABgAIAAAAIQBG6d2kugMAAO4JAAAOAAAAAAAAAAAAAAAAAC4CAABk&#10;cnMvZTJvRG9jLnhtbFBLAQItABQABgAIAAAAIQDiKoga4QAAAAsBAAAPAAAAAAAAAAAAAAAAABQG&#10;AABkcnMvZG93bnJldi54bWxQSwUGAAAAAAQABADzAAAAIgcAAAAA&#10;">
                <v:shape id="AutoShape 42" o:spid="_x0000_s1036" type="#_x0000_t11" style="position:absolute;left:5103;top:5721;width:2556;height:1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5rBcUA&#10;AADbAAAADwAAAGRycy9kb3ducmV2LnhtbESPQWvCQBSE70L/w/IKvZmNHpqQukpbKgjFQ2xoPT6y&#10;zySYfRuy2yTtr3cFweMwM98wq81kWjFQ7xrLChZRDIK4tLrhSkHxtZ2nIJxH1thaJgV/5GCzfpit&#10;MNN25JyGg69EgLDLUEHtfZdJ6cqaDLrIdsTBO9neoA+yr6TucQxw08plHD9Lgw2HhRo7eq+pPB9+&#10;jQL3s0jkkA//6Si/3/Yfn8ekOO6UenqcXl9AeJr8PXxr77SCJIH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msFxQAAANsAAAAPAAAAAAAAAAAAAAAAAJgCAABkcnMv&#10;ZG93bnJldi54bWxQSwUGAAAAAAQABAD1AAAAigMAAAAA&#10;" strokeweight=".26mm"/>
                <v:shape id="Text Box 43" o:spid="_x0000_s1037" type="#_x0000_t202" style="position:absolute;left:5514;top:6158;width:1724;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EgrwA&#10;AADbAAAADwAAAGRycy9kb3ducmV2LnhtbERPSwrCMBDdC94hjOBGNNWFSjWKCIKILvwcYGzGpthM&#10;ShNrvb1ZCC4f779ct7YUDdW+cKxgPEpAEGdOF5wruF13wzkIH5A1lo5JwYc8rFfdzhJT7d58puYS&#10;chFD2KeowIRQpVL6zJBFP3IVceQerrYYIqxzqWt8x3BbykmSTKXFgmODwYq2hrLn5WUVDEyVnI6P&#10;/X2np5l5HjzObHNQqt9rNwsQgdrwF//ce61gFsf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nUSCvAAAANsAAAAPAAAAAAAAAAAAAAAAAJgCAABkcnMvZG93bnJldi54&#10;bWxQSwUGAAAAAAQABAD1AAAAgQMAAAAA&#10;" filled="f" stroked="f">
                  <v:stroke joinstyle="round"/>
                  <v:textbox>
                    <w:txbxContent>
                      <w:p w:rsidR="005A2F97" w:rsidRDefault="005A2F97" w:rsidP="005A2F97">
                        <w:pPr>
                          <w:jc w:val="center"/>
                          <w:rPr>
                            <w:sz w:val="18"/>
                            <w:szCs w:val="18"/>
                          </w:rPr>
                        </w:pPr>
                        <w:r>
                          <w:rPr>
                            <w:sz w:val="18"/>
                            <w:szCs w:val="18"/>
                          </w:rPr>
                          <w:t>Наличие необходимых для исполнения запроса документов</w:t>
                        </w:r>
                      </w:p>
                      <w:p w:rsidR="005A2F97" w:rsidRDefault="005A2F97" w:rsidP="005A2F97">
                        <w:pPr>
                          <w:jc w:val="center"/>
                          <w:rPr>
                            <w:sz w:val="16"/>
                            <w:szCs w:val="16"/>
                          </w:rPr>
                        </w:pPr>
                        <w:r>
                          <w:rPr>
                            <w:sz w:val="16"/>
                            <w:szCs w:val="16"/>
                          </w:rPr>
                          <w:t xml:space="preserve"> заявления.</w:t>
                        </w:r>
                      </w:p>
                      <w:p w:rsidR="005A2F97" w:rsidRDefault="005A2F97" w:rsidP="005A2F97">
                        <w:pPr>
                          <w:jc w:val="center"/>
                        </w:pPr>
                        <w:r>
                          <w:t>Принятие решения о возможности исполнения запроса</w:t>
                        </w:r>
                      </w:p>
                    </w:txbxContent>
                  </v:textbox>
                </v:shape>
              </v:group>
            </w:pict>
          </mc:Fallback>
        </mc:AlternateContent>
      </w:r>
      <w:r>
        <w:rPr>
          <w:noProof/>
        </w:rPr>
        <mc:AlternateContent>
          <mc:Choice Requires="wpg">
            <w:drawing>
              <wp:anchor distT="0" distB="0" distL="0" distR="0" simplePos="0" relativeHeight="251699200" behindDoc="0" locked="0" layoutInCell="1" allowOverlap="1" wp14:anchorId="2C2AF17D" wp14:editId="067F1B0F">
                <wp:simplePos x="0" y="0"/>
                <wp:positionH relativeFrom="column">
                  <wp:posOffset>1847850</wp:posOffset>
                </wp:positionH>
                <wp:positionV relativeFrom="paragraph">
                  <wp:posOffset>7538085</wp:posOffset>
                </wp:positionV>
                <wp:extent cx="1936750" cy="908050"/>
                <wp:effectExtent l="9525" t="13335" r="6350" b="12065"/>
                <wp:wrapNone/>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0" cy="908050"/>
                          <a:chOff x="2910" y="11871"/>
                          <a:chExt cx="3050" cy="1430"/>
                        </a:xfrm>
                      </wpg:grpSpPr>
                      <wps:wsp>
                        <wps:cNvPr id="74" name="Oval 31"/>
                        <wps:cNvSpPr>
                          <a:spLocks noChangeArrowheads="1"/>
                        </wps:cNvSpPr>
                        <wps:spPr bwMode="auto">
                          <a:xfrm>
                            <a:off x="2910" y="11871"/>
                            <a:ext cx="3050" cy="1430"/>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5" name="Text Box 32"/>
                        <wps:cNvSpPr txBox="1">
                          <a:spLocks noChangeArrowheads="1"/>
                        </wps:cNvSpPr>
                        <wps:spPr bwMode="auto">
                          <a:xfrm>
                            <a:off x="3353" y="12077"/>
                            <a:ext cx="2154"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A2F97" w:rsidRDefault="005A2F97" w:rsidP="005A2F97">
                              <w:pPr>
                                <w:jc w:val="center"/>
                              </w:pPr>
                              <w:r>
                                <w:t>Предоставление муниципальной услуги завершено</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73" o:spid="_x0000_s1038" style="position:absolute;left:0;text-align:left;margin-left:145.5pt;margin-top:593.55pt;width:152.5pt;height:71.5pt;z-index:251699200;mso-wrap-distance-left:0;mso-wrap-distance-right:0" coordorigin="2910,11871" coordsize="305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hUogMAAMMJAAAOAAAAZHJzL2Uyb0RvYy54bWzEVmtu3DYQ/l+gdyD4X9Z7VxIsB/Y+jAJu&#10;EyDpAbgSJRGVSJXkWusWBQr0CL1Ib9ArJDfqkJLW622cFA7a7gICh0MOZ775ZsjLV4euRfdUKiZ4&#10;jv0LDyPKC1EyXuf4+3dbJ8FIacJL0gpOc/xAFX519fVXl0Of0UA0oi2pRGCEq2zoc9xo3Weuq4qG&#10;dkRdiJ5yUFZCdkSDKGu3lGQA613rBp63cAchy16KgioFs+tRia+s/aqihX5dVYpq1OYYfNP2K+13&#10;Z77u1SXJakn6hhWTG+QFXnSEcTj0aGpNNEF7yf5mqmOFFEpU+qIQnSuqihXUxgDR+N5ZNLdS7Hsb&#10;S50NdX+ECaA9w+nFZovv7t9IxMocL0OMOOkgR+9///Drh9/e/wn/PxBMA0ZDX2ew9Fb2b/s3cgwU&#10;hnei+EGB2j3XG7keF6Pd8K0owSzZa2ExOlSyMyYgenSwqXg4poIeNCpg0k/DxTKGjBWgS73Eg7HN&#10;VdFAQs22IPVBDVrfT5b+rNxM+0OzwW72o9BudUk2HmydnZwzkQHx1CO26suwfduQntqUKQPYjG00&#10;Y/v6nrQotO6ak2HJDKga0URcrBrCa3otpRgaSkrwyK4Hv082GEFBLj4L78dwmlH+BEok66XSt1R0&#10;yAxyTNuW9crERjJyf6e0yfvjKjOtRMvKLWtbK8h6t2olgoBzvLU/kyTY8mRZy9EAGQ4XnrX8RKdO&#10;TXj29zETHdPQQ1rW5Tg5LiKZwW7DS8saTVg7juH8llvGjviNDNiJ8gGwlGJsENDQYNAI+RNGAzSH&#10;HKsf90RSjNpvOOQj9aPIdBMrRPEyAEGeananGsILMJXjQkuMRmGlxx607yWrGzjLt9FzcQ1FUjGL&#10;rcnw6NfkLtD0v+JrPPP1naHKjTigMDDQn1AQ6QPMz57/W+wNwxj6kqnywFsuxyqf2Rv4MdSVaRC+&#10;5yUTM+bmcsZeCTfBp6jLheGt5YqhB8mOExNhSAbHAuuNzjhgm/vPqZdukk0SOVGw2DiRt14719tV&#10;5Cy2/jJeh+vVau3/Ys71o6xhZUm5OWa+aPzonzWb6cobr4jjVfN8qTxXbe5TN2wxQixnIflB5N0E&#10;qbNdJEsn2kaxky69xPH89CZdeFEarbdPQ7pjnH55SLYNxEH84jYAl+VU7c9V/jEJxuPH6CHDc25t&#10;jzVtdaS6PuwO9nKMZvL/T41iZORnm4O92uClYGObXjXmKXIqw/j07XX1FwAAAP//AwBQSwMEFAAG&#10;AAgAAAAhAMLbMdfiAAAADQEAAA8AAABkcnMvZG93bnJldi54bWxMj0FrwkAQhe+F/odlhN7qZg1a&#10;jdmISNuTFNRC6W1NxiSYnQ3ZNYn/vtNTe5z3Hm++l25G24geO1870qCmEQik3BU1lRo+T2/PSxA+&#10;GCpM4wg13NHDJnt8SE1SuIEO2B9DKbiEfGI0VCG0iZQ+r9AaP3UtEnsX11kT+OxKWXRm4HLbyFkU&#10;LaQ1NfGHyrS4qzC/Hm9Ww/tghm2sXvv99bK7f5/mH197hVo/TcbtGkTAMfyF4Ref0SFjprO7UeFF&#10;o2G2UrwlsKGWLwoER+arBUtnluI4UiCzVP5fkf0AAAD//wMAUEsBAi0AFAAGAAgAAAAhALaDOJL+&#10;AAAA4QEAABMAAAAAAAAAAAAAAAAAAAAAAFtDb250ZW50X1R5cGVzXS54bWxQSwECLQAUAAYACAAA&#10;ACEAOP0h/9YAAACUAQAACwAAAAAAAAAAAAAAAAAvAQAAX3JlbHMvLnJlbHNQSwECLQAUAAYACAAA&#10;ACEAd1u4VKIDAADDCQAADgAAAAAAAAAAAAAAAAAuAgAAZHJzL2Uyb0RvYy54bWxQSwECLQAUAAYA&#10;CAAAACEAwtsx1+IAAAANAQAADwAAAAAAAAAAAAAAAAD8BQAAZHJzL2Rvd25yZXYueG1sUEsFBgAA&#10;AAAEAAQA8wAAAAsHAAAAAA==&#10;">
                <v:oval id="Oval 31" o:spid="_x0000_s1039" style="position:absolute;left:2910;top:11871;width:3050;height: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lpMUA&#10;AADbAAAADwAAAGRycy9kb3ducmV2LnhtbESPQWvCQBSE70L/w/IKvUizUYqpqasUQVoED7US8PbI&#10;viah2bdhd03Sf98VBI/DzHzDrDajaUVPzjeWFcySFARxaXXDlYLT9+75FYQPyBpby6Tgjzxs1g+T&#10;FebaDvxF/TFUIkLY56igDqHLpfRlTQZ9Yjvi6P1YZzBE6SqpHQ4Rblo5T9OFNNhwXKixo21N5e/x&#10;YhR8ZPv5dNfZZTY7nKU7TYsCM6PU0+P4/gYi0Bju4Vv7UyvIXuD6Jf4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qWkxQAAANsAAAAPAAAAAAAAAAAAAAAAAJgCAABkcnMv&#10;ZG93bnJldi54bWxQSwUGAAAAAAQABAD1AAAAigMAAAAA&#10;" strokeweight=".26mm">
                  <v:stroke joinstyle="miter"/>
                </v:oval>
                <v:shape id="Text Box 32" o:spid="_x0000_s1040" type="#_x0000_t202" style="position:absolute;left:3353;top:12077;width:2154;height:1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rHMQA&#10;AADbAAAADwAAAGRycy9kb3ducmV2LnhtbESP3WrCQBSE7wt9h+UUvCl1o+APqasUIRBCvaj6AKfZ&#10;YzaYPRuyaxLfvisIvRxm5htmsxttI3rqfO1YwWyagCAuna65UnA+ZR9rED4ga2wck4I7edhtX182&#10;mGo38A/1x1CJCGGfogITQptK6UtDFv3UtcTRu7jOYoiyq6TucIhw28h5kiylxZrjgsGW9obK6/Fm&#10;FbybNjl8X/LfTC9Lcy08rmxfKDV5G78+QQQaw3/42c61gtUCH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6xzEAAAA2wAAAA8AAAAAAAAAAAAAAAAAmAIAAGRycy9k&#10;b3ducmV2LnhtbFBLBQYAAAAABAAEAPUAAACJAwAAAAA=&#10;" filled="f" stroked="f">
                  <v:stroke joinstyle="round"/>
                  <v:textbox>
                    <w:txbxContent>
                      <w:p w:rsidR="005A2F97" w:rsidRDefault="005A2F97" w:rsidP="005A2F97">
                        <w:pPr>
                          <w:jc w:val="center"/>
                        </w:pPr>
                        <w:r>
                          <w:t>Предоставление муниципальной услуги завершено</w:t>
                        </w:r>
                      </w:p>
                    </w:txbxContent>
                  </v:textbox>
                </v:shape>
              </v:group>
            </w:pict>
          </mc:Fallback>
        </mc:AlternateContent>
      </w:r>
      <w:r>
        <w:rPr>
          <w:noProof/>
        </w:rPr>
        <mc:AlternateContent>
          <mc:Choice Requires="wps">
            <w:drawing>
              <wp:anchor distT="0" distB="0" distL="114300" distR="114300" simplePos="0" relativeHeight="251700224" behindDoc="0" locked="0" layoutInCell="1" allowOverlap="1" wp14:anchorId="553DCF56" wp14:editId="3F47FB9F">
                <wp:simplePos x="0" y="0"/>
                <wp:positionH relativeFrom="column">
                  <wp:posOffset>3099435</wp:posOffset>
                </wp:positionH>
                <wp:positionV relativeFrom="paragraph">
                  <wp:posOffset>4109085</wp:posOffset>
                </wp:positionV>
                <wp:extent cx="295275" cy="0"/>
                <wp:effectExtent l="13335" t="13335" r="5715" b="571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323.55pt" to="267.3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keVwIAAGYEAAAOAAAAZHJzL2Uyb0RvYy54bWysVM1uEzEQviPxDpbvye6mSZqsuqlQNuFS&#10;oFLLAzheb9bCa1u2m02EkIAzUh+BV+AAUqUCz7B5I8bOj1q4IEQOztgz8/mbmc97dr6uBVoxY7mS&#10;GU66MUZMUlVwuczw6+t5Z4SRdUQWRCjJMrxhFp9Pnj45a3TKeqpSomAGAYi0aaMzXDmn0yiytGI1&#10;sV2lmQRnqUxNHGzNMioMaQC9FlEvjodRo0yhjaLMWjjNd048Cfhlyah7VZaWOSQyDNxcWE1YF36N&#10;JmckXRqiK073NMg/sKgJl3DpESonjqAbw/+Aqjk1yqrSdamqI1WWnLJQA1STxL9Vc1URzUIt0Byr&#10;j22y/w+WvlxdGsSLDJ/2MJKkhhm1n7fvt7ft9/bL9hZtP7Q/22/t1/au/dHebT+Cfb/9BLZ3tvf7&#10;41sE6dDLRtsUIKfy0vhu0LW80heKvrFIqmlF5JKFmq43Gu5JfEb0KMVvrAZGi+aFKiCG3DgVGrsu&#10;Te0hoWVoHea3Oc6PrR2icNgbD3qnA4zowRWR9JCnjXXPmaqRNzIsuPSdJSlZXVjneZD0EOKPpZpz&#10;IYI6hERNhscnwzgkWCV44Z0+zJrlYioMWhGvr/ALRYHnYVjNHahc8DrDo2MQSStGipkswi2OcLGz&#10;gYmQHhzKAm57a6emt+N4PBvNRv1Ovzecdfpxnneezaf9znCenA7yk3w6zZN3nmfSTyteFEx6qgdl&#10;J/2/U87+je00edT2sSfRY/TQPCB7+A+kw1z9KHeiWKhic2kO8wYxh+D9w/Ov5eEe7Iefh8kvAAAA&#10;//8DAFBLAwQUAAYACAAAACEAVczai+AAAAALAQAADwAAAGRycy9kb3ducmV2LnhtbEyPTU+EMBCG&#10;7yb+h2ZMvJjdgiKLSNn4ET14MHF3vRc6ApFOkZZd9Nc7JiZ6m48n7zxTrGfbiz2OvnOkIF5GIJBq&#10;ZzpqFOy2D4sMhA+ajO4doYJP9LAuj48KnRt3oBfcb0IjOIR8rhW0IQy5lL5u0Wq/dAMS797caHXg&#10;dmykGfWBw20vz6MolVZ3xBdaPeBdi/X7ZrIKPtLhtfqS0+3Z1dM2znaTpef7R6VOT+abaxAB5/AH&#10;w48+q0PJTpWbyHjRK0iyLGZUQZqsuGDi8iJJQVS/E1kW8v8P5TcAAAD//wMAUEsBAi0AFAAGAAgA&#10;AAAhALaDOJL+AAAA4QEAABMAAAAAAAAAAAAAAAAAAAAAAFtDb250ZW50X1R5cGVzXS54bWxQSwEC&#10;LQAUAAYACAAAACEAOP0h/9YAAACUAQAACwAAAAAAAAAAAAAAAAAvAQAAX3JlbHMvLnJlbHNQSwEC&#10;LQAUAAYACAAAACEAOdl5HlcCAABmBAAADgAAAAAAAAAAAAAAAAAuAgAAZHJzL2Uyb0RvYy54bWxQ&#10;SwECLQAUAAYACAAAACEAVczai+AAAAALAQAADwAAAAAAAAAAAAAAAACxBAAAZHJzL2Rvd25yZXYu&#10;eG1sUEsFBgAAAAAEAAQA8wAAAL4FAAAAAA==&#10;" strokeweight=".26mm">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478CD362" wp14:editId="00964187">
                <wp:simplePos x="0" y="0"/>
                <wp:positionH relativeFrom="column">
                  <wp:posOffset>5046345</wp:posOffset>
                </wp:positionH>
                <wp:positionV relativeFrom="paragraph">
                  <wp:posOffset>4109085</wp:posOffset>
                </wp:positionV>
                <wp:extent cx="0" cy="914400"/>
                <wp:effectExtent l="55245" t="13335" r="59055" b="1524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323.55pt" to="397.3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3baQIAAIgEAAAOAAAAZHJzL2Uyb0RvYy54bWysVM1uEzEQviPxDpbv6e6mS5quuqlQNuFS&#10;oFLLAzhrb9bCPyvbzSZCSNAzUh+BV+AAUqUCz7B5I8bODwQuCJGDM7Znvpn55vOenS+lQAtmLNcq&#10;x8lRjBFTpaZczXP86nraG2JkHVGUCK1YjlfM4vPR40dnbZOxvq61oMwgAFE2a5sc1841WRTZsmaS&#10;2CPdMAWXlTaSONiaeUQNaQFdiqgfx4Oo1YY2RpfMWjgtNpd4FPCripXuZVVZ5pDIMdTmwmrCOvNr&#10;NDoj2dyQpubltgzyD1VIwhUk3UMVxBF0Y/gfUJKXRltduaNSy0hXFS9Z6AG6SeLfurmqScNCL0CO&#10;bfY02f8HW75YXBrEaY5PEowUkTCj7uP63fqu+9p9Wt+h9fvue/el+9zdd9+6+/Ut2A/rD2D7y+5h&#10;e3yHIBy4bBubAeRYXRrPRrlUV82FLl9bpPS4JmrOQk/XqwbyhIjoIMRvbAMVzdrnmoIPuXE6ELus&#10;jPSQQBlahvmt9vNjS4fKzWEJp6dJmsZhtBHJdnGNse4Z0xJ5I8eCK88sycjiwjqoHFx3Lv5Y6SkX&#10;IqhDKNQC6PEgDgFWC079pXezZj4bC4MWxOsr/DwNAHbgJrkDlQsuczzcO5GsZoROFA1ZHOECbOQC&#10;Nc5wIEsw7FNLRjESDN6XtzbwQvn00DhUv7U2entzGp9OhpNh2kv7g0kvjYui93Q6TnuDaXLypDgu&#10;xuMiees7SdKs5pQy5ZvZaT9J/05b21e4Ue1e/XvWokP0wAgUu/sPRYfJ+2FvZDPTdHVpfHdeBCD3&#10;4Lx9mv49/boPXj8/IKMfAAAA//8DAFBLAwQUAAYACAAAACEAS3sQ194AAAALAQAADwAAAGRycy9k&#10;b3ducmV2LnhtbEyPz07CQBCH7ya+w2ZMvMm2DaFYuiUE5aKJhMoDDN2hbejO1u4C9e1d4kFv8+fL&#10;b77Jl6PpxIUG11pWEE8iEMSV1S3XCvafm6c5COeRNXaWScE3OVgW93c5ZtpeeUeX0tcihLDLUEHj&#10;fZ9J6aqGDLqJ7YnD7mgHgz60Qy31gNcQbjqZRNFMGmw5XGiwp3VD1ak8GwVv5us9Sj4SeqG6fGW9&#10;OVK63yr1+DCuFiA8jf4Phpt+UIciOB3smbUTnYL0eZoGVMFsmsYgAvE7OdyKOAZZ5PL/D8UPAAAA&#10;//8DAFBLAQItABQABgAIAAAAIQC2gziS/gAAAOEBAAATAAAAAAAAAAAAAAAAAAAAAABbQ29udGVu&#10;dF9UeXBlc10ueG1sUEsBAi0AFAAGAAgAAAAhADj9If/WAAAAlAEAAAsAAAAAAAAAAAAAAAAALwEA&#10;AF9yZWxzLy5yZWxzUEsBAi0AFAAGAAgAAAAhAPVETdtpAgAAiAQAAA4AAAAAAAAAAAAAAAAALgIA&#10;AGRycy9lMm9Eb2MueG1sUEsBAi0AFAAGAAgAAAAhAEt7ENfeAAAACwEAAA8AAAAAAAAAAAAAAAAA&#10;wwQAAGRycy9kb3ducmV2LnhtbFBLBQYAAAAABAAEAPMAAADOBQAAAAA=&#10;" strokeweight=".26mm">
                <v:stroke endarrow="block" joinstyle="miter"/>
              </v:line>
            </w:pict>
          </mc:Fallback>
        </mc:AlternateContent>
      </w:r>
      <w:r>
        <w:rPr>
          <w:noProof/>
        </w:rPr>
        <mc:AlternateContent>
          <mc:Choice Requires="wps">
            <w:drawing>
              <wp:anchor distT="0" distB="0" distL="114300" distR="114300" simplePos="0" relativeHeight="251702272" behindDoc="0" locked="0" layoutInCell="1" allowOverlap="1" wp14:anchorId="1F5C933D" wp14:editId="3D8951AB">
                <wp:simplePos x="0" y="0"/>
                <wp:positionH relativeFrom="column">
                  <wp:posOffset>3099435</wp:posOffset>
                </wp:positionH>
                <wp:positionV relativeFrom="paragraph">
                  <wp:posOffset>4109085</wp:posOffset>
                </wp:positionV>
                <wp:extent cx="0" cy="914400"/>
                <wp:effectExtent l="60960" t="13335" r="53340" b="1524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323.55pt" to="244.0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UsZwIAAIgEAAAOAAAAZHJzL2Uyb0RvYy54bWysVN1u0zAUvkfiHSzft0m60HXR0gk1LTcD&#10;Jm08gBs7jYV/IttrWiEk4Bppj8ArcAHSpAHPkL4Rx+4PG9wgRC/c4/N/vvM5p2crKdCSGcu1ynHS&#10;jzFiqtSUq0WOX13NeiOMrCOKEqEVy/GaWXw2fvzotG0yNtC1FpQZBEmUzdomx7VzTRZFtqyZJLav&#10;G6bAWGkjiYOrWUTUkBaySxEN4ngYtdrQxuiSWQvaYmvE45C/qljpXlaVZQ6JHENvLpwmnHN/RuNT&#10;ki0MaWpe7tog/9CFJFxB0UOqgjiCrg3/I5XkpdFWV65fahnpquIlCzPANEn82zSXNWlYmAXAsc0B&#10;Jvv/0pYvlhcGcZrjY4BHEQk76j5t3m1uum/d580N2rzvfnRfuy/dbfe9u918APlu8xFkb+zuduob&#10;BOGAZdvYDFJO1IXxaJQrddmc6/K1RUpPaqIWLMx0tW6gTuIjogch/mIb6GjePtcUfMi10wHYVWWk&#10;TwmQoVXY3/qwP7ZyqNwqS9CeJGkah3Yiku3jGmPdM6Yl8kKOBVceWZKR5bl1vg+S7V28WukZFyKw&#10;QyjUQtKjYRwCrBaceqN3s2YxnwiDlsTzK/zCUGC57ya5A5YLLnM8OjiRrGaEThUNVRzhAmTkAjTO&#10;cABLMOxLS0YxEgzel5e2vQrly8Pg0P1O2vLtzUl8Mh1NR2kvHQynvTQuit7T2STtDWfJ8ZPiqJhM&#10;iuStnyRJs5pTypQfZs/9JP07bu1e4Za1B/YfUIseZg/wQrP7/9B02Lxf9pY2c03XF8ZP50kAdA/O&#10;u6fp39P9e/D69QEZ/wQAAP//AwBQSwMEFAAGAAgAAAAhAPGwBSveAAAACwEAAA8AAABkcnMvZG93&#10;bnJldi54bWxMj89Og0AQh+8mvsNmTHqzC6QpiAxNU9uLJjZiH2DLToHIziK7bfHtXeNBb/Pny2++&#10;KVaT6cWFRtdZRojnEQji2uqOG4TD++4+A+G8Yq16y4TwRQ5W5e1NoXJtr/xGl8o3IoSwyxVC6/2Q&#10;S+nqloxyczsQh93Jjkb50I6N1KO6hnDTyySKltKojsOFVg20aan+qM4G4dl8vkTJa0JP1FRb1rsT&#10;pYc94uxuWj+C8DT5Pxh+9IM6lMHpaM+snegRFlkWBxRhuUhDEYjfyREhfYhjkGUh//9QfgMAAP//&#10;AwBQSwECLQAUAAYACAAAACEAtoM4kv4AAADhAQAAEwAAAAAAAAAAAAAAAAAAAAAAW0NvbnRlbnRf&#10;VHlwZXNdLnhtbFBLAQItABQABgAIAAAAIQA4/SH/1gAAAJQBAAALAAAAAAAAAAAAAAAAAC8BAABf&#10;cmVscy8ucmVsc1BLAQItABQABgAIAAAAIQAcTrUsZwIAAIgEAAAOAAAAAAAAAAAAAAAAAC4CAABk&#10;cnMvZTJvRG9jLnhtbFBLAQItABQABgAIAAAAIQDxsAUr3gAAAAsBAAAPAAAAAAAAAAAAAAAAAMEE&#10;AABkcnMvZG93bnJldi54bWxQSwUGAAAAAAQABADzAAAAzAUAAAAA&#10;" strokeweight=".26mm">
                <v:stroke endarrow="block" joinstyle="miter"/>
              </v:line>
            </w:pict>
          </mc:Fallback>
        </mc:AlternateContent>
      </w:r>
      <w:r>
        <w:rPr>
          <w:noProof/>
        </w:rPr>
        <mc:AlternateContent>
          <mc:Choice Requires="wps">
            <w:drawing>
              <wp:anchor distT="0" distB="0" distL="114935" distR="114935" simplePos="0" relativeHeight="251703296" behindDoc="0" locked="0" layoutInCell="1" allowOverlap="1" wp14:anchorId="580EEF8A" wp14:editId="50085E31">
                <wp:simplePos x="0" y="0"/>
                <wp:positionH relativeFrom="column">
                  <wp:posOffset>2175510</wp:posOffset>
                </wp:positionH>
                <wp:positionV relativeFrom="paragraph">
                  <wp:posOffset>5017135</wp:posOffset>
                </wp:positionV>
                <wp:extent cx="1275715" cy="1034415"/>
                <wp:effectExtent l="13335" t="6985" r="6350" b="635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034415"/>
                        </a:xfrm>
                        <a:prstGeom prst="rect">
                          <a:avLst/>
                        </a:prstGeom>
                        <a:solidFill>
                          <a:srgbClr val="FFFFFF"/>
                        </a:solidFill>
                        <a:ln w="6350">
                          <a:solidFill>
                            <a:srgbClr val="000000"/>
                          </a:solidFill>
                          <a:miter lim="800000"/>
                          <a:headEnd/>
                          <a:tailEnd/>
                        </a:ln>
                      </wps:spPr>
                      <wps:txbx>
                        <w:txbxContent>
                          <w:p w:rsidR="005A2F97" w:rsidRDefault="005A2F97" w:rsidP="005A2F97">
                            <w:pPr>
                              <w:jc w:val="center"/>
                              <w:rPr>
                                <w:sz w:val="18"/>
                                <w:szCs w:val="18"/>
                              </w:rPr>
                            </w:pPr>
                            <w:r>
                              <w:rPr>
                                <w:sz w:val="18"/>
                                <w:szCs w:val="18"/>
                              </w:rPr>
                              <w:t>Подготовка и направление ответа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41" type="#_x0000_t202" style="position:absolute;left:0;text-align:left;margin-left:171.3pt;margin-top:395.05pt;width:100.45pt;height:81.4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2pOQIAAFoEAAAOAAAAZHJzL2Uyb0RvYy54bWysVF2O0zAQfkfiDpbfadJu222jpqulSxHS&#10;8iMtHMBxnMTC8RjbbbJchlPwhMQZeiTGTrdb/l4QebA8nvE3M983zuqqbxXZC+sk6JyORyklQnMo&#10;pa5z+uH99tmCEueZLpkCLXJ6Lxy9Wj99supMJibQgCqFJQiiXdaZnDbemyxJHG9Ey9wIjNDorMC2&#10;zKNp66S0rEP0ViWTNJ0nHdjSWODCOTy9GZx0HfGrSnD/tqqc8ETlFGvzcbVxLcKarFcsqy0zjeTH&#10;Mtg/VNEyqTHpCeqGeUZ2Vv4G1UpuwUHlRxzaBKpKchF7wG7G6S/d3DXMiNgLkuPMiSb3/2D5m/07&#10;S2SZ0/mSEs1a1Ojw5fD98O3wleAR8tMZl2HYncFA3z+HHnWOvTpzC/yjIxo2DdO1uLYWukawEusb&#10;h5vJ2dUBxwWQonsNJeZhOw8RqK9sG8hDOgiio073J21E7wkPKSeXs8vxjBKOvnF6MZ2iEXKw7OG6&#10;sc6/FNCSsMmpRfEjPNvfOj+EPoSEbA6ULLdSqWjYutgoS/YMB2UbvyP6T2FKkw6pupilAwN/hUjj&#10;9yeIVnqceCXbnC5OQSwLvL3QJZbJMs+kGvbYndJHIgN3A4u+L/qoWWQgkFxAeY/MWhgGHB8kbhqw&#10;nynpcLhz6j7tmBWUqFca1VlO54FKH43pYrFEw557inMP0xyhcuopGbYbP7ygnbGybjDTMA8arlHR&#10;SkauH6s6lo8DHNU6PrbwQs7tGPX4S1j/AAAA//8DAFBLAwQUAAYACAAAACEAIkFyK94AAAALAQAA&#10;DwAAAGRycy9kb3ducmV2LnhtbEyPsU7DMBBAdyT+wTokNmq3aQoNcaoIgRjo0gL7NTZxID5HtpsG&#10;vh53gvF0T+/elZvJ9mzUPnSOJMxnApimxqmOWglvr083d8BCRFLYO9ISvnWATXV5UWKh3Il2etzH&#10;liUJhQIlmBiHgvPQGG0xzNygKe0+nLcY0+hbrjyektz2fCHEilvsKF0wOOgHo5uv/dFKyJaups8f&#10;rHfu+d2M8UV4vn2U8vpqqu+BRT3FPxjO+SkdqtR0cEdSgfVnx2KVUAm3azEHloh8meXADhLWeSaA&#10;VyX//0P1CwAA//8DAFBLAQItABQABgAIAAAAIQC2gziS/gAAAOEBAAATAAAAAAAAAAAAAAAAAAAA&#10;AABbQ29udGVudF9UeXBlc10ueG1sUEsBAi0AFAAGAAgAAAAhADj9If/WAAAAlAEAAAsAAAAAAAAA&#10;AAAAAAAALwEAAF9yZWxzLy5yZWxzUEsBAi0AFAAGAAgAAAAhAHNEXak5AgAAWgQAAA4AAAAAAAAA&#10;AAAAAAAALgIAAGRycy9lMm9Eb2MueG1sUEsBAi0AFAAGAAgAAAAhACJBciveAAAACwEAAA8AAAAA&#10;AAAAAAAAAAAAkwQAAGRycy9kb3ducmV2LnhtbFBLBQYAAAAABAAEAPMAAACeBQAAAAA=&#10;" strokeweight=".5pt">
                <v:textbox inset="7.45pt,3.85pt,7.45pt,3.85pt">
                  <w:txbxContent>
                    <w:p w:rsidR="005A2F97" w:rsidRDefault="005A2F97" w:rsidP="005A2F97">
                      <w:pPr>
                        <w:jc w:val="center"/>
                        <w:rPr>
                          <w:sz w:val="18"/>
                          <w:szCs w:val="18"/>
                        </w:rPr>
                      </w:pPr>
                      <w:r>
                        <w:rPr>
                          <w:sz w:val="18"/>
                          <w:szCs w:val="18"/>
                        </w:rPr>
                        <w:t>Подготовка и направление ответа Заявителю</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C126E91" wp14:editId="1A2898AE">
                <wp:simplePos x="0" y="0"/>
                <wp:positionH relativeFrom="column">
                  <wp:posOffset>3451860</wp:posOffset>
                </wp:positionH>
                <wp:positionV relativeFrom="paragraph">
                  <wp:posOffset>5541010</wp:posOffset>
                </wp:positionV>
                <wp:extent cx="757555" cy="0"/>
                <wp:effectExtent l="22860" t="54610" r="10160" b="5969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755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8pt,436.3pt" to="331.45pt,4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ucQIAAJIEAAAOAAAAZHJzL2Uyb0RvYy54bWysVE1uEzEU3iNxB8v7dGbSJE1HnVQok8Ci&#10;QKWWAzhjT8bCY1u2m0mEkChrpB6BK7AAqVKBM0xuxLPz0xY2CJGF8+z3/73vzcnpshZowYzlSmY4&#10;OYgxYrJQlMt5ht9cTjtDjKwjkhKhJMvwill8Onr65KTRKeuqSgnKDIIg0qaNznDlnE6jyBYVq4k9&#10;UJpJUJbK1MTB1cwjakgD0WsRdeN4EDXKUG1UwayF13yjxKMQvyxZ4V6XpWUOiQxDbS6cJpwzf0aj&#10;E5LODdEVL7ZlkH+ooiZcQtJ9qJw4gq4M/yNUzQujrCrdQaHqSJUlL1joAbpJ4t+6uaiIZqEXAMfq&#10;PUz2/4UtXi3ODeI0wwOYlCQ1zKj9vP6wvmm/t1/WN2h93f5sv7Vf29v2R3u7/gjy3foTyF7Z3m2f&#10;bxC4A5aNtimEHMtz49EolvJCn6nirUVSjSsi5yz0dLnSkCfxHtEjF3+xGiqaNS8VBRty5VQAdlma&#10;GpWC6xfe0QcH8NAyTHK1nyRbOlTA41H/qN/vY1TsVBFJfQTvp411z5mqkRcyLLj0GJOULM6s8xXd&#10;m/hnqaZciMATIVGT4ePDQRwcrBKceqU3s2Y+GwuDFsQzLfxCe6B5aFZzB3wXvM7wcG9E0ooROpE0&#10;ZHGEC5CRCyA5wwE2wbBPXTOKkWCwaV7a1CqkTw+NQ/VbacO8d8fx8WQ4GfY6ve5g0unFed55Nh33&#10;OoNpctTPD/PxOE/e+06SXlpxSpn0zey2IOn9Hcu2+7jh734P9qhFj6MHeKHY3X8oOnDAj31DoJmi&#10;q3Pju/N0AOIH4+2S+s16eA9W95+S0S8AAAD//wMAUEsDBBQABgAIAAAAIQBZY7eM3wAAAAsBAAAP&#10;AAAAZHJzL2Rvd25yZXYueG1sTI/dSsNAEEbvBd9hGcE7uzHatMZsShEComhtq/fT7JoNzc6G7LaN&#10;b+8Igt7Nz+GbM8VidJ04miG0nhRcTxIQhmqvW2oUvG+rqzmIEJE0dp6Mgi8TYFGenxWYa3+itTlu&#10;YiM4hEKOCmyMfS5lqK1xGCa+N8S7Tz84jNwOjdQDnjjcdTJNkkw6bIkvWOzNgzX1fnNwCpbT/Qzl&#10;Sj5Wz2+9rdKnl9XrR1Tq8mJc3oOIZox/MPzoszqU7LTzB9JBdAqmtzcZowrms5QLJrIsvQOx+53I&#10;spD/fyi/AQAA//8DAFBLAQItABQABgAIAAAAIQC2gziS/gAAAOEBAAATAAAAAAAAAAAAAAAAAAAA&#10;AABbQ29udGVudF9UeXBlc10ueG1sUEsBAi0AFAAGAAgAAAAhADj9If/WAAAAlAEAAAsAAAAAAAAA&#10;AAAAAAAALwEAAF9yZWxzLy5yZWxzUEsBAi0AFAAGAAgAAAAhAOHYz65xAgAAkgQAAA4AAAAAAAAA&#10;AAAAAAAALgIAAGRycy9lMm9Eb2MueG1sUEsBAi0AFAAGAAgAAAAhAFljt4zfAAAACwEAAA8AAAAA&#10;AAAAAAAAAAAAywQAAGRycy9kb3ducmV2LnhtbFBLBQYAAAAABAAEAPMAAADXBQAAAAA=&#10;" strokeweight=".26mm">
                <v:stroke endarrow="block" joinstyle="miter"/>
              </v:line>
            </w:pict>
          </mc:Fallback>
        </mc:AlternateContent>
      </w:r>
      <w:r>
        <w:rPr>
          <w:noProof/>
        </w:rPr>
        <mc:AlternateContent>
          <mc:Choice Requires="wps">
            <w:drawing>
              <wp:anchor distT="0" distB="0" distL="114300" distR="114300" simplePos="0" relativeHeight="251705344" behindDoc="0" locked="0" layoutInCell="1" allowOverlap="1" wp14:anchorId="2276032F" wp14:editId="2464EFDA">
                <wp:simplePos x="0" y="0"/>
                <wp:positionH relativeFrom="column">
                  <wp:posOffset>3865880</wp:posOffset>
                </wp:positionH>
                <wp:positionV relativeFrom="paragraph">
                  <wp:posOffset>6617335</wp:posOffset>
                </wp:positionV>
                <wp:extent cx="343535" cy="0"/>
                <wp:effectExtent l="8255" t="6985" r="10160" b="1206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4pt,521.05pt" to="331.45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6cXQIAAHAEAAAOAAAAZHJzL2Uyb0RvYy54bWysVM1uEzEQviPxDpbv6e422zRddVOhbAKH&#10;ApVaHsBZe7MWXtuy3WwihASckfoIvAIHkCoVeIbNGzF2fmjhghA5OGPPzOdvZj7v6dmyEWjBjOVK&#10;5jg5iDFislSUy3mOX11Ne0OMrCOSEqEky/GKWXw2evzotNUZO1S1EpQZBCDSZq3Oce2czqLIljVr&#10;iD1QmklwVso0xMHWzCNqSAvojYgO43gQtcpQbVTJrIXTYuPEo4BfVax0L6vKModEjoGbC6sJ68yv&#10;0eiUZHNDdM3LLQ3yDywawiVcuocqiCPo2vA/oBpeGmVV5Q5K1USqqnjJQg1QTRL/Vs1lTTQLtUBz&#10;rN63yf4/2PLF4sIgTnM8OMZIkgZm1H1av1vfdN+6z+sbtH7f/ei+dl+62+57d7v+APbd+iPY3tnd&#10;bY9vEKRDL1ttM4Acywvju1Eu5aU+V+Vri6Qa10TOWajpaqXhnsRnRA9S/MZqYDRrnysKMeTaqdDY&#10;ZWUaVAmun/lEDw7NQ8swydV+kmzpUAmH/bR/1D/CqNy5IpJ5BJ+njXVPmWqQN3IsuPQ9JhlZnFvn&#10;Gf0K8cdSTbkQQSdCojbHJ/1BHBKsEpx6pw+zZj4bC4MWxCst/EJ54Lkf1nAHehe8yfFwH0SymhE6&#10;kTTc4ggXGxuYCOnBoSzgtrU2unpzEp9MhpNh2ksPB5NeGhdF78l0nPYG0+T4qOgX43GRvPU8kzSr&#10;OaVMeqo7jSfp32lo+9o26tyrfN+T6CF6aB6Q3f0H0mHCfqgbecwUXV2Y3eRB1iF4+wT9u7m/B/v+&#10;h2L0EwAA//8DAFBLAwQUAAYACAAAACEAatvYAt0AAAANAQAADwAAAGRycy9kb3ducmV2LnhtbEyP&#10;wU7DMBBE70j8g7VIXBC1GyGrDXEqhOBctfQDnHhJAvY6il0n5esxBwTH2RnNvK12i7Ms4RQGTwrW&#10;KwEMqfVmoE7B6e31fgMsRE1GW0+o4IIBdvX1VaVL42c6YDrGjuUSCqVW0Mc4lpyHtkenw8qPSNl7&#10;95PTMcup42bScy53lhdCSO70QHmh1yM+99h+Hs9OwXwX7P7y8tGlA36l/cmlZiu5Urc3y9MjsIhL&#10;/AvDD35GhzozNf5MJjCrQIpNRo/ZEA/FGliOSFlsgTW/J15X/P8X9TcAAAD//wMAUEsBAi0AFAAG&#10;AAgAAAAhALaDOJL+AAAA4QEAABMAAAAAAAAAAAAAAAAAAAAAAFtDb250ZW50X1R5cGVzXS54bWxQ&#10;SwECLQAUAAYACAAAACEAOP0h/9YAAACUAQAACwAAAAAAAAAAAAAAAAAvAQAAX3JlbHMvLnJlbHNQ&#10;SwECLQAUAAYACAAAACEAvLsenF0CAABwBAAADgAAAAAAAAAAAAAAAAAuAgAAZHJzL2Uyb0RvYy54&#10;bWxQSwECLQAUAAYACAAAACEAatvYAt0AAAANAQAADwAAAAAAAAAAAAAAAAC3BAAAZHJzL2Rvd25y&#10;ZXYueG1sUEsFBgAAAAAEAAQA8wAAAMEFAAAAAA==&#10;" strokeweight=".26mm">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4F524680" wp14:editId="22678135">
                <wp:simplePos x="0" y="0"/>
                <wp:positionH relativeFrom="column">
                  <wp:posOffset>3865880</wp:posOffset>
                </wp:positionH>
                <wp:positionV relativeFrom="paragraph">
                  <wp:posOffset>5541010</wp:posOffset>
                </wp:positionV>
                <wp:extent cx="0" cy="1076325"/>
                <wp:effectExtent l="55880" t="16510" r="58420" b="1206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63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4pt,436.3pt" to="304.4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4ycQIAAJMEAAAOAAAAZHJzL2Uyb0RvYy54bWysVMFuEzEQvSPxD5bv6e6m6TZddVOhbMKl&#10;QKQW7s7am7Xw2pbtZhMhJOCM1E/gFziAVKnAN2z+iLGTphQuCJGDM7Zn3sw8v9nTs1Uj0JIZy5XM&#10;cXIQY8RkqSiXixy/vJz2hhhZRyQlQkmW4zWz+Gz0+NFpqzPWV7USlBkEINJmrc5x7ZzOosiWNWuI&#10;PVCaSbislGmIg61ZRNSQFtAbEfXjOI1aZag2qmTWwmmxvcSjgF9VrHQvqsoyh0SOoTYXVhPWuV+j&#10;0SnJFobompe7Msg/VNEQLiHpHqogjqArw/+AanhplFWVOyhVE6mq4iULPUA3SfxbNxc10Sz0AuRY&#10;vafJ/j/Y8vlyZhCnOU5TjCRp4I26T5t3m+vuW/d5c40277sf3dfuS3fTfe9uNh/Avt18BNtfdre7&#10;42sE4cBlq20GkGM5M56NciUv9LkqX1sk1bgmcsFCT5drDXkSHxE9CPEbq6GieftMUfAhV04FYleV&#10;aVAluH7lAz04kIdW4SXX+5dkK4fK7WEJp0l8nB72j0IeknkIH6iNdU+ZapA3ciy49CSTjCzPrfMl&#10;3bv4Y6mmXIggFCFRm+OTwzQOAVYJTv2ld7NmMR8Lg5bESy38dnkfuDXcgeAFb3I83DuRrGaETiQN&#10;WRzhAmzkAkvOcOBNMOxTN4xiJBiMmre2tQrp00PnUP3O2krvzUl8MhlOhoPeoJ9OeoO4KHpPpuNB&#10;L50mx0fFYTEeF8lb30kyyGpOKZO+mbsxSAZ/J7PdQG4FvB+EPWvRQ/RALxR79x+KDiLw775V0FzR&#10;9cz47rweQPnBeTelfrR+3Qev+2/J6CcAAAD//wMAUEsDBBQABgAIAAAAIQC6gxW44AAAAAwBAAAP&#10;AAAAZHJzL2Rvd25yZXYueG1sTI/BSsNAEIbvgu+wjODNbho0DTGbUoSAKLVa9b7NjtnQ7GzIbtv4&#10;9h3xoMeZ+fjn+8vl5HpxxDF0nhTMZwkIpMabjloFH+/1TQ4iRE1G955QwTcGWFaXF6UujD/RGx63&#10;sRUcQqHQCmyMQyFlaCw6HWZ+QOLblx+djjyOrTSjPnG462WaJJl0uiP+YPWADxab/fbgFKzu9gst&#10;N/Kxfn4dbJ0+rTcvn1Gp66tpdQ8i4hT/YPjRZ3Wo2GnnD2SC6BVkSc7qUUG+SDMQTPxudowmt+kc&#10;ZFXK/yWqMwAAAP//AwBQSwECLQAUAAYACAAAACEAtoM4kv4AAADhAQAAEwAAAAAAAAAAAAAAAAAA&#10;AAAAW0NvbnRlbnRfVHlwZXNdLnhtbFBLAQItABQABgAIAAAAIQA4/SH/1gAAAJQBAAALAAAAAAAA&#10;AAAAAAAAAC8BAABfcmVscy8ucmVsc1BLAQItABQABgAIAAAAIQBOqH4ycQIAAJMEAAAOAAAAAAAA&#10;AAAAAAAAAC4CAABkcnMvZTJvRG9jLnhtbFBLAQItABQABgAIAAAAIQC6gxW44AAAAAwBAAAPAAAA&#10;AAAAAAAAAAAAAMsEAABkcnMvZG93bnJldi54bWxQSwUGAAAAAAQABADzAAAA2AUAAAAA&#10;" strokeweight=".26mm">
                <v:stroke endarrow="block" joinstyle="miter"/>
              </v:line>
            </w:pict>
          </mc:Fallback>
        </mc:AlternateContent>
      </w:r>
      <w:r>
        <w:rPr>
          <w:noProof/>
        </w:rPr>
        <mc:AlternateContent>
          <mc:Choice Requires="wps">
            <w:drawing>
              <wp:anchor distT="0" distB="0" distL="114300" distR="114300" simplePos="0" relativeHeight="251707392" behindDoc="0" locked="0" layoutInCell="1" allowOverlap="1" wp14:anchorId="77D48686" wp14:editId="2F39AC54">
                <wp:simplePos x="0" y="0"/>
                <wp:positionH relativeFrom="column">
                  <wp:posOffset>-119380</wp:posOffset>
                </wp:positionH>
                <wp:positionV relativeFrom="paragraph">
                  <wp:posOffset>7981950</wp:posOffset>
                </wp:positionV>
                <wp:extent cx="1967230" cy="0"/>
                <wp:effectExtent l="13970" t="57150" r="19050" b="571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628.5pt" to="14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cbAIAAIkEAAAOAAAAZHJzL2Uyb0RvYy54bWysVE1uEzEU3iNxB8v7dGbSNE1GnVQok7Ap&#10;UKnlAM7Yk7Hw2JbtZhIhJOgaKUfgCixAqlTgDJMb8ez80MIGIbJwnv1+/L7vfZ6z82Ut0IIZy5XM&#10;cHIUY8RkoSiX8wy/vp52BhhZRyQlQkmW4RWz+Hz09MlZo1PWVZUSlBkERaRNG53hyjmdRpEtKlYT&#10;e6Q0k+AslamJg62ZR9SQBqrXIurGcT9qlKHaqIJZC6f51olHoX5ZssK9KkvLHBIZht5cWE1YZ36N&#10;RmcknRuiK17s2iD/0EVNuIRLD6Vy4gi6MfyPUjUvjLKqdEeFqiNVlrxgAQOgSeLf0FxVRLOABcix&#10;+kCT/X9li5eLS4M4zXD/BCNJaphR+2nzfrNuv7WfN2u0+dD+aL+2X9q79nt7t7kF+37zEWzvbO93&#10;x2sE6cBlo20KJcfy0ng2iqW80heqeGORVOOKyDkLmK5XGu5JfEb0KMVvrIaOZs0LRSGG3DgViF2W&#10;pvYlgTK0DPNbHebHlg4VcJgM+6fdYxhzsfdFJN0namPdc6Zq5I0MCy49tSQliwvrfCMk3Yf4Y6mm&#10;XIggDyFRk+HhcT8OCVYJTr3Th1kzn42FQQviBRZ+ARV4HobV3IHMBa8zPDgEkbRihE4kDbc4wgXY&#10;yAVunOHAlmDYX10zipFg8MC8te1VSH89IIfud9ZWcG+H8XAymAx6nV63P+n04jzvPJuOe53+NDk9&#10;yY/z8ThP3nkkSS+tOKVMejB78Se9vxPX7hluZXuQ/4G16HH1QC80u/8PTYfR+2lvdTNTdHVpPDqv&#10;AtB7CN69Tf+gHu5D1K8vyOgnAAAA//8DAFBLAwQUAAYACAAAACEASUkYo94AAAANAQAADwAAAGRy&#10;cy9kb3ducmV2LnhtbEyPwU7DMBBE70j9B2uRuLVOLEHbNE5VAb1QCUToB7jxNomI1yF22/D3LIcK&#10;brs7o9k3+Xp0nTjjEFpPGtJZAgKp8ralWsP+YztdgAjRkDWdJ9TwjQHWxeQmN5n1F3rHcxlrwSEU&#10;MqOhibHPpAxVg86Eme+RWDv6wZnI61BLO5gLh7tOqiR5kM60xB8a0+Njg9VneXIaXtzXLlGvCp+w&#10;Lp/Jbo84379pfXc7blYgIo7xzwy/+IwOBTMd/IlsEJ2Gabpg9MiCup9zK7aoZcrD4XqSRS7/tyh+&#10;AAAA//8DAFBLAQItABQABgAIAAAAIQC2gziS/gAAAOEBAAATAAAAAAAAAAAAAAAAAAAAAABbQ29u&#10;dGVudF9UeXBlc10ueG1sUEsBAi0AFAAGAAgAAAAhADj9If/WAAAAlAEAAAsAAAAAAAAAAAAAAAAA&#10;LwEAAF9yZWxzLy5yZWxzUEsBAi0AFAAGAAgAAAAhAOeH39xsAgAAiQQAAA4AAAAAAAAAAAAAAAAA&#10;LgIAAGRycy9lMm9Eb2MueG1sUEsBAi0AFAAGAAgAAAAhAElJGKPeAAAADQEAAA8AAAAAAAAAAAAA&#10;AAAAxgQAAGRycy9kb3ducmV2LnhtbFBLBQYAAAAABAAEAPMAAADRBQAAAAA=&#10;" strokeweight=".26mm">
                <v:stroke endarrow="block" joinstyle="miter"/>
              </v:line>
            </w:pict>
          </mc:Fallback>
        </mc:AlternateContent>
      </w:r>
      <w:r>
        <w:rPr>
          <w:noProof/>
        </w:rPr>
        <mc:AlternateContent>
          <mc:Choice Requires="wps">
            <w:drawing>
              <wp:anchor distT="0" distB="0" distL="114300" distR="114300" simplePos="0" relativeHeight="251708416" behindDoc="0" locked="0" layoutInCell="1" allowOverlap="1" wp14:anchorId="5294F0D9" wp14:editId="36E8A8F9">
                <wp:simplePos x="0" y="0"/>
                <wp:positionH relativeFrom="column">
                  <wp:posOffset>4878705</wp:posOffset>
                </wp:positionH>
                <wp:positionV relativeFrom="paragraph">
                  <wp:posOffset>4109085</wp:posOffset>
                </wp:positionV>
                <wp:extent cx="167640" cy="0"/>
                <wp:effectExtent l="11430" t="13335" r="11430" b="571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15pt,323.55pt" to="397.35pt,3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PVgIAAGYEAAAOAAAAZHJzL2Uyb0RvYy54bWysVM1u1DAQviPxDpbv2yRtSLdRsxXa7HIp&#10;UKnlAby2s7Fw7Mh2N7tCSNAzUh+BV+AAUqUCz5B9I8beH7VwQYg9eMeemc/fzHzO6dmykWjBjRVa&#10;FTg5iDHiimom1LzAb66mgyFG1hHFiNSKF3jFLT4bPX1y2rU5P9S1lowbBCDK5l1b4Nq5No8iS2ve&#10;EHugW67AWWnTEAdbM4+YIR2gNzI6jOMs6rRhrdGUWwun5caJRwG/qjh1r6vKcodkgYGbC6sJ68yv&#10;0eiU5HND2lrQLQ3yDywaIhRcuocqiSPo2og/oBpBjba6cgdUN5GuKkF5qAGqSeLfqrmsSctDLdAc&#10;2+7bZP8fLH21uDBIsAJnKUaKNDCj/vP6w/q2/95/Wd+i9cf+Z/+t/9rf9T/6u/UN2PfrT2B7Z3+/&#10;Pb5FkA697FqbA+RYXRjfDbpUl+25pm8tUnpcEzXnoaarVQv3JD4jepTiN7YFRrPupWYQQ66dDo1d&#10;VqbxkNAytAzzW+3nx5cOUThMsuMshSnTnSsi+S6vNda94LpB3iiwFMp3luRkcW6d50HyXYg/Vnoq&#10;pAzqkAp1BT45yuKQYLUUzDt9mDXz2VgatCBeX+EXigLPw7BGOFC5FE2Bh/sgktecsIli4RZHhNzY&#10;wEQqDw5lAbettVHTu5P4ZDKcDNNBephNBmlcloPn03E6yKbJ8bPyqByPy+S955mkeS0Y48pT3Sk7&#10;Sf9OOds3ttHkXtv7nkSP0UPzgOzuP5AOc/Wj3IhiptnqwuzmDWIOwduH51/Lwz3YDz8Po18AAAD/&#10;/wMAUEsDBBQABgAIAAAAIQDAckfZ4AAAAAsBAAAPAAAAZHJzL2Rvd25yZXYueG1sTI9NT4NAEIbv&#10;Jv6HzZh4MXZBG6DI0PgRPfRgYlvvCzsCkZ1FdmnRX++amOhxZp6887zFeja9ONDoOssI8SICQVxb&#10;3XGDsN89XmYgnFesVW+ZED7Jwbo8PSlUru2RX+iw9Y0IIexyhdB6P+RSurolo9zCDsTh9mZHo3wY&#10;x0bqUR1DuOnlVRQl0qiOw4dWDXTfUv2+nQzCRzK8Vl9yurtYbXZxtp8MPz88IZ6fzbc3IDzN/g+G&#10;H/2gDmVwquzE2okeIU2y64AiJMs0BhGIdLVMQVS/G1kW8n+H8hsAAP//AwBQSwECLQAUAAYACAAA&#10;ACEAtoM4kv4AAADhAQAAEwAAAAAAAAAAAAAAAAAAAAAAW0NvbnRlbnRfVHlwZXNdLnhtbFBLAQIt&#10;ABQABgAIAAAAIQA4/SH/1gAAAJQBAAALAAAAAAAAAAAAAAAAAC8BAABfcmVscy8ucmVsc1BLAQIt&#10;ABQABgAIAAAAIQAOnTsPVgIAAGYEAAAOAAAAAAAAAAAAAAAAAC4CAABkcnMvZTJvRG9jLnhtbFBL&#10;AQItABQABgAIAAAAIQDAckfZ4AAAAAsBAAAPAAAAAAAAAAAAAAAAALAEAABkcnMvZG93bnJldi54&#10;bWxQSwUGAAAAAAQABADzAAAAvQUAAAAA&#10;" strokeweight=".26mm">
                <v:stroke joinstyle="miter"/>
              </v:line>
            </w:pict>
          </mc:Fallback>
        </mc:AlternateContent>
      </w:r>
      <w:r>
        <w:rPr>
          <w:noProof/>
        </w:rPr>
        <mc:AlternateContent>
          <mc:Choice Requires="wps">
            <w:drawing>
              <wp:anchor distT="0" distB="0" distL="114935" distR="114935" simplePos="0" relativeHeight="251709440" behindDoc="0" locked="0" layoutInCell="1" allowOverlap="1" wp14:anchorId="16A720C4" wp14:editId="24A0BD8C">
                <wp:simplePos x="0" y="0"/>
                <wp:positionH relativeFrom="column">
                  <wp:posOffset>4932045</wp:posOffset>
                </wp:positionH>
                <wp:positionV relativeFrom="paragraph">
                  <wp:posOffset>3620770</wp:posOffset>
                </wp:positionV>
                <wp:extent cx="564515" cy="450215"/>
                <wp:effectExtent l="0" t="1270" r="0" b="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97" w:rsidRDefault="005A2F97" w:rsidP="005A2F97">
                            <w:pPr>
                              <w:jc w:val="center"/>
                            </w:pPr>
                          </w:p>
                          <w:p w:rsidR="005A2F97" w:rsidRDefault="005A2F97" w:rsidP="005A2F97">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42" type="#_x0000_t202" style="position:absolute;left:0;text-align:left;margin-left:388.35pt;margin-top:285.1pt;width:44.45pt;height:35.45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5UiQIAAAcFAAAOAAAAZHJzL2Uyb0RvYy54bWysVNuO0zAQfUfiHyy/d5OUpNtETVd7oQhp&#10;uUgLH+DaTmOR2MZ2mywrvoWv4AmJb+gnMXaa7i4XCSHy4Izt8fHMnDNenPVtg3bcWKFkiZOTGCMu&#10;qWJCbkr8/t1qMsfIOiIZaZTkJb7lFp8tnz5ZdLrgU1WrhnGDAETaotMlrp3TRRRZWvOW2BOluYTN&#10;SpmWOJiaTcQM6QC9baJpHM+iThmmjaLcWli9GjbxMuBXFafuTVVZ7lBTYojNhdGEce3HaLkgxcYQ&#10;XQt6CIP8QxQtERIuPUJdEUfQ1ohfoFpBjbKqcidUtZGqKkF5yAGySeKfsrmpieYhFyiO1ccy2f8H&#10;S1/v3hokWIlnzzCSpAWO9l/23/ff9l8RLEF9Om0LcLvR4Oj6C9UDzyFXq68V/WCRVJc1kRt+bozq&#10;ak4YxJf4k9GDowOO9SDr7pVicA/ZOhWA+sq0vnhQDgTowNPtkRveO0RhMZulWZJhRGErzeIp2P4G&#10;UoyHtbHuBVct8kaJDVAfwMnu2rrBdXTxd1nVCLYSTRMmZrO+bAzaEZDJKnwH9EdujfTOUvljA+Kw&#10;AjHCHX7PRxtov8uTaRpfTPPJajY/naSrNJvkp/F8Eif5RT6L0zy9Wn32ASZpUQvGuLwWko8STNK/&#10;o/jQDIN4gghRV+I8m2YDQ39MMg7f75JshYOObERb4vnRiRSe1+eSQdqkcEQ0gx09Dj8QAjUY/6Eq&#10;QQWe+EECrl/3g+D87V4ha8VuQRZGAW3APbwmYNTKfMKog84ssf24JYZj1LyUIC3fxqNhRmM9GkRS&#10;OFpih9FgXrqh3bfaiE0NyIN4pToH+VUiSOM+ioNoodtCDoeXwbfzw3nwun+/lj8AAAD//wMAUEsD&#10;BBQABgAIAAAAIQDzdKos4AAAAAsBAAAPAAAAZHJzL2Rvd25yZXYueG1sTI+xTsMwEEB3JP7BOiQW&#10;RJ1E1KlCnApa2GBoqTq7sUki4nNkO0369xwTHU/39O5duZ5tz87Gh86hhHSRADNYO91hI+Hw9f64&#10;AhaiQq16h0bCxQRYV7c3pSq0m3BnzvvYMJJgKJSENsah4DzUrbEqLNxgkHbfzlsVafQN115NJLc9&#10;z5JEcKs6pAutGsymNfXPfrQSxNaP0w43D9vD24f6HJrs+Ho5Snl/N788A4tmjv8w/OVTOlTUdHIj&#10;6sB6CXkuckIlLPMkA0bESiwFsBPpn9IUeFXy6x+qXwAAAP//AwBQSwECLQAUAAYACAAAACEAtoM4&#10;kv4AAADhAQAAEwAAAAAAAAAAAAAAAAAAAAAAW0NvbnRlbnRfVHlwZXNdLnhtbFBLAQItABQABgAI&#10;AAAAIQA4/SH/1gAAAJQBAAALAAAAAAAAAAAAAAAAAC8BAABfcmVscy8ucmVsc1BLAQItABQABgAI&#10;AAAAIQBlRw5UiQIAAAcFAAAOAAAAAAAAAAAAAAAAAC4CAABkcnMvZTJvRG9jLnhtbFBLAQItABQA&#10;BgAIAAAAIQDzdKos4AAAAAsBAAAPAAAAAAAAAAAAAAAAAOMEAABkcnMvZG93bnJldi54bWxQSwUG&#10;AAAAAAQABADzAAAA8AUAAAAA&#10;" stroked="f">
                <v:textbox inset="0,0,0,0">
                  <w:txbxContent>
                    <w:p w:rsidR="005A2F97" w:rsidRDefault="005A2F97" w:rsidP="005A2F97">
                      <w:pPr>
                        <w:jc w:val="center"/>
                      </w:pPr>
                    </w:p>
                    <w:p w:rsidR="005A2F97" w:rsidRDefault="005A2F97" w:rsidP="005A2F97">
                      <w:pPr>
                        <w:jc w:val="center"/>
                      </w:pPr>
                      <w:r>
                        <w:t>НЕТ</w:t>
                      </w:r>
                    </w:p>
                  </w:txbxContent>
                </v:textbox>
              </v:shape>
            </w:pict>
          </mc:Fallback>
        </mc:AlternateContent>
      </w:r>
      <w:r>
        <w:rPr>
          <w:noProof/>
        </w:rPr>
        <mc:AlternateContent>
          <mc:Choice Requires="wpg">
            <w:drawing>
              <wp:anchor distT="0" distB="0" distL="0" distR="0" simplePos="0" relativeHeight="251710464" behindDoc="0" locked="0" layoutInCell="1" allowOverlap="1" wp14:anchorId="45945C21" wp14:editId="679F47A3">
                <wp:simplePos x="0" y="0"/>
                <wp:positionH relativeFrom="column">
                  <wp:posOffset>2128520</wp:posOffset>
                </wp:positionH>
                <wp:positionV relativeFrom="paragraph">
                  <wp:posOffset>4245610</wp:posOffset>
                </wp:positionV>
                <wp:extent cx="873760" cy="504825"/>
                <wp:effectExtent l="4445" t="6985" r="7620" b="12065"/>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504825"/>
                          <a:chOff x="3352" y="6686"/>
                          <a:chExt cx="1376" cy="795"/>
                        </a:xfrm>
                      </wpg:grpSpPr>
                      <wps:wsp>
                        <wps:cNvPr id="61" name="AutoShape 50"/>
                        <wps:cNvSpPr>
                          <a:spLocks noChangeArrowheads="1"/>
                        </wps:cNvSpPr>
                        <wps:spPr bwMode="auto">
                          <a:xfrm>
                            <a:off x="3359" y="6692"/>
                            <a:ext cx="1369" cy="789"/>
                          </a:xfrm>
                          <a:prstGeom prst="flowChartProcess">
                            <a:avLst/>
                          </a:prstGeom>
                          <a:solidFill>
                            <a:srgbClr val="FFFFFF"/>
                          </a:solidFill>
                          <a:ln w="9360">
                            <a:solidFill>
                              <a:srgbClr val="000000"/>
                            </a:solidFill>
                            <a:prstDash val="dash"/>
                            <a:miter lim="800000"/>
                            <a:headEnd/>
                            <a:tailEnd/>
                          </a:ln>
                        </wps:spPr>
                        <wps:bodyPr rot="0" vert="horz" wrap="square" lIns="91440" tIns="45720" rIns="91440" bIns="45720" anchor="ctr" anchorCtr="0" upright="1">
                          <a:noAutofit/>
                        </wps:bodyPr>
                      </wps:wsp>
                      <wps:wsp>
                        <wps:cNvPr id="62" name="Text Box 51"/>
                        <wps:cNvSpPr txBox="1">
                          <a:spLocks noChangeArrowheads="1"/>
                        </wps:cNvSpPr>
                        <wps:spPr bwMode="auto">
                          <a:xfrm>
                            <a:off x="3352" y="6686"/>
                            <a:ext cx="1369"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A2F97" w:rsidRDefault="005A2F97" w:rsidP="005A2F97">
                              <w:pPr>
                                <w:jc w:val="center"/>
                              </w:pPr>
                              <w:r>
                                <w:t>10 рабочих дней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60" o:spid="_x0000_s1043" style="position:absolute;left:0;text-align:left;margin-left:167.6pt;margin-top:334.3pt;width:68.8pt;height:39.75pt;z-index:251710464;mso-wrap-distance-left:0;mso-wrap-distance-right:0" coordorigin="3352,6686" coordsize="137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okpQMAAOIJAAAOAAAAZHJzL2Uyb0RvYy54bWy8Vmtu4zYQ/l+gdyD0X9HDkiwJURaJZQcF&#10;0jbAbg9AS9QDlUiVpCOnRYECPcJeZG/QK+zeqENSsh232QZZdG1AIDnkzDffPMjLN/u+Qw+Ei5bR&#10;zPIuXAsRWrCypXVm/fRuY8cWEhLTEneMksx6JMJ6c/XtN5fjkBKfNawrCUeghIp0HDKrkXJIHUcU&#10;DemxuGADoSCsGO+xhCmvnZLjEbT3neO7buSMjJcDZwURAlZzI7SutP6qIoX8saoEkajLLMAm9Zfr&#10;71Z9natLnNYcD01bTDDwK1D0uKVg9KAqxxKjHW//oapvC84Eq+RFwXqHVVVbEO0DeOO5Z97ccrYb&#10;tC91OtbDgSag9oynV6stfni456gtMysCeijuIUYf33/649OfH/+C/wcEy8DRONQpbL3lw9vhnhtH&#10;YXjHip8FiJ1zuZrXZjPajt+zEtTinWSao33Fe6UCvEd7HYrHQyjIXqICFuPlYqkQFSAK3SD2QxOq&#10;ooF4qlOLRehbCKRRFEezbD2d9uCwObtM9EEHp8aqRjohU25B1okjseLLiH3b4IHoeAnF1kysNxN7&#10;DQzoPSicWNX7ZkqF4RNRtmowrck152xsCC4BlqdcBPAnB9REQDT+k2CgKpmoSnxD1Uyzt4hApEhe&#10;xok2MROF04ELeUtYj9Qgs6qOjYCLy3tTbTqU+OFOSIXsuF1FVrCuLTdt1+kJr7erjqMHDDW40b/J&#10;0pNtHUVjZiULiPrnVbj6928qFNAci8aYKmFkvO1bCU2ma3vIq8NhnCpq17QE+DiVuO3MGFzp6MS1&#10;otdkyZaVj0A1Z6aDQMeDQcP4rxYaoXtklvhlhzmxUPcdhXAlXhCodqMnQbj0YcJPJdtTCaYFqMqs&#10;QnILmclKmia1G3hbN2DL06xQpnKoajXnKgEMrgkupPLXymmoPdMs3qlUumF7FOoUPclQJPewPiP/&#10;H5P7vA+8Irk5XBSfS2jKVDbrTFHJgdPDwpQuOAWrUAtKpuzr3v9b4ibreB0HduBHaztw89y+3qwC&#10;O9p4yzBf5KtV7v2u7HpB2rRlSagyM99DXvCydjTdiOYGOdxET4pLvKQGnacwdFWDL2cueX7g3viJ&#10;vYnipR1sgtBOlm5su15yk0RukAT55qlLdy0lX+6Sbg4hXAMKzvO+Pd8c4C6dav25uj8EQSE+eg8R&#10;nmOrG/CxKcj9dq/vzqXqM8dy/OptQnHygtagLz94SGjfpkePeqmczmF8+jS7+hsAAP//AwBQSwME&#10;FAAGAAgAAAAhADAKnMniAAAACwEAAA8AAABkcnMvZG93bnJldi54bWxMj01Lw0AQhu+C/2EZwZvd&#10;fLRpiNmUUtRTEWwF8TZNpklodjZkt0n6711Pehzm4X2fN9/MuhMjDbY1rCBcBCCIS1O1XCv4PL4+&#10;pSCsQ66wM0wKbmRhU9zf5ZhVZuIPGg+uFj6EbYYKGuf6TEpbNqTRLkxP7H9nM2h0/hxqWQ04+XDd&#10;ySgIEqmxZd/QYE+7hsrL4aoVvE04bePwZdxfzrvb93H1/rUPSanHh3n7DMLR7P5g+NX36lB4p5O5&#10;cmVFpyCOV5FHFSRJmoDwxHId+TEnBetlGoIscvl/Q/EDAAD//wMAUEsBAi0AFAAGAAgAAAAhALaD&#10;OJL+AAAA4QEAABMAAAAAAAAAAAAAAAAAAAAAAFtDb250ZW50X1R5cGVzXS54bWxQSwECLQAUAAYA&#10;CAAAACEAOP0h/9YAAACUAQAACwAAAAAAAAAAAAAAAAAvAQAAX3JlbHMvLnJlbHNQSwECLQAUAAYA&#10;CAAAACEAnUs6JKUDAADiCQAADgAAAAAAAAAAAAAAAAAuAgAAZHJzL2Uyb0RvYy54bWxQSwECLQAU&#10;AAYACAAAACEAMAqcyeIAAAALAQAADwAAAAAAAAAAAAAAAAD/BQAAZHJzL2Rvd25yZXYueG1sUEsF&#10;BgAAAAAEAAQA8wAAAA4HAAAAAA==&#10;">
                <v:shape id="AutoShape 50" o:spid="_x0000_s1044" type="#_x0000_t109" style="position:absolute;left:3359;top:6692;width:1369;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PrsYA&#10;AADbAAAADwAAAGRycy9kb3ducmV2LnhtbESPQWvCQBSE7wX/w/IEb3UTD9KmrmKVFoViqRHB2yP7&#10;TEKzb2N2ddP++m6h0OMwM98ws0VvGnGjztWWFaTjBARxYXXNpYJD/nL/AMJ5ZI2NZVLwRQ4W88Hd&#10;DDNtA3/Qbe9LESHsMlRQed9mUrqiIoNubFvi6J1tZ9BH2ZVSdxgi3DRykiRTabDmuFBhS6uKis/9&#10;1ShYHy95eDanw+supPnbbvv+GL6lUqNhv3wC4an3/+G/9kYrmKbw+yX+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PrsYAAADbAAAADwAAAAAAAAAAAAAAAACYAgAAZHJz&#10;L2Rvd25yZXYueG1sUEsFBgAAAAAEAAQA9QAAAIsDAAAAAA==&#10;" strokeweight=".26mm">
                  <v:stroke dashstyle="dash"/>
                </v:shape>
                <v:shape id="Text Box 51" o:spid="_x0000_s1045" type="#_x0000_t202" style="position:absolute;left:3352;top:6686;width:1369;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ltcMA&#10;AADbAAAADwAAAGRycy9kb3ducmV2LnhtbESPzWrDMBCE74W+g9hCLqWRm4NT3MimFAwhJIf8PMDW&#10;2ljG1spYquO8fRQI5DjMzDfMqphsJ0YafONYwec8AUFcOd1wreB0LD++QPiArLFzTAqu5KHIX19W&#10;mGl34T2Nh1CLCGGfoQITQp9J6StDFv3c9cTRO7vBYohyqKUe8BLhtpOLJEmlxYbjgsGefg1V7eHf&#10;Kng3fbLbntd/pU4r0248Lu24UWr2Nv18gwg0hWf40V5rBekC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zltcMAAADbAAAADwAAAAAAAAAAAAAAAACYAgAAZHJzL2Rv&#10;d25yZXYueG1sUEsFBgAAAAAEAAQA9QAAAIgDAAAAAA==&#10;" filled="f" stroked="f">
                  <v:stroke joinstyle="round"/>
                  <v:textbox>
                    <w:txbxContent>
                      <w:p w:rsidR="005A2F97" w:rsidRDefault="005A2F97" w:rsidP="005A2F97">
                        <w:pPr>
                          <w:jc w:val="center"/>
                        </w:pPr>
                        <w:r>
                          <w:t>10 рабочих дней</w:t>
                        </w:r>
                      </w:p>
                    </w:txbxContent>
                  </v:textbox>
                </v:shape>
              </v:group>
            </w:pict>
          </mc:Fallback>
        </mc:AlternateContent>
      </w:r>
      <w:r>
        <w:rPr>
          <w:noProof/>
        </w:rPr>
        <mc:AlternateContent>
          <mc:Choice Requires="wps">
            <w:drawing>
              <wp:anchor distT="0" distB="0" distL="114300" distR="114300" simplePos="0" relativeHeight="251711488" behindDoc="0" locked="0" layoutInCell="1" allowOverlap="1" wp14:anchorId="648C1666" wp14:editId="6D442D41">
                <wp:simplePos x="0" y="0"/>
                <wp:positionH relativeFrom="column">
                  <wp:posOffset>2556510</wp:posOffset>
                </wp:positionH>
                <wp:positionV relativeFrom="paragraph">
                  <wp:posOffset>4752975</wp:posOffset>
                </wp:positionV>
                <wp:extent cx="6350" cy="274320"/>
                <wp:effectExtent l="51435" t="9525" r="56515" b="2095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74320"/>
                        </a:xfrm>
                        <a:prstGeom prst="straightConnector1">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201.3pt;margin-top:374.25pt;width:.5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8OeQIAAJ8EAAAOAAAAZHJzL2Uyb0RvYy54bWysVEtu2zAQ3RfoHQjuHUm24thC5KKQ7G7S&#10;NkDSA9AiZRGlSIFkLBtFgbQXyBF6hW666Ac5g3yjDinbTdpNUVQLitTMPM6beaPzZ5taoDXThiuZ&#10;4ugkxIjJQlEuVyl+c70YTDAylkhKhJIsxVtm8LPZ0yfnbZOwoaqUoEwjAJEmaZsUV9Y2SRCYomI1&#10;MSeqYRKMpdI1sXDUq4Bq0gJ6LYJhGI6DVmnaaFUwY+Br3hvxzOOXJSvs67I0zCKRYsjN+lX7denW&#10;YHZOkpUmTcWLfRrkH7KoCZdw6REqJ5agG83/gKp5oZVRpT0pVB2osuQF8xyATRT+xuaqIg3zXKA4&#10;pjmWyfw/2OLV+lIjTlN8OsVIkhp61H3a3e7uuh/d590d2n3o7mHZfdzddl+679237r77isAZKtc2&#10;JgGATF5qx73YyKvmQhVvDZIqq4hcMc/getsAauQigkch7mAauH/ZvlQUfMiNVb6Mm1LXDhIKhDa+&#10;W9tjt9jGogI+jken0NECDMOzeDT0vQxIcghttLEvmKqR26TYWE34qrKZkhJUoXTkLyLrC2NdYiQ5&#10;BLh7pVpwIbw4hERtiqejcegDjBKcOqNzM3q1zIRGa+Lk5R/PEiwP3RxyTkzV+1HY9bqruQXxC16n&#10;eHIMJknFCJ1L6m+3hAvYI+traDWHqgqGXUo1oxgJBmPndj0HIV1aUCFgtd/1Mnw3DafzyXwSD+Lh&#10;eD6IwzwfPF9k8WC8iM5O81GeZXn03jGM4qTilDLpSB5GIor/TnL74ezFfByKYzWDx+i+7JDs4e2T&#10;9hJxquj1tVR0e6kdO6cWmALvvJ9YN2YPz97r139l9hMAAP//AwBQSwMEFAAGAAgAAAAhAFyEQzLe&#10;AAAACwEAAA8AAABkcnMvZG93bnJldi54bWxMj8FSgzAQhu/O+A6Z7Yw3m7RSaJHQEWc4a9EHSMkW&#10;mJIESSj49q4nPe6/3/z7bXZcTM9uOPrOWQmbtQCGtna6s42Ez4/ycQ/MB2W16p1FCd/o4Zjf32Uq&#10;1W62J7xVoWFUYn2qJLQhDCnnvm7RKL92A1raXdxoVKBxbLge1UzlpudbIWJuVGfpQqsGfG2xvlaT&#10;kVAU70k5XKpDsTupqXzD+iuevZQPq+XlGVjAJfzB8KtP6pCT09lNVnvWS4jENiZUQhLtd8CIiMQT&#10;JWdKDpsEeJ7x/z/kPwAAAP//AwBQSwECLQAUAAYACAAAACEAtoM4kv4AAADhAQAAEwAAAAAAAAAA&#10;AAAAAAAAAAAAW0NvbnRlbnRfVHlwZXNdLnhtbFBLAQItABQABgAIAAAAIQA4/SH/1gAAAJQBAAAL&#10;AAAAAAAAAAAAAAAAAC8BAABfcmVscy8ucmVsc1BLAQItABQABgAIAAAAIQBcY88OeQIAAJ8EAAAO&#10;AAAAAAAAAAAAAAAAAC4CAABkcnMvZTJvRG9jLnhtbFBLAQItABQABgAIAAAAIQBchEMy3gAAAAsB&#10;AAAPAAAAAAAAAAAAAAAAANMEAABkcnMvZG93bnJldi54bWxQSwUGAAAAAAQABADzAAAA3gUAAAAA&#10;" strokeweight=".26mm">
                <v:stroke dashstyle="dash" endarrow="block" joinstyle="miter"/>
              </v:shape>
            </w:pict>
          </mc:Fallback>
        </mc:AlternateContent>
      </w:r>
      <w:r>
        <w:rPr>
          <w:noProof/>
        </w:rPr>
        <mc:AlternateContent>
          <mc:Choice Requires="wpg">
            <w:drawing>
              <wp:anchor distT="0" distB="0" distL="0" distR="0" simplePos="0" relativeHeight="251712512" behindDoc="0" locked="0" layoutInCell="1" allowOverlap="1" wp14:anchorId="6B890D86" wp14:editId="03D8B1B7">
                <wp:simplePos x="0" y="0"/>
                <wp:positionH relativeFrom="column">
                  <wp:posOffset>5309235</wp:posOffset>
                </wp:positionH>
                <wp:positionV relativeFrom="paragraph">
                  <wp:posOffset>4293235</wp:posOffset>
                </wp:positionV>
                <wp:extent cx="873125" cy="504825"/>
                <wp:effectExtent l="3810" t="6985" r="8890" b="12065"/>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504825"/>
                          <a:chOff x="8361" y="6761"/>
                          <a:chExt cx="1375" cy="795"/>
                        </a:xfrm>
                      </wpg:grpSpPr>
                      <wps:wsp>
                        <wps:cNvPr id="57" name="AutoShape 54"/>
                        <wps:cNvSpPr>
                          <a:spLocks noChangeArrowheads="1"/>
                        </wps:cNvSpPr>
                        <wps:spPr bwMode="auto">
                          <a:xfrm>
                            <a:off x="8367" y="6767"/>
                            <a:ext cx="1369" cy="789"/>
                          </a:xfrm>
                          <a:prstGeom prst="flowChartProcess">
                            <a:avLst/>
                          </a:prstGeom>
                          <a:solidFill>
                            <a:srgbClr val="FFFFFF"/>
                          </a:solidFill>
                          <a:ln w="9360">
                            <a:solidFill>
                              <a:srgbClr val="000000"/>
                            </a:solidFill>
                            <a:prstDash val="dash"/>
                            <a:miter lim="800000"/>
                            <a:headEnd/>
                            <a:tailEnd/>
                          </a:ln>
                        </wps:spPr>
                        <wps:bodyPr rot="0" vert="horz" wrap="square" lIns="91440" tIns="45720" rIns="91440" bIns="45720" anchor="ctr" anchorCtr="0" upright="1">
                          <a:noAutofit/>
                        </wps:bodyPr>
                      </wps:wsp>
                      <wps:wsp>
                        <wps:cNvPr id="58" name="Text Box 55"/>
                        <wps:cNvSpPr txBox="1">
                          <a:spLocks noChangeArrowheads="1"/>
                        </wps:cNvSpPr>
                        <wps:spPr bwMode="auto">
                          <a:xfrm>
                            <a:off x="8361" y="6761"/>
                            <a:ext cx="1369"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A2F97" w:rsidRDefault="005A2F97" w:rsidP="005A2F97">
                              <w:pPr>
                                <w:jc w:val="center"/>
                              </w:pPr>
                              <w:r>
                                <w:t>5 рабочих дней</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6" o:spid="_x0000_s1046" style="position:absolute;left:0;text-align:left;margin-left:418.05pt;margin-top:338.05pt;width:68.75pt;height:39.75pt;z-index:251712512;mso-wrap-distance-left:0;mso-wrap-distance-right:0" coordorigin="8361,6761" coordsize="137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cfqQMAAOIJAAAOAAAAZHJzL2Uyb0RvYy54bWy8VmuO2zYQ/l+gdyD4XyvJlvXCaoNdy14U&#10;2LQLJD0ALVEPVCJVkl55GwQo0CP0Ir1Br5DcqENS9nrdugk2SGxAIDnkPL6Z+cjLV7u+Qw9UyJaz&#10;DPsXHkaUFbxsWZ3hn9+unRgjqQgrSccZzfAjlfjV1fffXY5DSme84V1JBQIlTKbjkOFGqSF1XVk0&#10;tCfygg+UgbDioicKpqJ2S0FG0N537szzQnfkohwEL6iUsJpbIb4y+quKFuqnqpJUoS7D4JsyX2G+&#10;G/11ry5JWgsyNG0xuUFe4EVPWgZGD6pyogjaivZfqvq2EFzySl0UvHd5VbUFNTFANL53Es2t4NvB&#10;xFKnYz0cYAJoT3B6sdrix4d7gdoyw4sQI0Z6yNGHPz/+/vGPD3/D/y8Ey4DRONQpbL0Vw5vhXthA&#10;YXjHi18kiN1TuZ7XdjPajK95CWrJVnGD0a4SvVYB0aOdScXjIRV0p1ABi3E092cLjAoQLbwghrFJ&#10;VdFAPvWpeB76GIE0jGAwyVbTaX8eTWejxBx0SWqtGk8nz3RYUHXyCVj5ZcC+achATb6kRmsPbLQH&#10;9hoQMHvQIrComn17SKXFEzG+bAir6bUQfGwoKcEtEyI4f3RATyRk45MAA1TggoUqslDtYfbnYWJB&#10;juJEiw5AkXQQUt1S3iM9yHDV8RH8EuredptJJXm4k8oe22/XmZW8a8t123VmIurNshPogUAPrs1v&#10;svRsW8fQmOFkHnpG8zOZPFbhmd9/qdAu5EQ21lQJIxtt3yogma7toWwOh0mqoV2x0tSOIm1nx4BA&#10;x0xJW3htlWx4+QhQC24ZBBgPBg0Xv2E0AntkWP66JYJi1P3AIF2JHwSabswkWEQzmIhjyeZYQlgB&#10;qjJcKIGRnSyVJantINq6AVu+QYVxXUNVazDXBWD9mtyFUv5WNQ20bsnirS6lG75DC9NoRxWK1A7W&#10;955/xeI+5YEXFLeAi+L/CppxXc2mUnRxkPSwMJULScEq9IKWafuG+98lXrKKV3HgBLNw5QRenjvX&#10;62XghGs/WuTzfLnM/ffarh+kTVuWlGkz+3vIDz6PjqYb0d4gh5vofAOd60H3uRuGDCCWk5D8WeDd&#10;zBJnHcaRE6yDhZNEXux4fnKThF6QBPn6eUh3LaNfHpIhhwVcA9qd87GdJwe4S6deP9f3hyRoj5+i&#10;hwzvc2sIWHOubTO12+zM3Rlrnnlqx29OExqTz6AGc/nBQ8LENj169EvleA7j46fZ1T8AAAD//wMA&#10;UEsDBBQABgAIAAAAIQCJBd8F4gAAAAsBAAAPAAAAZHJzL2Rvd25yZXYueG1sTI/BasMwDIbvg72D&#10;0WC31clCnC6LUkrZdiqDtYOxmxurSWhsh9hN0refe1pvEvr49f3FatYdG2lwrTUI8SICRqayqjU1&#10;wvf+/WkJzHlplOysIYQLOViV93eFzJWdzBeNO1+zEGJcLhEa7/ucc1c1pKVb2J5MuB3toKUP61Bz&#10;NcgphOuOP0eR4Fq2JnxoZE+bhqrT7qwRPiY5rZP4bdyejpvL7z79/NnGhPj4MK9fgXma/T8MV/2g&#10;DmVwOtizUY51CMtExAFFENl1CMRLlghgB4QsTQXwsuC3Hco/AAAA//8DAFBLAQItABQABgAIAAAA&#10;IQC2gziS/gAAAOEBAAATAAAAAAAAAAAAAAAAAAAAAABbQ29udGVudF9UeXBlc10ueG1sUEsBAi0A&#10;FAAGAAgAAAAhADj9If/WAAAAlAEAAAsAAAAAAAAAAAAAAAAALwEAAF9yZWxzLy5yZWxzUEsBAi0A&#10;FAAGAAgAAAAhAPoOFx+pAwAA4gkAAA4AAAAAAAAAAAAAAAAALgIAAGRycy9lMm9Eb2MueG1sUEsB&#10;Ai0AFAAGAAgAAAAhAIkF3wXiAAAACwEAAA8AAAAAAAAAAAAAAAAAAwYAAGRycy9kb3ducmV2Lnht&#10;bFBLBQYAAAAABAAEAPMAAAASBwAAAAA=&#10;">
                <v:shape id="AutoShape 54" o:spid="_x0000_s1047" type="#_x0000_t109" style="position:absolute;left:8367;top:6767;width:1369;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04/McA&#10;AADbAAAADwAAAGRycy9kb3ducmV2LnhtbESPQWvCQBSE7wX/w/IKvelGoVVTV2ktLQpiqRGht0f2&#10;NQlm36bZrRv767uC0OMwM98ws0VnanGi1lWWFQwHCQji3OqKCwX77LU/AeE8ssbaMik4k4PFvHcz&#10;w1TbwB902vlCRAi7FBWU3jeplC4vyaAb2IY4el+2NeijbAupWwwRbmo5SpIHabDiuFBiQ8uS8uPu&#10;xyh4OXxn4dl87t+2YZhttuv3afiVSt3ddk+PIDx1/j98ba+0gvsxXL7E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dOPzHAAAA2wAAAA8AAAAAAAAAAAAAAAAAmAIAAGRy&#10;cy9kb3ducmV2LnhtbFBLBQYAAAAABAAEAPUAAACMAwAAAAA=&#10;" strokeweight=".26mm">
                  <v:stroke dashstyle="dash"/>
                </v:shape>
                <v:shape id="Text Box 55" o:spid="_x0000_s1048" type="#_x0000_t202" style="position:absolute;left:8361;top:6761;width:1369;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Y4sAA&#10;AADbAAAADwAAAGRycy9kb3ducmV2LnhtbERP3WrCMBS+F/YO4Qx2I2vqY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gY4sAAAADbAAAADwAAAAAAAAAAAAAAAACYAgAAZHJzL2Rvd25y&#10;ZXYueG1sUEsFBgAAAAAEAAQA9QAAAIUDAAAAAA==&#10;" filled="f" stroked="f">
                  <v:stroke joinstyle="round"/>
                  <v:textbox>
                    <w:txbxContent>
                      <w:p w:rsidR="005A2F97" w:rsidRDefault="005A2F97" w:rsidP="005A2F97">
                        <w:pPr>
                          <w:jc w:val="center"/>
                        </w:pPr>
                        <w:r>
                          <w:t>5 рабочих дней</w:t>
                        </w:r>
                      </w:p>
                    </w:txbxContent>
                  </v:textbox>
                </v:shape>
              </v:group>
            </w:pict>
          </mc:Fallback>
        </mc:AlternateContent>
      </w:r>
      <w:r>
        <w:rPr>
          <w:noProof/>
        </w:rPr>
        <mc:AlternateContent>
          <mc:Choice Requires="wps">
            <w:drawing>
              <wp:anchor distT="0" distB="0" distL="114300" distR="114300" simplePos="0" relativeHeight="251713536" behindDoc="0" locked="0" layoutInCell="1" allowOverlap="1" wp14:anchorId="2B26597A" wp14:editId="7943664C">
                <wp:simplePos x="0" y="0"/>
                <wp:positionH relativeFrom="column">
                  <wp:posOffset>5046345</wp:posOffset>
                </wp:positionH>
                <wp:positionV relativeFrom="paragraph">
                  <wp:posOffset>4540885</wp:posOffset>
                </wp:positionV>
                <wp:extent cx="266700" cy="6350"/>
                <wp:effectExtent l="17145" t="54610" r="11430" b="5334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0"/>
                        </a:xfrm>
                        <a:prstGeom prst="straightConnector1">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97.35pt;margin-top:357.55pt;width:21pt;height:.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0fgAIAAKkEAAAOAAAAZHJzL2Uyb0RvYy54bWysVEtu2zAQ3RfoHQjuHUmOrThC5KCQ7HaR&#10;tgGSHoAWKYsoRQokY9koCiS9QI7QK3TTRT/IGeQbdUg5TtJuiqJaUENx5nHezBudnK5rgVZMG65k&#10;iqODECMmC0W5XKb43eV8MMHIWCIpEUqyFG+YwafT589O2iZhQ1UpQZlGACJN0jYprqxtkiAwRcVq&#10;Yg5UwyQclkrXxMJWLwOqSQvotQiGYRgHrdK00apgxsDXvD/EU49flqywb8vSMItEiiE361ft14Vb&#10;g+kJSZaaNBUvdmmQf8iiJlzCpXuonFiCrjT/A6rmhVZGlfagUHWgypIXzHMANlH4G5uLijTMc4Hi&#10;mGZfJvP/YIs3q3ONOE3xeIyRJDX0qPu8vd7edj+7L9tbtL3p7mDZftped1+7H9337q77hsAZKtc2&#10;JgGATJ5rx71Yy4vmTBXvDZIqq4hcMs/gctMAauQigichbmMauH/RvlYUfMiVVb6M61LXqBS8eeUC&#10;HTiUCq193zb7vrG1RQV8HMbxUQjdLeAoPhz7rgYkcSAutNHGvmSqRs5IsbGa8GVlMyUl6EPp/gKy&#10;OjPWpfgQ4IKlmnMhvEyERG2Kjw/j0GdklODUHTo3o5eLTGi0Ik5o/vF84eSxm8sgJ6bq/ShYvQJr&#10;bmEMBK9TPNkHk6RihM4k9bdbwgXYyPpqWs2hvoJhl1LNKEaCwQA6q+cgpEsLKgSsdlYvyA/H4fFs&#10;MpuMBqNhPBuMwjwfvJhno0E8j47G+WGeZXn00TGMRknFKWXSkbwfjmj0d+LbjWkv6/147KsZPEX3&#10;ZYdk798+aS8Wp49eaQtFN+fasXO6gXnwzrvZdQP3eO+9Hv4w018AAAD//wMAUEsDBBQABgAIAAAA&#10;IQDbNEAw4gAAAAsBAAAPAAAAZHJzL2Rvd25yZXYueG1sTI9BT8MwDIXvSPyHyEhcEEsLrBul6YQm&#10;JnFBiDEJuGWNaTsSpzRZV/493glu9ntPz5+LxeisGLAPrScF6SQBgVR501KtYPO6upyDCFGT0dYT&#10;KvjBAIvy9KTQufEHesFhHWvBJRRyraCJsculDFWDToeJ75DY+/S905HXvpam1wcud1ZeJUkmnW6J&#10;LzS6w2WD1dd67xTYlR3eHzfTj4vv3dvDU4xDXO6elTo/G+/vQEQc418YjviMDiUzbf2eTBBWwez2&#10;ZsZRHtJpCoIT8+uMle1RyVKQZSH//1D+AgAA//8DAFBLAQItABQABgAIAAAAIQC2gziS/gAAAOEB&#10;AAATAAAAAAAAAAAAAAAAAAAAAABbQ29udGVudF9UeXBlc10ueG1sUEsBAi0AFAAGAAgAAAAhADj9&#10;If/WAAAAlAEAAAsAAAAAAAAAAAAAAAAALwEAAF9yZWxzLy5yZWxzUEsBAi0AFAAGAAgAAAAhALyx&#10;rR+AAgAAqQQAAA4AAAAAAAAAAAAAAAAALgIAAGRycy9lMm9Eb2MueG1sUEsBAi0AFAAGAAgAAAAh&#10;ANs0QDDiAAAACwEAAA8AAAAAAAAAAAAAAAAA2gQAAGRycy9kb3ducmV2LnhtbFBLBQYAAAAABAAE&#10;APMAAADpBQAAAAA=&#10;" strokeweight=".26mm">
                <v:stroke dashstyle="dash"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29B86EAB" wp14:editId="237A4FBE">
                <wp:simplePos x="0" y="0"/>
                <wp:positionH relativeFrom="column">
                  <wp:posOffset>2611755</wp:posOffset>
                </wp:positionH>
                <wp:positionV relativeFrom="paragraph">
                  <wp:posOffset>2514600</wp:posOffset>
                </wp:positionV>
                <wp:extent cx="2398395" cy="6350"/>
                <wp:effectExtent l="20955" t="47625" r="9525" b="603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8395" cy="6350"/>
                        </a:xfrm>
                        <a:prstGeom prst="straightConnector1">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05.65pt;margin-top:198pt;width:188.85pt;height:.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B1gQIAAKoEAAAOAAAAZHJzL2Uyb0RvYy54bWysVEtu2zAQ3RfoHQjuHVm27NpC5KCQ7HaR&#10;tgaSHoAWKYsoRQokY9koCqS9QI7QK3TTRT/IGeQbdUg5TtJuiqJaUEPNzOO84Rudnm0rgTZMG65k&#10;gsOTPkZM5opyuU7w28tFb4KRsURSIpRkCd4xg89mT5+cNnXMBqpUgjKNAESauKkTXFpbx0Fg8pJV&#10;xJyomklwFkpXxMJWrwOqSQPolQgG/f44aJSmtVY5Mwa+Zp0Tzzx+UbDcvikKwywSCYbarF+1X1du&#10;DWanJF5rUpc8P5RB/qGKinAJhx6hMmIJutL8D6iK51oZVdiTXFWBKgqeM88B2IT939hclKRmngs0&#10;x9THNpn/B5u/3iw14jTBowgjSSq4o/bz/np/0/5sv+xv0P5jewvL/tP+uv3a/mi/t7ftNwTB0Lmm&#10;NjEApHKpHfd8Ky/qc5W/M0iqtCRyzTyDy10NqKHLCB6luI2p4fxV80pRiCFXVvk2bgtdoULw+qVL&#10;dODQKrT197Y73hvbWpTDx8FwOhlORxjl4BsPR/5aAxI7FJdba2NfMFUhZyTYWE34urSpkhIEonR3&#10;AtmcG+tqvE9wyVItuBBeJ0KiJsHT4bjvSzJKcOqcLszo9SoVGm2IU5p/PGHwPAxzFWTElF0cBauT&#10;YMUtzIHgVYInx2QSl4zQuaT+dEu4ABtZ306rOTRYMOxKqhjFSDCYQGd1HIR0ZUGLgNXB6hT5ftqf&#10;zifzSdSLBuN5L+pnWe/5Io1640X4bJQNszTNwg+OYRjFJaeUSUfybjrC6O/Ud5jTTtfH+Th2M3iM&#10;7tsOxd69fdFeLU4gndRWiu6W2rFzwoGB8MGH4XUT93Dvo+5/MbNfAAAA//8DAFBLAwQUAAYACAAA&#10;ACEAHZHky+MAAAALAQAADwAAAGRycy9kb3ducmV2LnhtbEyPS0/DQAyE70j8h5WRuCC6CYU+QjYV&#10;qqjEpUKUSsBtmzVJyj5C1k3Dv8c9wc32jMbf5IvBWdFjF5vgFaSjBAT6MpjGVwq2r6vrGYhI2htt&#10;g0cFPxhhUZyf5Toz4ehfsN9QJTjEx0wrqInaTMpY1uh0HIUWPWufoXOaeO0qaTp95HBn5U2STKTT&#10;jecPtW5xWWP5tTk4BXZl+/en7d3H1ff+7XFN1NNy/6zU5cXwcA+CcKA/M5zwGR0KZtqFgzdRWAW3&#10;aTpmq4LxfMKl2DGdzXnYnS7TBGSRy/8dil8AAAD//wMAUEsBAi0AFAAGAAgAAAAhALaDOJL+AAAA&#10;4QEAABMAAAAAAAAAAAAAAAAAAAAAAFtDb250ZW50X1R5cGVzXS54bWxQSwECLQAUAAYACAAAACEA&#10;OP0h/9YAAACUAQAACwAAAAAAAAAAAAAAAAAvAQAAX3JlbHMvLnJlbHNQSwECLQAUAAYACAAAACEA&#10;6AAAdYECAACqBAAADgAAAAAAAAAAAAAAAAAuAgAAZHJzL2Uyb0RvYy54bWxQSwECLQAUAAYACAAA&#10;ACEAHZHky+MAAAALAQAADwAAAAAAAAAAAAAAAADbBAAAZHJzL2Rvd25yZXYueG1sUEsFBgAAAAAE&#10;AAQA8wAAAOsFAAAAAA==&#10;" strokeweight=".26mm">
                <v:stroke dashstyle="dash"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2651F9A7" wp14:editId="31E3360A">
                <wp:simplePos x="0" y="0"/>
                <wp:positionH relativeFrom="column">
                  <wp:posOffset>2604135</wp:posOffset>
                </wp:positionH>
                <wp:positionV relativeFrom="paragraph">
                  <wp:posOffset>1940560</wp:posOffset>
                </wp:positionV>
                <wp:extent cx="2399665" cy="6350"/>
                <wp:effectExtent l="22860" t="54610" r="6350" b="5334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05.05pt;margin-top:152.8pt;width:188.95pt;height:.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YkgAIAAKoEAAAOAAAAZHJzL2Uyb0RvYy54bWysVEtu2zAQ3RfoHQjuHUn+1RYiB4Vkt4u0&#10;NZD0ALRIWUQpUiAZy0ZRIO0FcoReoZsu+kHOIN+oQ8pxknZTFNWCGmpmHucN3+j0bFsJtGHacCUT&#10;HJ2EGDGZK8rlOsFvLxe9CUbGEkmJUJIleMcMPps9fXLa1DHrq1IJyjQCEGnipk5waW0dB4HJS1YR&#10;c6JqJsFZKF0RC1u9DqgmDaBXIuiH4TholKa1VjkzBr5mnRPPPH5RsNy+KQrDLBIJhtqsX7VfV24N&#10;ZqckXmtSlzw/lEH+oYqKcAmHHqEyYgm60vwPqIrnWhlV2JNcVYEqCp4zzwHYROFvbC5KUjPPBZpj&#10;6mObzP+DzV9vlhpxmuDRACNJKrij9vP+en/T/my/7G/Q/mN7C8v+0/66/dr+aL+3t+03BMHQuaY2&#10;MQCkcqkd93wrL+pzlb8zSKq0JHLNPIPLXQ2okcsIHqW4janh/FXzSlGIIVdW+TZuC12hQvD6pUt0&#10;4NAqtPX3tjveG9talMPH/mA6HY9HGOXgGw9G/loDEjsUl1trY18wVSFnJNhYTfi6tKmSEgSidHcC&#10;2Zwb62q8T3DJUi24EF4nQqImwdPBOPQlGSU4dU4XZvR6lQqNNsQpzT+eMHgehrkKMmLKLo6C1Umw&#10;4hbmQPAqwZNjMolLRuhcUn+6JVyAjaxvp9UcGiwYdiVVjGIkGEygszoOQrqyoEXA6mB1inw/Dafz&#10;yXwy7A3743lvGGZZ7/kiHfbGi+jZKBtkaZpFHxzDaBiXnFImHcm76YiGf6e+w5x2uj7Ox7GbwWN0&#10;33Yo9u7ti/ZqcQLppLZSdLfUjp0TDgyEDz4Mr5u4h3sfdf+Lmf0CAAD//wMAUEsDBBQABgAIAAAA&#10;IQBC7OLS4gAAAAsBAAAPAAAAZHJzL2Rvd25yZXYueG1sTI/BTsMwDIbvSLxDZCQuiKUFVqrSdEIT&#10;k7ggxJgE3LImtB2JUxqvK2+Pd4Kj7U+/v79cTN6J0Q6xC6ggnSUgLNbBdNgo2LyuLnMQkTQa7QJa&#10;BT82wqI6PSl1YcIBX+y4pkZwCMZCK2iJ+kLKWLfW6zgLvUW+fYbBa+JxaKQZ9IHDvZNXSZJJrzvk&#10;D63u7bK19dd67xW4lRvfHzfzj4vv3dvDE9FIy92zUudn0/0dCLIT/cFw1Gd1qNhpG/ZoonAKbtIk&#10;ZVTBdTLPQDBxm+fcbnvcZBnIqpT/O1S/AAAA//8DAFBLAQItABQABgAIAAAAIQC2gziS/gAAAOEB&#10;AAATAAAAAAAAAAAAAAAAAAAAAABbQ29udGVudF9UeXBlc10ueG1sUEsBAi0AFAAGAAgAAAAhADj9&#10;If/WAAAAlAEAAAsAAAAAAAAAAAAAAAAALwEAAF9yZWxzLy5yZWxzUEsBAi0AFAAGAAgAAAAhACbS&#10;diSAAgAAqgQAAA4AAAAAAAAAAAAAAAAALgIAAGRycy9lMm9Eb2MueG1sUEsBAi0AFAAGAAgAAAAh&#10;AELs4tLiAAAACwEAAA8AAAAAAAAAAAAAAAAA2gQAAGRycy9kb3ducmV2LnhtbFBLBQYAAAAABAAE&#10;APMAAADpBQAAAAA=&#10;" strokeweight=".26mm">
                <v:stroke dashstyle="dash" endarrow="block" joinstyle="miter"/>
              </v:shape>
            </w:pict>
          </mc:Fallback>
        </mc:AlternateContent>
      </w:r>
      <w:r>
        <w:rPr>
          <w:noProof/>
        </w:rPr>
        <mc:AlternateContent>
          <mc:Choice Requires="wps">
            <w:drawing>
              <wp:anchor distT="0" distB="0" distL="114300" distR="114300" simplePos="0" relativeHeight="251716608" behindDoc="0" locked="0" layoutInCell="1" allowOverlap="1" wp14:anchorId="749CE436" wp14:editId="41EBEFDE">
                <wp:simplePos x="0" y="0"/>
                <wp:positionH relativeFrom="column">
                  <wp:posOffset>2604135</wp:posOffset>
                </wp:positionH>
                <wp:positionV relativeFrom="paragraph">
                  <wp:posOffset>1359535</wp:posOffset>
                </wp:positionV>
                <wp:extent cx="2399665" cy="6350"/>
                <wp:effectExtent l="22860" t="54610" r="6350" b="5334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05.05pt;margin-top:107.05pt;width:188.95pt;height:.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dkgAIAAKoEAAAOAAAAZHJzL2Uyb0RvYy54bWysVEtu2zAQ3RfoHQjuHUn+1RYiB4Vkt4u0&#10;NZD0ALRIWUQpUiAZy0ZRIO0FcoReoZsu+kHOIN+oQ8pxknZTFNWCGmpmHucN3+j0bFsJtGHacCUT&#10;HJ2EGDGZK8rlOsFvLxe9CUbGEkmJUJIleMcMPps9fXLa1DHrq1IJyjQCEGnipk5waW0dB4HJS1YR&#10;c6JqJsFZKF0RC1u9DqgmDaBXIuiH4TholKa1VjkzBr5mnRPPPH5RsNy+KQrDLBIJhtqsX7VfV24N&#10;ZqckXmtSlzw/lEH+oYqKcAmHHqEyYgm60vwPqIrnWhlV2JNcVYEqCp4zzwHYROFvbC5KUjPPBZpj&#10;6mObzP+DzV9vlhpxmuBRHyNJKrij9vP+en/T/my/7G/Q/mN7C8v+0/66/dr+aL+3t+03BMHQuaY2&#10;MQCkcqkd93wrL+pzlb8zSKq0JHLNPIPLXQ2okcsIHqW4janh/FXzSlGIIVdW+TZuC12hQvD6pUt0&#10;4NAqtPX3tjveG9talMPH/mA6HY9HGOXgGw9G/loDEjsUl1trY18wVSFnJNhYTfi6tKmSEgSidHcC&#10;2Zwb62q8T3DJUi24EF4nQqImwdPBOPQlGSU4dU4XZvR6lQqNNsQpzT+eMHgehrkKMmLKLo6C1Umw&#10;4hbmQPAqwZNjMolLRuhcUn+6JVyAjaxvp9UcGiwYdiVVjGIkGEygszoOQrqyoEXA6mB1inw/Dafz&#10;yXwy7A3743lvGGZZ7/kiHfbGi+jZKBtkaZpFHxzDaBiXnFImHcm76YiGf6e+w5x2uj7Ox7GbwWN0&#10;33Yo9u7ti/ZqcQLppLZSdLfUjp0TDgyEDz4Mr5u4h3sfdf+Lmf0CAAD//wMAUEsDBBQABgAIAAAA&#10;IQBOwPDn4gAAAAsBAAAPAAAAZHJzL2Rvd25yZXYueG1sTI9PS8NAEMXvgt9hGcGL2E1KqyFmU6RY&#10;8CJiLbTettkxSd0/MTtN47d3etLbzLzHm98rFqOzYsA+tsErSCcJCPRVMK2vFWzeV7cZiEjaG22D&#10;RwU/GGFRXl4UOjfh5N9wWFMtOMTHXCtoiLpcylg16HSchA49a5+hd5p47Wtpen3icGflNEnupNOt&#10;5w+N7nDZYPW1PjoFdmWH3fNm/nHzfdg+vRANtDy8KnV9NT4+gCAc6c8MZ3xGh5KZ9uHoTRRWwSxN&#10;UrYqmKYzHthxn2Xcbn++zFOQZSH/dyh/AQAA//8DAFBLAQItABQABgAIAAAAIQC2gziS/gAAAOEB&#10;AAATAAAAAAAAAAAAAAAAAAAAAABbQ29udGVudF9UeXBlc10ueG1sUEsBAi0AFAAGAAgAAAAhADj9&#10;If/WAAAAlAEAAAsAAAAAAAAAAAAAAAAALwEAAF9yZWxzLy5yZWxzUEsBAi0AFAAGAAgAAAAhANyt&#10;V2SAAgAAqgQAAA4AAAAAAAAAAAAAAAAALgIAAGRycy9lMm9Eb2MueG1sUEsBAi0AFAAGAAgAAAAh&#10;AE7A8OfiAAAACwEAAA8AAAAAAAAAAAAAAAAA2gQAAGRycy9kb3ducmV2LnhtbFBLBQYAAAAABAAE&#10;APMAAADpBQAAAAA=&#10;" strokeweight=".26mm">
                <v:stroke dashstyle="dash"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135DE20E" wp14:editId="13B5F4BA">
                <wp:simplePos x="0" y="0"/>
                <wp:positionH relativeFrom="column">
                  <wp:posOffset>2604135</wp:posOffset>
                </wp:positionH>
                <wp:positionV relativeFrom="paragraph">
                  <wp:posOffset>778510</wp:posOffset>
                </wp:positionV>
                <wp:extent cx="2399665" cy="6350"/>
                <wp:effectExtent l="22860" t="54610" r="6350" b="533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0"/>
                        </a:xfrm>
                        <a:prstGeom prst="straightConnector1">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05.05pt;margin-top:61.3pt;width:188.95pt;height:.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SkgAIAAKoEAAAOAAAAZHJzL2Uyb0RvYy54bWysVE2O0zAU3iNxB8v7TpL+hDaadISSFhYD&#10;jDTDAdzYaSwcO7I9TSuENHCBOQJXYMOCH80Z0hvx7HQKAxuEyMKx4/c+v+/z93J6tq0F2jBtuJIp&#10;jk5CjJgsFOVyneLXV8vBFCNjiaREKMlSvGMGn80fPzptm4QNVaUEZRoBiDRJ26S4srZJgsAUFauJ&#10;OVENk7BZKl0TC0u9DqgmLaDXIhiGYRy0StNGq4IZA1/zfhPPPX5ZssK+KkvDLBIphtqsH7UfV24M&#10;5qckWWvSVLw4lEH+oYqacAmHHqFyYgm61vwPqJoXWhlV2pNC1YEqS14wzwHYROFvbC4r0jDPBcQx&#10;zVEm8/9gi5ebC404TfEkwkiSGu6o+7i/2d9237tP+1u0f9/dwbD/sL/pPnffuq/dXfcFQTAo1zYm&#10;AYBMXmjHvdjKy+ZcFW8MkiqriFwzz+Bq1wCqzwgepLiFaeD8VftCUYgh11Z5GbelrlEpePPcJTpw&#10;kApt/b3tjvfGthYV8HE4ms3ieIJRAXvxaOKvNSCJQ3G5jTb2GVM1cpMUG6sJX1c2U1KCQZTuTyCb&#10;c2OBFSTeJ7hkqZZcCO8TIVGb4tkoDn1JRglO3aYLM3q9yoRGG+Kc5h8nEYA9CHPIOTFVH0dh1luw&#10;5hb6QPA6xdNjMkkqRuhCUn+6JVzAHFkvp9UcBBYMu5JqRjESDDrQzfpjhXRlgUTA6jDrHfl2Fs4W&#10;08V0PBgP48VgHOb54OkyGw/iZfRkko/yLMujd45hNE4qTimTjuR9d0Tjv3PfoU97Xx/746hm8BDd&#10;KwXF3r990d4tziC91VaK7i60Y+eMAw3hgw/N6zru17WP+vmLmf8AAAD//wMAUEsDBBQABgAIAAAA&#10;IQARPE494gAAAAsBAAAPAAAAZHJzL2Rvd25yZXYueG1sTI9PS8NAEMXvgt9hGcGL2E2ipiFmU6RY&#10;8CJiLVRv22RMUvdPzE7T+O2dnvQ47/14816xmKwRIw6h805BPItAoKt83blGweZtdZ2BCKRdrY13&#10;qOAHAyzK87NC57U/ulcc19QIDnEh1wpaoj6XMlQtWh1mvkfH3qcfrCY+h0bWgz5yuDUyiaJUWt05&#10;/tDqHpctVl/rg1VgVmZ8f9rcfVx977ePz0QjLfcvSl1eTA/3IAgn+oPhVJ+rQ8mddv7g6iCMgts4&#10;ihllI0lSEEzMs4zX7U7KTQqyLOT/DeUvAAAA//8DAFBLAQItABQABgAIAAAAIQC2gziS/gAAAOEB&#10;AAATAAAAAAAAAAAAAAAAAAAAAABbQ29udGVudF9UeXBlc10ueG1sUEsBAi0AFAAGAAgAAAAhADj9&#10;If/WAAAAlAEAAAsAAAAAAAAAAAAAAAAALwEAAF9yZWxzLy5yZWxzUEsBAi0AFAAGAAgAAAAhANIt&#10;NKSAAgAAqgQAAA4AAAAAAAAAAAAAAAAALgIAAGRycy9lMm9Eb2MueG1sUEsBAi0AFAAGAAgAAAAh&#10;ABE8Tj3iAAAACwEAAA8AAAAAAAAAAAAAAAAA2gQAAGRycy9kb3ducmV2LnhtbFBLBQYAAAAABAAE&#10;APMAAADpBQAAAAA=&#10;" strokeweight=".26mm">
                <v:stroke dashstyle="dash" endarrow="block" joinstyle="miter"/>
              </v:shape>
            </w:pict>
          </mc:Fallback>
        </mc:AlternateContent>
      </w:r>
      <w:r>
        <w:rPr>
          <w:noProof/>
        </w:rPr>
        <mc:AlternateContent>
          <mc:Choice Requires="wpg">
            <w:drawing>
              <wp:anchor distT="0" distB="0" distL="0" distR="0" simplePos="0" relativeHeight="251718656" behindDoc="0" locked="0" layoutInCell="1" allowOverlap="1" wp14:anchorId="467A3B8B" wp14:editId="5A4B1145">
                <wp:simplePos x="0" y="0"/>
                <wp:positionH relativeFrom="column">
                  <wp:posOffset>4689475</wp:posOffset>
                </wp:positionH>
                <wp:positionV relativeFrom="paragraph">
                  <wp:posOffset>607060</wp:posOffset>
                </wp:positionV>
                <wp:extent cx="1177925" cy="352425"/>
                <wp:effectExtent l="3175" t="6985" r="9525" b="12065"/>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925" cy="352425"/>
                          <a:chOff x="7385" y="956"/>
                          <a:chExt cx="1855" cy="555"/>
                        </a:xfrm>
                      </wpg:grpSpPr>
                      <wps:wsp>
                        <wps:cNvPr id="49" name="AutoShape 62"/>
                        <wps:cNvSpPr>
                          <a:spLocks noChangeArrowheads="1"/>
                        </wps:cNvSpPr>
                        <wps:spPr bwMode="auto">
                          <a:xfrm>
                            <a:off x="7390" y="962"/>
                            <a:ext cx="1850" cy="549"/>
                          </a:xfrm>
                          <a:prstGeom prst="flowChartProcess">
                            <a:avLst/>
                          </a:prstGeom>
                          <a:solidFill>
                            <a:srgbClr val="FFFFFF"/>
                          </a:solidFill>
                          <a:ln w="9360">
                            <a:solidFill>
                              <a:srgbClr val="000000"/>
                            </a:solidFill>
                            <a:prstDash val="dash"/>
                            <a:miter lim="800000"/>
                            <a:headEnd/>
                            <a:tailEnd/>
                          </a:ln>
                        </wps:spPr>
                        <wps:bodyPr rot="0" vert="horz" wrap="square" lIns="91440" tIns="45720" rIns="91440" bIns="45720" anchor="ctr" anchorCtr="0" upright="1">
                          <a:noAutofit/>
                        </wps:bodyPr>
                      </wps:wsp>
                      <wps:wsp>
                        <wps:cNvPr id="50" name="Text Box 63"/>
                        <wps:cNvSpPr txBox="1">
                          <a:spLocks noChangeArrowheads="1"/>
                        </wps:cNvSpPr>
                        <wps:spPr bwMode="auto">
                          <a:xfrm>
                            <a:off x="7385" y="956"/>
                            <a:ext cx="1850"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A2F97" w:rsidRDefault="005A2F97" w:rsidP="005A2F97">
                              <w:pPr>
                                <w:jc w:val="center"/>
                              </w:pPr>
                              <w:r>
                                <w:rPr>
                                  <w:lang w:val="en-US"/>
                                </w:rPr>
                                <w:t xml:space="preserve">15 </w:t>
                              </w:r>
                              <w:r>
                                <w:t>минут</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8" o:spid="_x0000_s1049" style="position:absolute;left:0;text-align:left;margin-left:369.25pt;margin-top:47.8pt;width:92.75pt;height:27.75pt;z-index:251718656;mso-wrap-distance-left:0;mso-wrap-distance-right:0" coordorigin="7385,956" coordsize="185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DHqQMAAOAJAAAOAAAAZHJzL2Uyb0RvYy54bWy8Vmtu4zYQ/l+gdyD4X9HDki0JURaJZQcF&#10;0jbAbg9AS9QDlUiVpCOniwIFeoRepDfoFXZv1CEpO7Zbt4ssujYgkBxyHt98nOH1m13foScqZMtZ&#10;hv0rDyPKCl62rM7wD+/WToyRVISVpOOMZviZSvzm5uuvrschpQFveFdSgUAJk+k4ZLhRakhdVxYN&#10;7Ym84gNlIKy46ImCqajdUpARtPedG3je3B25KAfBCyolrOZWiG+M/qqihfq+qiRVqMsw+KbMV5jv&#10;Rn/dm2uS1oIMTVtMbpBXeNGTloHRg6qcKIK2ov2bqr4tBJe8UlcF711eVW1BTQwQje+dRXMv+HYw&#10;sdTpWA8HmADaM5xerbb47ulRoLbMcAiZYqSHHH34/eOvH3/78Cf8/0CwDBiNQ53C1nsxvB0ehQ0U&#10;hg+8+FGC2D2X63ltN6PN+C0vQS3ZKm4w2lWi1yogerQzqXg+pILuFCpg0fcXiySIMCpANouCEMYm&#10;V0UDCdXHFrMYxCBNovletNqfjqPpaAQD7SBJrVXj6eSZDgtYJ1+AlZ8H7NuGDNTkS2q09sAme2Bv&#10;AQGzB80Di6rZt4dUWjwR48uGsJreCsHHhpIS3PJNFNpfUGwP6ImEbPwnwItZAtTXSFmzJD2gHEcg&#10;0RBHYXKCE0kHIdU95T3SgwxXHR/BLaEe7WUzmSRPD1JZePfbdWIl79py3XadmYh6s+wEeiJwBdfm&#10;N1k62dYxNIKHs7lnNJ/I5LEKz/z+SYV2ISeysaZKGOldJO1bBTWma/sMx4fDJNXIrlhptijSdnYM&#10;TOmYYbRF15Jkw8tnQFpwW0Cg4MGg4eJnjEYoHhmWP22JoBh13zDIVuKHoa42ZhJGiwAm4liyOZYQ&#10;VoCqDBdKYGQnS2Vr1HYQbd2ALd+gwrimUNUazHX+rV+Tu8DkL0RpzRpbK95pKt3xHZrPNNhHBEVq&#10;B+t7z/8/bp9XgVdwW0Cb+Dc+M67JbIiiuUHSw8LEFnOj4CpombZvKv/7xEtW8SoOnTCYr5zQy3Pn&#10;dr0MnfnaX0T5LF8uc/8XbdcP06YtS8q0mX0X8sNPK0ZTP7T949CHLt+fS1fQPXXD1EyI5SwkPwi9&#10;uyBx1vN44YTrMHKShRc7np/cJXMvTMJ8fRrSQ8vo54dkakMEPUC7czm2y7UBOul01S9d+0MStMcv&#10;0UOGAQWTW+gdxzVB7TY70zlN5Xy5jV+8SmhMPqEymNYHzwgT2/Tk0e+U4zmMjx9mN38BAAD//wMA&#10;UEsDBBQABgAIAAAAIQCAG04q4QAAAAoBAAAPAAAAZHJzL2Rvd25yZXYueG1sTI9BT8JAEIXvJv6H&#10;zZh4k+2CRSjdEkLUEzERTAy3pR3ahu5s013a8u8dT3qczJf3vpeuR9uIHjtfO9KgJhEIpNwVNZUa&#10;vg5vTwsQPhgqTOMINdzQwzq7v0tNUriBPrHfh1JwCPnEaKhCaBMpfV6hNX7iWiT+nV1nTeCzK2XR&#10;mYHDbSOnUTSX1tTEDZVpcVthftlfrYb3wQybmXrtd5fz9nY8xB/fO4VaPz6MmxWIgGP4g+FXn9Uh&#10;Y6eTu1LhRaPhZbaIGdWwjOcgGFhOn3nciclYKZBZKv9PyH4AAAD//wMAUEsBAi0AFAAGAAgAAAAh&#10;ALaDOJL+AAAA4QEAABMAAAAAAAAAAAAAAAAAAAAAAFtDb250ZW50X1R5cGVzXS54bWxQSwECLQAU&#10;AAYACAAAACEAOP0h/9YAAACUAQAACwAAAAAAAAAAAAAAAAAvAQAAX3JlbHMvLnJlbHNQSwECLQAU&#10;AAYACAAAACEArligx6kDAADgCQAADgAAAAAAAAAAAAAAAAAuAgAAZHJzL2Uyb0RvYy54bWxQSwEC&#10;LQAUAAYACAAAACEAgBtOKuEAAAAKAQAADwAAAAAAAAAAAAAAAAADBgAAZHJzL2Rvd25yZXYueG1s&#10;UEsFBgAAAAAEAAQA8wAAABEHAAAAAA==&#10;">
                <v:shape id="AutoShape 62" o:spid="_x0000_s1050" type="#_x0000_t109" style="position:absolute;left:7390;top:962;width:1850;height: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fyMcA&#10;AADbAAAADwAAAGRycy9kb3ducmV2LnhtbESP3UrDQBSE7wt9h+UI3rWbikibZlP8QVEoLTal4N0h&#10;e0xCs2djdu1Gn74rFLwcZuYbJlsNphUn6l1jWcFsmoAgLq1uuFKwL54ncxDOI2tsLZOCH3Kwysej&#10;DFNtA7/TaecrESHsUlRQe9+lUrqyJoNuajvi6H3a3qCPsq+k7jFEuGnlTZLcSYMNx4UaO3qsqTzu&#10;vo2Cp8NXER7Mx/5lE2bFevO2XYRfqdT11XC/BOFp8P/hS/tVK7hdwN+X+ANkf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Xn8jHAAAA2wAAAA8AAAAAAAAAAAAAAAAAmAIAAGRy&#10;cy9kb3ducmV2LnhtbFBLBQYAAAAABAAEAPUAAACMAwAAAAA=&#10;" strokeweight=".26mm">
                  <v:stroke dashstyle="dash"/>
                </v:shape>
                <v:shape id="Text Box 63" o:spid="_x0000_s1051" type="#_x0000_t202" style="position:absolute;left:7385;top:956;width:1850;height: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U5MAA&#10;AADbAAAADwAAAGRycy9kb3ducmV2LnhtbERP3WrCMBS+F/YO4Qx2I2vqYD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4U5MAAAADbAAAADwAAAAAAAAAAAAAAAACYAgAAZHJzL2Rvd25y&#10;ZXYueG1sUEsFBgAAAAAEAAQA9QAAAIUDAAAAAA==&#10;" filled="f" stroked="f">
                  <v:stroke joinstyle="round"/>
                  <v:textbox>
                    <w:txbxContent>
                      <w:p w:rsidR="005A2F97" w:rsidRDefault="005A2F97" w:rsidP="005A2F97">
                        <w:pPr>
                          <w:jc w:val="center"/>
                        </w:pPr>
                        <w:r>
                          <w:rPr>
                            <w:lang w:val="en-US"/>
                          </w:rPr>
                          <w:t xml:space="preserve">15 </w:t>
                        </w:r>
                        <w:r>
                          <w:t>минут</w:t>
                        </w:r>
                      </w:p>
                    </w:txbxContent>
                  </v:textbox>
                </v:shape>
              </v:group>
            </w:pict>
          </mc:Fallback>
        </mc:AlternateContent>
      </w:r>
      <w:r>
        <w:rPr>
          <w:noProof/>
        </w:rPr>
        <mc:AlternateContent>
          <mc:Choice Requires="wpg">
            <w:drawing>
              <wp:anchor distT="0" distB="0" distL="0" distR="0" simplePos="0" relativeHeight="251719680" behindDoc="0" locked="0" layoutInCell="1" allowOverlap="1" wp14:anchorId="0CE272BD" wp14:editId="66587B00">
                <wp:simplePos x="0" y="0"/>
                <wp:positionH relativeFrom="column">
                  <wp:posOffset>4689475</wp:posOffset>
                </wp:positionH>
                <wp:positionV relativeFrom="paragraph">
                  <wp:posOffset>1193165</wp:posOffset>
                </wp:positionV>
                <wp:extent cx="1177925" cy="353695"/>
                <wp:effectExtent l="3175" t="2540" r="9525" b="5715"/>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925" cy="353695"/>
                          <a:chOff x="7385" y="1879"/>
                          <a:chExt cx="1855" cy="557"/>
                        </a:xfrm>
                      </wpg:grpSpPr>
                      <wps:wsp>
                        <wps:cNvPr id="46" name="AutoShape 65"/>
                        <wps:cNvSpPr>
                          <a:spLocks noChangeArrowheads="1"/>
                        </wps:cNvSpPr>
                        <wps:spPr bwMode="auto">
                          <a:xfrm>
                            <a:off x="7390" y="1884"/>
                            <a:ext cx="1850" cy="552"/>
                          </a:xfrm>
                          <a:prstGeom prst="flowChartProcess">
                            <a:avLst/>
                          </a:prstGeom>
                          <a:solidFill>
                            <a:srgbClr val="FFFFFF"/>
                          </a:solidFill>
                          <a:ln w="9360">
                            <a:solidFill>
                              <a:srgbClr val="000000"/>
                            </a:solidFill>
                            <a:prstDash val="dash"/>
                            <a:miter lim="800000"/>
                            <a:headEnd/>
                            <a:tailEnd/>
                          </a:ln>
                        </wps:spPr>
                        <wps:bodyPr rot="0" vert="horz" wrap="square" lIns="91440" tIns="45720" rIns="91440" bIns="45720" anchor="ctr" anchorCtr="0" upright="1">
                          <a:noAutofit/>
                        </wps:bodyPr>
                      </wps:wsp>
                      <wps:wsp>
                        <wps:cNvPr id="47" name="Text Box 66"/>
                        <wps:cNvSpPr txBox="1">
                          <a:spLocks noChangeArrowheads="1"/>
                        </wps:cNvSpPr>
                        <wps:spPr bwMode="auto">
                          <a:xfrm>
                            <a:off x="7385" y="1879"/>
                            <a:ext cx="185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A2F97" w:rsidRDefault="005A2F97" w:rsidP="005A2F97">
                              <w:pPr>
                                <w:jc w:val="center"/>
                              </w:pPr>
                              <w:r>
                                <w:rPr>
                                  <w:lang w:val="en-US"/>
                                </w:rPr>
                                <w:t>1</w:t>
                              </w:r>
                              <w:r>
                                <w:t xml:space="preserve"> рабочий день</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5" o:spid="_x0000_s1052" style="position:absolute;left:0;text-align:left;margin-left:369.25pt;margin-top:93.95pt;width:92.75pt;height:27.85pt;z-index:251719680;mso-wrap-distance-left:0;mso-wrap-distance-right:0" coordorigin="7385,1879" coordsize="185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r8qwMAAOQJAAAOAAAAZHJzL2Uyb0RvYy54bWy8VmuO2zYQ/l8gdyD4XyvJ1hurDXb9WBTY&#10;tgskPQAtUQ9EIlWSXnkbBCjQI/QivUGvkNyoQ1L22pu6DTZobEAgOeQ8vvk4w8vXu75DD1TIlrMc&#10;+xceRpQVvGxZneOf366dBCOpCCtJxxnN8SOV+PXVq+8uxyGjM97wrqQCgRIms3HIcaPUkLmuLBra&#10;E3nBB8pAWHHREwVTUbulICNo7zt35nmRO3JRDoIXVEpYXVohvjL6q4oW6qeqklShLsfgmzJfYb4b&#10;/XWvLklWCzI0bTG5QV7gRU9aBkYPqpZEEbQV7Weq+rYQXPJKXRS8d3lVtQU1MUA0vvcsmlvBt4OJ&#10;pc7GejjABNA+w+nFaosfH+4FasscByFGjPSQo49/fPrt0+8f/4L/nwiWAaNxqDPYeiuGN8O9sIHC&#10;8I4X7ySI3edyPa/tZrQZf+AlqCVbxQ1Gu0r0WgVEj3YmFY+HVNCdQgUs+n4cpzNwqQDZPJxHqfGD&#10;ZEUDCdXH4nkCYpD6SZzaPBbNan88CaezYRhroUsya9a4Ormm4wLaySdk5dch+6YhAzUJkxquPbLR&#10;HtlrgMDsQdEEq9m3x1RaQBHji4awml4LwceGkhLc8k0U2l9QbA/oiYR0/CfC8TwF7huoksBCdcA5&#10;CUGkQQ7D2QlQJBuEVLeU90gPclx1fAS/hLq3183kkjzcSWXx3W/XqZW8a8t123VmIurNohPogcAl&#10;XJvfZOlkW8fQmON0HnlG84lMHqvwzO+fVGgXlkQ21lQJIxtt3yqoMl3b5zg5HCaZhnbFSnCfZIq0&#10;nR0DVTpmOG3htSzZ8PIRoBbclhAoeTBouPgVoxHKR47lL1siKEbd9wzSlfpBoOuNmQRhPIOJOJZs&#10;jiWEFaAqx4USGNnJQtkqtR1EWzdgyzeoMK45VLUGc00A69fkLlD5W3E63nP6rabSDd+hKNJgHzEU&#10;qR2s7z3//8j9WR14AbkFdIp/IzTjms2GKZocJDssTHQhGViFu6Bl2r4p/u9TL10lqyRwglm0cgJv&#10;uXSu14vAidZ+HC7ny8Vi6X/Qdv0ga9qypEyb2TciP/iycjS1RNtCDq3o/AU6dwfdUzdM1YRYnoXk&#10;zwLvZpY66yiJnWAdhE4ae4nj+elNGnlBGizXpyHdtYx+fUimOITQErQ752M7XxygmU53/dy9PyRB&#10;e/wUPWR4n1voHsdFQe02O9M8ffOSeLqP37xOaFC+oDaY7gdPCRPc9OzRb5XjOYyPH2dXfwMAAP//&#10;AwBQSwMEFAAGAAgAAAAhANrqByHiAAAACwEAAA8AAABkcnMvZG93bnJldi54bWxMj01Lw0AQhu+C&#10;/2EZwZvdfPQjjdmUUtRTEWwF8bZNpklodjZkt0n67x1Pehzeh3eeN9tMphUD9q6xpCCcBSCQCls2&#10;VCn4PL4+JSCc11Tq1hIquKGDTX5/l+m0tCN94HDwleAScqlWUHvfpVK6okaj3cx2SJydbW+057Ov&#10;ZNnrkctNK6MgWEqjG+IPte5wV2NxOVyNgrdRj9s4fBn2l/Pu9n1cvH/tQ1Tq8WHaPoPwOPk/GH71&#10;WR1ydjrZK5VOtApWcbJglINktQbBxDqa87qTgmgeL0Hmmfy/If8BAAD//wMAUEsBAi0AFAAGAAgA&#10;AAAhALaDOJL+AAAA4QEAABMAAAAAAAAAAAAAAAAAAAAAAFtDb250ZW50X1R5cGVzXS54bWxQSwEC&#10;LQAUAAYACAAAACEAOP0h/9YAAACUAQAACwAAAAAAAAAAAAAAAAAvAQAAX3JlbHMvLnJlbHNQSwEC&#10;LQAUAAYACAAAACEAIN0K/KsDAADkCQAADgAAAAAAAAAAAAAAAAAuAgAAZHJzL2Uyb0RvYy54bWxQ&#10;SwECLQAUAAYACAAAACEA2uoHIeIAAAALAQAADwAAAAAAAAAAAAAAAAAFBgAAZHJzL2Rvd25yZXYu&#10;eG1sUEsFBgAAAAAEAAQA8wAAABQHAAAAAA==&#10;">
                <v:shape id="AutoShape 65" o:spid="_x0000_s1053" type="#_x0000_t109" style="position:absolute;left:7390;top:1884;width:1850;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LuscA&#10;AADbAAAADwAAAGRycy9kb3ducmV2LnhtbESP3UrDQBSE7wt9h+UI3rWbipQ2zab4g6IgLTal4N0h&#10;e0xCs2djdu1Gn74rFLwcZuYbJlsPphUn6l1jWcFsmoAgLq1uuFKwL54mCxDOI2tsLZOCH3Kwzsej&#10;DFNtA7/TaecrESHsUlRQe9+lUrqyJoNuajvi6H3a3qCPsq+k7jFEuGnlTZLMpcGG40KNHT3UVB53&#10;30bB4+GrCPfmY/+8CbPibfO6XYZfqdT11XC3AuFp8P/hS/tFK7idw9+X+ANkf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IC7rHAAAA2wAAAA8AAAAAAAAAAAAAAAAAmAIAAGRy&#10;cy9kb3ducmV2LnhtbFBLBQYAAAAABAAEAPUAAACMAwAAAAA=&#10;" strokeweight=".26mm">
                  <v:stroke dashstyle="dash"/>
                </v:shape>
                <v:shape id="Text Box 66" o:spid="_x0000_s1054" type="#_x0000_t202" style="position:absolute;left:7385;top:1879;width:1850;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aTcMA&#10;AADbAAAADwAAAGRycy9kb3ducmV2LnhtbESP0WrCQBRE3wv9h+UWfCl1o4hK6ipFCIRQH6p+wG32&#10;mg1m74bsmsS/7wpCH4eZOcNsdqNtRE+drx0rmE0TEMSl0zVXCs6n7GMNwgdkjY1jUnAnD7vt68sG&#10;U+0G/qH+GCoRIexTVGBCaFMpfWnIop+6ljh6F9dZDFF2ldQdDhFuGzlPkqW0WHNcMNjS3lB5Pd6s&#10;gnfTJofvS/6b6WVproXHle0LpSZv49cniEBj+A8/27lWsFjB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4aTcMAAADbAAAADwAAAAAAAAAAAAAAAACYAgAAZHJzL2Rv&#10;d25yZXYueG1sUEsFBgAAAAAEAAQA9QAAAIgDAAAAAA==&#10;" filled="f" stroked="f">
                  <v:stroke joinstyle="round"/>
                  <v:textbox>
                    <w:txbxContent>
                      <w:p w:rsidR="005A2F97" w:rsidRDefault="005A2F97" w:rsidP="005A2F97">
                        <w:pPr>
                          <w:jc w:val="center"/>
                        </w:pPr>
                        <w:r>
                          <w:rPr>
                            <w:lang w:val="en-US"/>
                          </w:rPr>
                          <w:t>1</w:t>
                        </w:r>
                        <w:r>
                          <w:t xml:space="preserve"> рабочий день</w:t>
                        </w:r>
                      </w:p>
                    </w:txbxContent>
                  </v:textbox>
                </v:shape>
              </v:group>
            </w:pict>
          </mc:Fallback>
        </mc:AlternateContent>
      </w:r>
      <w:r>
        <w:rPr>
          <w:noProof/>
        </w:rPr>
        <mc:AlternateContent>
          <mc:Choice Requires="wpg">
            <w:drawing>
              <wp:anchor distT="0" distB="0" distL="0" distR="0" simplePos="0" relativeHeight="251720704" behindDoc="0" locked="0" layoutInCell="1" allowOverlap="1" wp14:anchorId="6B738DA2" wp14:editId="4B0D6980">
                <wp:simplePos x="0" y="0"/>
                <wp:positionH relativeFrom="column">
                  <wp:posOffset>4689475</wp:posOffset>
                </wp:positionH>
                <wp:positionV relativeFrom="paragraph">
                  <wp:posOffset>1759585</wp:posOffset>
                </wp:positionV>
                <wp:extent cx="1177925" cy="349885"/>
                <wp:effectExtent l="3175" t="6985" r="9525" b="5080"/>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925" cy="349885"/>
                          <a:chOff x="7385" y="2771"/>
                          <a:chExt cx="1855" cy="551"/>
                        </a:xfrm>
                      </wpg:grpSpPr>
                      <wps:wsp>
                        <wps:cNvPr id="43" name="AutoShape 68"/>
                        <wps:cNvSpPr>
                          <a:spLocks noChangeArrowheads="1"/>
                        </wps:cNvSpPr>
                        <wps:spPr bwMode="auto">
                          <a:xfrm>
                            <a:off x="7390" y="2777"/>
                            <a:ext cx="1850" cy="545"/>
                          </a:xfrm>
                          <a:prstGeom prst="flowChartProcess">
                            <a:avLst/>
                          </a:prstGeom>
                          <a:solidFill>
                            <a:srgbClr val="FFFFFF"/>
                          </a:solidFill>
                          <a:ln w="9360">
                            <a:solidFill>
                              <a:srgbClr val="000000"/>
                            </a:solidFill>
                            <a:prstDash val="dash"/>
                            <a:miter lim="800000"/>
                            <a:headEnd/>
                            <a:tailEnd/>
                          </a:ln>
                        </wps:spPr>
                        <wps:bodyPr rot="0" vert="horz" wrap="square" lIns="91440" tIns="45720" rIns="91440" bIns="45720" anchor="ctr" anchorCtr="0" upright="1">
                          <a:noAutofit/>
                        </wps:bodyPr>
                      </wps:wsp>
                      <wps:wsp>
                        <wps:cNvPr id="44" name="Text Box 69"/>
                        <wps:cNvSpPr txBox="1">
                          <a:spLocks noChangeArrowheads="1"/>
                        </wps:cNvSpPr>
                        <wps:spPr bwMode="auto">
                          <a:xfrm>
                            <a:off x="7385" y="2771"/>
                            <a:ext cx="185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A2F97" w:rsidRDefault="005A2F97" w:rsidP="005A2F97">
                              <w:pPr>
                                <w:jc w:val="center"/>
                              </w:pPr>
                              <w:r>
                                <w:rPr>
                                  <w:lang w:val="en-US"/>
                                </w:rPr>
                                <w:t>1</w:t>
                              </w:r>
                              <w:r>
                                <w:t xml:space="preserve"> рабочий день</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2" o:spid="_x0000_s1055" style="position:absolute;left:0;text-align:left;margin-left:369.25pt;margin-top:138.55pt;width:92.75pt;height:27.55pt;z-index:251720704;mso-wrap-distance-left:0;mso-wrap-distance-right:0" coordorigin="7385,2771" coordsize="185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V1qwMAAOQJAAAOAAAAZHJzL2Uyb0RvYy54bWy8Vmtu4zYQ/l+gdyD4X9HDkvVAlEVi2UGB&#10;tA2w2wPQEvVAJVIl6chpUaBAj9CL9Aa9wu6NOiRtxcnW7SKLrg0IJIccznzzzQwv3+yHHj1QITvO&#10;cuxfeBhRVvKqY02Of3i3cRKMpCKsIj1nNMePVOI3V19/dTmNGQ14y/uKCgRKmMymMcetUmPmurJs&#10;6UDkBR8pA2HNxUAUTEXjVoJMoH3o3cDzlu7ERTUKXlIpYbWwQnxl9Nc1LdX3dS2pQn2OwTZlvsJ8&#10;t/rrXl2SrBFkbLvyYAZ5hRUD6RhcOqsqiCJoJ7qPVA1dKbjktboo+eDyuu5KanwAb3zvhTe3gu9G&#10;40uTTc04wwTQvsDp1WrL7x7uBeqqHIcBRowMEKP3f3z47cPv7/+C/58IlgGjaWwy2HorxrfjvbCO&#10;wvCOlz9KELsv5Xre2M1oO33LK1BLdoobjPa1GLQK8B7tTSge51DQvUIlLPp+HKdBhFEJskWYJklk&#10;Y1W2EFB9LF7AEgJpEMf+UbY+Hk+iw9koMkKXZPZaY+rBNO0X0E4+ISs/D9m3LRmpCZjUcB2RXRyR&#10;vQYIzB60TCysZt8RU2kBRYyvWsIaei0En1pKKjDLeqHtBcX2gJ5ICMd/IhwvUuC+hSq2UM04JxGI&#10;NMhRaBCegSLZKKS6pXxAepDjuucT2CXUvU03E0vycCeVZsDTdh1ayfuu2nR9byai2a56gR4IJOHG&#10;/LQRcOTZtp6hKcfpYukZzc9k8lSFZ37/pEIbWhDZ2qsqGFlvh05Blem7IcfJfJhkGto1q8AWkinS&#10;9XYMdvXMcNrCa1my5dUjQC24LSFQ8mDQcvEzRhOUjxzLn3ZEUIz6bxiEK/XDUNcbMwmjOICJOJVs&#10;TyWElaAqx6USGNnJStkqtRtF17Rwl29QYVxzqO4M5poA1q6DuUDlL8Xp8Mjpd5pKN3yPlqkG+4Sh&#10;SO1h/Wj5/0fuj+rAK8gtoFP8G6EZ12w2TNHkINm8cKALyeBWyAUt0/eb4v9L6qXrZJ2EThgs107o&#10;FYVzvVmFznLjx1GxKFarwv9V3+uHWdtVFWX6mmMj8sNPK0eHlmhbyNyKzifQuRx0n5thUhR8eeGS&#10;H4TeTZA6m2USO+EmjJw09hLH89ObdOmFaVhsnrt01zH6+S6Z4hBBS9DmnPftfHGAZnrI9XN5PwdB&#10;W/zkPUT4GFvoHqdFQe23e9M8fVOen/Lxi9cJDcon1AbT/eApYZw7PHv0W+V0DuPTx9nV3wAAAP//&#10;AwBQSwMEFAAGAAgAAAAhAIVAyA7jAAAACwEAAA8AAABkcnMvZG93bnJldi54bWxMj8FOwzAQRO9I&#10;/IO1SNyoE4eSEuJUVQWcqkq0SFVvbrxNosZ2FLtJ+vcsJziu9mnmTb6cTMsG7H3jrIR4FgFDWzrd&#10;2ErC9/7jaQHMB2W1ap1FCTf0sCzu73KVaTfaLxx2oWIUYn2mJNQhdBnnvqzRKD9zHVr6nV1vVKCz&#10;r7ju1UjhpuUiil64UY2lhlp1uK6xvOyuRsLnqMZVEr8Pm8t5fTvu59vDJkYpHx+m1RuwgFP4g+FX&#10;n9ShIKeTu1rtWSshTRZzQiWINI2BEfEqnmndSUKSCAG8yPn/DcUPAAAA//8DAFBLAQItABQABgAI&#10;AAAAIQC2gziS/gAAAOEBAAATAAAAAAAAAAAAAAAAAAAAAABbQ29udGVudF9UeXBlc10ueG1sUEsB&#10;Ai0AFAAGAAgAAAAhADj9If/WAAAAlAEAAAsAAAAAAAAAAAAAAAAALwEAAF9yZWxzLy5yZWxzUEsB&#10;Ai0AFAAGAAgAAAAhACZ+ZXWrAwAA5AkAAA4AAAAAAAAAAAAAAAAALgIAAGRycy9lMm9Eb2MueG1s&#10;UEsBAi0AFAAGAAgAAAAhAIVAyA7jAAAACwEAAA8AAAAAAAAAAAAAAAAABQYAAGRycy9kb3ducmV2&#10;LnhtbFBLBQYAAAAABAAEAPMAAAAVBwAAAAA=&#10;">
                <v:shape id="AutoShape 68" o:spid="_x0000_s1056" type="#_x0000_t109" style="position:absolute;left:7390;top:2777;width:1850;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IscA&#10;AADbAAAADwAAAGRycy9kb3ducmV2LnhtbESPQWvCQBSE7wX/w/IKvelGW0RTV2ktLQpiqRGht0f2&#10;NQlm36bZrRv767uC0OMwM98ws0VnanGi1lWWFQwHCQji3OqKCwX77LU/AeE8ssbaMik4k4PFvHcz&#10;w1TbwB902vlCRAi7FBWU3jeplC4vyaAb2IY4el+2NeijbAupWwwRbmo5SpKxNFhxXCixoWVJ+XH3&#10;YxS8HL6z8Gw+92/bMMw22/X7NPxKpe5uu6dHEJ46/x++tldawcM9XL7E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qCLHAAAA2wAAAA8AAAAAAAAAAAAAAAAAmAIAAGRy&#10;cy9kb3ducmV2LnhtbFBLBQYAAAAABAAEAPUAAACMAwAAAAA=&#10;" strokeweight=".26mm">
                  <v:stroke dashstyle="dash"/>
                </v:shape>
                <v:shape id="Text Box 69" o:spid="_x0000_s1057" type="#_x0000_t202" style="position:absolute;left:7385;top:2771;width:1850;height: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EOsMA&#10;AADbAAAADwAAAGRycy9kb3ducmV2LnhtbESP3YrCMBSE7wXfIRzBG1nTFdG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EOsMAAADbAAAADwAAAAAAAAAAAAAAAACYAgAAZHJzL2Rv&#10;d25yZXYueG1sUEsFBgAAAAAEAAQA9QAAAIgDAAAAAA==&#10;" filled="f" stroked="f">
                  <v:stroke joinstyle="round"/>
                  <v:textbox>
                    <w:txbxContent>
                      <w:p w:rsidR="005A2F97" w:rsidRDefault="005A2F97" w:rsidP="005A2F97">
                        <w:pPr>
                          <w:jc w:val="center"/>
                        </w:pPr>
                        <w:r>
                          <w:rPr>
                            <w:lang w:val="en-US"/>
                          </w:rPr>
                          <w:t>1</w:t>
                        </w:r>
                        <w:r>
                          <w:t xml:space="preserve"> рабочий день</w:t>
                        </w:r>
                      </w:p>
                    </w:txbxContent>
                  </v:textbox>
                </v:shape>
              </v:group>
            </w:pict>
          </mc:Fallback>
        </mc:AlternateContent>
      </w:r>
      <w:r>
        <w:rPr>
          <w:noProof/>
        </w:rPr>
        <mc:AlternateContent>
          <mc:Choice Requires="wps">
            <w:drawing>
              <wp:anchor distT="0" distB="0" distL="114935" distR="114935" simplePos="0" relativeHeight="251721728" behindDoc="0" locked="0" layoutInCell="1" allowOverlap="1" wp14:anchorId="5C9531D5" wp14:editId="62A5AC84">
                <wp:simplePos x="0" y="0"/>
                <wp:positionH relativeFrom="column">
                  <wp:posOffset>3949065</wp:posOffset>
                </wp:positionH>
                <wp:positionV relativeFrom="paragraph">
                  <wp:posOffset>2514600</wp:posOffset>
                </wp:positionV>
                <wp:extent cx="518795" cy="437515"/>
                <wp:effectExtent l="0" t="0" r="0" b="63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97" w:rsidRDefault="005A2F97" w:rsidP="005A2F97"/>
                          <w:p w:rsidR="005A2F97" w:rsidRDefault="005A2F97" w:rsidP="005A2F97">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58" type="#_x0000_t202" style="position:absolute;left:0;text-align:left;margin-left:310.95pt;margin-top:198pt;width:40.85pt;height:34.45pt;z-index:251721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AliwIAAAgFAAAOAAAAZHJzL2Uyb0RvYy54bWysVNuO0zAQfUfiHyy/t0lK0jbRpqu9UIS0&#10;XKSFD3Btp7FIbGO7TRbEt/AVPCHxDf0kxk5TdrlICJEHZ2yPj2fmnPHZed82aM+NFUqWOJnGGHFJ&#10;FRNyW+K3b9aTJUbWEclIoyQv8R23+Hz1+NFZpws+U7VqGDcIQKQtOl3i2jldRJGlNW+JnSrNJWxW&#10;yrTEwdRsI2ZIB+htE83ieB51yjBtFOXWwur1sIlXAb+qOHWvqspyh5oSQ2wujCaMGz9GqzNSbA3R&#10;taDHMMg/RNESIeHSE9Q1cQTtjPgFqhXUKKsqN6WqjVRVCcpDDpBNEv+UzW1NNA+5QHGsPpXJ/j9Y&#10;+nL/2iDBSpwmGEnSAkeHz4dvh6+HLwiWoD6dtgW43WpwdP2l6oHnkKvVN4q+s0iqq5rILb8wRnU1&#10;JwziCyeje0cHHOtBNt0LxeAesnMqAPWVaX3xoBwI0IGnuxM3vHeIwmKWLBd5hhGFrfTJIksyH1tE&#10;ivGwNtY946pF3iixAeoDONnfWDe4ji7+LqsawdaiacLEbDdXjUF7AjJZh++I/sCtkd5ZKn9sQBxW&#10;IEa4w+/5aAPtH/NklsaXs3yyni8Xk3SdZpN8ES8ncZJf5vM4zdPr9ScfYJIWtWCMyxsh+SjBJP07&#10;io/NMIgniBB1Jc6zWTYw9Mck4/D9LslWOOjIRrQlXp6cSOF5fSoZpE0KR0Qz2NHD8AMhUIPxH6oS&#10;VOCJHyTg+k0fBJfMRnVtFLsDXRgFvAH58JyAUSvzAaMOWrPE9v2OGI5R81yCtnwfj4YZjc1oEEnh&#10;aIkdRoN55YZ+32kjtjUgD+qV6gL0V4mgDS/UIQoI3U+g3UISx6fB9/P9efD68YCtvgMAAP//AwBQ&#10;SwMEFAAGAAgAAAAhAOvfQODhAAAACwEAAA8AAABkcnMvZG93bnJldi54bWxMj8tOwzAQRfdI/IM1&#10;SGxQ6zStDAlxKmhhB4s+1LUbmyQiHke206R/z7CC5WiOzr23WE+2YxfjQ+tQwmKeADNYOd1iLeF4&#10;eJ89AQtRoVadQyPhagKsy9ubQuXajbgzl32sGUkw5EpCE2Ofcx6qxlgV5q43SL8v562KdPqaa69G&#10;ktuOp0kiuFUtUkKjerNpTPW9H6wEsfXDuMPNw/b49qE++zo9vV5PUt7fTS/PwKKZ4h8Mv/WpOpTU&#10;6ewG1IF15EgXGaESlpmgUUQ8JksB7CxhJVYZ8LLg/zeUPwAAAP//AwBQSwECLQAUAAYACAAAACEA&#10;toM4kv4AAADhAQAAEwAAAAAAAAAAAAAAAAAAAAAAW0NvbnRlbnRfVHlwZXNdLnhtbFBLAQItABQA&#10;BgAIAAAAIQA4/SH/1gAAAJQBAAALAAAAAAAAAAAAAAAAAC8BAABfcmVscy8ucmVsc1BLAQItABQA&#10;BgAIAAAAIQBlDrAliwIAAAgFAAAOAAAAAAAAAAAAAAAAAC4CAABkcnMvZTJvRG9jLnhtbFBLAQIt&#10;ABQABgAIAAAAIQDr30Dg4QAAAAsBAAAPAAAAAAAAAAAAAAAAAOUEAABkcnMvZG93bnJldi54bWxQ&#10;SwUGAAAAAAQABADzAAAA8wUAAAAA&#10;" stroked="f">
                <v:textbox inset="0,0,0,0">
                  <w:txbxContent>
                    <w:p w:rsidR="005A2F97" w:rsidRDefault="005A2F97" w:rsidP="005A2F97"/>
                    <w:p w:rsidR="005A2F97" w:rsidRDefault="005A2F97" w:rsidP="005A2F97">
                      <w:r>
                        <w:t>ДА</w:t>
                      </w:r>
                    </w:p>
                  </w:txbxContent>
                </v:textbox>
              </v:shape>
            </w:pict>
          </mc:Fallback>
        </mc:AlternateContent>
      </w:r>
      <w:r>
        <w:rPr>
          <w:noProof/>
        </w:rPr>
        <mc:AlternateContent>
          <mc:Choice Requires="wps">
            <w:drawing>
              <wp:anchor distT="0" distB="0" distL="114935" distR="114935" simplePos="0" relativeHeight="251722752" behindDoc="0" locked="0" layoutInCell="1" allowOverlap="1" wp14:anchorId="08D832A0" wp14:editId="691AE277">
                <wp:simplePos x="0" y="0"/>
                <wp:positionH relativeFrom="column">
                  <wp:posOffset>2874645</wp:posOffset>
                </wp:positionH>
                <wp:positionV relativeFrom="paragraph">
                  <wp:posOffset>3632835</wp:posOffset>
                </wp:positionV>
                <wp:extent cx="412115" cy="404495"/>
                <wp:effectExtent l="0" t="3810" r="0" b="127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97" w:rsidRDefault="005A2F97" w:rsidP="005A2F97"/>
                          <w:p w:rsidR="005A2F97" w:rsidRDefault="005A2F97" w:rsidP="005A2F97">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59" type="#_x0000_t202" style="position:absolute;left:0;text-align:left;margin-left:226.35pt;margin-top:286.05pt;width:32.45pt;height:31.85pt;z-index:251722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l9iwIAAAgFAAAOAAAAZHJzL2Uyb0RvYy54bWysVFlu2zAQ/S/QOxD8dyS5cmIJkYMsdVEg&#10;XYC0B6BJyiJKkSxJW0qDnqWn6FeBnsFH6pCynKQLUBTVBzUkZ95sb3h61rcSbbl1QqsKZ0cpRlxR&#10;zYRaV/j9u+VkjpHzRDEiteIVvuUOny2ePjntTMmnutGScYsARLmyMxVuvDdlkjja8Ja4I224gsta&#10;25Z42Np1wizpAL2VyTRNj5NOW2asptw5OL0aLvEi4tc1p/5NXTvukawwxObjauO6CmuyOCXl2hLT&#10;CLoPg/xDFC0RCpweoK6IJ2hjxS9QraBWO137I6rbRNe1oDzmANlk6U/Z3DTE8JgLFMeZQ5nc/4Ol&#10;r7dvLRKswjmUR5EWerT7svu++7b7iuAI6tMZV4LajQFF31/oHvocc3XmWtMPDil92RC15ufW6q7h&#10;hEF8WbBMHpgOOC6ArLpXmoEfsvE6AvW1bUPxoBwI0CGQ20NveO8RhcM8m2bZDCMKV3ma58UseiDl&#10;aGys8y+4blEQKmyh9RGcbK+dD8GQclQJvpyWgi2FlHFj16tLadGWAE2W8dujP1KTKigrHcwGxOEE&#10;YgQf4S5EG9t+V2TTPL2YFpPl8fxkki/z2aQ4SeeTNCsuiuM0L/Kr5ecQYJaXjWCMq2uh+EjBLP+7&#10;Fu+HYSBPJCHqKlzMprOhQ39MMo3f75JshYeJlKKt8PygRMrQ1+eKQdqk9ETIQU4ehx+rDDUY/7Eq&#10;kQWh8QMFfL/qI+GyZ8F9oMhKs1vghdXQN2g+PCcgNNp+wqiD0ayw+7ghlmMkXyrgVpjjUbCjsBoF&#10;oiiYVthjNIiXfpj3jbFi3QDywF6lz4F/tYjcuI9iz1oYt5jE/mkI8/xwH7XuH7DFDwAAAP//AwBQ&#10;SwMEFAAGAAgAAAAhAL7V5zHgAAAACwEAAA8AAABkcnMvZG93bnJldi54bWxMj7FOwzAQQHck/sE6&#10;JBZEnQSSVCFOBS3dYGipOruxSSLic2Q7Tfr3XCcYT/f07l25mk3Pztr5zqKAeBEB01hb1WEj4PC1&#10;fVwC80Gikr1FLeCiPayq25tSFspOuNPnfWgYSdAXUkAbwlBw7utWG+kXdtBIu2/rjAw0uoYrJyeS&#10;m54nUZRxIzukC60c9LrV9c9+NAKyjRunHa4fNof3D/k5NMnx7XIU4v5ufn0BFvQc/mC45lM6VNR0&#10;siMqz3oBz2mSEyogzZMYGBFpnGfATqR/SpfAq5L//6H6BQAA//8DAFBLAQItABQABgAIAAAAIQC2&#10;gziS/gAAAOEBAAATAAAAAAAAAAAAAAAAAAAAAABbQ29udGVudF9UeXBlc10ueG1sUEsBAi0AFAAG&#10;AAgAAAAhADj9If/WAAAAlAEAAAsAAAAAAAAAAAAAAAAALwEAAF9yZWxzLy5yZWxzUEsBAi0AFAAG&#10;AAgAAAAhAFzNCX2LAgAACAUAAA4AAAAAAAAAAAAAAAAALgIAAGRycy9lMm9Eb2MueG1sUEsBAi0A&#10;FAAGAAgAAAAhAL7V5zHgAAAACwEAAA8AAAAAAAAAAAAAAAAA5QQAAGRycy9kb3ducmV2LnhtbFBL&#10;BQYAAAAABAAEAPMAAADyBQAAAAA=&#10;" stroked="f">
                <v:textbox inset="0,0,0,0">
                  <w:txbxContent>
                    <w:p w:rsidR="005A2F97" w:rsidRDefault="005A2F97" w:rsidP="005A2F97"/>
                    <w:p w:rsidR="005A2F97" w:rsidRDefault="005A2F97" w:rsidP="005A2F97">
                      <w:r>
                        <w:t>ДА</w:t>
                      </w:r>
                    </w:p>
                  </w:txbxContent>
                </v:textbox>
              </v:shape>
            </w:pict>
          </mc:Fallback>
        </mc:AlternateContent>
      </w:r>
      <w:r>
        <w:rPr>
          <w:noProof/>
        </w:rPr>
        <mc:AlternateContent>
          <mc:Choice Requires="wps">
            <w:drawing>
              <wp:anchor distT="0" distB="0" distL="114935" distR="114935" simplePos="0" relativeHeight="251723776" behindDoc="0" locked="0" layoutInCell="1" allowOverlap="1" wp14:anchorId="476ECDDD" wp14:editId="00DC80F0">
                <wp:simplePos x="0" y="0"/>
                <wp:positionH relativeFrom="column">
                  <wp:posOffset>916940</wp:posOffset>
                </wp:positionH>
                <wp:positionV relativeFrom="paragraph">
                  <wp:posOffset>908050</wp:posOffset>
                </wp:positionV>
                <wp:extent cx="3411855" cy="348615"/>
                <wp:effectExtent l="12065" t="12700" r="5080" b="1016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348615"/>
                        </a:xfrm>
                        <a:prstGeom prst="rect">
                          <a:avLst/>
                        </a:prstGeom>
                        <a:solidFill>
                          <a:srgbClr val="FFFFFF"/>
                        </a:solidFill>
                        <a:ln w="6350">
                          <a:solidFill>
                            <a:srgbClr val="000000"/>
                          </a:solidFill>
                          <a:miter lim="800000"/>
                          <a:headEnd/>
                          <a:tailEnd/>
                        </a:ln>
                      </wps:spPr>
                      <wps:txbx>
                        <w:txbxContent>
                          <w:p w:rsidR="005A2F97" w:rsidRDefault="005A2F97" w:rsidP="005A2F97">
                            <w:pPr>
                              <w:jc w:val="center"/>
                              <w:rPr>
                                <w:sz w:val="22"/>
                                <w:szCs w:val="22"/>
                              </w:rPr>
                            </w:pPr>
                            <w:r>
                              <w:rPr>
                                <w:sz w:val="22"/>
                                <w:szCs w:val="22"/>
                              </w:rPr>
                              <w:t>Регистрация запроса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60" type="#_x0000_t202" style="position:absolute;left:0;text-align:left;margin-left:72.2pt;margin-top:71.5pt;width:268.65pt;height:27.45pt;z-index:251723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aeOwIAAFoEAAAOAAAAZHJzL2Uyb0RvYy54bWysVNuO0zAQfUfiHyy/0zTbi9Ko6WrpUoS0&#10;XKSFD3AdJ7FwPMZ2m5Sf4St4QuIb+kmMnW633F4QebA8nvGZmXPGWV73rSJ7YZ0EXdB0NKZEaA6l&#10;1HVBP7zfPMsocZ7pkinQoqAH4ej16umTZWdycQUNqFJYgiDa5Z0paOO9yZPE8Ua0zI3ACI3OCmzL&#10;PJq2TkrLOkRvVXI1Hs+TDmxpLHDhHJ7eDk66ivhVJbh/W1VOeKIKirX5uNq4bsOarJYsry0zjeSn&#10;Mtg/VNEyqTHpGeqWeUZ2Vv4G1UpuwUHlRxzaBKpKchF7wG7S8S/d3DfMiNgLkuPMmSb3/2D5m/07&#10;S2RZ0MmCEs1a1Oj45fj9+O34leAR8tMZl2PYvcFA3z+HHnWOvTpzB/yjIxrWDdO1uLEWukawEutL&#10;w83k4uqA4wLItnsNJeZhOw8RqK9sG8hDOgiio06Hszai94Tj4WSaptlsRglH32SazdNZTMHyh9vG&#10;Ov9SQEvCpqAWtY/obH/nfKiG5Q8hIZkDJcuNVCoatt6ulSV7hnOyid8J/acwpUlX0PlkNh4I+CvE&#10;OH5/gmilx4FXsi1odg5ieaDthS7jOHom1bDHkpU+8RioG0j0/baPkqXTkCGQvIXygMxaGAYcHyRu&#10;GrCfKelwuAvqPu2YFZSoVxrVWUwDfcRHY5plCzTspWd76WGaI1RBPSXDdu2HF7QzVtYNZhrmQcMN&#10;KlrJSPZjVaf6cYCjBqfHFl7IpR2jHn8Jqx8AAAD//wMAUEsDBBQABgAIAAAAIQC6r36S3gAAAAsB&#10;AAAPAAAAZHJzL2Rvd25yZXYueG1sTI/NTsMwEITvSLyDtUjcqFMa9SfEqSIE4gCXFri78RIH4nVk&#10;u2ng6dme4LazO5r9ptxOrhcjhth5UjCfZSCQGm86ahW8vT7erEHEpMno3hMq+MYI2+ryotSF8Sfa&#10;4bhPreAQioVWYFMaCiljY9HpOPMDEt8+fHA6sQytNEGfONz18jbLltLpjviD1QPeW2y+9kenYJH7&#10;mj5/dL3zT+92TM9ZkC8PSl1fTfUdiIRT+jPDGZ/RoWKmgz+SiaJnnec5W8/DgkuxY7mer0AceLNZ&#10;bUBWpfzfofoFAAD//wMAUEsBAi0AFAAGAAgAAAAhALaDOJL+AAAA4QEAABMAAAAAAAAAAAAAAAAA&#10;AAAAAFtDb250ZW50X1R5cGVzXS54bWxQSwECLQAUAAYACAAAACEAOP0h/9YAAACUAQAACwAAAAAA&#10;AAAAAAAAAAAvAQAAX3JlbHMvLnJlbHNQSwECLQAUAAYACAAAACEAlEYmnjsCAABaBAAADgAAAAAA&#10;AAAAAAAAAAAuAgAAZHJzL2Uyb0RvYy54bWxQSwECLQAUAAYACAAAACEAuq9+kt4AAAALAQAADwAA&#10;AAAAAAAAAAAAAACVBAAAZHJzL2Rvd25yZXYueG1sUEsFBgAAAAAEAAQA8wAAAKAFAAAAAA==&#10;" strokeweight=".5pt">
                <v:textbox inset="7.45pt,3.85pt,7.45pt,3.85pt">
                  <w:txbxContent>
                    <w:p w:rsidR="005A2F97" w:rsidRDefault="005A2F97" w:rsidP="005A2F97">
                      <w:pPr>
                        <w:jc w:val="center"/>
                        <w:rPr>
                          <w:sz w:val="22"/>
                          <w:szCs w:val="22"/>
                        </w:rPr>
                      </w:pPr>
                      <w:r>
                        <w:rPr>
                          <w:sz w:val="22"/>
                          <w:szCs w:val="22"/>
                        </w:rPr>
                        <w:t>Регистрация запроса Заявителя</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64B2F03" wp14:editId="2D5745EE">
                <wp:simplePos x="0" y="0"/>
                <wp:positionH relativeFrom="column">
                  <wp:posOffset>2604135</wp:posOffset>
                </wp:positionH>
                <wp:positionV relativeFrom="paragraph">
                  <wp:posOffset>685800</wp:posOffset>
                </wp:positionV>
                <wp:extent cx="0" cy="228600"/>
                <wp:effectExtent l="60960" t="9525" r="5334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54pt" to="205.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saA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fAxbEoRCTvqPm3eba67b93nzTXavO9+dF+7L91N97272XwA+XbzEeRg7G536msE&#10;4YBla1wOKSfq3AY0qpW6MGe6eu2Q0pOGqAWLM12uDdTJQkRyLyRcnIGO5u1zTcGHXHkdgV3VVoaU&#10;ABlaxf2tD/tjK4+qrbICbb8/GqZxtQnJ93HGOv+MaYmCUGDBVUCW5GR55nzog+R7l6BWesaFiOwQ&#10;CrUFPjkepjHAacFpMAY3ZxfzibBoSQK/4i8OBZa7bpJ7YLngssCjgxPJG0boVNFYxRMuQEY+QuMt&#10;B7AEw6G0ZBQjweB9BWnbq1ChPAwO3e+kLd/enKQn09F0NOgN+sNpb5CWZe/pbDLoDWfZ40flcTmZ&#10;lNnbMEk2yBtOKVNhmD33s8HfcWv3CresPbD/gFpyP3uEF5rd/8em4+bDsre0mWu6PrdhukACoHt0&#10;3j3N8J7u3qPXrw/I+CcAAAD//wMAUEsDBBQABgAIAAAAIQAOHENr3AAAAAsBAAAPAAAAZHJzL2Rv&#10;d25yZXYueG1sTI/BTsMwEETvSP0Haytxo3aiCKoQp0KFXqgEIvQD3HibRMTrNHbb9O9ZxAGOO/M0&#10;O1OsJteLM46h86QhWSgQSLW3HTUadp+buyWIEA1Z03tCDVcMsCpnN4XJrb/QB56r2AgOoZAbDW2M&#10;Qy5lqFt0Jiz8gMTewY/ORD7HRtrRXDjc9TJV6l460xF/aM2A6xbrr+rkNLy641albyk+Y1O9kN0c&#10;8GH3rvXtfHp6BBFxin8w/NTn6lByp70/kQ2i15AlKmGUDbXkUUz8KntWskyBLAv5f0P5DQAA//8D&#10;AFBLAQItABQABgAIAAAAIQC2gziS/gAAAOEBAAATAAAAAAAAAAAAAAAAAAAAAABbQ29udGVudF9U&#10;eXBlc10ueG1sUEsBAi0AFAAGAAgAAAAhADj9If/WAAAAlAEAAAsAAAAAAAAAAAAAAAAALwEAAF9y&#10;ZWxzLy5yZWxzUEsBAi0AFAAGAAgAAAAhAKgP7SxoAgAAiAQAAA4AAAAAAAAAAAAAAAAALgIAAGRy&#10;cy9lMm9Eb2MueG1sUEsBAi0AFAAGAAgAAAAhAA4cQ2vcAAAACwEAAA8AAAAAAAAAAAAAAAAAwgQA&#10;AGRycy9kb3ducmV2LnhtbFBLBQYAAAAABAAEAPMAAADLBQAAAAA=&#10;" strokeweight=".26mm">
                <v:stroke endarrow="block" joinstyle="miter"/>
              </v:line>
            </w:pict>
          </mc:Fallback>
        </mc:AlternateContent>
      </w:r>
      <w:r>
        <w:rPr>
          <w:noProof/>
        </w:rPr>
        <mc:AlternateContent>
          <mc:Choice Requires="wps">
            <w:drawing>
              <wp:anchor distT="0" distB="0" distL="114935" distR="114935" simplePos="0" relativeHeight="251725824" behindDoc="0" locked="0" layoutInCell="1" allowOverlap="1" wp14:anchorId="08229784" wp14:editId="321B48D5">
                <wp:simplePos x="0" y="0"/>
                <wp:positionH relativeFrom="column">
                  <wp:posOffset>916940</wp:posOffset>
                </wp:positionH>
                <wp:positionV relativeFrom="paragraph">
                  <wp:posOffset>1479550</wp:posOffset>
                </wp:positionV>
                <wp:extent cx="3411855" cy="348615"/>
                <wp:effectExtent l="12065" t="12700" r="5080" b="1016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348615"/>
                        </a:xfrm>
                        <a:prstGeom prst="rect">
                          <a:avLst/>
                        </a:prstGeom>
                        <a:solidFill>
                          <a:srgbClr val="FFFFFF"/>
                        </a:solidFill>
                        <a:ln w="6350">
                          <a:solidFill>
                            <a:srgbClr val="000000"/>
                          </a:solidFill>
                          <a:miter lim="800000"/>
                          <a:headEnd/>
                          <a:tailEnd/>
                        </a:ln>
                      </wps:spPr>
                      <wps:txbx>
                        <w:txbxContent>
                          <w:p w:rsidR="005A2F97" w:rsidRDefault="005A2F97" w:rsidP="005A2F97">
                            <w:pPr>
                              <w:jc w:val="center"/>
                              <w:rPr>
                                <w:sz w:val="22"/>
                                <w:szCs w:val="22"/>
                              </w:rPr>
                            </w:pPr>
                            <w:r>
                              <w:rPr>
                                <w:sz w:val="22"/>
                                <w:szCs w:val="22"/>
                              </w:rPr>
                              <w:t xml:space="preserve">Рассмотрение запроса руководством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61" type="#_x0000_t202" style="position:absolute;left:0;text-align:left;margin-left:72.2pt;margin-top:116.5pt;width:268.65pt;height:27.45pt;z-index:251725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ZuOgIAAFoEAAAOAAAAZHJzL2Uyb0RvYy54bWysVEtu2zAQ3RfoHQjua0nxp4pgOUiduiiQ&#10;foC0B6AoSiJKcViStuReJqfoqkDP4CN1RDmO+9sU1YLgcIZvZt4bannVt4rshHUSdE6TSUyJ0BxK&#10;qeucfvyweZZS4jzTJVOgRU73wtGr1dMny85k4gIaUKWwBEG0yzqT08Z7k0WR441omZuAERqdFdiW&#10;eTRtHZWWdYjequgijhdRB7Y0FrhwDk9vRiddBfyqEty/qyonPFE5xdp8WG1Yi2GNVkuW1ZaZRvJj&#10;GewfqmiZ1Jj0BHXDPCNbK3+DaiW34KDyEw5tBFUluQg9YDdJ/Es3dw0zIvSC5Dhzosn9P1j+dvfe&#10;ElnmdPqcEs1a1Ohwf/h++Hb4SvAI+emMyzDszmCg719AjzqHXp25Bf7JEQ3rhulaXFsLXSNYifUl&#10;w83o7OqI4waQonsDJeZhWw8BqK9sO5CHdBBER532J21E7wnHw+ksSdL5nBKOvuksXSTzkIJlD7eN&#10;df6VgJYMm5xa1D6gs92t80M1LHsIGZI5ULLcSKWCYetirSzZMZyTTfiO6D+FKU26nC6m83gk4K8Q&#10;cfj+BNFKjwOvZJvT9BTEsoG2l7oM4+iZVOMeS1b6yONA3Uii74s+SDZSMJBcQLlHZi2MA44PEjcN&#10;2C+UdDjcOXWft8wKStRrjepczgb6iA/GLE0v0bDnnuLcwzRHqJx6Ssbt2o8vaGusrBvMNM6DhmtU&#10;tJKB7MeqjvXjAAcNjo9teCHndoh6/CWsfgAAAP//AwBQSwMEFAAGAAgAAAAhAPIFrizfAAAACwEA&#10;AA8AAABkcnMvZG93bnJldi54bWxMj8FOwzAQRO9I/IO1SNyo0yZqQ4hTRQjEAS4tcHfjJQ7E6yh2&#10;08DXs5zKcWafZmfK7ex6MeEYOk8KlosEBFLjTUetgrfXx5scRIiajO49oYJvDLCtLi9KXRh/oh1O&#10;+9gKDqFQaAU2xqGQMjQWnQ4LPyDx7cOPTkeWYyvNqE8c7nq5SpK1dLoj/mD1gPcWm6/90SlIM1/T&#10;54+ud/7p3U7xORnly4NS11dzfQci4hzPMPzV5+pQcaeDP5IJomedZRmjClZpyqOYWOfLDYgDO/nm&#10;FmRVyv8bql8AAAD//wMAUEsBAi0AFAAGAAgAAAAhALaDOJL+AAAA4QEAABMAAAAAAAAAAAAAAAAA&#10;AAAAAFtDb250ZW50X1R5cGVzXS54bWxQSwECLQAUAAYACAAAACEAOP0h/9YAAACUAQAACwAAAAAA&#10;AAAAAAAAAAAvAQAAX3JlbHMvLnJlbHNQSwECLQAUAAYACAAAACEA08T2bjoCAABaBAAADgAAAAAA&#10;AAAAAAAAAAAuAgAAZHJzL2Uyb0RvYy54bWxQSwECLQAUAAYACAAAACEA8gWuLN8AAAALAQAADwAA&#10;AAAAAAAAAAAAAACUBAAAZHJzL2Rvd25yZXYueG1sUEsFBgAAAAAEAAQA8wAAAKAFAAAAAA==&#10;" strokeweight=".5pt">
                <v:textbox inset="7.45pt,3.85pt,7.45pt,3.85pt">
                  <w:txbxContent>
                    <w:p w:rsidR="005A2F97" w:rsidRDefault="005A2F97" w:rsidP="005A2F97">
                      <w:pPr>
                        <w:jc w:val="center"/>
                        <w:rPr>
                          <w:sz w:val="22"/>
                          <w:szCs w:val="22"/>
                        </w:rPr>
                      </w:pPr>
                      <w:r>
                        <w:rPr>
                          <w:sz w:val="22"/>
                          <w:szCs w:val="22"/>
                        </w:rPr>
                        <w:t xml:space="preserve">Рассмотрение запроса руководством </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5BC5D31B" wp14:editId="4F408C16">
                <wp:simplePos x="0" y="0"/>
                <wp:positionH relativeFrom="column">
                  <wp:posOffset>2604135</wp:posOffset>
                </wp:positionH>
                <wp:positionV relativeFrom="paragraph">
                  <wp:posOffset>1257300</wp:posOffset>
                </wp:positionV>
                <wp:extent cx="0" cy="228600"/>
                <wp:effectExtent l="60960" t="9525" r="5334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99pt" to="20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qjaA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fDxECNFJOyo+7R5t7nuvnWfN9do87770X3tvnQ33ffuZvMB5NvNR5CDsbvdqa8R&#10;hAOWrXE5pJyocxvQqFbqwpzp6rVDSk8aohYsznS5NlAnCxHJvZBwcQY6mrfPNQUfcuV1BHZVWxlS&#10;AmRoFfe3PuyPrTyqtsoKtP3+aJjG1SYk38cZ6/wzpiUKQoEFVwFZkpPlmfOhD5LvXYJa6RkXIrJD&#10;KNQW+OR4mMYApwWnwRjcnF3MJ8KiJQn8ir84FFjuuknugeWCywKPDk4kbxihU0VjFU+4ABn5CI23&#10;HMASDIfSklGMBIP3FaRtr0KF8jA4dL+Ttnx7c5KeTEfT0aA36A+nvUFalr2ns8mgN5xljx+Vx+Vk&#10;UmZvwyTZIG84pUyFYfbczwZ/x63dK9yy9sD+A2rJ/ewRXmh2/x+bjpsPy97SZq7p+tyG6QIJgO7R&#10;efc0w3u6e49evz4g458AAAD//wMAUEsDBBQABgAIAAAAIQA0a45s3gAAAAsBAAAPAAAAZHJzL2Rv&#10;d25yZXYueG1sTI/BTsMwEETvSP0Haytxo3ZCBSWNU1VALyCBCP0AN94mUeN1Grtt+HsWcYDjzjzN&#10;zuSr0XXijENoPWlIZgoEUuVtS7WG7efmZgEiREPWdJ5QwxcGWBWTq9xk1l/oA89lrAWHUMiMhibG&#10;PpMyVA06E2a+R2Jv7wdnIp9DLe1gLhzuOpkqdSedaYk/NKbHxwarQ3lyGl7c8VWlbyk+YV0+k93s&#10;8X77rvX1dFwvQUQc4x8MP/W5OhTcaedPZIPoNMwTlTDKxsOCRzHxq+w0pLdzBbLI5f8NxTcAAAD/&#10;/wMAUEsBAi0AFAAGAAgAAAAhALaDOJL+AAAA4QEAABMAAAAAAAAAAAAAAAAAAAAAAFtDb250ZW50&#10;X1R5cGVzXS54bWxQSwECLQAUAAYACAAAACEAOP0h/9YAAACUAQAACwAAAAAAAAAAAAAAAAAvAQAA&#10;X3JlbHMvLnJlbHNQSwECLQAUAAYACAAAACEAUXVqo2gCAACIBAAADgAAAAAAAAAAAAAAAAAuAgAA&#10;ZHJzL2Uyb0RvYy54bWxQSwECLQAUAAYACAAAACEANGuObN4AAAALAQAADwAAAAAAAAAAAAAAAADC&#10;BAAAZHJzL2Rvd25yZXYueG1sUEsFBgAAAAAEAAQA8wAAAM0FAAAAAA==&#10;" strokeweight=".26mm">
                <v:stroke endarrow="block" joinstyle="miter"/>
              </v:line>
            </w:pict>
          </mc:Fallback>
        </mc:AlternateContent>
      </w:r>
      <w:r>
        <w:rPr>
          <w:noProof/>
        </w:rPr>
        <mc:AlternateContent>
          <mc:Choice Requires="wps">
            <w:drawing>
              <wp:anchor distT="0" distB="0" distL="114935" distR="114935" simplePos="0" relativeHeight="251727872" behindDoc="0" locked="0" layoutInCell="1" allowOverlap="1" wp14:anchorId="7A4AFEE8" wp14:editId="2A21FF19">
                <wp:simplePos x="0" y="0"/>
                <wp:positionH relativeFrom="column">
                  <wp:posOffset>916940</wp:posOffset>
                </wp:positionH>
                <wp:positionV relativeFrom="paragraph">
                  <wp:posOffset>2051050</wp:posOffset>
                </wp:positionV>
                <wp:extent cx="3411855" cy="348615"/>
                <wp:effectExtent l="12065" t="12700" r="5080" b="1016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348615"/>
                        </a:xfrm>
                        <a:prstGeom prst="rect">
                          <a:avLst/>
                        </a:prstGeom>
                        <a:solidFill>
                          <a:srgbClr val="FFFFFF"/>
                        </a:solidFill>
                        <a:ln w="6350">
                          <a:solidFill>
                            <a:srgbClr val="000000"/>
                          </a:solidFill>
                          <a:miter lim="800000"/>
                          <a:headEnd/>
                          <a:tailEnd/>
                        </a:ln>
                      </wps:spPr>
                      <wps:txbx>
                        <w:txbxContent>
                          <w:p w:rsidR="005A2F97" w:rsidRDefault="005A2F97" w:rsidP="005A2F97">
                            <w:pPr>
                              <w:jc w:val="center"/>
                              <w:rPr>
                                <w:sz w:val="22"/>
                                <w:szCs w:val="22"/>
                              </w:rPr>
                            </w:pPr>
                            <w:r>
                              <w:rPr>
                                <w:sz w:val="22"/>
                                <w:szCs w:val="22"/>
                              </w:rPr>
                              <w:t>Передача запроса на исполнение должностному лицу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62" type="#_x0000_t202" style="position:absolute;left:0;text-align:left;margin-left:72.2pt;margin-top:161.5pt;width:268.65pt;height:27.45pt;z-index:251727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TBOwIAAFoEAAAOAAAAZHJzL2Uyb0RvYy54bWysVFuO0zAU/UdiD5b/aZLpQ5mo6WjoUIQ0&#10;PKSBBTiOk1g4vsZ2m5TNsIr5QmINXRI3TluqAX4Q+bB87evjc8+5zvKmbxXZCesk6Jwmk5gSoTmU&#10;Utc5/fRx8yKlxHmmS6ZAi5zuhaM3q+fPlp3JxBU0oEphCYJol3Ump433JosixxvRMjcBIzRuVmBb&#10;5jG0dVRa1iF6q6KrOF5EHdjSWODCOVy9GzfpKuBXleD+fVU54YnKKXLzYbRhLIYxWi1ZVltmGsmP&#10;NNg/sGiZ1HjpGeqOeUa2Vv4G1UpuwUHlJxzaCKpKchFqwGqS+Ek1Dw0zItSC4jhzlsn9P1j+bvfB&#10;ElnmdDqnRLMWPTp8O/w4fD88ElxCfTrjMkx7MJjo+5fQo8+hVmfugX92RMO6YboWt9ZC1whWIr9k&#10;OBldHB1x3ABSdG+hxHvY1kMA6ivbDuKhHATR0af92RvRe8JxcTpLknSOHDnuTWfpIgnkIpadThvr&#10;/GsBLRkmObXofUBnu3vnBzYsO6UMlzlQstxIpUJg62KtLNkx7JNN+EIBT9KUJl1OF9N5PArwV4g4&#10;fH+CaKXHhleyzWl6TmLZINsrXYZ29EyqcY6UlT7qOEg3iuj7og+WJYuTPwWUe1TWwtjg+CBx0oD9&#10;SkmHzZ1T92XLrKBEvdHozvVskI/4EMzS9BoDe7lTXO4wzREqp56Scbr24wvaGivrBm8a+0HDLTpa&#10;ySD2YP3I6sgfGzh4cHxswwu5jEPWr1/C6icAAAD//wMAUEsDBBQABgAIAAAAIQDyd16W3wAAAAsB&#10;AAAPAAAAZHJzL2Rvd25yZXYueG1sTI/BTsMwEETvSPyDtUjcqNM2ato0ThUhEAe4tMB9G5s4EK+j&#10;2E0DX89yKseZfZqdKXaT68RohtB6UjCfJSAM1V631Ch4e328W4MIEUlj58ko+DYBduX1VYG59mfa&#10;m/EQG8EhFHJUYGPscylDbY3DMPO9Ib59+MFhZDk0Ug945nDXyUWSrKTDlviDxd7cW1N/HU5OwTL1&#10;FX3+YLX3T+92jM/JIF8elLq9maotiGimeIHhrz5Xh5I7Hf2JdBAd6zRNGeWwxZJHMbFazzMQR3ay&#10;bAOyLOT/DeUvAAAA//8DAFBLAQItABQABgAIAAAAIQC2gziS/gAAAOEBAAATAAAAAAAAAAAAAAAA&#10;AAAAAABbQ29udGVudF9UeXBlc10ueG1sUEsBAi0AFAAGAAgAAAAhADj9If/WAAAAlAEAAAsAAAAA&#10;AAAAAAAAAAAALwEAAF9yZWxzLy5yZWxzUEsBAi0AFAAGAAgAAAAhAEg/hME7AgAAWgQAAA4AAAAA&#10;AAAAAAAAAAAALgIAAGRycy9lMm9Eb2MueG1sUEsBAi0AFAAGAAgAAAAhAPJ3XpbfAAAACwEAAA8A&#10;AAAAAAAAAAAAAAAAlQQAAGRycy9kb3ducmV2LnhtbFBLBQYAAAAABAAEAPMAAAChBQAAAAA=&#10;" strokeweight=".5pt">
                <v:textbox inset="7.45pt,3.85pt,7.45pt,3.85pt">
                  <w:txbxContent>
                    <w:p w:rsidR="005A2F97" w:rsidRDefault="005A2F97" w:rsidP="005A2F97">
                      <w:pPr>
                        <w:jc w:val="center"/>
                        <w:rPr>
                          <w:sz w:val="22"/>
                          <w:szCs w:val="22"/>
                        </w:rPr>
                      </w:pPr>
                      <w:r>
                        <w:rPr>
                          <w:sz w:val="22"/>
                          <w:szCs w:val="22"/>
                        </w:rPr>
                        <w:t>Передача запроса на исполнение должностному лицу</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75441C73" wp14:editId="510454B9">
                <wp:simplePos x="0" y="0"/>
                <wp:positionH relativeFrom="column">
                  <wp:posOffset>2604135</wp:posOffset>
                </wp:positionH>
                <wp:positionV relativeFrom="paragraph">
                  <wp:posOffset>1828800</wp:posOffset>
                </wp:positionV>
                <wp:extent cx="0" cy="228600"/>
                <wp:effectExtent l="60960" t="9525" r="5334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2in" to="20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uXaQIAAIgEAAAOAAAAZHJzL2Uyb0RvYy54bWysVN1u0zAUvkfiHSzfd0m6ULpo6YSalpsB&#10;kzYewI2dxsKxLdtrWiEk2DVSH4FX4AKkSQOeIX0jjt0fNrhBiF64x+f/fOdzTs+WjUALZixXMsfJ&#10;UYwRk6WiXM5z/Ppq2htiZB2RlAglWY5XzOKz0eNHp63OWF/VSlBmECSRNmt1jmvndBZFtqxZQ+yR&#10;0kyCsVKmIQ6uZh5RQ1rI3oioH8eDqFWGaqNKZi1oi60Rj0L+qmKle1VVljkkcgy9uXCacM78GY1O&#10;STY3RNe83LVB/qGLhnAJRQ+pCuIIujb8j1QNL42yqnJHpWoiVVW8ZGEGmCaJf5vmsiaahVkAHKsP&#10;MNn/l7Z8ubgwiNMcH6cYSdLAjrpPm/ebdfet+7xZo82H7kf3tfvS3Xbfu9vNDch3m48ge2N3t1Ov&#10;EYQDlq22GaQcywvj0SiX8lKfq/KNRVKNayLnLMx0tdJQJ/ER0YMQf7EaOpq1LxQFH3LtVAB2WZnG&#10;pwTI0DLsb3XYH1s6VG6VJWj7/eEgDquNSLaP08a650w1yAs5Flx6ZElGFufW+T5ItnfxaqmmXIjA&#10;DiFRm+OT40EcAqwSnHqjd7NmPhsLgxbE8yv8wlBgue/WcAcsF7zJ8fDgRLKaETqRNFRxhAuQkQvQ&#10;OMMBLMGwL90wipFg8L68tO1VSF8eBofud9KWb29P4pPJcDJMe2l/MOmlcVH0nk3HaW8wTZ4+KY6L&#10;8bhI3vlJkjSrOaVM+mH23E/Sv+PW7hVuWXtg/wG16GH2AC80u/8PTYfN+2VvaTNTdHVh/HSeBED3&#10;4Lx7mv493b8Hr18fkNFPAAAA//8DAFBLAwQUAAYACAAAACEASzdJgN0AAAALAQAADwAAAGRycy9k&#10;b3ducmV2LnhtbEyPwU7DMAyG70i8Q2QkbixpmKAqTScE7AISE2UPkDVeW9E4pcm28vYYcYCj7U+/&#10;v79czX4QR5xiH8hAtlAgkJrgemoNbN/XVzmImCw5OwRCA18YYVWdn5W2cOFEb3isUys4hGJhDXQp&#10;jYWUsenQ27gIIxLf9mHyNvE4tdJN9sThfpBaqRvpbU/8obMjPnTYfNQHb+DZf74o/arxEdv6idx6&#10;j7fbjTGXF/P9HYiEc/qD4Uef1aFip104kItiMLDMVMaoAZ3nXIqJ383OwLVeKpBVKf93qL4BAAD/&#10;/wMAUEsBAi0AFAAGAAgAAAAhALaDOJL+AAAA4QEAABMAAAAAAAAAAAAAAAAAAAAAAFtDb250ZW50&#10;X1R5cGVzXS54bWxQSwECLQAUAAYACAAAACEAOP0h/9YAAACUAQAACwAAAAAAAAAAAAAAAAAvAQAA&#10;X3JlbHMvLnJlbHNQSwECLQAUAAYACAAAACEAwmbrl2kCAACIBAAADgAAAAAAAAAAAAAAAAAuAgAA&#10;ZHJzL2Uyb0RvYy54bWxQSwECLQAUAAYACAAAACEASzdJgN0AAAALAQAADwAAAAAAAAAAAAAAAADD&#10;BAAAZHJzL2Rvd25yZXYueG1sUEsFBgAAAAAEAAQA8wAAAM0FAAAAAA==&#10;" strokeweight=".26mm">
                <v:stroke endarrow="block" joinstyle="miter"/>
              </v:line>
            </w:pict>
          </mc:Fallback>
        </mc:AlternateContent>
      </w:r>
      <w:r>
        <w:rPr>
          <w:noProof/>
        </w:rPr>
        <mc:AlternateContent>
          <mc:Choice Requires="wps">
            <w:drawing>
              <wp:anchor distT="0" distB="0" distL="114300" distR="114300" simplePos="0" relativeHeight="251729920" behindDoc="0" locked="0" layoutInCell="1" allowOverlap="1" wp14:anchorId="2E331B3E" wp14:editId="79A8F1C9">
                <wp:simplePos x="0" y="0"/>
                <wp:positionH relativeFrom="column">
                  <wp:posOffset>2604135</wp:posOffset>
                </wp:positionH>
                <wp:positionV relativeFrom="paragraph">
                  <wp:posOffset>2400300</wp:posOffset>
                </wp:positionV>
                <wp:extent cx="0" cy="229235"/>
                <wp:effectExtent l="60960" t="9525" r="53340" b="1841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189pt" to="205.0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1sagIAAIgEAAAOAAAAZHJzL2Uyb0RvYy54bWysVM2O0zAQviPxDpbv3SRtt7TRpivUtFwW&#10;WGmXB3Btp7Fw7Mj2Nq0QEuwZqY/AK3AAaaUFniF9I8buDyxcEKIHdzye+Wbm8+ecna8qiZbcWKFV&#10;hpOTGCOuqGZCLTL86nrWGWJkHVGMSK14htfc4vPx40dnTZ3yri61ZNwgAFE2beoMl87VaRRZWvKK&#10;2BNdcwWHhTYVcbA1i4gZ0gB6JaNuHA+iRhtWG025teDNd4d4HPCLglP3sigsd0hmGHpzYTVhnfs1&#10;Gp+RdGFIXQq6b4P8QxcVEQqKHqFy4gi6MeIPqEpQo60u3AnVVaSLQlAeZoBpkvi3aa5KUvMwC5Bj&#10;6yNN9v/B0hfLS4MEy3Cvh5EiFdxR+3H7brtpv7afthu0fd9+b7+0n9u79lt7t70F+377AWx/2N7v&#10;3RsE6cBlU9sUICfq0ng26Epd1ReavrZI6UlJ1IKHma7XNdRJfEb0IMVvbA0dzZvnmkEMuXE6ELsq&#10;TOUhgTK0Cve3Pt4fXzlEd04K3m531O2dBnCSHvJqY90zrivkjQxLoTyzJCXLC+t8HyQ9hHi30jMh&#10;ZVCHVKjJ8Kg3iEOC1VIwf+jDrFnMJ9KgJfH6Cr993QdhlXCgcimqDA+PQSQtOWFTxUIVR4QEG7lA&#10;jTMCyJIc+9IVZxhJDu/LW7tepfLlYXDofm/t9PZmFI+mw+mw3+l3B9NOP87zztPZpN8ZzJInp3kv&#10;n0zy5K2fJOmnpWCMKz/MQftJ/++0tX+FO9Ue1X9kLXqIHuiFZg//oelw8/6yd7KZa7a+NH46LwKQ&#10;ewjeP03/nn7dh6ifH5DxDwAAAP//AwBQSwMEFAAGAAgAAAAhAGL6Pc3eAAAACwEAAA8AAABkcnMv&#10;ZG93bnJldi54bWxMj8FOwzAQRO9I/QdrkbhRO6GiVYhTVUAvIFE19APceJtExOsQu234e7biQG+7&#10;O6PZN/lydJ044RBaTxqSqQKBVHnbUq1h97m+X4AI0ZA1nSfU8IMBlsXkJjeZ9Wfa4qmMteAQCpnR&#10;0MTYZ1KGqkFnwtT3SKwd/OBM5HWopR3MmcNdJ1OlHqUzLfGHxvT43GD1VR6dhjf3/a7SjxRfsC5f&#10;ya4PON9ttL67HVdPICKO8d8MF3xGh4KZ9v5INohOwyxRCVs1PMwXXIodf5f9ZZglIItcXncofgEA&#10;AP//AwBQSwECLQAUAAYACAAAACEAtoM4kv4AAADhAQAAEwAAAAAAAAAAAAAAAAAAAAAAW0NvbnRl&#10;bnRfVHlwZXNdLnhtbFBLAQItABQABgAIAAAAIQA4/SH/1gAAAJQBAAALAAAAAAAAAAAAAAAAAC8B&#10;AABfcmVscy8ucmVsc1BLAQItABQABgAIAAAAIQCN6a1sagIAAIgEAAAOAAAAAAAAAAAAAAAAAC4C&#10;AABkcnMvZTJvRG9jLnhtbFBLAQItABQABgAIAAAAIQBi+j3N3gAAAAsBAAAPAAAAAAAAAAAAAAAA&#10;AMQEAABkcnMvZG93bnJldi54bWxQSwUGAAAAAAQABADzAAAAzwUAAAAA&#10;" strokeweight=".26mm">
                <v:stroke endarrow="block" joinstyle="miter"/>
              </v:line>
            </w:pict>
          </mc:Fallback>
        </mc:AlternateContent>
      </w:r>
      <w:r>
        <w:rPr>
          <w:noProof/>
        </w:rPr>
        <mc:AlternateContent>
          <mc:Choice Requires="wps">
            <w:drawing>
              <wp:anchor distT="0" distB="0" distL="114935" distR="114935" simplePos="0" relativeHeight="251730944" behindDoc="0" locked="0" layoutInCell="1" allowOverlap="1" wp14:anchorId="6150AB2C" wp14:editId="6EC39A43">
                <wp:simplePos x="0" y="0"/>
                <wp:positionH relativeFrom="column">
                  <wp:posOffset>102235</wp:posOffset>
                </wp:positionH>
                <wp:positionV relativeFrom="paragraph">
                  <wp:posOffset>3765550</wp:posOffset>
                </wp:positionV>
                <wp:extent cx="1945005" cy="1034415"/>
                <wp:effectExtent l="6985" t="12700" r="10160" b="1016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1034415"/>
                        </a:xfrm>
                        <a:prstGeom prst="rect">
                          <a:avLst/>
                        </a:prstGeom>
                        <a:solidFill>
                          <a:srgbClr val="FFFFFF"/>
                        </a:solidFill>
                        <a:ln w="6350">
                          <a:solidFill>
                            <a:srgbClr val="000000"/>
                          </a:solidFill>
                          <a:miter lim="800000"/>
                          <a:headEnd/>
                          <a:tailEnd/>
                        </a:ln>
                      </wps:spPr>
                      <wps:txbx>
                        <w:txbxContent>
                          <w:p w:rsidR="005A2F97" w:rsidRDefault="005A2F97" w:rsidP="005A2F97">
                            <w:pPr>
                              <w:jc w:val="center"/>
                              <w:rPr>
                                <w:sz w:val="18"/>
                                <w:szCs w:val="18"/>
                              </w:rPr>
                            </w:pPr>
                            <w:r>
                              <w:rPr>
                                <w:sz w:val="18"/>
                                <w:szCs w:val="18"/>
                              </w:rPr>
                              <w:t>Уведомление Заявителя о необходимости уточнения тематики и предоставления дополнительных сведений для исполнения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63" type="#_x0000_t202" style="position:absolute;left:0;text-align:left;margin-left:8.05pt;margin-top:296.5pt;width:153.15pt;height:81.45pt;z-index:251730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9PAIAAFsEAAAOAAAAZHJzL2Uyb0RvYy54bWysVNuO0zAQfUfiHyy/0yS90UZNV0uXIqTl&#10;Ii18gOs4jYXjMbbbpPzMfgVPSHxDP4mx0+2W2wsiD5bHMz4zc844i6uuUWQvrJOgC5oNUkqE5lBK&#10;vS3oxw/rZzNKnGe6ZAq0KOhBOHq1fPpk0ZpcDKEGVQpLEES7vDUFrb03eZI4XouGuQEYodFZgW2Y&#10;R9Nuk9KyFtEblQzTdJq0YEtjgQvn8PSmd9JlxK8qwf27qnLCE1VQrM3H1cZ1E9ZkuWD51jJTS34q&#10;g/1DFQ2TGpOeoW6YZ2Rn5W9QjeQWHFR+wKFJoKokF7EH7CZLf+nmrmZGxF6QHGfONLn/B8vf7t9b&#10;IsuCjoaUaNagRsf74/fjt+NXgkfIT2tcjmF3BgN99wI61Dn26swt8E+OaFjVTG/FtbXQ1oKVWF8W&#10;biYXV3scF0A27RsoMQ/beYhAXWWbQB7SQRAddTqctRGdJzyknI8naTqhhKMvS0fjcTaJOVj+cN1Y&#10;518JaEjYFNSi+BGe7W+dD+Ww/CEkZHOgZLmWSkXDbjcrZcme4aCs43dC/ylMadIWdDqapD0Df4VI&#10;4/cniEZ6nHglm4LOzkEsD7y91GWcR8+k6vdYstInIgN3PYu+23RRs+x5yBBY3kB5QGot9BOOLxI3&#10;NdgvlLQ43QV1n3fMCkrUa43yzMdTpI/4aIxnszka9tKzufQwzRGqoJ6Sfrvy/RPaGSu3NWbqB0LD&#10;NUpayUj2Y1Wn+nGCowan1xaeyKUdox7/CcsfAAAA//8DAFBLAwQUAAYACAAAACEAQJTIDN4AAAAK&#10;AQAADwAAAGRycy9kb3ducmV2LnhtbEyPwU7DMBBE70j8g7VI3KjTpCk0xKkiBOIAlxa4u/ESB+J1&#10;FLtp4OtZTnAc7dPsm3I7u15MOIbOk4LlIgGB1HjTUavg9eXh6gZEiJqM7j2hgi8MsK3Oz0pdGH+i&#10;HU772AouoVBoBTbGoZAyNBadDgs/IPHt3Y9OR45jK82oT1zuepkmyVo63RF/sHrAO4vN5/7oFGQr&#10;X9PHt653/vHNTvEpGeXzvVKXF3N9CyLiHP9g+NVndajY6eCPZILoOa+XTCrINxlvYiBL0xWIg4Lr&#10;PN+ArEr5f0L1AwAA//8DAFBLAQItABQABgAIAAAAIQC2gziS/gAAAOEBAAATAAAAAAAAAAAAAAAA&#10;AAAAAABbQ29udGVudF9UeXBlc10ueG1sUEsBAi0AFAAGAAgAAAAhADj9If/WAAAAlAEAAAsAAAAA&#10;AAAAAAAAAAAALwEAAF9yZWxzLy5yZWxzUEsBAi0AFAAGAAgAAAAhAItH5L08AgAAWwQAAA4AAAAA&#10;AAAAAAAAAAAALgIAAGRycy9lMm9Eb2MueG1sUEsBAi0AFAAGAAgAAAAhAECUyAzeAAAACgEAAA8A&#10;AAAAAAAAAAAAAAAAlgQAAGRycy9kb3ducmV2LnhtbFBLBQYAAAAABAAEAPMAAAChBQAAAAA=&#10;" strokeweight=".5pt">
                <v:textbox inset="7.45pt,3.85pt,7.45pt,3.85pt">
                  <w:txbxContent>
                    <w:p w:rsidR="005A2F97" w:rsidRDefault="005A2F97" w:rsidP="005A2F97">
                      <w:pPr>
                        <w:jc w:val="center"/>
                        <w:rPr>
                          <w:sz w:val="18"/>
                          <w:szCs w:val="18"/>
                        </w:rPr>
                      </w:pPr>
                      <w:r>
                        <w:rPr>
                          <w:sz w:val="18"/>
                          <w:szCs w:val="18"/>
                        </w:rPr>
                        <w:t>Уведомление Заявителя о необходимости уточнения тематики и предоставления дополнительных сведений для исполнения  заявления</w:t>
                      </w:r>
                    </w:p>
                  </w:txbxContent>
                </v:textbox>
              </v:shape>
            </w:pict>
          </mc:Fallback>
        </mc:AlternateContent>
      </w:r>
      <w:r>
        <w:rPr>
          <w:noProof/>
        </w:rPr>
        <mc:AlternateContent>
          <mc:Choice Requires="wps">
            <w:drawing>
              <wp:anchor distT="0" distB="0" distL="114935" distR="114935" simplePos="0" relativeHeight="251731968" behindDoc="0" locked="0" layoutInCell="1" allowOverlap="1" wp14:anchorId="6101F007" wp14:editId="226227C4">
                <wp:simplePos x="0" y="0"/>
                <wp:positionH relativeFrom="column">
                  <wp:posOffset>97790</wp:posOffset>
                </wp:positionH>
                <wp:positionV relativeFrom="paragraph">
                  <wp:posOffset>4908550</wp:posOffset>
                </wp:positionV>
                <wp:extent cx="1949450" cy="1033780"/>
                <wp:effectExtent l="12065" t="12700" r="10160" b="1079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033780"/>
                        </a:xfrm>
                        <a:prstGeom prst="rect">
                          <a:avLst/>
                        </a:prstGeom>
                        <a:solidFill>
                          <a:srgbClr val="FFFFFF"/>
                        </a:solidFill>
                        <a:ln w="6350">
                          <a:solidFill>
                            <a:srgbClr val="000000"/>
                          </a:solidFill>
                          <a:miter lim="800000"/>
                          <a:headEnd/>
                          <a:tailEnd/>
                        </a:ln>
                      </wps:spPr>
                      <wps:txbx>
                        <w:txbxContent>
                          <w:p w:rsidR="005A2F97" w:rsidRDefault="005A2F97" w:rsidP="005A2F97">
                            <w:pPr>
                              <w:jc w:val="center"/>
                              <w:rPr>
                                <w:sz w:val="18"/>
                                <w:szCs w:val="18"/>
                              </w:rPr>
                            </w:pPr>
                            <w:r>
                              <w:rPr>
                                <w:sz w:val="18"/>
                                <w:szCs w:val="18"/>
                              </w:rPr>
                              <w:t>Уведомление Заявителя об отказе в получении информации</w:t>
                            </w:r>
                            <w:r>
                              <w:t xml:space="preserve"> </w:t>
                            </w:r>
                            <w:r>
                              <w:rPr>
                                <w:sz w:val="18"/>
                                <w:szCs w:val="18"/>
                              </w:rPr>
                              <w:t>конфиденциального характера или содержащей государственную тайну,  при  отсутствии  у него на</w:t>
                            </w:r>
                            <w:r>
                              <w:t xml:space="preserve"> </w:t>
                            </w:r>
                            <w:r>
                              <w:rPr>
                                <w:sz w:val="18"/>
                                <w:szCs w:val="18"/>
                              </w:rPr>
                              <w:t>это 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64" type="#_x0000_t202" style="position:absolute;left:0;text-align:left;margin-left:7.7pt;margin-top:386.5pt;width:153.5pt;height:81.4pt;z-index:251731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K4PQIAAFsEAAAOAAAAZHJzL2Uyb0RvYy54bWysVF2O0zAQfkfiDpbfaZJtt6RR09XSpQhp&#10;+ZEWDuA4TmLheIztNimX4RQ8IXGGHomJ05byIx4QebBsz/ibme+byfKmbxXZCesk6Jwmk5gSoTmU&#10;Utc5ff9u8ySlxHmmS6ZAi5zuhaM3q8ePlp3JxBU0oEphCYJol3Ump433JosixxvRMjcBIzQaK7At&#10;83i0dVRa1iF6q6KrOJ5HHdjSWODCOby9G410FfCrSnD/pqqc8ETlFHPzYbVhLYY1Wi1ZVltmGsmP&#10;abB/yKJlUmPQM9Qd84xsrfwNqpXcgoPKTzi0EVSV5CLUgNUk8S/VPDTMiFALkuPMmSb3/2D5691b&#10;S2SZ02lCiWYtanT4fPh2+Hr4QvAK+emMy9DtwaCj759BjzqHWp25B/7BEQ3rhula3FoLXSNYifmF&#10;l9HF0xHHDSBF9wpKjMO2HgJQX9l2IA/pIIiOOu3P2ojeEz6EXMwWs2s0cbQl8XT6NA3qRSw7PTfW&#10;+RcCWjJscmpR/ADPdvfOYyHoenIZojlQstxIpcLB1sVaWbJj2Cib8A2145Of3JQmXU7nU0zk7xBx&#10;+P4E0UqPHa9km9P07MSygbfnugz96JlU4x7jK41pDEQO3I0s+r7og2ZJehKogHKP1FoYOxwnEjcN&#10;2E+UdNjdOXUft8wKStRLjfIsZvPkGschHGZpusCDvbQUlxamOULl1FMybtd+HKGtsbJuMNLYEBpu&#10;UdJKBrKHlMesjvljBwdCj9M2jMjlOXj9+CesvgMAAP//AwBQSwMEFAAGAAgAAAAhAJzJ1ObeAAAA&#10;CgEAAA8AAABkcnMvZG93bnJldi54bWxMj8FOwzAQRO9I/IO1SNyoQ9LSNsSpIgTiQC8t9L6NTRyI&#10;11HspoGvZznBcWafZmeKzeQ6MZohtJ4U3M4SEIZqr1tqFLy9Pt2sQISIpLHzZBR8mQCb8vKiwFz7&#10;M+3MuI+N4BAKOSqwMfa5lKG2xmGY+d4Q39794DCyHBqpBzxzuOtkmiR30mFL/MFibx6sqT/3J6cg&#10;m/uKPr6x2vnngx3jSzLI7aNS11dTdQ8imin+wfBbn6tDyZ2O/kQ6iI71Ys6kguUy400MZGnKzlHB&#10;OlusQJaF/D+h/AEAAP//AwBQSwECLQAUAAYACAAAACEAtoM4kv4AAADhAQAAEwAAAAAAAAAAAAAA&#10;AAAAAAAAW0NvbnRlbnRfVHlwZXNdLnhtbFBLAQItABQABgAIAAAAIQA4/SH/1gAAAJQBAAALAAAA&#10;AAAAAAAAAAAAAC8BAABfcmVscy8ucmVsc1BLAQItABQABgAIAAAAIQC3iTK4PQIAAFsEAAAOAAAA&#10;AAAAAAAAAAAAAC4CAABkcnMvZTJvRG9jLnhtbFBLAQItABQABgAIAAAAIQCcydTm3gAAAAoBAAAP&#10;AAAAAAAAAAAAAAAAAJcEAABkcnMvZG93bnJldi54bWxQSwUGAAAAAAQABADzAAAAogUAAAAA&#10;" strokeweight=".5pt">
                <v:textbox inset="7.45pt,3.85pt,7.45pt,3.85pt">
                  <w:txbxContent>
                    <w:p w:rsidR="005A2F97" w:rsidRDefault="005A2F97" w:rsidP="005A2F97">
                      <w:pPr>
                        <w:jc w:val="center"/>
                        <w:rPr>
                          <w:sz w:val="18"/>
                          <w:szCs w:val="18"/>
                        </w:rPr>
                      </w:pPr>
                      <w:r>
                        <w:rPr>
                          <w:sz w:val="18"/>
                          <w:szCs w:val="18"/>
                        </w:rPr>
                        <w:t>Уведомление Заявителя об отказе в получении информации</w:t>
                      </w:r>
                      <w:r>
                        <w:t xml:space="preserve"> </w:t>
                      </w:r>
                      <w:r>
                        <w:rPr>
                          <w:sz w:val="18"/>
                          <w:szCs w:val="18"/>
                        </w:rPr>
                        <w:t>конфиденциального характера или содержащей государственную тайну,  при  отсутствии  у него на</w:t>
                      </w:r>
                      <w:r>
                        <w:t xml:space="preserve"> </w:t>
                      </w:r>
                      <w:r>
                        <w:rPr>
                          <w:sz w:val="18"/>
                          <w:szCs w:val="18"/>
                        </w:rPr>
                        <w:t>это права</w:t>
                      </w:r>
                    </w:p>
                  </w:txbxContent>
                </v:textbox>
              </v:shape>
            </w:pict>
          </mc:Fallback>
        </mc:AlternateContent>
      </w:r>
      <w:r>
        <w:rPr>
          <w:noProof/>
        </w:rPr>
        <mc:AlternateContent>
          <mc:Choice Requires="wps">
            <w:drawing>
              <wp:anchor distT="0" distB="0" distL="114935" distR="114935" simplePos="0" relativeHeight="251732992" behindDoc="0" locked="0" layoutInCell="1" allowOverlap="1" wp14:anchorId="2A9C6145" wp14:editId="4C4C7074">
                <wp:simplePos x="0" y="0"/>
                <wp:positionH relativeFrom="column">
                  <wp:posOffset>4203065</wp:posOffset>
                </wp:positionH>
                <wp:positionV relativeFrom="paragraph">
                  <wp:posOffset>5017135</wp:posOffset>
                </wp:positionV>
                <wp:extent cx="1720215" cy="1034415"/>
                <wp:effectExtent l="12065" t="6985" r="10795" b="63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034415"/>
                        </a:xfrm>
                        <a:prstGeom prst="rect">
                          <a:avLst/>
                        </a:prstGeom>
                        <a:solidFill>
                          <a:srgbClr val="FFFFFF"/>
                        </a:solidFill>
                        <a:ln w="6350">
                          <a:solidFill>
                            <a:srgbClr val="000000"/>
                          </a:solidFill>
                          <a:miter lim="800000"/>
                          <a:headEnd/>
                          <a:tailEnd/>
                        </a:ln>
                      </wps:spPr>
                      <wps:txbx>
                        <w:txbxContent>
                          <w:p w:rsidR="005A2F97" w:rsidRDefault="005A2F97" w:rsidP="005A2F97">
                            <w:pPr>
                              <w:jc w:val="center"/>
                              <w:rPr>
                                <w:sz w:val="18"/>
                                <w:szCs w:val="18"/>
                              </w:rPr>
                            </w:pPr>
                            <w:r>
                              <w:rPr>
                                <w:sz w:val="18"/>
                                <w:szCs w:val="18"/>
                              </w:rPr>
                              <w:t xml:space="preserve">Направление запроса на исполнение по </w:t>
                            </w:r>
                            <w:proofErr w:type="spellStart"/>
                            <w:proofErr w:type="gramStart"/>
                            <w:r>
                              <w:rPr>
                                <w:sz w:val="18"/>
                                <w:szCs w:val="18"/>
                              </w:rPr>
                              <w:t>принадлеж-ности</w:t>
                            </w:r>
                            <w:proofErr w:type="spellEnd"/>
                            <w:proofErr w:type="gramEnd"/>
                            <w:r>
                              <w:rPr>
                                <w:sz w:val="18"/>
                                <w:szCs w:val="18"/>
                              </w:rPr>
                              <w:t xml:space="preserve"> в органы государственной власти, другие органы и организации УР для последующего ответа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65" type="#_x0000_t202" style="position:absolute;left:0;text-align:left;margin-left:330.95pt;margin-top:395.05pt;width:135.45pt;height:81.45pt;z-index:251732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LqOwIAAFsEAAAOAAAAZHJzL2Uyb0RvYy54bWysVF1u2zAMfh+wOwh6X2wnaZY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RV0AnSo1mLPTrcH74fvh2+ErxCfjrjcnS7Nejo+xfQY59jrc7cAP/kiIZ1w/RWXFkLXSNYhfll&#10;4WVy9nTAcQGk7N5AhXHYzkME6mvbBvKQDoLomMjdqTei94SHkM/H6Ti7oISjLUsn0ykqIQbLH54b&#10;6/wrAS0JQkEtNj/Cs/2N84Prg0uI5kDJaiOViordlmtlyZ7hoGzid0T/yU1p0hV0NrlIBwb+CpHG&#10;708QrfQ48Uq2BZ2fnFgeeHupK0yT5Z5JNchYndJHIgN3A4u+L/vYs2wRIgSWS6jukFoLw4TjRqLQ&#10;gP1CSYfTXVD3ecesoES91tiexXQWuPRRmc7nC1TsuaU8tzDNEaqgnpJBXPthhXbGym2DkYaB0HCF&#10;La1lJPsxq2P+OMGxXcdtCytyrkevx3/C6gcAAAD//wMAUEsDBBQABgAIAAAAIQBafNpI3wAAAAsB&#10;AAAPAAAAZHJzL2Rvd25yZXYueG1sTI/BTsMwDIbvSLxDZCRuLOkKhZamU4VAHOCyAfesCU2hcaok&#10;6wpPjznBzZY//f7+erO4kc0mxMGjhGwlgBnsvB6wl/D68nBxAywmhVqNHo2ELxNh05ye1KrS/ohb&#10;M+9SzygEY6Uk2JSmivPYWeNUXPnJIN3efXAq0Rp6roM6Urgb+VqIgjs1IH2wajJ31nSfu4OTkF/6&#10;Fj++Vbv1j292Tk8i8Od7Kc/PlvYWWDJL+oPhV5/UoSGnvT+gjmyUUBRZSaiE61JkwIgo8zWV2dNw&#10;lQvgTc3/d2h+AAAA//8DAFBLAQItABQABgAIAAAAIQC2gziS/gAAAOEBAAATAAAAAAAAAAAAAAAA&#10;AAAAAABbQ29udGVudF9UeXBlc10ueG1sUEsBAi0AFAAGAAgAAAAhADj9If/WAAAAlAEAAAsAAAAA&#10;AAAAAAAAAAAALwEAAF9yZWxzLy5yZWxzUEsBAi0AFAAGAAgAAAAhAOuZQuo7AgAAWwQAAA4AAAAA&#10;AAAAAAAAAAAALgIAAGRycy9lMm9Eb2MueG1sUEsBAi0AFAAGAAgAAAAhAFp82kjfAAAACwEAAA8A&#10;AAAAAAAAAAAAAAAAlQQAAGRycy9kb3ducmV2LnhtbFBLBQYAAAAABAAEAPMAAAChBQAAAAA=&#10;" strokeweight=".5pt">
                <v:textbox inset="7.45pt,3.85pt,7.45pt,3.85pt">
                  <w:txbxContent>
                    <w:p w:rsidR="005A2F97" w:rsidRDefault="005A2F97" w:rsidP="005A2F97">
                      <w:pPr>
                        <w:jc w:val="center"/>
                        <w:rPr>
                          <w:sz w:val="18"/>
                          <w:szCs w:val="18"/>
                        </w:rPr>
                      </w:pPr>
                      <w:r>
                        <w:rPr>
                          <w:sz w:val="18"/>
                          <w:szCs w:val="18"/>
                        </w:rPr>
                        <w:t xml:space="preserve">Направление запроса на исполнение по </w:t>
                      </w:r>
                      <w:proofErr w:type="spellStart"/>
                      <w:proofErr w:type="gramStart"/>
                      <w:r>
                        <w:rPr>
                          <w:sz w:val="18"/>
                          <w:szCs w:val="18"/>
                        </w:rPr>
                        <w:t>принадлеж-ности</w:t>
                      </w:r>
                      <w:proofErr w:type="spellEnd"/>
                      <w:proofErr w:type="gramEnd"/>
                      <w:r>
                        <w:rPr>
                          <w:sz w:val="18"/>
                          <w:szCs w:val="18"/>
                        </w:rPr>
                        <w:t xml:space="preserve"> в органы государственной власти, другие органы и организации УР для последующего ответа Заявителю</w:t>
                      </w:r>
                    </w:p>
                  </w:txbxContent>
                </v:textbox>
              </v:shape>
            </w:pict>
          </mc:Fallback>
        </mc:AlternateContent>
      </w:r>
      <w:r>
        <w:rPr>
          <w:noProof/>
        </w:rPr>
        <mc:AlternateContent>
          <mc:Choice Requires="wps">
            <w:drawing>
              <wp:anchor distT="0" distB="0" distL="114935" distR="114935" simplePos="0" relativeHeight="251734016" behindDoc="0" locked="0" layoutInCell="1" allowOverlap="1" wp14:anchorId="2B82EA8F" wp14:editId="586D3050">
                <wp:simplePos x="0" y="0"/>
                <wp:positionH relativeFrom="column">
                  <wp:posOffset>4203065</wp:posOffset>
                </wp:positionH>
                <wp:positionV relativeFrom="paragraph">
                  <wp:posOffset>6201410</wp:posOffset>
                </wp:positionV>
                <wp:extent cx="1720215" cy="805815"/>
                <wp:effectExtent l="12065" t="10160" r="10795" b="1270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805815"/>
                        </a:xfrm>
                        <a:prstGeom prst="rect">
                          <a:avLst/>
                        </a:prstGeom>
                        <a:solidFill>
                          <a:srgbClr val="FFFFFF"/>
                        </a:solidFill>
                        <a:ln w="6350">
                          <a:solidFill>
                            <a:srgbClr val="000000"/>
                          </a:solidFill>
                          <a:miter lim="800000"/>
                          <a:headEnd/>
                          <a:tailEnd/>
                        </a:ln>
                      </wps:spPr>
                      <wps:txbx>
                        <w:txbxContent>
                          <w:p w:rsidR="005A2F97" w:rsidRDefault="005A2F97" w:rsidP="005A2F97">
                            <w:pPr>
                              <w:jc w:val="center"/>
                              <w:rPr>
                                <w:sz w:val="18"/>
                                <w:szCs w:val="18"/>
                              </w:rPr>
                            </w:pPr>
                            <w:r>
                              <w:rPr>
                                <w:sz w:val="18"/>
                                <w:szCs w:val="18"/>
                              </w:rPr>
                              <w:t>Уведомление Заявителя о направлении запроса на исполнение по принадлежности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66" type="#_x0000_t202" style="position:absolute;left:0;text-align:left;margin-left:330.95pt;margin-top:488.3pt;width:135.45pt;height:63.45pt;z-index:251734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O2NwIAAFoEAAAOAAAAZHJzL2Uyb0RvYy54bWysVF2O0zAQfkfiDpbfadKyLW3UdLV0KUJa&#10;fqSFA7iOk1jYHmO7TZbLcAqekDhDj8TY6XbL3wvCD9ZMZuabmW/GWV72WpG9cF6CKel4lFMiDIdK&#10;mqakH95vnswp8YGZiikwoqR3wtPL1eNHy84WYgItqEo4giDGF50taRuCLbLM81Zo5kdghUFjDU6z&#10;gKprssqxDtG1yiZ5Pss6cJV1wIX3+PV6MNJVwq9rwcPbuvYiEFVSrC2k26V7G+9stWRF45htJT+W&#10;wf6hCs2kwaQnqGsWGNk5+RuUltyBhzqMOOgM6lpykXrAbsb5L93ctsyK1AuS4+2JJv//YPmb/TtH&#10;ZFXSyYISwzTO6PDl8P3w7fCV4Cfkp7O+QLdbi46hfw49zjn16u0N8I+eGFi3zDTiyjnoWsEqrG8c&#10;I7Oz0AHHR5Bt9xoqzMN2ARJQXzsdyUM6CKLjnO5OsxF9IDymfDbJJ+MpJRxt83w6RzmmYMV9tHU+&#10;vBSgSRRK6nD2CZ3tb3wYXO9dYjIPSlYbqVRSXLNdK0f2DPdkk84R/Sc3ZUhX0tnTaT4Q8FeIPJ0/&#10;QWgZcOGV1LGLeKITKyJtL0yV5MCkGmTsTpkjj5G6gcTQb/thZCk4kryF6g6ZdTAsOD5IFFpwnynp&#10;cLlL6j/tmBOUqFcGp7O4mEUqQ1Iu5vMFKu7csj23MMMRqqSBkkFch+EF7ayTTYuZhn0wcIUTrWUi&#10;+6GqY/24wGlcx8cWX8i5nrwefgmrHwAAAP//AwBQSwMEFAAGAAgAAAAhANzVA1DfAAAADAEAAA8A&#10;AABkcnMvZG93bnJldi54bWxMj8FOwzAQRO9I/IO1SNyonQYMCXGqCIE4wKUF7m5i4kC8jmw3DXw9&#10;ywmOq32aeVNtFjey2YQ4eFSQrQQwg63vBuwVvL48XNwAi0ljp0ePRsGXibCpT08qXXb+iFsz71LP&#10;KARjqRXYlKaS89ha43Rc+ckg/d59cDrRGXreBX2kcDfytRCSOz0gNVg9mTtr2s/dwSnIL32DH9+6&#10;2frHNzunJxH4871S52dLcwssmSX9wfCrT+pQk9PeH7CLbFQgZVYQqqC4lhIYEUW+pjF7QjORXwGv&#10;K/5/RP0DAAD//wMAUEsBAi0AFAAGAAgAAAAhALaDOJL+AAAA4QEAABMAAAAAAAAAAAAAAAAAAAAA&#10;AFtDb250ZW50X1R5cGVzXS54bWxQSwECLQAUAAYACAAAACEAOP0h/9YAAACUAQAACwAAAAAAAAAA&#10;AAAAAAAvAQAAX3JlbHMvLnJlbHNQSwECLQAUAAYACAAAACEAOIfDtjcCAABaBAAADgAAAAAAAAAA&#10;AAAAAAAuAgAAZHJzL2Uyb0RvYy54bWxQSwECLQAUAAYACAAAACEA3NUDUN8AAAAMAQAADwAAAAAA&#10;AAAAAAAAAACRBAAAZHJzL2Rvd25yZXYueG1sUEsFBgAAAAAEAAQA8wAAAJ0FAAAAAA==&#10;" strokeweight=".5pt">
                <v:textbox inset="7.45pt,3.85pt,7.45pt,3.85pt">
                  <w:txbxContent>
                    <w:p w:rsidR="005A2F97" w:rsidRDefault="005A2F97" w:rsidP="005A2F97">
                      <w:pPr>
                        <w:jc w:val="center"/>
                        <w:rPr>
                          <w:sz w:val="18"/>
                          <w:szCs w:val="18"/>
                        </w:rPr>
                      </w:pPr>
                      <w:r>
                        <w:rPr>
                          <w:sz w:val="18"/>
                          <w:szCs w:val="18"/>
                        </w:rPr>
                        <w:t>Уведомление Заявителя о направлении запроса на исполнение по принадлежности</w:t>
                      </w:r>
                    </w:p>
                  </w:txbxContent>
                </v:textbox>
              </v:shape>
            </w:pict>
          </mc:Fallback>
        </mc:AlternateContent>
      </w:r>
      <w:r>
        <w:rPr>
          <w:noProof/>
        </w:rPr>
        <mc:AlternateContent>
          <mc:Choice Requires="wps">
            <w:drawing>
              <wp:anchor distT="0" distB="0" distL="114935" distR="114935" simplePos="0" relativeHeight="251735040" behindDoc="0" locked="0" layoutInCell="1" allowOverlap="1" wp14:anchorId="6FE34806" wp14:editId="7D4EFBA6">
                <wp:simplePos x="0" y="0"/>
                <wp:positionH relativeFrom="column">
                  <wp:posOffset>102235</wp:posOffset>
                </wp:positionH>
                <wp:positionV relativeFrom="paragraph">
                  <wp:posOffset>6045835</wp:posOffset>
                </wp:positionV>
                <wp:extent cx="1949450" cy="1149350"/>
                <wp:effectExtent l="6985" t="6985" r="5715" b="571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149350"/>
                        </a:xfrm>
                        <a:prstGeom prst="rect">
                          <a:avLst/>
                        </a:prstGeom>
                        <a:solidFill>
                          <a:srgbClr val="FFFFFF"/>
                        </a:solidFill>
                        <a:ln w="6350">
                          <a:solidFill>
                            <a:srgbClr val="000000"/>
                          </a:solidFill>
                          <a:miter lim="800000"/>
                          <a:headEnd/>
                          <a:tailEnd/>
                        </a:ln>
                      </wps:spPr>
                      <wps:txbx>
                        <w:txbxContent>
                          <w:p w:rsidR="005A2F97" w:rsidRDefault="005A2F97" w:rsidP="005A2F97">
                            <w:pPr>
                              <w:jc w:val="center"/>
                              <w:rPr>
                                <w:sz w:val="18"/>
                                <w:szCs w:val="18"/>
                              </w:rPr>
                            </w:pPr>
                            <w:r>
                              <w:rPr>
                                <w:sz w:val="18"/>
                                <w:szCs w:val="18"/>
                              </w:rPr>
                              <w:t>Уведомление Заявителя об отсутствии запрашиваемой</w:t>
                            </w:r>
                            <w:r>
                              <w:t xml:space="preserve"> </w:t>
                            </w:r>
                            <w:r>
                              <w:rPr>
                                <w:sz w:val="18"/>
                                <w:szCs w:val="18"/>
                              </w:rPr>
                              <w:t xml:space="preserve">информации в органах государственной власти, невозможности предоставления услуги  и рекомендации по </w:t>
                            </w:r>
                            <w:proofErr w:type="spellStart"/>
                            <w:r>
                              <w:rPr>
                                <w:sz w:val="18"/>
                                <w:szCs w:val="18"/>
                              </w:rPr>
                              <w:t>ее</w:t>
                            </w:r>
                            <w:proofErr w:type="spellEnd"/>
                            <w:r>
                              <w:rPr>
                                <w:sz w:val="18"/>
                                <w:szCs w:val="18"/>
                              </w:rPr>
                              <w:t xml:space="preserve"> дальнейшему поиску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67" type="#_x0000_t202" style="position:absolute;left:0;text-align:left;margin-left:8.05pt;margin-top:476.05pt;width:153.5pt;height:90.5pt;z-index:251735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4FNwIAAFsEAAAOAAAAZHJzL2Uyb0RvYy54bWysVF2O0zAQfkfiDpbfaZrSrdqo6WrpUoS0&#10;/EgLB3AdJ7GwPcZ2myyX4RT7hMQZeiTGTrdbfsQDIg+WxzP+Zub7xlle9lqRvXBegilpPhpTIgyH&#10;SpqmpB8/bJ7NKfGBmYopMKKkd8LTy9XTJ8vOFmICLahKOIIgxhedLWkbgi2yzPNWaOZHYIVBZw1O&#10;s4Cma7LKsQ7Rtcom4/Es68BV1gEX3uPp9eCkq4Rf14KHd3XtRSCqpFhbSKtL6zau2WrJisYx20p+&#10;LIP9QxWaSYNJT1DXLDCyc/I3KC25Aw91GHHQGdS15CL1gN3k41+6uW2ZFakXJMfbE03+/8Hyt/v3&#10;jsiqpBNUyjCNGh2+Hr4fvh3uCR4hP531BYbdWgwM/QvoUefUq7c3wD95YmDdMtOIK+egawWrsL48&#10;3szOrg44PoJsuzdQYR62C5CA+trpSB7SQRAddbo7aSP6QHhMuZguphfo4ujL8+niORoxByserlvn&#10;wysBmsRNSR2Kn+DZ/saHIfQhJGbzoGS1kUolwzXbtXJkz3BQNuk7ov8UpgzpSjqLuf8OMU7fnyC0&#10;DDjxSuqSzk9BrIi8vTQVlsmKwKQa9tidMkciI3cDi6Hf9oNmiebI8haqO6TWwTDh+CJx04L7QkmH&#10;011S/3nHnKBEvTYoz2I6yy/wOSRjOp8v0HDnnu25hxmOUCUNlAzbdRie0M462bSYaRgIA1coaS0T&#10;2Y9VHevHCU5yHV9bfCLndop6/CesfgAAAP//AwBQSwMEFAAGAAgAAAAhAMABEPPcAAAACwEAAA8A&#10;AABkcnMvZG93bnJldi54bWxMj81OwzAQhO9IvIO1SNyo8wMVhDhVhEAc4NIC921s4kC8jmw3DTw9&#10;ywluM5rR7Lf1ZnGjmE2IgycF+SoDYajzeqBewevLw8U1iJiQNI6ejIIvE2HTnJ7UWGl/pK2Zd6kX&#10;PEKxQgU2pamSMnbWOIwrPxni7N0Hh4lt6KUOeORxN8oiy9bS4UB8weJk7qzpPncHp6C89C19fGO7&#10;9Y9vdk5PWZDP90qdny3tLYhklvRXhl98RoeGmfb+QDqKkf0656aCm6uCBRfKomSx5yQvWcmmlv9/&#10;aH4AAAD//wMAUEsBAi0AFAAGAAgAAAAhALaDOJL+AAAA4QEAABMAAAAAAAAAAAAAAAAAAAAAAFtD&#10;b250ZW50X1R5cGVzXS54bWxQSwECLQAUAAYACAAAACEAOP0h/9YAAACUAQAACwAAAAAAAAAAAAAA&#10;AAAvAQAAX3JlbHMvLnJlbHNQSwECLQAUAAYACAAAACEA2keOBTcCAABbBAAADgAAAAAAAAAAAAAA&#10;AAAuAgAAZHJzL2Uyb0RvYy54bWxQSwECLQAUAAYACAAAACEAwAEQ89wAAAALAQAADwAAAAAAAAAA&#10;AAAAAACRBAAAZHJzL2Rvd25yZXYueG1sUEsFBgAAAAAEAAQA8wAAAJoFAAAAAA==&#10;" strokeweight=".5pt">
                <v:textbox inset="7.45pt,3.85pt,7.45pt,3.85pt">
                  <w:txbxContent>
                    <w:p w:rsidR="005A2F97" w:rsidRDefault="005A2F97" w:rsidP="005A2F97">
                      <w:pPr>
                        <w:jc w:val="center"/>
                        <w:rPr>
                          <w:sz w:val="18"/>
                          <w:szCs w:val="18"/>
                        </w:rPr>
                      </w:pPr>
                      <w:r>
                        <w:rPr>
                          <w:sz w:val="18"/>
                          <w:szCs w:val="18"/>
                        </w:rPr>
                        <w:t>Уведомление Заявителя об отсутствии запрашиваемой</w:t>
                      </w:r>
                      <w:r>
                        <w:t xml:space="preserve"> </w:t>
                      </w:r>
                      <w:r>
                        <w:rPr>
                          <w:sz w:val="18"/>
                          <w:szCs w:val="18"/>
                        </w:rPr>
                        <w:t xml:space="preserve">информации в органах государственной власти, невозможности предоставления услуги  и рекомендации по </w:t>
                      </w:r>
                      <w:proofErr w:type="spellStart"/>
                      <w:r>
                        <w:rPr>
                          <w:sz w:val="18"/>
                          <w:szCs w:val="18"/>
                        </w:rPr>
                        <w:t>ее</w:t>
                      </w:r>
                      <w:proofErr w:type="spellEnd"/>
                      <w:r>
                        <w:rPr>
                          <w:sz w:val="18"/>
                          <w:szCs w:val="18"/>
                        </w:rPr>
                        <w:t xml:space="preserve"> дальнейшему поиску</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5A18F7AE" wp14:editId="0AE2A91A">
                <wp:simplePos x="0" y="0"/>
                <wp:positionH relativeFrom="column">
                  <wp:posOffset>-120015</wp:posOffset>
                </wp:positionH>
                <wp:positionV relativeFrom="paragraph">
                  <wp:posOffset>3086100</wp:posOffset>
                </wp:positionV>
                <wp:extent cx="1486535" cy="0"/>
                <wp:effectExtent l="13335" t="9525" r="5080"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43pt" to="107.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gnXgIAAHEEAAAOAAAAZHJzL2Uyb0RvYy54bWysVM1uEzEQviPxDpbv6e6m2zRddVOhbAKH&#10;ApVaHsBZe7MWXtuy3WwihASckfoIvAIHkCoVeIbNGzF2fmjhghA5OGPPzOdvZj7v6dmyEWjBjOVK&#10;5jg5iDFislSUy3mOX11Ne0OMrCOSEqEky/GKWXw2evzotNUZ66taCcoMAhBps1bnuHZOZ1Fky5o1&#10;xB4ozSQ4K2Ua4mBr5hE1pAX0RkT9OB5ErTJUG1Uya+G02DjxKOBXFSvdy6qyzCGRY+DmwmrCOvNr&#10;NDol2dwQXfNyS4P8A4uGcAmX7qEK4gi6NvwPqIaXRllVuYNSNZGqKl6yUANUk8S/VXNZE81CLdAc&#10;q/dtsv8PtnyxuDCI0xz3jzGSpIEZdZ/W79Y33bfu8/oGrd93P7qv3Zfutvve3a4/gH23/gi2d3Z3&#10;2+MbBOnQy1bbDCDH8sL4bpRLeanPVfnaIqnGNZFzFmq6Wmm4J/EZ0YMUv7EaGM3a54pCDLl2KjR2&#10;WZkGVYLrZz7Rg0Pz0DJMcrWfJFs6VMJhkg4HR4dHGJU7X0QyD+ETtbHuKVMN8kaOBZe+ySQji3Pr&#10;PKVfIf5YqikXIghFSNTm+ORwEIcEqwSn3unDrJnPxsKgBfFSC79QH3juhzXcgeAFb3I83AeRrGaE&#10;TiQNtzjCxcYGJkJ6cKgLuG2tjbDenMQnk+FkmPbS/mDSS+Oi6D2ZjtPeYJocHxWHxXhcJG89zyTN&#10;ak4pk57qTuRJ+nci2j63jTz3Mt/3JHqIHpoHZHf/gXQYsZ/qRh8zRVcXZjd60HUI3r5B/3Du78G+&#10;/6UY/QQAAP//AwBQSwMEFAAGAAgAAAAhAAZFNdzdAAAACwEAAA8AAABkcnMvZG93bnJldi54bWxM&#10;j91Kw0AQRu8F32EZwRtpNwka0phNEdHr0toH2GTHJO3+hOx2k/r0jiDo5cwcvjlftV2MZhEnPzgr&#10;IF0nwNC2Tg22E3D8eF8VwHyQVkntLAq4oodtfXtTyVK52e4xHkLHKMT6UgroQxhLzn3bo5F+7Ua0&#10;dPt0k5GBxqnjapIzhRvNsyTJuZGDpQ+9HPG1x/Z8uBgB84PXu+vbqYt7/Iq7o4nNJudC3N8tL8/A&#10;Ai7hD4YffVKHmpwad7HKMy1glRYbQgU8FjmVIiJLnzJgze+G1xX/36H+BgAA//8DAFBLAQItABQA&#10;BgAIAAAAIQC2gziS/gAAAOEBAAATAAAAAAAAAAAAAAAAAAAAAABbQ29udGVudF9UeXBlc10ueG1s&#10;UEsBAi0AFAAGAAgAAAAhADj9If/WAAAAlAEAAAsAAAAAAAAAAAAAAAAALwEAAF9yZWxzLy5yZWxz&#10;UEsBAi0AFAAGAAgAAAAhAFVuOCdeAgAAcQQAAA4AAAAAAAAAAAAAAAAALgIAAGRycy9lMm9Eb2Mu&#10;eG1sUEsBAi0AFAAGAAgAAAAhAAZFNdzdAAAACwEAAA8AAAAAAAAAAAAAAAAAuAQAAGRycy9kb3du&#10;cmV2LnhtbFBLBQYAAAAABAAEAPMAAADCBQAAAAA=&#10;" strokeweight=".26mm">
                <v:stroke joinstyle="miter"/>
              </v:line>
            </w:pict>
          </mc:Fallback>
        </mc:AlternateContent>
      </w:r>
      <w:r>
        <w:rPr>
          <w:noProof/>
        </w:rPr>
        <mc:AlternateContent>
          <mc:Choice Requires="wps">
            <w:drawing>
              <wp:anchor distT="0" distB="0" distL="114300" distR="114300" simplePos="0" relativeHeight="251737088" behindDoc="0" locked="0" layoutInCell="1" allowOverlap="1" wp14:anchorId="347E0A96" wp14:editId="6268E28C">
                <wp:simplePos x="0" y="0"/>
                <wp:positionH relativeFrom="column">
                  <wp:posOffset>-120015</wp:posOffset>
                </wp:positionH>
                <wp:positionV relativeFrom="paragraph">
                  <wp:posOffset>3086100</wp:posOffset>
                </wp:positionV>
                <wp:extent cx="0" cy="4895850"/>
                <wp:effectExtent l="13335" t="9525" r="5715" b="95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43pt" to="-9.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ZhVwIAAGcEAAAOAAAAZHJzL2Uyb0RvYy54bWysVM1uEzEQviPxDpbv6e6m25C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77A4wUqWFG3efNh81t9737srlFm4/dz+5b97W76350d5sbsO83n8D2h939&#10;zn2LIB162TY2A8iJujC+G3SlLptzTd9apPSkImrBQ01X6wbuSXxG9CjFb2wDjObtS80ghlw7HRq7&#10;Kk3tIaFlaBXmtz7Mj68colsnBW86HJ0MT8JsI5LtExtj3Quua+SNHEuhfGtJRpbn1nkiJNuHeLfS&#10;MyFlkIdUqM3x6HgQhwSrpWD+0IdZs5hPpEFL4gUWfqEqOHkYVgsHMpeizvHwEESyihM2VSzc4oiQ&#10;WxuYSOXBoS7gtrO2cno3ikfT4XSY9tL+YNpL46LoPZ9N0t5gljw7KY6LyaRI3nueSZpVgjGuPNW9&#10;tJP076Sze2RbUR7EfehJ9Bg9NA/I7v8D6TBYP8utKuaarS/MfuCg5hC8e3n+uTzcg/3w+zD+BQAA&#10;//8DAFBLAwQUAAYACAAAACEA/3E88OEAAAAMAQAADwAAAGRycy9kb3ducmV2LnhtbEyPy07DMBBF&#10;90j8gzVIbFDrpII0DXEqHoJFF0j0sXfiIYmIxyF22sDXM4gFLGfm6M65+XqynTji4FtHCuJ5BAKp&#10;cqalWsF+9zRLQfigyejOESr4RA/r4vws15lxJ3rF4zbUgkPIZ1pBE0KfSemrBq32c9cj8e3NDVYH&#10;HodamkGfONx2chFFibS6Jf7Q6B4fGqzet6NV8JH0h/JLjvdXq80uTvejpZfHZ6UuL6a7WxABp/AH&#10;w48+q0PBTqUbyXjRKZjF6YpRBddpwqWY+N2UjC5ulhHIIpf/SxTfAAAA//8DAFBLAQItABQABgAI&#10;AAAAIQC2gziS/gAAAOEBAAATAAAAAAAAAAAAAAAAAAAAAABbQ29udGVudF9UeXBlc10ueG1sUEsB&#10;Ai0AFAAGAAgAAAAhADj9If/WAAAAlAEAAAsAAAAAAAAAAAAAAAAALwEAAF9yZWxzLy5yZWxzUEsB&#10;Ai0AFAAGAAgAAAAhALIo1mFXAgAAZwQAAA4AAAAAAAAAAAAAAAAALgIAAGRycy9lMm9Eb2MueG1s&#10;UEsBAi0AFAAGAAgAAAAhAP9xPPDhAAAADAEAAA8AAAAAAAAAAAAAAAAAsQQAAGRycy9kb3ducmV2&#10;LnhtbFBLBQYAAAAABAAEAPMAAAC/BQAAAAA=&#10;" strokeweight=".26mm">
                <v:stroke joinstyle="miter"/>
              </v:line>
            </w:pict>
          </mc:Fallback>
        </mc:AlternateContent>
      </w:r>
      <w:r>
        <w:rPr>
          <w:noProof/>
        </w:rPr>
        <mc:AlternateContent>
          <mc:Choice Requires="wps">
            <w:drawing>
              <wp:anchor distT="0" distB="0" distL="114300" distR="114300" simplePos="0" relativeHeight="251738112" behindDoc="0" locked="0" layoutInCell="1" allowOverlap="1" wp14:anchorId="6CC80EB1" wp14:editId="51E8837A">
                <wp:simplePos x="0" y="0"/>
                <wp:positionH relativeFrom="column">
                  <wp:posOffset>-120015</wp:posOffset>
                </wp:positionH>
                <wp:positionV relativeFrom="paragraph">
                  <wp:posOffset>6617335</wp:posOffset>
                </wp:positionV>
                <wp:extent cx="228600" cy="0"/>
                <wp:effectExtent l="13335" t="54610" r="15240" b="596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21.05pt" to="8.55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AHagIAAIgEAAAOAAAAZHJzL2Uyb0RvYy54bWysVMuO0zAU3SPxD5b3bZJOp3SipiPUtGwG&#10;GGmGD3Bjp7HwI7I9TSuEBKyR+gn8AguQRhrgG9I/4tp9MAMbhOjCvfZ9+J5zjzM6X0mBlsxYrlWG&#10;k26MEVOFplwtMvzqetYZYmQdUZQIrViG18zi8/HjR6OmTllPV1pQZhAUUTZt6gxXztVpFNmiYpLY&#10;rq6ZAmepjSQOtmYRUUMaqC5F1IvjQdRoQ2ujC2YtnOY7Jx6H+mXJCveyLC1zSGQYenNhNWGd+zUa&#10;j0i6MKSueLFvg/xDF5JwBZceS+XEEXRj+B+lJC+Mtrp03ULLSJclL1jAAGiS+Dc0VxWpWcAC5Nj6&#10;SJP9f2WLF8tLgzjNcO8UI0UkzKj9tH233bTf2s/bDdq+b3+0X9sv7W37vb3dfgD7bvsRbO9s7/bH&#10;GwTpwGVT2xRKTtSl8WwUK3VVX+jitUVKTyqiFixgul7XcE/iM6IHKX5ja+ho3jzXFGLIjdOB2FVp&#10;pC8JlKFVmN/6OD+2cqiAw15vOIhhysXBFZH0kFcb654xLZE3Miy48sySlCwvrPN9kPQQ4o+VnnEh&#10;gjqEQk2Gz04GcUiwWnDqnT7MmsV8IgxaEq+v8AugwHM/THIHKhdcZnh4DCJpxQidKhpucYQLsJEL&#10;1DjDgSzBsL9aMoqRYPC+vLXrVSh/PQCH7vfWTm9vzuKz6XA67Hf6vcG004/zvPN0Nul3BrPkyWl+&#10;kk8mefLWI0n6acUpZcqDOWg/6f+dtvavcKfao/qPrEUPqwd6odnDf2g6TN4PeyebuabrS+PReRGA&#10;3EPw/mn693R/H6J+fUDGPwEAAP//AwBQSwMEFAAGAAgAAAAhAO11mXndAAAADAEAAA8AAABkcnMv&#10;ZG93bnJldi54bWxMj8FOwzAQRO9I/IO1SNxaOxGiJcSpqkIvVKIi9APceJtExOsQu234e7YHVE6r&#10;3RnNvskXo+vECYfQetKQTBUIpMrblmoNu8/1ZA4iREPWdJ5Qww8GWBS3N7nJrD/TB57KWAsOoZAZ&#10;DU2MfSZlqBp0Jkx9j8TawQ/ORF6HWtrBnDncdTJV6lE60xJ/aEyPqwarr/LoNLy5741K31N8wbp8&#10;Jbs+4Gy31fr+blw+g4g4xqsZLviMDgUz7f2RbBCdhkkyf2IrC+ohTUBcLDOe+7+LLHL5v0TxCwAA&#10;//8DAFBLAQItABQABgAIAAAAIQC2gziS/gAAAOEBAAATAAAAAAAAAAAAAAAAAAAAAABbQ29udGVu&#10;dF9UeXBlc10ueG1sUEsBAi0AFAAGAAgAAAAhADj9If/WAAAAlAEAAAsAAAAAAAAAAAAAAAAALwEA&#10;AF9yZWxzLy5yZWxzUEsBAi0AFAAGAAgAAAAhAHq+sAdqAgAAiAQAAA4AAAAAAAAAAAAAAAAALgIA&#10;AGRycy9lMm9Eb2MueG1sUEsBAi0AFAAGAAgAAAAhAO11mXndAAAADAEAAA8AAAAAAAAAAAAAAAAA&#10;xAQAAGRycy9kb3ducmV2LnhtbFBLBQYAAAAABAAEAPMAAADOBQAAAAA=&#10;" strokeweight=".26mm">
                <v:stroke endarrow="block" joinstyle="miter"/>
              </v:line>
            </w:pict>
          </mc:Fallback>
        </mc:AlternateContent>
      </w:r>
      <w:r>
        <w:rPr>
          <w:noProof/>
        </w:rPr>
        <mc:AlternateContent>
          <mc:Choice Requires="wps">
            <w:drawing>
              <wp:anchor distT="0" distB="0" distL="114300" distR="114300" simplePos="0" relativeHeight="251739136" behindDoc="0" locked="0" layoutInCell="1" allowOverlap="1" wp14:anchorId="6008BDCE" wp14:editId="4A66638C">
                <wp:simplePos x="0" y="0"/>
                <wp:positionH relativeFrom="column">
                  <wp:posOffset>-120015</wp:posOffset>
                </wp:positionH>
                <wp:positionV relativeFrom="paragraph">
                  <wp:posOffset>5426710</wp:posOffset>
                </wp:positionV>
                <wp:extent cx="224155" cy="0"/>
                <wp:effectExtent l="13335" t="54610" r="19685" b="596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27.3pt" to="8.2pt,4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caQIAAIgEAAAOAAAAZHJzL2Uyb0RvYy54bWysVN1u0zAYvUfiHSzfd0m6rHTR0gk1LTcD&#10;Jm08gBs7jYVjW7bXtEJIwDVSH4FX4AKkSQOeIX0jPrs/bHCDEL1wP/v7PcfHOTtfNgItmLFcyRwn&#10;RzFGTJaKcjnP8avraW+IkXVEUiKUZDleMYvPR48fnbU6Y31VK0GZQVBE2qzVOa6d01kU2bJmDbFH&#10;SjMJzkqZhjjYmnlEDWmheiOifhwPolYZqo0qmbVwWmydeBTqVxUr3cuqsswhkWOYzYXVhHXm12h0&#10;RrK5Ibrm5W4M8g9TNIRLaHooVRBH0I3hf5RqeGmUVZU7KlUTqariJQsYAE0S/4bmqiaaBSxAjtUH&#10;muz/K1u+WFwaxGmO+ylGkjRwR92nzbvNuvvWfd6s0eZ996P72n3pbrvv3e3mA9h3m49ge2d3tzte&#10;I0gHLlttMyg5lpfGs1Eu5ZW+UOVri6Qa10TOWcB0vdLQJ/EZ0YMUv7EaJpq1zxWFGHLjVCB2WZnG&#10;lwTK0DLc3+pwf2zpUAmH/X6anJxgVO5dEcn2edpY94ypBnkjx4JLzyzJyOLCOj8HyfYh/liqKRci&#10;qENI1Ob49HgQhwSrBKfe6cOsmc/GwqAF8foKvwAKPPfDGu5A5YI3OR4egkhWM0InkoYujnABNnKB&#10;Gmc4kCUY9q0bRjESDN6Xt7azCunbA3CYfmdt9fbmND6dDCfDtJf2B5NeGhdF7+l0nPYG0+TJSXFc&#10;jMdF8tYjSdKs5pQy6cHstZ+kf6et3Svcqvag/gNr0cPqgV4Ydv8fhg437y97K5uZoqtL49F5EYDc&#10;Q/Duafr3dH8fon59QEY/AQAA//8DAFBLAwQUAAYACAAAACEAAQWWd90AAAAKAQAADwAAAGRycy9k&#10;b3ducmV2LnhtbEyP0U7CQBBF3034h82Y+AZbGiy1dkqIyosmECsfsHSHtrE7W7sL1L93SUz0cWZO&#10;7pybr0bTiTMNrrWMMJ9FIIgrq1uuEfYfm2kKwnnFWnWWCeGbHKyKyU2uMm0v/E7n0tcihLDLFELj&#10;fZ9J6aqGjHIz2xOH29EORvkwDrXUg7qEcNPJOIoSaVTL4UOjenpqqPosTwbh1Xy9RfE2pmeqyxfW&#10;myMt9zvEu9tx/QjC0+j/YLjqB3UogtPBnlg70SFM5+lDQBHS+0UC4kokCxCH34Uscvm/QvEDAAD/&#10;/wMAUEsBAi0AFAAGAAgAAAAhALaDOJL+AAAA4QEAABMAAAAAAAAAAAAAAAAAAAAAAFtDb250ZW50&#10;X1R5cGVzXS54bWxQSwECLQAUAAYACAAAACEAOP0h/9YAAACUAQAACwAAAAAAAAAAAAAAAAAvAQAA&#10;X3JlbHMvLnJlbHNQSwECLQAUAAYACAAAACEAnUft3GkCAACIBAAADgAAAAAAAAAAAAAAAAAuAgAA&#10;ZHJzL2Uyb0RvYy54bWxQSwECLQAUAAYACAAAACEAAQWWd90AAAAKAQAADwAAAAAAAAAAAAAAAADD&#10;BAAAZHJzL2Rvd25yZXYueG1sUEsFBgAAAAAEAAQA8wAAAM0FAAAAAA==&#10;" strokeweight=".26mm">
                <v:stroke endarrow="block" joinstyle="miter"/>
              </v:line>
            </w:pict>
          </mc:Fallback>
        </mc:AlternateContent>
      </w:r>
      <w:r>
        <w:rPr>
          <w:noProof/>
        </w:rPr>
        <mc:AlternateContent>
          <mc:Choice Requires="wps">
            <w:drawing>
              <wp:anchor distT="0" distB="0" distL="114300" distR="114300" simplePos="0" relativeHeight="251740160" behindDoc="0" locked="0" layoutInCell="1" allowOverlap="1" wp14:anchorId="5505D849" wp14:editId="5C474DF9">
                <wp:simplePos x="0" y="0"/>
                <wp:positionH relativeFrom="column">
                  <wp:posOffset>-120015</wp:posOffset>
                </wp:positionH>
                <wp:positionV relativeFrom="paragraph">
                  <wp:posOffset>4293235</wp:posOffset>
                </wp:positionV>
                <wp:extent cx="228600" cy="0"/>
                <wp:effectExtent l="13335" t="54610" r="15240" b="596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338.05pt" to="8.55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NaaQIAAIgEAAAOAAAAZHJzL2Uyb0RvYy54bWysVMtuEzEU3SPxD5b36cykIaSjThDKJGwK&#10;VGr5AGfsyVj4JdvNJEJIwBqpn8AvsACpUoFvmPwR186DFjYIkYVz7fvwPecez+mTlRRoyazjWhU4&#10;O0oxYqrSlKtFgV9dznojjJwnihKhFSvwmjn8ZPzwwWlrctbXjRaUWQRFlMtbU+DGe5MniasaJok7&#10;0oYpcNbaSuJhaxcJtaSF6lIk/TQdJq221FhdMefgtNw68TjWr2tW+Zd17ZhHosDQm4+rjes8rMn4&#10;lOQLS0zDq10b5B+6kIQruPRQqiSeoCvL/ygleWW107U/qrRMdF3zikUMgCZLf0Nz0RDDIhYgx5kD&#10;Te7/la1eLM8t4rTA/WOMFJEwo+7T5t3muvvWfd5co8377kf3tfvS3XTfu5vNB7BvNx/BDs7udnd8&#10;jSAduGyNy6HkRJ3bwEa1UhfmTFevHVJ60hC1YBHT5drAPVnISO6lhI0z0NG8fa4pxJArryOxq9rK&#10;UBIoQ6s4v/VhfmzlUQWH/f5omMKUq70rIfk+z1jnnzEtUTAKLLgKzJKcLM+cD32QfB8SjpWecSGi&#10;OoRCbYFPjodpTHBacBqcIczZxXwiLFqSoK/4i6DAczdMcg8qF1wWeHQIInnDCJ0qGm/xhAuwkY/U&#10;eMuBLMFwuFoyipFg8L6Cte1VqHA9AIfud9ZWb29O0pPpaDoa9Ab94bQ3SMuy93Q2GfSGs+zxo/K4&#10;nEzK7G1Akg3yhlPKVACz1342+Dtt7V7hVrUH9R9YS+5Xj/RCs/v/2HScfBj2VjZzTdfnNqALIgC5&#10;x+Dd0wzv6e4+Rv36gIx/AgAA//8DAFBLAwQUAAYACAAAACEA2cuon90AAAAKAQAADwAAAGRycy9k&#10;b3ducmV2LnhtbEyPwU7DMAyG70i8Q2QkblvaHtpRmk4I2GVIQyt7AK/x2orGKU22dW9PJk2Ck2X7&#10;0+/PxXIyvTjR6DrLCuJ5BIK4trrjRsHuazVbgHAeWWNvmRRcyMGyvL8rMNf2zFs6Vb4RIYRdjgpa&#10;74dcSle3ZNDN7UAcdgc7GvShHRupRzyHcNPLJIpSabDjcKHFgV5bqr+ro1GwNj8fUbJJ6I2a6p31&#10;6kDZ7lOpx4fp5RmEp8n/wXDVD+pQBqe9PbJ2olcwixdPAVWQZmkM4kpkoe5vA1kW8v8L5S8AAAD/&#10;/wMAUEsBAi0AFAAGAAgAAAAhALaDOJL+AAAA4QEAABMAAAAAAAAAAAAAAAAAAAAAAFtDb250ZW50&#10;X1R5cGVzXS54bWxQSwECLQAUAAYACAAAACEAOP0h/9YAAACUAQAACwAAAAAAAAAAAAAAAAAvAQAA&#10;X3JlbHMvLnJlbHNQSwECLQAUAAYACAAAACEAz4ozWmkCAACIBAAADgAAAAAAAAAAAAAAAAAuAgAA&#10;ZHJzL2Uyb0RvYy54bWxQSwECLQAUAAYACAAAACEA2cuon90AAAAKAQAADwAAAAAAAAAAAAAAAADD&#10;BAAAZHJzL2Rvd25yZXYueG1sUEsFBgAAAAAEAAQA8wAAAM0FAAAAAA==&#10;" strokeweight=".26mm">
                <v:stroke endarrow="block" joinstyle="miter"/>
              </v:line>
            </w:pict>
          </mc:Fallback>
        </mc:AlternateContent>
      </w:r>
      <w:r>
        <w:rPr>
          <w:noProof/>
        </w:rPr>
        <mc:AlternateContent>
          <mc:Choice Requires="wps">
            <w:drawing>
              <wp:anchor distT="0" distB="0" distL="114300" distR="114300" simplePos="0" relativeHeight="251741184" behindDoc="0" locked="0" layoutInCell="1" allowOverlap="1" wp14:anchorId="3687210D" wp14:editId="790BB028">
                <wp:simplePos x="0" y="0"/>
                <wp:positionH relativeFrom="column">
                  <wp:posOffset>3865880</wp:posOffset>
                </wp:positionH>
                <wp:positionV relativeFrom="paragraph">
                  <wp:posOffset>3086100</wp:posOffset>
                </wp:positionV>
                <wp:extent cx="224155" cy="0"/>
                <wp:effectExtent l="8255" t="9525" r="5715"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4pt,243pt" to="322.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OQVgIAAGYEAAAOAAAAZHJzL2Uyb0RvYy54bWysVM1uEzEQviPxDpbv6f50G9JVNwhlEy4F&#10;KrU8gOP1Zi28tmW72UQICTgj9RF4BQ4gVSrwDJs3Yuz8qIULQuTgjD0zn7+Z+bxnT1etQEtmLFey&#10;wMlRjBGTVFVcLgr8+mo2GGFkHZEVEUqyAq+ZxU/Hjx+ddTpnqWqUqJhBACJt3ukCN87pPIosbVhL&#10;7JHSTIKzVqYlDrZmEVWGdIDeiiiN42HUKVNpoyizFk7LrROPA35dM+pe1bVlDokCAzcXVhPWuV+j&#10;8RnJF4bohtMdDfIPLFrCJVx6gCqJI+ja8D+gWk6Nsqp2R1S1kaprTlmoAapJ4t+quWyIZqEWaI7V&#10;hzbZ/wdLXy4vDOJVgdMUI0lamFH/efN+c9N/779sbtDmQ/+z/9Z/7W/7H/3t5iPYd5tPYHtnf7c7&#10;vkGQDr3stM0BciIvjO8GXclLfa7oG4ukmjRELlio6Wqt4Z7EZ0QPUvzGamA0716oCmLItVOhsava&#10;tB4SWoZWYX7rw/zYyiEKh2maJScnGNG9KyL5Pk8b654z1SJvFFhw6TtLcrI8t87zIPk+xB9LNeNC&#10;BHUIiboCnx4P45BgleCVd/owaxbziTBoSby+wi8UBZ77YS13oHLB2wKPDkEkbxipprIKtzjCxdYG&#10;JkJ6cCgLuO2srZrensan09F0lA2ydDgdZHFZDp7NJtlgOEuenJTH5WRSJu88zyTLG15VTHqqe2Un&#10;2d8pZ/fGtpo8aPvQk+ghemgekN3/B9Jhrn6UW1HMVbW+MPt5g5hD8O7h+ddyfw/2/c/D+BcAAAD/&#10;/wMAUEsDBBQABgAIAAAAIQANFFE23wAAAAsBAAAPAAAAZHJzL2Rvd25yZXYueG1sTI9LS8RAEITv&#10;gv9haMGLuJNIGGLMZPGBHjwI+/A+ybRJMNMTM5Pd6K+3BUGP1VVUf1WuFzeIA06h96QhXSUgkBpv&#10;e2o17HePlzmIEA1ZM3hCDZ8YYF2dnpSmsP5IGzxsYyu4hEJhNHQxjoWUoenQmbDyIxJ7b35yJrKc&#10;Wmknc+RyN8irJFHSmZ74Q2dGvO+wed/OTsOHGl/rLznfXVw/79J8Pzt6eXjS+vxsub0BEXGJf2H4&#10;wWd0qJip9jPZIAYNKskZPWrIcsWjOKGyLAVR/15kVcr/G6pvAAAA//8DAFBLAQItABQABgAIAAAA&#10;IQC2gziS/gAAAOEBAAATAAAAAAAAAAAAAAAAAAAAAABbQ29udGVudF9UeXBlc10ueG1sUEsBAi0A&#10;FAAGAAgAAAAhADj9If/WAAAAlAEAAAsAAAAAAAAAAAAAAAAALwEAAF9yZWxzLy5yZWxzUEsBAi0A&#10;FAAGAAgAAAAhANvgU5BWAgAAZgQAAA4AAAAAAAAAAAAAAAAALgIAAGRycy9lMm9Eb2MueG1sUEsB&#10;Ai0AFAAGAAgAAAAhAA0UUTbfAAAACwEAAA8AAAAAAAAAAAAAAAAAsAQAAGRycy9kb3ducmV2Lnht&#10;bFBLBQYAAAAABAAEAPMAAAC8BQAAAAA=&#10;" strokeweight=".26mm">
                <v:stroke joinstyle="miter"/>
              </v:line>
            </w:pict>
          </mc:Fallback>
        </mc:AlternateContent>
      </w:r>
      <w:r>
        <w:rPr>
          <w:noProof/>
        </w:rPr>
        <mc:AlternateContent>
          <mc:Choice Requires="wps">
            <w:drawing>
              <wp:anchor distT="0" distB="0" distL="114300" distR="114300" simplePos="0" relativeHeight="251742208" behindDoc="0" locked="0" layoutInCell="1" allowOverlap="1" wp14:anchorId="5071F6D3" wp14:editId="3F16E614">
                <wp:simplePos x="0" y="0"/>
                <wp:positionH relativeFrom="column">
                  <wp:posOffset>4090035</wp:posOffset>
                </wp:positionH>
                <wp:positionV relativeFrom="paragraph">
                  <wp:posOffset>3086100</wp:posOffset>
                </wp:positionV>
                <wp:extent cx="0" cy="534670"/>
                <wp:effectExtent l="60960" t="9525" r="53340"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05pt,243pt" to="322.05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agIAAIgEAAAOAAAAZHJzL2Uyb0RvYy54bWysVM1uEzEQviPxDpbv6e6m2zRddVOhbMKl&#10;QKWWB3DW3qyF17ZsN5sIIQFnpDwCr8ABpEoFnmHzRoydHyhcECIHZ2zPfDPzzec9v1g2Ai2YsVzJ&#10;HCdHMUZMlopyOc/xy5tpb4iRdURSIpRkOV4xiy9Gjx+dtzpjfVUrQZlBACJt1uoc187pLIpsWbOG&#10;2COlmYTLSpmGONiaeUQNaQG9EVE/jgdRqwzVRpXMWjgttpd4FPCripXuRVVZ5pDIMdTmwmrCOvNr&#10;NDon2dwQXfNyVwb5hyoawiUkPUAVxBF0a/gfUA0vjbKqckelaiJVVbxkoQfoJol/6+a6JpqFXoAc&#10;qw802f8HWz5fXBnEaY77CUaSNDCj7uPm7Wbdfe0+bdZo86773n3pPnd33bfubvMe7PvNB7D9ZXe/&#10;O14jCAcuW20zgBzLK+PZKJfyWl+q8pVFUo1rIucs9HSz0pAnREQPQvzGaqho1j5TFHzIrVOB2GVl&#10;Gg8JlKFlmN/qMD+2dKjcHpZwenKcDk7DaCOS7eO0se4pUw3yRo4Fl55ZkpHFpXVQObjuXfyxVFMu&#10;RFCHkKjN8dnxIA4BVglO/aV3s2Y+GwuDFsTrK/w8DQD2wK3hDlQueJPj4cGJZDUjdCJpyOIIF2Aj&#10;F6hxhgNZgmGfumEUI8HgfXlrCy+kTw+NQ/U7a6u312fx2WQ4Gaa9tD+Y9NK4KHpPpuO0N5gmpyfF&#10;cTEeF8kb30mSZjWnlEnfzF77Sfp32tq9wq1qD+o/sBY9RA+MQLH7/1B0mLwf9lY2M0VXV8Z350UA&#10;cg/Ou6fp39Ov++D18wMy+gEAAP//AwBQSwMEFAAGAAgAAAAhAEtsasveAAAACwEAAA8AAABkcnMv&#10;ZG93bnJldi54bWxMj8FOwzAMhu9IvEPkSdxYsqp0U6k7IWAXkJgoe4Cs8dpqjVOabCtvTxAHONr+&#10;9Pv7i/Vke3Gm0XeOERZzBYK4dqbjBmH3sbldgfBBs9G9Y0L4Ig/r8vqq0LlxF36ncxUaEUPY5xqh&#10;DWHIpfR1S1b7uRuI4+3gRqtDHMdGmlFfYrjtZaJUJq3uOH5o9UCPLdXH6mQRXuznq0reEnqipnpm&#10;sznQcrdFvJlND/cgAk3hD4Yf/agOZXTauxMbL3qELE0XEUVIV1ksFYnfzR7hbqkSkGUh/3covwEA&#10;AP//AwBQSwECLQAUAAYACAAAACEAtoM4kv4AAADhAQAAEwAAAAAAAAAAAAAAAAAAAAAAW0NvbnRl&#10;bnRfVHlwZXNdLnhtbFBLAQItABQABgAIAAAAIQA4/SH/1gAAAJQBAAALAAAAAAAAAAAAAAAAAC8B&#10;AABfcmVscy8ucmVsc1BLAQItABQABgAIAAAAIQD/+bHSagIAAIgEAAAOAAAAAAAAAAAAAAAAAC4C&#10;AABkcnMvZTJvRG9jLnhtbFBLAQItABQABgAIAAAAIQBLbGrL3gAAAAsBAAAPAAAAAAAAAAAAAAAA&#10;AMQEAABkcnMvZG93bnJldi54bWxQSwUGAAAAAAQABADzAAAAzwUAAAAA&#10;" strokeweight=".26mm">
                <v:stroke endarrow="block" joinstyle="miter"/>
              </v:line>
            </w:pict>
          </mc:Fallback>
        </mc:AlternateContent>
      </w:r>
      <w:r>
        <w:rPr>
          <w:noProof/>
        </w:rPr>
        <mc:AlternateContent>
          <mc:Choice Requires="wps">
            <w:drawing>
              <wp:anchor distT="0" distB="0" distL="114300" distR="114300" simplePos="0" relativeHeight="251743232" behindDoc="0" locked="0" layoutInCell="1" allowOverlap="1" wp14:anchorId="6C85568B" wp14:editId="52560510">
                <wp:simplePos x="0" y="0"/>
                <wp:positionH relativeFrom="column">
                  <wp:posOffset>2813685</wp:posOffset>
                </wp:positionH>
                <wp:positionV relativeFrom="paragraph">
                  <wp:posOffset>6052185</wp:posOffset>
                </wp:positionV>
                <wp:extent cx="0" cy="1485900"/>
                <wp:effectExtent l="60960" t="13335" r="53340" b="152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5pt,476.55pt" to="221.55pt,5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RnaQIAAIkEAAAOAAAAZHJzL2Uyb0RvYy54bWysVN1u0zAUvkfiHSzfd0m6rLTR0gk1LTcD&#10;Jm08gBs7jYV/IttrWiEk4Bppj8ArcAHSpAHPkL4Rx+4PG9wgRC/c4/N/vvM5p2crKdCSGcu1ynFy&#10;FGPEVKkpV4scv7qa9YYYWUcUJUIrluM1s/hs/PjRadtkrK9rLSgzCJIom7VNjmvnmiyKbFkzSeyR&#10;bpgCY6WNJA6uZhFRQ1rILkXUj+NB1GpDG6NLZi1oi60Rj0P+qmKle1lVljkkcgy9uXCacM79GY1P&#10;SbYwpKl5uWuD/EMXknAFRQ+pCuIIujb8j1SSl0ZbXbmjUstIVxUvWZgBpkni36a5rEnDwiwAjm0O&#10;MNn/l7Z8sbwwiNMc9wEeRSTsqPu0ebe56b51nzc3aPO++9F97b50t9337nbzAeS7zUeQvbG726lv&#10;EIQDlm1jM0g5URfGo1Gu1GVzrsvXFik9qYlasDDT1bqBOomPiB6E+IttoKN5+1xT8CHXTgdgV5WR&#10;PiVAhlZhf+vD/tjKoXKrLEGbpMOTURz6iUi2D2yMdc+YlsgLORZceWhJRpbn1vlGSLZ38WqlZ1yI&#10;QA+hUJvj0fEgDgFWC0690btZs5hPhEFL4gkWfmEqsNx3k9wBzQWXOR4enEhWM0KnioYqjnABMnIB&#10;G2c4oCUY9qUloxgJBg/MS9tehfLlYXLofidtCfdmFI+mw+kw7aX9wbSXxkXRezqbpL3BLHlyUhwX&#10;k0mRvPWTJGlWc0qZ8sPsyZ+kf0eu3TPc0vZA/wNq0cPsAV5odv8fmg6r99ve8mau6frC+Ok8C4Dv&#10;wXn3Nv2Dun8PXr++IOOfAAAA//8DAFBLAwQUAAYACAAAACEALHl9SN4AAAAMAQAADwAAAGRycy9k&#10;b3ducmV2LnhtbEyPz07CQBCH7ya8w2ZIvMm2FQVrt4SoXCTRUHiApTu0Dd3Z2l2gvr1DPOht/nz5&#10;zTfZYrCtOGPvG0cK4kkEAql0pqFKwW67upuD8EGT0a0jVPCNHhb56CbTqXEX2uC5CJXgEPKpVlCH&#10;0KVS+rJGq/3EdUi8O7je6sBtX0nT6wuH21YmUfQorW6IL9S6w5cay2Nxsgre7dc6Sj4SfMWqeCOz&#10;OuBs96nU7XhYPoMIOIQ/GK76rA45O+3diYwXrYLp9D5mVMHTw7Vg4neyZzSez2KQeSb/P5H/AAAA&#10;//8DAFBLAQItABQABgAIAAAAIQC2gziS/gAAAOEBAAATAAAAAAAAAAAAAAAAAAAAAABbQ29udGVu&#10;dF9UeXBlc10ueG1sUEsBAi0AFAAGAAgAAAAhADj9If/WAAAAlAEAAAsAAAAAAAAAAAAAAAAALwEA&#10;AF9yZWxzLy5yZWxzUEsBAi0AFAAGAAgAAAAhANqChGdpAgAAiQQAAA4AAAAAAAAAAAAAAAAALgIA&#10;AGRycy9lMm9Eb2MueG1sUEsBAi0AFAAGAAgAAAAhACx5fUjeAAAADAEAAA8AAAAAAAAAAAAAAAAA&#10;wwQAAGRycy9kb3ducmV2LnhtbFBLBQYAAAAABAAEAPMAAADOBQAAAAA=&#10;" strokeweight=".26mm">
                <v:stroke endarrow="block" joinstyle="miter"/>
              </v:line>
            </w:pict>
          </mc:Fallback>
        </mc:AlternateContent>
      </w:r>
      <w:r>
        <w:rPr>
          <w:noProof/>
        </w:rPr>
        <mc:AlternateContent>
          <mc:Choice Requires="wps">
            <w:drawing>
              <wp:anchor distT="0" distB="0" distL="114300" distR="114300" simplePos="0" relativeHeight="251744256" behindDoc="0" locked="0" layoutInCell="1" allowOverlap="1" wp14:anchorId="490D0650" wp14:editId="13B7FA31">
                <wp:simplePos x="0" y="0"/>
                <wp:positionH relativeFrom="column">
                  <wp:posOffset>5046345</wp:posOffset>
                </wp:positionH>
                <wp:positionV relativeFrom="paragraph">
                  <wp:posOffset>6052185</wp:posOffset>
                </wp:positionV>
                <wp:extent cx="0" cy="155575"/>
                <wp:effectExtent l="55245" t="13335" r="59055" b="215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476.55pt" to="397.35pt,4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xNaQIAAIgEAAAOAAAAZHJzL2Uyb0RvYy54bWysVM2O0zAQviPxDpbvbZLdtttGm65Q03JZ&#10;YKVdHsCNncbCP5HtbVohJOCMtI/AK3AAaaUFniF9I8buDxQuCNGDO7Znvpn55nPOL1ZSoCUzlmuV&#10;4aQbY8RUoSlXiwy/vJl1hhhZRxQlQiuW4TWz+GL8+NF5U6fsRFdaUGYQgCibNnWGK+fqNIpsUTFJ&#10;bFfXTMFlqY0kDrZmEVFDGkCXIjqJ40HUaENrowtmLZzm20s8DvhlyQr3oiwtc0hkGGpzYTVhnfs1&#10;Gp+TdGFIXfFiVwb5hyok4QqSHqBy4gi6NfwPKMkLo60uXbfQMtJlyQsWeoBukvi3bq4rUrPQC5Bj&#10;6wNN9v/BFs+XVwZxCrMbYaSIhBm1HzdvN3ft1/bT5g5t3rXf2y/t5/a+/dbeb96D/bD5ALa/bB92&#10;x3cIwoHLprYpQE7UlfFsFCt1XV/q4pVFSk8qohYs9HSzriFP4iOioxC/sTVUNG+eaQo+5NbpQOyq&#10;NNJDAmVoFea3PsyPrRwqtocFnCb9fv+sH8BJuo+rjXVPmZbIGxkWXHlmSUqWl9b5Oki6d/HHSs+4&#10;EEEdQqEmw6PTQRwCrBac+kvvZs1iPhEGLYnXV/jt8h65Se5A5YLLDA8PTiStGKFTRUMWR7gAG7lA&#10;jTMcyBIM+9SSUYwEg/flrW2tQvn00DhUv7O2ens9ikfT4XTY6/ROBtNOL87zzpPZpNcZzJKzfn6a&#10;TyZ58sZ3kvTSilPKlG9mr/2k93fa2r3CrWoP6j+wFh2jB3qh2P1/KDpM3g97K5u5pusr47vzIgC5&#10;B+fd0/Tv6dd98Pr5ARn/AAAA//8DAFBLAwQUAAYACAAAACEAr5kHlN4AAAALAQAADwAAAGRycy9k&#10;b3ducmV2LnhtbEyPwU7DMAyG70i8Q2QkbixdYQsrTScE7DKkIcoeIGu8tqJxSpNt5e0x4sCO/v3p&#10;9+d8ObpOHHEIrScN00kCAqnytqVaw/ZjdXMPIkRD1nSeUMM3BlgWlxe5yaw/0Tsey1gLLqGQGQ1N&#10;jH0mZagadCZMfI/Eu70fnIk8DrW0gzlxuetkmiRz6UxLfKExPT41WH2WB6dh7b5ek3ST4jPW5QvZ&#10;1R7V9k3r66vx8QFExDH+w/Crz+pQsNPOH8gG0WlQizvFqIbF7HYKgom/ZMeJUnOQRS7Pfyh+AAAA&#10;//8DAFBLAQItABQABgAIAAAAIQC2gziS/gAAAOEBAAATAAAAAAAAAAAAAAAAAAAAAABbQ29udGVu&#10;dF9UeXBlc10ueG1sUEsBAi0AFAAGAAgAAAAhADj9If/WAAAAlAEAAAsAAAAAAAAAAAAAAAAALwEA&#10;AF9yZWxzLy5yZWxzUEsBAi0AFAAGAAgAAAAhACSuPE1pAgAAiAQAAA4AAAAAAAAAAAAAAAAALgIA&#10;AGRycy9lMm9Eb2MueG1sUEsBAi0AFAAGAAgAAAAhAK+ZB5TeAAAACwEAAA8AAAAAAAAAAAAAAAAA&#10;wwQAAGRycy9kb3ducmV2LnhtbFBLBQYAAAAABAAEAPMAAADOBQAAAAA=&#10;" strokeweight=".26mm">
                <v:stroke endarrow="block" joinstyle="miter"/>
              </v:line>
            </w:pict>
          </mc:Fallback>
        </mc:AlternateContent>
      </w:r>
      <w:r>
        <w:rPr>
          <w:noProof/>
        </w:rPr>
        <mc:AlternateContent>
          <mc:Choice Requires="wps">
            <w:drawing>
              <wp:anchor distT="0" distB="0" distL="114935" distR="114935" simplePos="0" relativeHeight="251745280" behindDoc="0" locked="0" layoutInCell="1" allowOverlap="1" wp14:anchorId="1405D616" wp14:editId="3EF2CAE1">
                <wp:simplePos x="0" y="0"/>
                <wp:positionH relativeFrom="column">
                  <wp:posOffset>390525</wp:posOffset>
                </wp:positionH>
                <wp:positionV relativeFrom="paragraph">
                  <wp:posOffset>2514600</wp:posOffset>
                </wp:positionV>
                <wp:extent cx="730250" cy="448945"/>
                <wp:effectExtent l="0" t="0" r="317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F97" w:rsidRDefault="005A2F97" w:rsidP="005A2F97">
                            <w:pPr>
                              <w:jc w:val="center"/>
                            </w:pPr>
                          </w:p>
                          <w:p w:rsidR="005A2F97" w:rsidRDefault="005A2F97" w:rsidP="005A2F97">
                            <w:pPr>
                              <w:jc w:val="center"/>
                            </w:pPr>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68" type="#_x0000_t202" style="position:absolute;left:0;text-align:left;margin-left:30.75pt;margin-top:198pt;width:57.5pt;height:35.35pt;z-index:251745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8ziwIAAAgFAAAOAAAAZHJzL2Uyb0RvYy54bWysVEtu2zAQ3RfoHQjuHX0qJ5ZgOYiTuiiQ&#10;foC0B6ApyiJKkSxJW0qDnqWn6KpAz+AjdUhZTtIPUBTVghqSw8eZeW84P+9bgXbMWK5kiZOTGCMm&#10;qaq43JT4/bvVZIaRdURWRCjJSnzLLD5fPH0y73TBUtUoUTGDAETaotMlbpzTRRRZ2rCW2BOlmYTN&#10;WpmWOJiaTVQZ0gF6K6I0jk+jTplKG0WZtbB6NWziRcCva0bdm7q2zCFRYojNhdGEce3HaDEnxcYQ&#10;3XB6CIP8QxQt4RIuPUJdEUfQ1vBfoFpOjbKqdidUtZGqa05ZyAGySeKfsrlpiGYhFyiO1ccy2f8H&#10;S1/v3hrEK+AOmJKkBY72X/bf99/2XxEsQX06bQtwu9Hg6Pql6sE35Gr1taIfLJLqsiFywy6MUV3D&#10;SAXxJf5k9ODogGM9yLp7pSq4h2ydCkB9bVpfPCgHAnTg6fbIDesdorB49ixOp7BDYSvLZnk2DTeQ&#10;YjysjXUvmGqRN0psgPoATnbX1vlgSDG6+LusErxacSHCxGzWl8KgHQGZrMJ3QH/kJqR3lsofGxCH&#10;FYgR7vB7PtpA+12epFm8TPPJ6nR2NslW2XSSn8WzSZzky/w0zvLsavXZB5hkRcOrislrLtkowST7&#10;O4oPzTCIJ4gQdSXOp+l0YOiPScbh+12SLXfQkYK3JZ4dnUjheX0uK0ibFI5wMdjR4/BDlaEG4z9U&#10;JajAEz9IwPXrPgguTf31XiJrVd2CLowC3oBieE7AaJT5hFEHrVli+3FLDMNIvJSgLd/Ho2FGYz0a&#10;RFI4WmKH0WBeuqHft9rwTQPIg3qlugD91Txo4z6Kg2qh3UISh6fB9/PDefC6f8AWPwAAAP//AwBQ&#10;SwMEFAAGAAgAAAAhANksibzfAAAACgEAAA8AAABkcnMvZG93bnJldi54bWxMj8FOwzAMhu9IvENk&#10;JC6IpRuQbaXpBBvc4LAx7ew1oa1onKpJ1+7t8U5wtP3r8/dnq9E14mS7UHvSMJ0kICwV3tRUath/&#10;vd8vQISIZLDxZDWcbYBVfn2VYWr8QFt72sVSMIRCihqqGNtUylBU1mGY+NYS37595zDy2JXSdDgw&#10;3DVyliRKOqyJP1TY2nVli59d7zSoTdcPW1rfbfZvH/jZlrPD6/mg9e3N+PIMItox/oXhos/qkLPT&#10;0fdkgmiYMX3ipIaHpeJOl8Bc8eao4VGpOcg8k/8r5L8AAAD//wMAUEsBAi0AFAAGAAgAAAAhALaD&#10;OJL+AAAA4QEAABMAAAAAAAAAAAAAAAAAAAAAAFtDb250ZW50X1R5cGVzXS54bWxQSwECLQAUAAYA&#10;CAAAACEAOP0h/9YAAACUAQAACwAAAAAAAAAAAAAAAAAvAQAAX3JlbHMvLnJlbHNQSwECLQAUAAYA&#10;CAAAACEAPSfPM4sCAAAIBQAADgAAAAAAAAAAAAAAAAAuAgAAZHJzL2Uyb0RvYy54bWxQSwECLQAU&#10;AAYACAAAACEA2SyJvN8AAAAKAQAADwAAAAAAAAAAAAAAAADlBAAAZHJzL2Rvd25yZXYueG1sUEsF&#10;BgAAAAAEAAQA8wAAAPEFAAAAAA==&#10;" stroked="f">
                <v:textbox inset="0,0,0,0">
                  <w:txbxContent>
                    <w:p w:rsidR="005A2F97" w:rsidRDefault="005A2F97" w:rsidP="005A2F97">
                      <w:pPr>
                        <w:jc w:val="center"/>
                      </w:pPr>
                    </w:p>
                    <w:p w:rsidR="005A2F97" w:rsidRDefault="005A2F97" w:rsidP="005A2F97">
                      <w:pPr>
                        <w:jc w:val="center"/>
                      </w:pPr>
                      <w:r>
                        <w:t>НЕТ</w:t>
                      </w:r>
                    </w:p>
                  </w:txbxContent>
                </v:textbox>
              </v:shape>
            </w:pict>
          </mc:Fallback>
        </mc:AlternateContent>
      </w:r>
      <w:r>
        <w:t xml:space="preserve"> </w:t>
      </w:r>
      <w:r>
        <w:br w:type="page"/>
      </w:r>
    </w:p>
    <w:p w:rsidR="005A2F97" w:rsidRPr="005A2F97" w:rsidRDefault="005A2F97" w:rsidP="005A2F97">
      <w:pPr>
        <w:pStyle w:val="4"/>
        <w:tabs>
          <w:tab w:val="left" w:pos="1569"/>
        </w:tabs>
        <w:overflowPunct w:val="0"/>
        <w:autoSpaceDE w:val="0"/>
        <w:spacing w:before="0" w:after="0"/>
        <w:ind w:left="1569"/>
        <w:rPr>
          <w:b w:val="0"/>
          <w:sz w:val="24"/>
          <w:szCs w:val="24"/>
        </w:rPr>
      </w:pPr>
    </w:p>
    <w:p w:rsidR="00B75B7D" w:rsidRPr="005A2F97" w:rsidRDefault="00B75B7D" w:rsidP="005A2F97">
      <w:pPr>
        <w:pStyle w:val="4"/>
        <w:numPr>
          <w:ilvl w:val="3"/>
          <w:numId w:val="9"/>
        </w:numPr>
        <w:tabs>
          <w:tab w:val="left" w:pos="1569"/>
        </w:tabs>
        <w:overflowPunct w:val="0"/>
        <w:autoSpaceDE w:val="0"/>
        <w:spacing w:before="0" w:after="0"/>
        <w:ind w:left="1569"/>
        <w:jc w:val="right"/>
        <w:rPr>
          <w:b w:val="0"/>
          <w:sz w:val="24"/>
          <w:szCs w:val="24"/>
        </w:rPr>
      </w:pPr>
      <w:r w:rsidRPr="005A2F97">
        <w:rPr>
          <w:b w:val="0"/>
          <w:sz w:val="24"/>
          <w:szCs w:val="24"/>
        </w:rPr>
        <w:t xml:space="preserve">Приложение 3 </w:t>
      </w:r>
    </w:p>
    <w:p w:rsidR="00B75B7D" w:rsidRDefault="00B75B7D" w:rsidP="00B75B7D">
      <w:pPr>
        <w:ind w:firstLine="705"/>
        <w:jc w:val="right"/>
      </w:pPr>
      <w:r>
        <w:t>к Административному регламенту</w:t>
      </w:r>
    </w:p>
    <w:p w:rsidR="00B75B7D" w:rsidRDefault="00B75B7D" w:rsidP="00B75B7D">
      <w:pPr>
        <w:ind w:firstLine="705"/>
        <w:jc w:val="right"/>
      </w:pPr>
      <w:r>
        <w:t xml:space="preserve">«Установление и выплата ежемесячной доплаты </w:t>
      </w:r>
    </w:p>
    <w:p w:rsidR="00B75B7D" w:rsidRDefault="00B75B7D" w:rsidP="00B75B7D">
      <w:pPr>
        <w:ind w:firstLine="705"/>
        <w:jc w:val="right"/>
      </w:pPr>
      <w:r>
        <w:t>к пенсии  лицу, замещавшему муниципальную должность»</w:t>
      </w:r>
      <w:bookmarkStart w:id="10" w:name="_GoBack"/>
      <w:bookmarkEnd w:id="10"/>
    </w:p>
    <w:p w:rsidR="00B75B7D" w:rsidRDefault="00B75B7D" w:rsidP="00B75B7D">
      <w:pPr>
        <w:ind w:firstLine="705"/>
        <w:jc w:val="right"/>
      </w:pPr>
    </w:p>
    <w:tbl>
      <w:tblPr>
        <w:tblW w:w="10455" w:type="dxa"/>
        <w:tblLayout w:type="fixed"/>
        <w:tblLook w:val="04A0" w:firstRow="1" w:lastRow="0" w:firstColumn="1" w:lastColumn="0" w:noHBand="0" w:noVBand="1"/>
      </w:tblPr>
      <w:tblGrid>
        <w:gridCol w:w="3227"/>
        <w:gridCol w:w="7228"/>
      </w:tblGrid>
      <w:tr w:rsidR="00B75B7D" w:rsidTr="00B75B7D">
        <w:trPr>
          <w:trHeight w:hRule="exact" w:val="3765"/>
        </w:trPr>
        <w:tc>
          <w:tcPr>
            <w:tcW w:w="3227" w:type="dxa"/>
          </w:tcPr>
          <w:p w:rsidR="00B75B7D" w:rsidRDefault="00B75B7D">
            <w:pPr>
              <w:pStyle w:val="afa"/>
              <w:snapToGrid w:val="0"/>
              <w:rPr>
                <w:rFonts w:ascii="Times New Roman" w:hAnsi="Times New Roman" w:cs="Times New Roman"/>
                <w:sz w:val="22"/>
                <w:szCs w:val="22"/>
              </w:rPr>
            </w:pPr>
          </w:p>
        </w:tc>
        <w:tc>
          <w:tcPr>
            <w:tcW w:w="7229" w:type="dxa"/>
          </w:tcPr>
          <w:p w:rsidR="00B75B7D" w:rsidRDefault="00B75B7D">
            <w:pPr>
              <w:snapToGrid w:val="0"/>
              <w:rPr>
                <w:sz w:val="22"/>
                <w:szCs w:val="22"/>
                <w:lang w:eastAsia="ar-SA"/>
              </w:rPr>
            </w:pPr>
            <w:r>
              <w:rPr>
                <w:noProof/>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78105</wp:posOffset>
                      </wp:positionV>
                      <wp:extent cx="4037330" cy="0"/>
                      <wp:effectExtent l="5715" t="11430" r="5080"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733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5pt;margin-top:6.15pt;width:317.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fEVQIAAGMEAAAOAAAAZHJzL2Uyb0RvYy54bWysVEtu2zAQ3RfoHQjtHUmx6jhC5KCQ7G7S&#10;NkDSA9AkZRGlSIJkLBtFgTQXyBF6hW666Ac5g3yjDukPknZTFNWCIjUzb97MPOrsfNUKtGTGciWL&#10;KD1KIsQkUZTLRRG9u54NxhGyDkuKhZKsiNbMRueT58/OOp2zY9UoQZlBACJt3ukiapzTeRxb0rAW&#10;2yOlmQRjrUyLHRzNIqYGd4Deivg4SUZxpwzVRhFmLXyttsZoEvDrmhH3tq4tc0gUEXBzYTVhnfs1&#10;npzhfGGwbjjZ0cD/wKLFXELSA1SFHUY3hv8B1XJilFW1OyKqjVVdc8JCDVBNmvxWzVWDNQu1QHOs&#10;PrTJ/j9Y8mZ5aRCnMLuTCEncwoz6z5vbzX3/s/+yuUebT/0DLJu7zW3/tf/Rf+8f+m8InKFznbY5&#10;AJTy0vjayUpe6QtF3lskVdlguWChguu1BtTUR8RPQvzBasg/714rCj74xqnQxlVtWg8JDUKrMK31&#10;YVps5RCBj1kyPBkOYahkb4txvg/UxrpXTLXIb4rIOoP5onGlkhI0oUwa0uDlhXWeFs73AT6rVDMu&#10;RJCGkKgrotPhKAkBVglOvdG7WbOYl8KgJfbiCk+oESyP3VruQOKCt0U0PjjhvGGYTiUNWRzmYrsH&#10;JkJ6cKgSuO12Wyl9OE1Op+PpOBtkx6PpIEuqavByVmaD0Sw9eVENq7Ks0o+eZ5rlDaeUSU91L+s0&#10;+zvZ7C7YVpAHYR96Ej9FD80Dsvt3IB3G7Ce71chc0fWl2Y8flBycd7fOX5XHZ9g//jdMfgEAAP//&#10;AwBQSwMEFAAGAAgAAAAhADetA7fYAAAACAEAAA8AAABkcnMvZG93bnJldi54bWxMj8FOwzAQRO9I&#10;/QdrK3FrnaYQqhCnqor4AEJ7d+PFjojXUeym4e9ZxAGOOzOaeVvtZ9+LCcfYBVKwWWcgkNpgOrIK&#10;Tu+vqx2ImDQZ3QdCBV8YYV8v7ipdmnCjN5yaZAWXUCy1ApfSUEoZW4dex3UYkNj7CKPXic/RSjPq&#10;G5f7XuZZVkivO+IFpwc8Omw/m6vnkZyOuJvywtnzw+C7JtjDS1DqfjkfnkEknNNfGH7wGR1qZrqE&#10;K5koegWrxw0nWc+3INgvttkTiMuvIOtK/n+g/gYAAP//AwBQSwECLQAUAAYACAAAACEAtoM4kv4A&#10;AADhAQAAEwAAAAAAAAAAAAAAAAAAAAAAW0NvbnRlbnRfVHlwZXNdLnhtbFBLAQItABQABgAIAAAA&#10;IQA4/SH/1gAAAJQBAAALAAAAAAAAAAAAAAAAAC8BAABfcmVscy8ucmVsc1BLAQItABQABgAIAAAA&#10;IQB9bxfEVQIAAGMEAAAOAAAAAAAAAAAAAAAAAC4CAABkcnMvZTJvRG9jLnhtbFBLAQItABQABgAI&#10;AAAAIQA3rQO32AAAAAgBAAAPAAAAAAAAAAAAAAAAAK8EAABkcnMvZG93bnJldi54bWxQSwUGAAAA&#10;AAQABADzAAAAtAUAAAAA&#10;" strokeweight=".26mm">
                      <v:stroke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294005</wp:posOffset>
                      </wp:positionV>
                      <wp:extent cx="4037330" cy="0"/>
                      <wp:effectExtent l="5715" t="8255" r="5080"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733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55pt;margin-top:23.15pt;width:317.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xPVQIAAGMEAAAOAAAAZHJzL2Uyb0RvYy54bWysVEtu2zAQ3RfoHQjuHUmx6jhC5KCQ7G7S&#10;NkDSA9AkZRGlSIFkLBtFgTQXyBF6hW666Ac5g3yjDukPknZTFNWCIjUzb97MPOrsfNVItOTGCq1y&#10;nBzFGHFFNRNqkeN317PBGCPriGJEasVzvOYWn0+ePzvr2owf61pLxg0CEGWzrs1x7VybRZGlNW+I&#10;PdItV2CstGmIg6NZRMyQDtAbGR3H8SjqtGGt0ZRbC1/LrRFPAn5VcereVpXlDskcAzcXVhPWuV+j&#10;yRnJFoa0taA7GuQfWDREKEh6gCqJI+jGiD+gGkGNtrpyR1Q3ka4qQXmoAapJ4t+quapJy0Mt0Bzb&#10;Htpk/x8sfbO8NEgwmN0II0UamFH/eXO7ue9/9l8292jzqX+AZXO3ue2/9j/67/1D/w2BM3Sua20G&#10;AIW6NL52ulJX7YWm7y1SuqiJWvBQwfW6BdTER0RPQvzBtpB/3r3WDHzIjdOhjavKNB4SGoRWYVrr&#10;w7T4yiEKH9N4eDIcwlDp3haRbB/YGutecd0gv8mxdYaIRe0KrRRoQpskpCHLC+s8LZLtA3xWpWdC&#10;yiANqVCX49PhKA4BVkvBvNG7WbOYF9KgJfHiCk+oESyP3RrhQOJSNDkeH5xIVnPCpoqFLI4Iud0D&#10;E6k8OFQJ3Ha7rZQ+nMan0/F0nA7S49F0kMZlOXg5K9LBaJacvCiHZVGUyUfPM0mzWjDGlae6l3WS&#10;/p1sdhdsK8iDsA89iZ6ih+YB2f07kA5j9pPdamSu2frS7McPSg7Ou1vnr8rjM+wf/xsmvwAAAP//&#10;AwBQSwMEFAAGAAgAAAAhAF2XpszZAAAACAEAAA8AAABkcnMvZG93bnJldi54bWxMj8FOwzAQRO9I&#10;/IO1lbi1TtMSqhCnqor4AEK5u/FiR43XUeym4e9ZxAGOuzOaeVPtZ9+LCcfYBVKwXmUgkNpgOrIK&#10;Tu+vyx2ImDQZ3QdCBV8YYV/f31W6NOFGbzg1yQoOoVhqBS6loZQytg69jqswILH2GUavE5+jlWbU&#10;Nw73vcyzrJBed8QNTg94dNhemqvnkpyOuJvywtmP7eC7JtjDS1DqYTEfnkEknNOfGX7wGR1qZjqH&#10;K5koegXLxzU7FWyLDQjWi032BOL8+5B1Jf8PqL8BAAD//wMAUEsBAi0AFAAGAAgAAAAhALaDOJL+&#10;AAAA4QEAABMAAAAAAAAAAAAAAAAAAAAAAFtDb250ZW50X1R5cGVzXS54bWxQSwECLQAUAAYACAAA&#10;ACEAOP0h/9YAAACUAQAACwAAAAAAAAAAAAAAAAAvAQAAX3JlbHMvLnJlbHNQSwECLQAUAAYACAAA&#10;ACEAWrgMT1UCAABjBAAADgAAAAAAAAAAAAAAAAAuAgAAZHJzL2Uyb0RvYy54bWxQSwECLQAUAAYA&#10;CAAAACEAXZemzNkAAAAIAQAADwAAAAAAAAAAAAAAAACvBAAAZHJzL2Rvd25yZXYueG1sUEsFBgAA&#10;AAAEAAQA8wAAALUFAAAAAA==&#10;" strokeweight=".26mm">
                      <v:stroke joinstyle="miter"/>
                    </v:shape>
                  </w:pict>
                </mc:Fallback>
              </mc:AlternateContent>
            </w:r>
          </w:p>
          <w:p w:rsidR="00B75B7D" w:rsidRDefault="00B75B7D">
            <w:pPr>
              <w:rPr>
                <w:sz w:val="22"/>
                <w:szCs w:val="22"/>
              </w:rPr>
            </w:pPr>
          </w:p>
          <w:p w:rsidR="00B75B7D" w:rsidRDefault="00B75B7D">
            <w:pPr>
              <w:rPr>
                <w:sz w:val="16"/>
                <w:szCs w:val="16"/>
              </w:rPr>
            </w:pPr>
            <w:r>
              <w:rPr>
                <w:sz w:val="16"/>
                <w:szCs w:val="16"/>
              </w:rPr>
              <w:t>(наименование должности, инициалы и фамилия руководителя органа местного самоуправления)</w:t>
            </w:r>
          </w:p>
          <w:p w:rsidR="00B75B7D" w:rsidRDefault="00B75B7D">
            <w:pPr>
              <w:rPr>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200025</wp:posOffset>
                      </wp:positionH>
                      <wp:positionV relativeFrom="paragraph">
                        <wp:posOffset>171450</wp:posOffset>
                      </wp:positionV>
                      <wp:extent cx="3804920" cy="0"/>
                      <wp:effectExtent l="9525" t="9525" r="508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492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5.75pt;margin-top:13.5pt;width:29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2PVQIAAGMEAAAOAAAAZHJzL2Uyb0RvYy54bWysVEtu2zAQ3RfoHQjuHUmO4tpC5KCQ7G7S&#10;NkDSA9AkZRGVSIJkLBtFgbYXyBF6hW666Ac5g3yjDukPknZTFNWCIjUzb97MPOr8Yt02aMWNFUrm&#10;ODmJMeKSKibkMsdvbuaDMUbWEclIoyTP8YZbfDF9+uS80xkfqlo1jBsEINJmnc5x7ZzOosjSmrfE&#10;nijNJRgrZVri4GiWETOkA/S2iYZxPIo6ZZg2inJr4Wu5M+JpwK8qTt3rqrLcoSbHwM2F1YR14ddo&#10;ek6ypSG6FnRPg/wDi5YICUmPUCVxBN0a8QdUK6hRVlXuhKo2UlUlKA81QDVJ/Fs11zXRPNQCzbH6&#10;2Cb7/2Dpq9WVQYLB7M4wkqSFGfWftx+2d/3P/sv2Dm0/9vewbD9tP/Rf+x/99/6+/4bAGTrXaZsB&#10;QCGvjK+druW1vlT0rUVSFTWRSx4quNloQE18RPQoxB+shvyL7qVi4ENunQptXFem9ZDQILQO09oc&#10;p8XXDlH4eDqO08kQhkoPtohkh0BtrHvBVYv8JsfWGSKWtSuUlKAJZZKQhqwurfO0SHYI8Fmlmoum&#10;CdJoJOpyPDkdxSHAqkYwb/Ru1iwXRWPQinhxhSfUCJaHbq1wIPFGtDkeH51IVnPCZpKFLI6IZrcH&#10;Jo304FAlcNvvdlJ6N4kns/FsnA7S4Wg2SOOyHDyfF+lgNE+enZWnZVGUyXvPM0mzWjDGpad6kHWS&#10;/p1s9hdsJ8ijsI89iR6jh+YB2cM7kA5j9pPdaWSh2ObKHMYPSg7O+1vnr8rDM+wf/humvwAAAP//&#10;AwBQSwMEFAAGAAgAAAAhACUmNsrZAAAACAEAAA8AAABkcnMvZG93bnJldi54bWxMj8FOwzAQRO9I&#10;/QdrkXqjTlNIqxCnqlrxAQS4u/FiR8TrKHbT9O9ZxAGOuzOaeVPtZ9+LCcfYBVKwXmUgkNpgOrIK&#10;3t9eHnYgYtJkdB8IFdwwwr5e3FW6NOFKrzg1yQoOoVhqBS6loZQytg69jqswILH2GUavE5+jlWbU&#10;Vw73vcyzrJBed8QNTg94dNh+NRfPJTkdcTflhbMfj4PvmmAPp6DU8n4+PINIOKc/M/zgMzrUzHQO&#10;FzJR9Ao26yd2Ksi3PIn1YpNtQZx/H7Ku5P8B9TcAAAD//wMAUEsBAi0AFAAGAAgAAAAhALaDOJL+&#10;AAAA4QEAABMAAAAAAAAAAAAAAAAAAAAAAFtDb250ZW50X1R5cGVzXS54bWxQSwECLQAUAAYACAAA&#10;ACEAOP0h/9YAAACUAQAACwAAAAAAAAAAAAAAAAAvAQAAX3JlbHMvLnJlbHNQSwECLQAUAAYACAAA&#10;ACEAdjqNj1UCAABjBAAADgAAAAAAAAAAAAAAAAAuAgAAZHJzL2Uyb0RvYy54bWxQSwECLQAUAAYA&#10;CAAAACEAJSY2ytkAAAAIAQAADwAAAAAAAAAAAAAAAACvBAAAZHJzL2Rvd25yZXYueG1sUEsFBgAA&#10;AAAEAAQA8wAAALUFAAAAAA==&#10;" strokeweight=".26mm">
                      <v:stroke joinstyle="miter"/>
                    </v:shape>
                  </w:pict>
                </mc:Fallback>
              </mc:AlternateContent>
            </w:r>
            <w:r>
              <w:rPr>
                <w:sz w:val="22"/>
                <w:szCs w:val="22"/>
              </w:rPr>
              <w:t xml:space="preserve">От </w:t>
            </w:r>
          </w:p>
          <w:p w:rsidR="00B75B7D" w:rsidRDefault="00B75B7D">
            <w:pPr>
              <w:jc w:val="center"/>
              <w:rPr>
                <w:sz w:val="16"/>
                <w:szCs w:val="16"/>
              </w:rPr>
            </w:pPr>
            <w:r>
              <w:rPr>
                <w:sz w:val="16"/>
                <w:szCs w:val="16"/>
              </w:rPr>
              <w:t>(фамилия, имя, отчество)</w:t>
            </w:r>
          </w:p>
          <w:p w:rsidR="00B75B7D" w:rsidRDefault="00B75B7D">
            <w:pPr>
              <w:rPr>
                <w:sz w:val="16"/>
                <w:szCs w:val="16"/>
              </w:rPr>
            </w:pPr>
          </w:p>
          <w:p w:rsidR="00B75B7D" w:rsidRDefault="00B75B7D">
            <w:pPr>
              <w:jc w:val="center"/>
              <w:rPr>
                <w:sz w:val="16"/>
                <w:szCs w:val="16"/>
              </w:rPr>
            </w:pPr>
            <w:r>
              <w:rPr>
                <w:noProof/>
              </w:rPr>
              <mc:AlternateContent>
                <mc:Choice Requires="wps">
                  <w:drawing>
                    <wp:anchor distT="0" distB="0" distL="114300" distR="114300" simplePos="0" relativeHeight="251678720" behindDoc="0" locked="0" layoutInCell="1" allowOverlap="1">
                      <wp:simplePos x="0" y="0"/>
                      <wp:positionH relativeFrom="column">
                        <wp:posOffset>-32385</wp:posOffset>
                      </wp:positionH>
                      <wp:positionV relativeFrom="paragraph">
                        <wp:posOffset>3175</wp:posOffset>
                      </wp:positionV>
                      <wp:extent cx="4037330" cy="0"/>
                      <wp:effectExtent l="5715" t="12700" r="5080"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733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5pt;margin-top:.25pt;width:317.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qCVQIAAGMEAAAOAAAAZHJzL2Uyb0RvYy54bWysVEtu2zAQ3RfoHQjtHUmx6jhC5KCQ7G7S&#10;NkDSA9AkZRGlSIJkLBtFgTQXyBF6hW666Ac5g3yjDukPknZTFNWCIjUzb97MPOrsfNUKtGTGciWL&#10;KD1KIsQkUZTLRRG9u54NxhGyDkuKhZKsiNbMRueT58/OOp2zY9UoQZlBACJt3ukiapzTeRxb0rAW&#10;2yOlmQRjrUyLHRzNIqYGd4Deivg4SUZxpwzVRhFmLXyttsZoEvDrmhH3tq4tc0gUEXBzYTVhnfs1&#10;npzhfGGwbjjZ0cD/wKLFXELSA1SFHUY3hv8B1XJilFW1OyKqjVVdc8JCDVBNmvxWzVWDNQu1QHOs&#10;PrTJ/j9Y8mZ5aRCnMLssQhK3MKP+8+Z2c9//7L9s7tHmU/8Ay+Zuc9t/7X/03/uH/hsCZ+hcp20O&#10;AKW8NL52spJX+kKR9xZJVTZYLlio4HqtATX1EfGTEH+wGvLPu9eKgg++cSq0cVWb1kNCg9AqTGt9&#10;mBZbOUTgY5YMT4ZDGCrZ22Kc7wO1se4VUy3ymyKyzmC+aFyppARNKJOGNHh5YZ2nhfN9gM8q1YwL&#10;EaQhJOqK6HQ4SkKAVYJTb/Ru1izmpTBoib24whNqBMtjt5Y7kLjgbRGND044bximU0lDFoe52O6B&#10;iZAeHKoEbrvdVkofTpPT6Xg6zgbZ8Wg6yJKqGrycldlgNEtPXlTDqiyr9KPnmWZ5wyll0lPdyzrN&#10;/k42uwu2FeRB2IeexE/RQ/OA7P4dSIcx+8luNTJXdH1p9uMHJQfn3a3zV+XxGfaP/w2TXwAAAP//&#10;AwBQSwMEFAAGAAgAAAAhAFxKR3/VAAAABAEAAA8AAABkcnMvZG93bnJldi54bWxMjsFOwzAQRO9I&#10;/QdrK3FrnaY0VCFOVbXiAwhwd+PFjojXUeym4e/ZnuA4mtGbVx1m34sJx9gFUrBZZyCQ2mA6sgo+&#10;3l9XexAxaTK6D4QKfjDCoV48VLo04UZvODXJCoZQLLUCl9JQShlbh17HdRiQuPsKo9eJ42ilGfWN&#10;4b6XeZYV0uuO+MHpAU8O2+/m6vkkpxPup7xw9vNp8F0T7PEclHpczscXEAnn9DeGuz6rQ81Ol3Al&#10;E0WvYLXb8FLBDgS3xTZ7BnG5R1lX8r98/QsAAP//AwBQSwECLQAUAAYACAAAACEAtoM4kv4AAADh&#10;AQAAEwAAAAAAAAAAAAAAAAAAAAAAW0NvbnRlbnRfVHlwZXNdLnhtbFBLAQItABQABgAIAAAAIQA4&#10;/SH/1gAAAJQBAAALAAAAAAAAAAAAAAAAAC8BAABfcmVscy8ucmVsc1BLAQItABQABgAIAAAAIQBV&#10;EEqCVQIAAGMEAAAOAAAAAAAAAAAAAAAAAC4CAABkcnMvZTJvRG9jLnhtbFBLAQItABQABgAIAAAA&#10;IQBcSkd/1QAAAAQBAAAPAAAAAAAAAAAAAAAAAK8EAABkcnMvZG93bnJldi54bWxQSwUGAAAAAAQA&#10;BADzAAAAsQUAAAAA&#10;" strokeweight=".26mm">
                      <v:stroke joinstyle="miter"/>
                    </v:shape>
                  </w:pict>
                </mc:Fallback>
              </mc:AlternateContent>
            </w:r>
            <w:r>
              <w:rPr>
                <w:sz w:val="16"/>
                <w:szCs w:val="16"/>
              </w:rPr>
              <w:t>(наименование должности на день увольнения)</w:t>
            </w:r>
          </w:p>
          <w:p w:rsidR="00B75B7D" w:rsidRDefault="00B75B7D">
            <w:pPr>
              <w:rPr>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1108710</wp:posOffset>
                      </wp:positionH>
                      <wp:positionV relativeFrom="paragraph">
                        <wp:posOffset>132715</wp:posOffset>
                      </wp:positionV>
                      <wp:extent cx="2896235" cy="0"/>
                      <wp:effectExtent l="13335" t="8890" r="5080"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23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7.3pt;margin-top:10.45pt;width:228.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mnVQIAAGMEAAAOAAAAZHJzL2Uyb0RvYy54bWysVEtu2zAQ3RfoHQjuHUm249pC5KCQ7G7S&#10;NkDSA9AkZRGVSIJkLBtFgTQXyBF6hW666Ac5g3yjDukPknZTFNWCIjUzb97MPOrsfN3UaMWNFUpm&#10;ODmJMeKSKibkMsPvrue9MUbWEclIrSTP8IZbfD59/uys1Snvq0rVjBsEINKmrc5w5ZxOo8jSijfE&#10;nijNJRhLZRri4GiWETOkBfSmjvpxPIpaZZg2inJr4WuxM+JpwC9LTt3bsrTcoTrDwM2F1YR14ddo&#10;ekbSpSG6EnRPg/wDi4YICUmPUAVxBN0Y8QdUI6hRVpXuhKomUmUpKA81QDVJ/Fs1VxXRPNQCzbH6&#10;2Cb7/2Dpm9WlQYLB7AYYSdLAjLrP29vtffez+7K9R9tP3QMs27vtbfe1+9F97x66bwicoXOttikA&#10;5PLS+NrpWl7pC0XfWyRVXhG55KGC640G1MRHRE9C/MFqyL9oXysGPuTGqdDGdWkaDwkNQuswrc1x&#10;WnztEIWP/fFk1B+cYkQPtoikh0BtrHvFVYP8JsPWGSKWlcuVlKAJZZKQhqwurPO0SHoI8Fmlmou6&#10;DtKoJWozPBmM4hBgVS2YN3o3a5aLvDZoRby4whNqBMtjt0Y4kHgtmgyPj04krThhM8lCFkdEvdsD&#10;k1p6cKgSuO13Oyl9mMST2Xg2HvaG/dGsN4yLovdyng97o3ny4rQYFHleJB89z2SYVoIxLj3Vg6yT&#10;4d/JZn/BdoI8CvvYk+gpemgekD28A+kwZj/ZnUYWim0uzWH8oOTgvL91/qo8PsP+8b9h+gsAAP//&#10;AwBQSwMEFAAGAAgAAAAhAIICNZPYAAAACQEAAA8AAABkcnMvZG93bnJldi54bWxMj01OwzAQhfdI&#10;3MEaJHbUJlRpCXGqqogDEMrejQc7Ih5HsZuG2zOIBSzfzKf3U++WMIgZp9RH0nC/UiCQumh7chqO&#10;by93WxApG7JmiIQavjDBrrm+qk1l44VecW6zE2xCqTIafM5jJWXqPAaTVnFE4t9HnILJLCcn7WQu&#10;bB4GWShVymB64gRvRjx47D7bc+CQgg64nYvSu/f1GPo2uv1z1Pr2Ztk/gci45D8YfupzdWi40yme&#10;ySYxsN6sS0Y1FOoRBAPlg9qAOP0eZFPL/wuabwAAAP//AwBQSwECLQAUAAYACAAAACEAtoM4kv4A&#10;AADhAQAAEwAAAAAAAAAAAAAAAAAAAAAAW0NvbnRlbnRfVHlwZXNdLnhtbFBLAQItABQABgAIAAAA&#10;IQA4/SH/1gAAAJQBAAALAAAAAAAAAAAAAAAAAC8BAABfcmVscy8ucmVsc1BLAQItABQABgAIAAAA&#10;IQCrxkmnVQIAAGMEAAAOAAAAAAAAAAAAAAAAAC4CAABkcnMvZTJvRG9jLnhtbFBLAQItABQABgAI&#10;AAAAIQCCAjWT2AAAAAkBAAAPAAAAAAAAAAAAAAAAAK8EAABkcnMvZG93bnJldi54bWxQSwUGAAAA&#10;AAQABADzAAAAtAUAAAAA&#10;" strokeweight=".26mm">
                      <v:stroke joinstyle="miter"/>
                    </v:shape>
                  </w:pict>
                </mc:Fallback>
              </mc:AlternateContent>
            </w:r>
            <w:r>
              <w:rPr>
                <w:sz w:val="22"/>
                <w:szCs w:val="22"/>
              </w:rPr>
              <w:t>Домашний адрес</w:t>
            </w:r>
          </w:p>
          <w:p w:rsidR="00B75B7D" w:rsidRDefault="00B75B7D">
            <w:pPr>
              <w:rPr>
                <w:sz w:val="22"/>
                <w:szCs w:val="22"/>
              </w:rPr>
            </w:pPr>
          </w:p>
          <w:p w:rsidR="00B75B7D" w:rsidRDefault="00B75B7D">
            <w:pPr>
              <w:rPr>
                <w:sz w:val="22"/>
                <w:szCs w:val="22"/>
              </w:rPr>
            </w:pPr>
            <w:r>
              <w:rPr>
                <w:noProof/>
              </w:rPr>
              <mc:AlternateContent>
                <mc:Choice Requires="wps">
                  <w:drawing>
                    <wp:anchor distT="0" distB="0" distL="114300" distR="114300" simplePos="0" relativeHeight="251680768" behindDoc="0" locked="0" layoutInCell="1" allowOverlap="1">
                      <wp:simplePos x="0" y="0"/>
                      <wp:positionH relativeFrom="column">
                        <wp:posOffset>-32385</wp:posOffset>
                      </wp:positionH>
                      <wp:positionV relativeFrom="paragraph">
                        <wp:posOffset>-7620</wp:posOffset>
                      </wp:positionV>
                      <wp:extent cx="4037330" cy="0"/>
                      <wp:effectExtent l="5715" t="11430" r="5080" b="76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733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55pt;margin-top:-.6pt;width:317.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AOVQIAAGMEAAAOAAAAZHJzL2Uyb0RvYy54bWysVEtu2zAQ3RfoHQjtHUm26jpC5KCQ7G7S&#10;NkDSA9AkZRGlSIJkLBtFgbQXyBF6hW666Ac5g3yjDukPknZTFNWCIjUzb97MPOrsfN0KtGLGciWL&#10;KD1JIsQkUZTLZRG9vZ4PJhGyDkuKhZKsiDbMRufTp0/OOp2zoWqUoMwgAJE273QRNc7pPI4taViL&#10;7YnSTIKxVqbFDo5mGVODO0BvRTxMknHcKUO1UYRZC1+rnTGaBvy6ZsS9qWvLHBJFBNxcWE1YF36N&#10;p2c4XxqsG072NPA/sGgxl5D0CFVhh9GN4X9AtZwYZVXtTohqY1XXnLBQA1STJr9Vc9VgzUIt0Byr&#10;j22y/w+WvF5dGsQpzG4YIYlbmFH/eXu7vet/9l+2d2j7sb+HZftpe9t/7X/03/v7/hsCZ+hcp20O&#10;AKW8NL52spZX+kKRdxZJVTZYLlmo4HqjATX1EfGjEH+wGvIvuleKgg++cSq0cV2b1kNCg9A6TGtz&#10;nBZbO0TgY5aMno9GMFRysMU4PwRqY91LplrkN0VkncF82bhSSQmaUCYNafDqwjpPC+eHAJ9VqjkX&#10;IkhDSNQV0elonIQAqwSn3ujdrFkuSmHQCntxhSfUCJaHbi13IHHB2yKaHJ1w3jBMZ5KGLA5zsdsD&#10;EyE9OFQJ3Pa7nZTenyans8lskg2y4Xg2yJKqGryYl9lgPE+fP6tGVVlW6QfPM83yhlPKpKd6kHWa&#10;/Z1s9hdsJ8ijsI89iR+jh+YB2cM7kA5j9pPdaWSh6ObSHMYPSg7O+1vnr8rDM+wf/humvwAAAP//&#10;AwBQSwMEFAAGAAgAAAAhAMFg1SXZAAAACAEAAA8AAABkcnMvZG93bnJldi54bWxMj8FOwzAQRO9I&#10;/IO1lbi1TgKEKsSpqiI+gFDubrzYUeN1FLtp+HsWcYDTandGM2/r3eIHMeMU+0AK8k0GAqkLpier&#10;4Pj+ut6CiEmT0UMgVPCFEXbN7U2tKxOu9IZzm6zgEIqVVuBSGispY+fQ67gJIxJrn2HyOvE6WWkm&#10;feVwP8giy0rpdU/c4PSIB4fdub14LinogNu5KJ39eBh93wa7fwlK3a2W/TOIhEv6M8MPPqNDw0yn&#10;cCETxaBg/Zizk2degGC9vM+eQJx+D7Kp5f8Hmm8AAAD//wMAUEsBAi0AFAAGAAgAAAAhALaDOJL+&#10;AAAA4QEAABMAAAAAAAAAAAAAAAAAAAAAAFtDb250ZW50X1R5cGVzXS54bWxQSwECLQAUAAYACAAA&#10;ACEAOP0h/9YAAACUAQAACwAAAAAAAAAAAAAAAAAvAQAAX3JlbHMvLnJlbHNQSwECLQAUAAYACAAA&#10;ACEABe7wDlUCAABjBAAADgAAAAAAAAAAAAAAAAAuAgAAZHJzL2Uyb0RvYy54bWxQSwECLQAUAAYA&#10;CAAAACEAwWDVJdkAAAAIAQAADwAAAAAAAAAAAAAAAACvBAAAZHJzL2Rvd25yZXYueG1sUEsFBgAA&#10;AAAEAAQA8wAAALUFAAAAAA==&#10;" strokeweight=".26mm">
                      <v:stroke joinstyle="miter"/>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632460</wp:posOffset>
                      </wp:positionH>
                      <wp:positionV relativeFrom="paragraph">
                        <wp:posOffset>132715</wp:posOffset>
                      </wp:positionV>
                      <wp:extent cx="3448050" cy="0"/>
                      <wp:effectExtent l="13335" t="8890" r="5715" b="101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9.8pt;margin-top:10.45pt;width:27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8pVgIAAGMEAAAOAAAAZHJzL2Uyb0RvYy54bWysVEtu2zAQ3RfoHQjuHUmJ4jpC5KCQ7G7S&#10;1kDSA9AkZRGlSIFkLBtFgTQXyBF6hW666Ac5g3yjDulPm3ZTFNViRIozb+bNPOr8YtVItOTGCq1y&#10;nBzFGHFFNRNqkeM319PBCCPriGJEasVzvOYWX4yfPjnv2owf61pLxg0CEGWzrs1x7VybRZGlNW+I&#10;PdItV3BYadMQB1uziJghHaA3MjqO42HUacNaoym3Fr6W20M8DvhVxal7XVWWOyRzDLW5YE2wc2+j&#10;8TnJFoa0taC7Msg/VNEQoSDpAaokjqAbI/6AagQ12urKHVHdRLqqBOWBA7BJ4t/YXNWk5YELNMe2&#10;hzbZ/wdLXy1nBgkGs0swUqSBGfUfN7eb+/57/2lzjzYf+gcwm7vNbf+5/9Z/7R/6LwicoXNdazMA&#10;KNTMeO50pa7aS03fWqR0URO14IHB9boF1BARPQrxG9tC/nn3UjPwITdOhzauKtN4SGgQWoVprQ/T&#10;4iuHKHw8SdNRfApDpfuziGT7wNZY94LrBvlFjq0zRCxqV2ilQBPaJCENWV5aB0QgcB/gsyo9FVIG&#10;aUiFuhyfnQzjEGC1FMwfejdrFvNCGrQkXlzh8V0BsEdujXAgcSmaHI8OTiSrOWETxUIWR4TcriFY&#10;Kg8OLKG23WorpXdn8dlkNBmlg/R4OBmkcVkOnk+LdDCcJs9Oy5OyKMrkva8zSbNaMMaVL3Uv6yT9&#10;O9nsLthWkAdhH3oSPUYPfKHY/TsUHcbsJ7vVyFyz9cz41viJg5KD8+7W+avy6z54/fw3jH8AAAD/&#10;/wMAUEsDBBQABgAIAAAAIQD0B/Fu1wAAAAgBAAAPAAAAZHJzL2Rvd25yZXYueG1sTI/BTsMwEETv&#10;SPyDtUjcqINVRU2IU1VFfAAB7m68tSPidRS7afh7FnGA486MZt42+zWMYsE5DZE0PG4KEEh9tAM5&#10;De9vLw87ECkbsmaMhBq+MMG+vb1pTG3jlV5x6bITXEKpNhp8zlMtZeo9BpM2cUJi7xznYDKfs5N2&#10;NlcuD6NURVHKYAbiBW8mPHrsP7tL4BFFR9wtqvTuYzuFoYvu8By1vr9bD08gMq75Lww/+IwOLTOd&#10;4oVsEqOGqio5qUEVFQj2y61i4fQryLaR/x9ovwEAAP//AwBQSwECLQAUAAYACAAAACEAtoM4kv4A&#10;AADhAQAAEwAAAAAAAAAAAAAAAAAAAAAAW0NvbnRlbnRfVHlwZXNdLnhtbFBLAQItABQABgAIAAAA&#10;IQA4/SH/1gAAAJQBAAALAAAAAAAAAAAAAAAAAC8BAABfcmVscy8ucmVsc1BLAQItABQABgAIAAAA&#10;IQBSeP8pVgIAAGMEAAAOAAAAAAAAAAAAAAAAAC4CAABkcnMvZTJvRG9jLnhtbFBLAQItABQABgAI&#10;AAAAIQD0B/Fu1wAAAAgBAAAPAAAAAAAAAAAAAAAAALAEAABkcnMvZG93bnJldi54bWxQSwUGAAAA&#10;AAQABADzAAAAtAUAAAAA&#10;" strokeweight=".26mm">
                      <v:stroke joinstyle="miter"/>
                    </v:shape>
                  </w:pict>
                </mc:Fallback>
              </mc:AlternateContent>
            </w:r>
            <w:r>
              <w:rPr>
                <w:sz w:val="22"/>
                <w:szCs w:val="22"/>
              </w:rPr>
              <w:t>Телефон</w:t>
            </w:r>
          </w:p>
          <w:p w:rsidR="00B75B7D" w:rsidRDefault="00B75B7D">
            <w:pPr>
              <w:rPr>
                <w:sz w:val="22"/>
                <w:szCs w:val="22"/>
              </w:rPr>
            </w:pPr>
            <w:r>
              <w:rPr>
                <w:noProof/>
              </w:rPr>
              <mc:AlternateContent>
                <mc:Choice Requires="wps">
                  <w:drawing>
                    <wp:anchor distT="0" distB="0" distL="114300" distR="114300" simplePos="0" relativeHeight="251682816" behindDoc="0" locked="0" layoutInCell="1" allowOverlap="1">
                      <wp:simplePos x="0" y="0"/>
                      <wp:positionH relativeFrom="column">
                        <wp:posOffset>985520</wp:posOffset>
                      </wp:positionH>
                      <wp:positionV relativeFrom="paragraph">
                        <wp:posOffset>144145</wp:posOffset>
                      </wp:positionV>
                      <wp:extent cx="819150" cy="9525"/>
                      <wp:effectExtent l="13970" t="10795" r="5080"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952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7.6pt;margin-top:11.35pt;width:64.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VQIAAGUEAAAOAAAAZHJzL2Uyb0RvYy54bWysVEtu2zAQ3RfoHQjtbUmO7dpC7KCQ7G7S&#10;NkDSA9AkZRGlSIJkLBtFgTQXyBF6hW666Ac5g3yjDukP4nZTFNViRIozb97MPOr8Yl0LtGLGciUn&#10;UdpNIsQkUZTL5SR6dzPvjCJkHZYUCyXZJNowG11Mnz87b3TGeqpSgjKDAETarNGTqHJOZ3FsScVq&#10;bLtKMwmHpTI1drA1y5ga3AB6LeJekgzjRhmqjSLMWvha7A6jacAvS0bc27K0zCExiYCbC9YEu/A2&#10;np7jbGmwrjjZ08D/wKLGXELSI1SBHUa3hv8BVXNilFWl6xJVx6osOWGhBqgmTX6r5rrCmoVaoDlW&#10;H9tk/x8sebO6MohTmB20R+IaZtR+3t5tH9qf7ZftA9p+ah/BbO+3d+3X9kf7vX1svyFwhs412mYA&#10;kMsr42sna3mtLxV5b5FUeYXlkoUKbjYaUFMfEZ+E+I3VkH/RvFYUfPCtU6GN69LUHhIahNZhWpvj&#10;tNjaIQIfR+k4HQBpAkfjQW8Q8HF2CNXGuldM1cgvJpF1BvNl5XIlJahCmTQkwqtL6zwxnB0CfF6p&#10;5lyIIA4hUQMJzoZJCLBKcOoPvZs1y0UuDFphL6/w7FmcuNXcgcgFr4H00QlnFcN0JmnI4jAXuzUw&#10;EdKDQ53Abb/aienDOBnPRrNRv9PvDWedflIUnZfzvN8ZztMXg+KsyPMi/eh5pv2s4pQy6akehJ32&#10;/044+yu2k+RR2seexKfooXlA9vAOpMOg/Wx3KlkourkyBwGAloPz/t75y/J0D+unf4fpLwAAAP//&#10;AwBQSwMEFAAGAAgAAAAhACZENhPXAAAACQEAAA8AAABkcnMvZG93bnJldi54bWxMT0FOwzAQvCPx&#10;B2uRuFEHqy1RGqeqingAgd7deLGjxusodtPwe5YTnHZndjQzW++XMIgZp9RH0vC8KkAgddH25DR8&#10;frw9lSBSNmTNEAk1fGOCfXN/V5vKxhu949xmJ9iEUmU0+JzHSsrUeQwmreKIxLevOAWTGU5O2snc&#10;2DwMUhXFVgbTEyd4M+LRY3dpr4FDFB2xnNXWu9N6DH0b3eE1av34sBx2IDIu+U8Mv/W5OjTc6Ryv&#10;ZJMYGG82iqUalHoBwQJVrpk488JTNrX8/0HzAwAA//8DAFBLAQItABQABgAIAAAAIQC2gziS/gAA&#10;AOEBAAATAAAAAAAAAAAAAAAAAAAAAABbQ29udGVudF9UeXBlc10ueG1sUEsBAi0AFAAGAAgAAAAh&#10;ADj9If/WAAAAlAEAAAsAAAAAAAAAAAAAAAAALwEAAF9yZWxzLy5yZWxzUEsBAi0AFAAGAAgAAAAh&#10;AL/57wZVAgAAZQQAAA4AAAAAAAAAAAAAAAAALgIAAGRycy9lMm9Eb2MueG1sUEsBAi0AFAAGAAgA&#10;AAAhACZENhPXAAAACQEAAA8AAAAAAAAAAAAAAAAArwQAAGRycy9kb3ducmV2LnhtbFBLBQYAAAAA&#10;BAAEAPMAAACzBQAAAAA=&#10;" strokeweight=".26mm">
                      <v:stroke joinstyle="miter"/>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2014220</wp:posOffset>
                      </wp:positionH>
                      <wp:positionV relativeFrom="paragraph">
                        <wp:posOffset>144145</wp:posOffset>
                      </wp:positionV>
                      <wp:extent cx="2066290" cy="0"/>
                      <wp:effectExtent l="13970" t="10795" r="5715" b="82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8.6pt;margin-top:11.35pt;width:16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a6UwIAAGEEAAAOAAAAZHJzL2Uyb0RvYy54bWysVM2O0zAQviPxDpbvbZJuKW206QolLZcF&#10;VtrlAVzbaSwS27K9TSuEtPAC+wi8AhcO/GifIX0jxu6PunBBiBwcOzPzzTczn3N+sW5qtOLGCiUz&#10;nPRjjLikigm5zPDbm3lvjJF1RDJSK8kzvOEWX0yfPjlvdcoHqlI14wYBiLRpqzNcOafTKLK04g2x&#10;faW5BGOpTEMcHM0yYoa0gN7U0SCOR1GrDNNGUW4tfC12RjwN+GXJqXtTlpY7VGcYuLmwmrAu/BpN&#10;z0m6NERXgu5pkH9g0RAhIekRqiCOoFsj/oBqBDXKqtL1qWoiVZaC8lADVJPEv1VzXRHNQy3QHKuP&#10;bbL/D5a+Xl0ZJFiGJxhJ0sCIus/bu+1997P7sr1H24/dAyzbT9u77mv3o/vePXTf0MT3rdU2hfBc&#10;XhlfOV3La32p6DuLpMorIpc88L/ZaABNfET0KMQfrIbsi/aVYuBDbp0KTVyXpvGQ0B60DrPaHGfF&#10;1w5R+DiIR6PBBEZKD7aIpIdAbax7yVWD/CbD1hkilpXLlZSgCGWSkIasLq3ztEh6CPBZpZqLug7C&#10;qCVqoTNnozgEWFUL5o3ezZrlIq8NWhEvrfCEGsFy6tYIBwKvRZPh8dGJpBUnbCZZyOKIqHd7YFJL&#10;Dw5VArf9biek95N4MhvPxsPecDCa9YZxUfRezPNhbzRPnj8rzoo8L5IPnmcyTCvBGJee6kHUyfDv&#10;RLO/Xjs5HmV97En0GD00D8ge3oF0GLOf7E4jC8U2V+YwftBxcN7fOX9RTs+wP/0zTH8BAAD//wMA&#10;UEsDBBQABgAIAAAAIQAPMquv2AAAAAkBAAAPAAAAZHJzL2Rvd25yZXYueG1sTI/BTsMwDIbvSLxD&#10;ZCRuLF2Yuqk0naYhHoDC7lljkorGqZqsK2+PEQc42v70/5/r/RIGMeOU+kga1qsCBFIXbU9Ow/vb&#10;y8MORMqGrBkioYYvTLBvbm9qU9l4pVec2+wEh1CqjAaf81hJmTqPwaRVHJH49hGnYDKPk5N2MlcO&#10;D4NURVHKYHriBm9GPHrsPttL4BJFR9zNqvTutBlD30Z3eI5a398thycQGZf8B8OPPqtDw07neCGb&#10;xKDhcb1VjGpQaguCgXKjShDn34Vsavn/g+YbAAD//wMAUEsBAi0AFAAGAAgAAAAhALaDOJL+AAAA&#10;4QEAABMAAAAAAAAAAAAAAAAAAAAAAFtDb250ZW50X1R5cGVzXS54bWxQSwECLQAUAAYACAAAACEA&#10;OP0h/9YAAACUAQAACwAAAAAAAAAAAAAAAAAvAQAAX3JlbHMvLnJlbHNQSwECLQAUAAYACAAAACEA&#10;etIGulMCAABhBAAADgAAAAAAAAAAAAAAAAAuAgAAZHJzL2Uyb0RvYy54bWxQSwECLQAUAAYACAAA&#10;ACEADzKrr9gAAAAJAQAADwAAAAAAAAAAAAAAAACtBAAAZHJzL2Rvd25yZXYueG1sUEsFBgAAAAAE&#10;AAQA8wAAALIFAAAAAA==&#10;" strokeweight=".26mm">
                      <v:stroke joinstyle="miter"/>
                    </v:shape>
                  </w:pict>
                </mc:Fallback>
              </mc:AlternateContent>
            </w:r>
            <w:r>
              <w:rPr>
                <w:sz w:val="22"/>
                <w:szCs w:val="22"/>
              </w:rPr>
              <w:t xml:space="preserve">Паспорт: серия                      №              </w:t>
            </w:r>
          </w:p>
          <w:p w:rsidR="00B75B7D" w:rsidRDefault="00B75B7D">
            <w:pPr>
              <w:rPr>
                <w:sz w:val="22"/>
                <w:szCs w:val="22"/>
              </w:rPr>
            </w:pPr>
            <w:r>
              <w:rPr>
                <w:noProof/>
              </w:rPr>
              <mc:AlternateContent>
                <mc:Choice Requires="wps">
                  <w:drawing>
                    <wp:anchor distT="0" distB="0" distL="114300" distR="114300" simplePos="0" relativeHeight="251684864" behindDoc="0" locked="0" layoutInCell="1" allowOverlap="1">
                      <wp:simplePos x="0" y="0"/>
                      <wp:positionH relativeFrom="column">
                        <wp:posOffset>2442845</wp:posOffset>
                      </wp:positionH>
                      <wp:positionV relativeFrom="paragraph">
                        <wp:posOffset>159385</wp:posOffset>
                      </wp:positionV>
                      <wp:extent cx="1637665" cy="0"/>
                      <wp:effectExtent l="13970" t="6985" r="571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2.35pt;margin-top:12.55pt;width:12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KWVAIAAGEEAAAOAAAAZHJzL2Uyb0RvYy54bWysVEtu2zAQ3RfoHQjuHUmJozhC5KCQ7G7S&#10;1kDSA9AkZRGlSIFkLBtFgbQXyBF6hW666Ac5g3yjDukPknZTFNWCIjUzb97MPOrictVItOTGCq1y&#10;nBzFGHFFNRNqkeO3N9PBCCPriGJEasVzvOYWX46fP7vo2owf61pLxg0CEGWzrs1x7VybRZGlNW+I&#10;PdItV2CstGmIg6NZRMyQDtAbGR3HcRp12rDWaMqtha/l1ojHAb+qOHVvqspyh2SOgZsLqwnr3K/R&#10;+IJkC0PaWtAdDfIPLBoiFCQ9QJXEEXRrxB9QjaBGW125I6qbSFeVoDzUANUk8W/VXNek5aEWaI5t&#10;D22y/w+Wvl7ODBIsxzAoRRoYUf95c7e573/2Xzb3aPOxf4Bl82lz13/tf/Tf+4f+Gxr5vnWtzSC8&#10;UDPjK6crdd1eafrOIqWLmqgFD/xv1i2AJj4iehLiD7aF7PPulWbgQ26dDk1cVabxkNAetAqzWh9m&#10;xVcOUfiYpCdnaXqKEd3bIpLtA1tj3UuuG+Q3ObbOELGoXaGVAkVok4Q0ZHllnadFsn2Az6r0VEgZ&#10;hCEV6nJ8fpLGIcBqKZg3ejdrFvNCGrQkXlrhCTWC5bFbIxwIXIoGOnxwIlnNCZsoFrI4IuR2D0yk&#10;8uBQJXDb7bZCen8en09Gk9FwMDxOJ4NhXJaDF9NiOEinydlpeVIWRZl88DyTYVYLxrjyVPeiToZ/&#10;J5rd9drK8SDrQ0+ip+iheUB2/w6kw5j9ZLcamWu2npn9+EHHwXl35/xFeXyG/eM/w/gXAAAA//8D&#10;AFBLAwQUAAYACAAAACEAWu3lpNkAAAAJAQAADwAAAGRycy9kb3ducmV2LnhtbEyPwU7DMAyG70i8&#10;Q2QkbixdKaUqTadpiAegjHvWmKSicaom68rbY8QBjrY//f/nZrf6USw4xyGQgu0mA4HUBzOQVXB8&#10;e7mrQMSkyegxECr4wgi79vqq0bUJF3rFpUtWcAjFWitwKU21lLF36HXchAmJbx9h9jrxOFtpZn3h&#10;cD/KPMtK6fVA3OD0hAeH/Wd39lyS0wGrJS+dfS8mP3TB7p+DUrc36/4JRMI1/cHwo8/q0LLTKZzJ&#10;RDEquK+KR0YV5A9bEAyURV6COP0uZNvI/x+03wAAAP//AwBQSwECLQAUAAYACAAAACEAtoM4kv4A&#10;AADhAQAAEwAAAAAAAAAAAAAAAAAAAAAAW0NvbnRlbnRfVHlwZXNdLnhtbFBLAQItABQABgAIAAAA&#10;IQA4/SH/1gAAAJQBAAALAAAAAAAAAAAAAAAAAC8BAABfcmVscy8ucmVsc1BLAQItABQABgAIAAAA&#10;IQAXlpKWVAIAAGEEAAAOAAAAAAAAAAAAAAAAAC4CAABkcnMvZTJvRG9jLnhtbFBLAQItABQABgAI&#10;AAAAIQBa7eWk2QAAAAkBAAAPAAAAAAAAAAAAAAAAAK4EAABkcnMvZG93bnJldi54bWxQSwUGAAAA&#10;AAQABADzAAAAtAUAAAAA&#10;" strokeweight=".26mm">
                      <v:stroke joinstyle="miter"/>
                    </v:shape>
                  </w:pict>
                </mc:Fallback>
              </mc:AlternateContent>
            </w:r>
            <w:proofErr w:type="gramStart"/>
            <w:r>
              <w:rPr>
                <w:sz w:val="22"/>
                <w:szCs w:val="22"/>
              </w:rPr>
              <w:t>выдан</w:t>
            </w:r>
            <w:proofErr w:type="gramEnd"/>
            <w:r>
              <w:rPr>
                <w:sz w:val="22"/>
                <w:szCs w:val="22"/>
              </w:rPr>
              <w:t>_________________ Кем  выдан</w:t>
            </w:r>
          </w:p>
          <w:p w:rsidR="00B75B7D" w:rsidRDefault="00B75B7D">
            <w:pPr>
              <w:rPr>
                <w:sz w:val="16"/>
                <w:szCs w:val="16"/>
              </w:rPr>
            </w:pPr>
            <w:r>
              <w:rPr>
                <w:sz w:val="22"/>
                <w:szCs w:val="22"/>
              </w:rPr>
              <w:t xml:space="preserve">              </w:t>
            </w:r>
            <w:r>
              <w:rPr>
                <w:sz w:val="16"/>
                <w:szCs w:val="16"/>
              </w:rPr>
              <w:t>(дата выдачи)</w:t>
            </w:r>
          </w:p>
          <w:p w:rsidR="00B75B7D" w:rsidRDefault="00B75B7D">
            <w:pPr>
              <w:rPr>
                <w:sz w:val="22"/>
                <w:szCs w:val="22"/>
              </w:rPr>
            </w:pPr>
            <w:r>
              <w:rPr>
                <w:noProof/>
              </w:rPr>
              <mc:AlternateContent>
                <mc:Choice Requires="wps">
                  <w:drawing>
                    <wp:anchor distT="0" distB="0" distL="114300" distR="114300" simplePos="0" relativeHeight="251685888" behindDoc="0" locked="0" layoutInCell="1" allowOverlap="1">
                      <wp:simplePos x="0" y="0"/>
                      <wp:positionH relativeFrom="column">
                        <wp:posOffset>22860</wp:posOffset>
                      </wp:positionH>
                      <wp:positionV relativeFrom="paragraph">
                        <wp:posOffset>129540</wp:posOffset>
                      </wp:positionV>
                      <wp:extent cx="4057650" cy="9525"/>
                      <wp:effectExtent l="13335" t="5715" r="5715" b="133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0" cy="952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pt;margin-top:10.2pt;width:31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ivXAIAAG4EAAAOAAAAZHJzL2Uyb0RvYy54bWysVEtu2zAQ3RfoHQjtbUmO/IkQOSgku5u0&#10;DZC0e1qkLKIUSZCMZaMokPYCOUKv0E0X/SBnkG/UIe24cbspimoxIsWZN29mHnV2vm44WlFtmBRZ&#10;EPejAFFRSsLEMgteX897kwAZiwXBXAqaBRtqgvPp0ydnrUrpQNaSE6oRgAiTtioLamtVGoamrGmD&#10;TV8qKuCwkrrBFrZ6GRKNW0BveDiIolHYSk2UliU1Br4Wu8Ng6vGripb2VVUZahHPAuBmvdXeLpwN&#10;p2c4XWqsalbuaeB/YNFgJiDpAarAFqMbzf6AalippZGV7ZeyCWVVsZL6GqCaOPqtmqsaK+prgeYY&#10;dWiT+X+w5cvVpUaMZME4QAI3MKLu0/Z2e9f96D5v79D2Q3cPZvtxe9t96b5337r77isau761yqQQ&#10;notL7Sov1+JKXcjyrUFC5jUWS+r5X28UgMYuIjwKcRujIPuifSEJ+OAbK30T15VuUMWZeuMCHTg0&#10;Cq391DaHqdG1RSV8TKLheDSE4ZZwdjocDH0qnDoUF6u0sc+pbJBbZIGxGrNlbXMpBMhD6l0GvLow&#10;1nH8FeCChZwzzr1KuEAtJDgZRZ6SkZwRd+jcjF4ucq7RCjud+WfP4sitYRbUzlmTBZODE05rislM&#10;EJ/FYsZ3a2DChQOHQoHbfrVT1bvT6HQ2mU2SXjIYzXpJVBS9Z/M86Y3m8XhYnBR5XsTvHc84SWtG&#10;CBWO6oPC4+TvFLS/azttHjR+6El4jO6bB2Qf3p60n7kb804wC0k2l/pBCyBq77y/gO7WPN7D+vFv&#10;YvoTAAD//wMAUEsDBBQABgAIAAAAIQA1YUpg2wAAAAcBAAAPAAAAZHJzL2Rvd25yZXYueG1sTI7L&#10;TsMwEEX3SPyDNUjsqJNQRW2IUyFEF2x4FKSydOMhibDHwXab8PcMK1jeh+499WZ2VpwwxMGTgnyR&#10;gUBqvRmoU/D2ur1agYhJk9HWEyr4xgib5vys1pXxE73gaZc6wSMUK62gT2mspIxtj07HhR+ROPvw&#10;wenEMnTSBD3xuLOyyLJSOj0QP/R6xLse28/d0Skw47Oh/WN5v/1a5Xby7/IhhielLi/m2xsQCef0&#10;V4ZffEaHhpkO/kgmCqvguuSigiJbguC4XBZsHNjI1yCbWv7nb34AAAD//wMAUEsBAi0AFAAGAAgA&#10;AAAhALaDOJL+AAAA4QEAABMAAAAAAAAAAAAAAAAAAAAAAFtDb250ZW50X1R5cGVzXS54bWxQSwEC&#10;LQAUAAYACAAAACEAOP0h/9YAAACUAQAACwAAAAAAAAAAAAAAAAAvAQAAX3JlbHMvLnJlbHNQSwEC&#10;LQAUAAYACAAAACEArEWYr1wCAABuBAAADgAAAAAAAAAAAAAAAAAuAgAAZHJzL2Uyb0RvYy54bWxQ&#10;SwECLQAUAAYACAAAACEANWFKYNsAAAAHAQAADwAAAAAAAAAAAAAAAAC2BAAAZHJzL2Rvd25yZXYu&#10;eG1sUEsFBgAAAAAEAAQA8wAAAL4FAAAAAA==&#10;" strokeweight=".26mm">
                      <v:stroke joinstyle="miter"/>
                    </v:shape>
                  </w:pict>
                </mc:Fallback>
              </mc:AlternateContent>
            </w:r>
          </w:p>
          <w:p w:rsidR="00B75B7D" w:rsidRDefault="00B75B7D">
            <w:pPr>
              <w:rPr>
                <w:sz w:val="22"/>
                <w:szCs w:val="22"/>
              </w:rPr>
            </w:pPr>
            <w:r>
              <w:rPr>
                <w:noProof/>
              </w:rPr>
              <mc:AlternateContent>
                <mc:Choice Requires="wps">
                  <w:drawing>
                    <wp:anchor distT="0" distB="0" distL="114300" distR="114300" simplePos="0" relativeHeight="251686912" behindDoc="0" locked="0" layoutInCell="1" allowOverlap="1">
                      <wp:simplePos x="0" y="0"/>
                      <wp:positionH relativeFrom="column">
                        <wp:posOffset>985520</wp:posOffset>
                      </wp:positionH>
                      <wp:positionV relativeFrom="paragraph">
                        <wp:posOffset>157480</wp:posOffset>
                      </wp:positionV>
                      <wp:extent cx="3142615" cy="9525"/>
                      <wp:effectExtent l="13970" t="5080" r="5715" b="139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2615" cy="952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7.6pt;margin-top:12.4pt;width:247.4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ijXAIAAG4EAAAOAAAAZHJzL2Uyb0RvYy54bWysVEtu2zAQ3RfoHQjuHUmO7TpC5KCQ7G7S&#10;1kDS7mmRsohSJEEylo2iQNIL5Ai9Qjdd9IOcQb5Rh7TjJu2mKKrFiBRn3ryZedTp2boRaMWM5Upm&#10;ODmKMWKyVJTLZYbfXM56Y4ysI5ISoSTL8IZZfDZ5+uS01Snrq1oJygwCEGnTVme4dk6nUWTLmjXE&#10;HinNJBxWyjTEwdYsI2pIC+iNiPpxPIpaZag2qmTWwtdid4gnAb+qWOleV5VlDokMAzcXrAl24W00&#10;OSXp0hBd83JPg/wDi4ZwCUkPUAVxBF0Z/gdUw0ujrKrcUamaSFUVL1moAapJ4t+quaiJZqEWaI7V&#10;hzbZ/wdbvlrNDeI0wyOMJGlgRN2n7fX2tvvRfd7eou1Ndwdm+3F73X3pvnffurvuKxr5vrXaphCe&#10;y7nxlZdreaHPVfnOIqnymsglC/wvNxpAEx8RPQrxG6sh+6J9qSj4kCunQhPXlWlQJbh+6wM9ODQK&#10;rcPUNoepsbVDJXw8Tgb9UTLEqISzk2F/GFKR1KP4WG2se8FUg/wiw9YZwpe1y5WUIA9ldhnI6tw6&#10;z/FXgA+WasaFCCoRErWQ4HgUB0pWCU79oXezZrnIhUEr4nUWnj2LR24Nd6B2wZsMjw9OJK0ZoVNJ&#10;QxZHuNitgYmQHhwKBW771U5V70/ik+l4Oh70oPZpbxAXRe/5LB/0RrPk2bA4LvK8SD54nskgrTml&#10;THqq9wpPBn+noP1d22nzoPFDT6LH6KF5QPb+HUiHmfsx7wSzUHQzN/daAFEH5/0F9Lfm4R7WD38T&#10;k58AAAD//wMAUEsDBBQABgAIAAAAIQACWaTY3QAAAAkBAAAPAAAAZHJzL2Rvd25yZXYueG1sTI/N&#10;TsMwEITvSLyDtUjcqJNAoirEqRCiBy78FCQ4uvGSRNjrYLtNeHuWExxn9tPsTLNZnBVHDHH0pCBf&#10;ZSCQOm9G6hW8vmwv1iBi0mS09YQKvjHCpj09aXRt/EzPeNylXnAIxVorGFKaailjN6DTceUnJL59&#10;+OB0Yhl6aYKeOdxZWWRZJZ0eiT8MesLbAbvP3cEpMNOTobeH6m77tc7t7N/lfQyPSp2fLTfXIBIu&#10;6Q+G3/pcHVrutPcHMlFY1mVZMKqguOIJDFRlloPYs1Fdgmwb+X9B+wMAAP//AwBQSwECLQAUAAYA&#10;CAAAACEAtoM4kv4AAADhAQAAEwAAAAAAAAAAAAAAAAAAAAAAW0NvbnRlbnRfVHlwZXNdLnhtbFBL&#10;AQItABQABgAIAAAAIQA4/SH/1gAAAJQBAAALAAAAAAAAAAAAAAAAAC8BAABfcmVscy8ucmVsc1BL&#10;AQItABQABgAIAAAAIQAVYYijXAIAAG4EAAAOAAAAAAAAAAAAAAAAAC4CAABkcnMvZTJvRG9jLnht&#10;bFBLAQItABQABgAIAAAAIQACWaTY3QAAAAkBAAAPAAAAAAAAAAAAAAAAALYEAABkcnMvZG93bnJl&#10;di54bWxQSwUGAAAAAAQABADzAAAAwAUAAAAA&#10;" strokeweight=".26mm">
                      <v:stroke joinstyle="miter"/>
                    </v:shape>
                  </w:pict>
                </mc:Fallback>
              </mc:AlternateContent>
            </w:r>
            <w:r>
              <w:rPr>
                <w:sz w:val="22"/>
                <w:szCs w:val="22"/>
              </w:rPr>
              <w:t>Дата рождения</w:t>
            </w:r>
          </w:p>
          <w:p w:rsidR="00B75B7D" w:rsidRDefault="00B75B7D">
            <w:pPr>
              <w:suppressAutoHyphens/>
              <w:rPr>
                <w:sz w:val="22"/>
                <w:szCs w:val="22"/>
                <w:lang w:eastAsia="ar-SA"/>
              </w:rPr>
            </w:pPr>
            <w:r>
              <w:rPr>
                <w:noProof/>
              </w:rPr>
              <mc:AlternateContent>
                <mc:Choice Requires="wps">
                  <w:drawing>
                    <wp:anchor distT="0" distB="0" distL="114300" distR="114300" simplePos="0" relativeHeight="251687936" behindDoc="0" locked="0" layoutInCell="1" allowOverlap="1">
                      <wp:simplePos x="0" y="0"/>
                      <wp:positionH relativeFrom="column">
                        <wp:posOffset>2852420</wp:posOffset>
                      </wp:positionH>
                      <wp:positionV relativeFrom="paragraph">
                        <wp:posOffset>172720</wp:posOffset>
                      </wp:positionV>
                      <wp:extent cx="1275715" cy="0"/>
                      <wp:effectExtent l="13970" t="10795" r="5715" b="82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571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4.6pt;margin-top:13.6pt;width:100.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F9VAIAAGEEAAAOAAAAZHJzL2Uyb0RvYy54bWysVEtu2zAQ3RfoHQjuHUmO7ThC5KCQ7G7S&#10;1kDSA9AkZRGlSIFkLBtFgbQXyBF6hW666Ac5g3yjDukPknZTFNWCIjUzb97MPOricl1LtOLGCq0y&#10;nJzEGHFFNRNqmeG3N7PeGCPriGJEasUzvOEWX06eP7tom5T3daUl4wYBiLJp22S4cq5Jo8jSitfE&#10;nuiGKzCW2tTEwdEsI2ZIC+i1jPpxPIpabVhjNOXWwtdiZ8STgF+WnLo3ZWm5QzLDwM2F1YR14ddo&#10;ckHSpSFNJeieBvkHFjURCpIeoQriCLo14g+oWlCjrS7dCdV1pMtSUB5qgGqS+LdqrivS8FALNMc2&#10;xzbZ/wdLX6/mBgmW4SFGitQwou7z9m573/3svmzv0fZj9wDL9tP2rvva/ei+dw/dNzT0fWsbm0J4&#10;rubGV07X6rq50vSdRUrnFVFLHvjfbBoATXxE9CTEH2wD2RftK83Ah9w6HZq4Lk3tIaE9aB1mtTnO&#10;iq8dovAx6Z8NzxIgTQ+2iKSHwMZY95LrGvlNhq0zRCwrl2ulQBHaJCENWV1Z52mR9BDgsyo9E1IG&#10;YUiF2gyfn47iEGC1FMwbvZs1y0UuDVoRL63whBrB8titFg4ELkWd4fHRiaQVJ2yqWMjiiJC7PTCR&#10;yoNDlcBtv9sJ6f15fD4dT8eD3qA/mvYGcVH0XszyQW80S86GxWmR50XywfNMBmklGOPKUz2IOhn8&#10;nWj212snx6Osjz2JnqKH5gHZwzuQDmP2k91pZKHZZm4O4wcdB+f9nfMX5fEZ9o//DJNfAAAA//8D&#10;AFBLAwQUAAYACAAAACEA+a5httoAAAAJAQAADwAAAGRycy9kb3ducmV2LnhtbEyPwU7DMBBE70j8&#10;g7VI3KhTK4SSxqmqIj6AUO5uvDhR43UUu2n4exZxgNNqd0Yzb6vd4gcx4xT7QBrWqwwEUhtsT07D&#10;8f31YQMiJkPWDIFQwxdG2NW3N5UpbbjSG85NcoJDKJZGQ5fSWEoZ2w69iaswIrH2GSZvEq+Tk3Yy&#10;Vw73g1RZVkhveuKGzox46LA9NxfPJYoOuJlV0bmPfPR9E9z+JWh9f7fstyASLunPDD/4jA41M53C&#10;hWwUg4Y8f1Zs1aCeeLKheMzWIE6/B1lX8v8H9TcAAAD//wMAUEsBAi0AFAAGAAgAAAAhALaDOJL+&#10;AAAA4QEAABMAAAAAAAAAAAAAAAAAAAAAAFtDb250ZW50X1R5cGVzXS54bWxQSwECLQAUAAYACAAA&#10;ACEAOP0h/9YAAACUAQAACwAAAAAAAAAAAAAAAAAvAQAAX3JlbHMvLnJlbHNQSwECLQAUAAYACAAA&#10;ACEAJuLhfVQCAABhBAAADgAAAAAAAAAAAAAAAAAuAgAAZHJzL2Uyb0RvYy54bWxQSwECLQAUAAYA&#10;CAAAACEA+a5httoAAAAJAQAADwAAAAAAAAAAAAAAAACuBAAAZHJzL2Rvd25yZXYueG1sUEsFBgAA&#10;AAAEAAQA8wAAALUFAAAAAA==&#10;" strokeweight=".26mm">
                      <v:stroke joinstyle="miter"/>
                    </v:shape>
                  </w:pict>
                </mc:Fallback>
              </mc:AlternateContent>
            </w:r>
            <w:r>
              <w:rPr>
                <w:sz w:val="22"/>
                <w:szCs w:val="22"/>
              </w:rPr>
              <w:t xml:space="preserve">ИНН__________________№ </w:t>
            </w:r>
            <w:proofErr w:type="spellStart"/>
            <w:r>
              <w:rPr>
                <w:sz w:val="22"/>
                <w:szCs w:val="22"/>
              </w:rPr>
              <w:t>стр</w:t>
            </w:r>
            <w:proofErr w:type="gramStart"/>
            <w:r>
              <w:rPr>
                <w:sz w:val="22"/>
                <w:szCs w:val="22"/>
              </w:rPr>
              <w:t>.п</w:t>
            </w:r>
            <w:proofErr w:type="gramEnd"/>
            <w:r>
              <w:rPr>
                <w:sz w:val="22"/>
                <w:szCs w:val="22"/>
              </w:rPr>
              <w:t>енс.св-ва</w:t>
            </w:r>
            <w:proofErr w:type="spellEnd"/>
          </w:p>
        </w:tc>
      </w:tr>
    </w:tbl>
    <w:p w:rsidR="00B75B7D" w:rsidRDefault="00B75B7D" w:rsidP="00B75B7D">
      <w:pPr>
        <w:rPr>
          <w:sz w:val="22"/>
          <w:szCs w:val="22"/>
          <w:lang w:eastAsia="ar-SA"/>
        </w:rPr>
      </w:pPr>
      <w:r>
        <w:rPr>
          <w:sz w:val="22"/>
          <w:szCs w:val="22"/>
        </w:rPr>
        <w:t xml:space="preserve">                                                                              </w:t>
      </w:r>
    </w:p>
    <w:p w:rsidR="00B75B7D" w:rsidRDefault="00B75B7D" w:rsidP="00B75B7D">
      <w:pPr>
        <w:ind w:firstLine="705"/>
        <w:jc w:val="both"/>
        <w:rPr>
          <w:color w:val="000000"/>
        </w:rPr>
      </w:pPr>
      <w:r>
        <w:rPr>
          <w:sz w:val="22"/>
          <w:szCs w:val="22"/>
        </w:rPr>
        <w:t xml:space="preserve">                                                  Заявление                                                                                                                                                                                                                                                                                                                                                                                                                                                                                                                                                                                                                                                                                                                                                                                                                                                                                                                                                                                                                                                                                                                                                                                                                                                                                       В соответствии с </w:t>
      </w:r>
      <w:r>
        <w:rPr>
          <w:color w:val="000000"/>
        </w:rPr>
        <w:t>Положением о пенсионном обеспечении муниципальных служащих МО «Крымско-Слудское», принятым решением Совета депутатов от 15.02.2012 №31/3.</w:t>
      </w:r>
    </w:p>
    <w:p w:rsidR="00B75B7D" w:rsidRDefault="00B75B7D" w:rsidP="00B75B7D">
      <w:pPr>
        <w:rPr>
          <w:color w:val="000000"/>
          <w:sz w:val="22"/>
          <w:szCs w:val="22"/>
        </w:rPr>
      </w:pPr>
      <w:r>
        <w:rPr>
          <w:sz w:val="22"/>
          <w:szCs w:val="22"/>
        </w:rPr>
        <w:t>_________________________________________________________________________________________</w:t>
      </w:r>
      <w:r>
        <w:rPr>
          <w:color w:val="000000"/>
          <w:sz w:val="22"/>
          <w:szCs w:val="22"/>
        </w:rPr>
        <w:t xml:space="preserve"> </w:t>
      </w:r>
    </w:p>
    <w:p w:rsidR="00B75B7D" w:rsidRDefault="00B75B7D" w:rsidP="00B75B7D">
      <w:pPr>
        <w:rPr>
          <w:sz w:val="16"/>
          <w:szCs w:val="16"/>
        </w:rPr>
      </w:pPr>
      <w:r>
        <w:rPr>
          <w:color w:val="000000"/>
          <w:sz w:val="22"/>
          <w:szCs w:val="22"/>
        </w:rPr>
        <w:t xml:space="preserve">                     </w:t>
      </w:r>
      <w:r>
        <w:rPr>
          <w:noProof/>
        </w:rPr>
        <mc:AlternateContent>
          <mc:Choice Requires="wps">
            <w:drawing>
              <wp:anchor distT="0" distB="0" distL="114300" distR="114300" simplePos="0" relativeHeight="251688960" behindDoc="0" locked="0" layoutInCell="1" allowOverlap="1">
                <wp:simplePos x="0" y="0"/>
                <wp:positionH relativeFrom="column">
                  <wp:posOffset>-13335</wp:posOffset>
                </wp:positionH>
                <wp:positionV relativeFrom="paragraph">
                  <wp:posOffset>123825</wp:posOffset>
                </wp:positionV>
                <wp:extent cx="6502400" cy="28575"/>
                <wp:effectExtent l="5715" t="9525" r="698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02400" cy="2857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5pt;margin-top:9.75pt;width:512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vRXQIAAG8EAAAOAAAAZHJzL2Uyb0RvYy54bWysVEtu2zAQ3RfoHQjuHUmO7DhC5KCQ7G7S&#10;1kDS7mmJsohSJEEylo2iQNoL5Ai9Qjdd9IOcQb5Rh/SncbspimoxIsWZN29mHnVxuWo4WlJtmBQp&#10;jk5CjKgoZMnEIsWvb6a9EUbGElESLgVN8ZoafDl++uSiVQnty1rykmoEIMIkrUpxba1KgsAUNW2I&#10;OZGKCjispG6Iha1eBKUmLaA3POiH4TBopS6VlgU1Br7m20M89vhVRQv7qqoMtYinGLhZb7W3c2eD&#10;8QVJFpqomhU7GuQfWDSECUh6gMqJJehWsz+gGlZoaWRlTwrZBLKqWEF9DVBNFP5WzXVNFPW1QHOM&#10;OrTJ/D/Y4uVyphErUxxjJEgDI+o+be42992P7vPmHm0+dA9gNh83d92X7nv3rXvovqLY9a1VJoHw&#10;TMy0q7xYiWt1JYu3BgmZ1UQsqOd/s1YAGrmI4CjEbYyC7PP2hSzBh9xa6Zu4qnSDKs7UGxfowKFR&#10;aOWntj5Mja4sKuDjcBD24xCGW8BZfzQ4G/hcJHEwLlhpY59T2SC3SLGxmrBFbTMpBOhD6m0Ksrwy&#10;1pH8FeCChZwyzr1MuEBtis9Ph6HnZCRnpTt0bkYv5hnXaEmc0PyzY3Hk1jALcuesSfHo4ESSmpJy&#10;IkqfxRLGt2tgwoUDh0qB2261ldW78/B8MpqM4l7cH056cZjnvWfTLO4Np9HZID/NsyyP3jueUZzU&#10;rCypcFT3Eo/iv5PQ7rJtxXkQ+aEnwTG6bx6Q3b89aT90N+etYuayXM/0Xgygau+8u4Hu2jzew/rx&#10;f2L8EwAA//8DAFBLAwQUAAYACAAAACEA9w/X2N8AAAAJAQAADwAAAGRycy9kb3ducmV2LnhtbEyP&#10;zW7CMBCE75V4B2sr9QZ2ohZBGgehqhx66Q8gwdHE2ySqvU5tQ9K3rzm1x9kZzXxbrkZr2AV96BxJ&#10;yGYCGFLtdEeNhP1uM10AC1GRVsYRSvjBAKtqclOqQruBPvCyjQ1LJRQKJaGNsS84D3WLVoWZ65GS&#10;9+m8VTFJ33Dt1ZDKreG5EHNuVUdpoVU9PrVYf23PVoLu3zUdXufPm+9FZgZ35C/Bv0l5dzuuH4FF&#10;HONfGK74CR2qxHRyZ9KBGQnTPEvJdF8+ALv6Is+WwE4S8nsBvCr5/w+qXwAAAP//AwBQSwECLQAU&#10;AAYACAAAACEAtoM4kv4AAADhAQAAEwAAAAAAAAAAAAAAAAAAAAAAW0NvbnRlbnRfVHlwZXNdLnht&#10;bFBLAQItABQABgAIAAAAIQA4/SH/1gAAAJQBAAALAAAAAAAAAAAAAAAAAC8BAABfcmVscy8ucmVs&#10;c1BLAQItABQABgAIAAAAIQCqKHvRXQIAAG8EAAAOAAAAAAAAAAAAAAAAAC4CAABkcnMvZTJvRG9j&#10;LnhtbFBLAQItABQABgAIAAAAIQD3D9fY3wAAAAkBAAAPAAAAAAAAAAAAAAAAALcEAABkcnMvZG93&#10;bnJldi54bWxQSwUGAAAAAAQABADzAAAAwwUAAAAA&#10;" strokeweight=".26mm">
                <v:stroke joinstyle="miter"/>
              </v:shape>
            </w:pict>
          </mc:Fallback>
        </mc:AlternateContent>
      </w:r>
      <w:r>
        <w:rPr>
          <w:sz w:val="22"/>
          <w:szCs w:val="22"/>
        </w:rPr>
        <w:t xml:space="preserve"> </w:t>
      </w:r>
      <w:r>
        <w:rPr>
          <w:sz w:val="16"/>
          <w:szCs w:val="16"/>
        </w:rPr>
        <w:t xml:space="preserve">(наименование </w:t>
      </w:r>
      <w:proofErr w:type="gramStart"/>
      <w:r>
        <w:rPr>
          <w:sz w:val="16"/>
          <w:szCs w:val="16"/>
        </w:rPr>
        <w:t>должности</w:t>
      </w:r>
      <w:proofErr w:type="gramEnd"/>
      <w:r>
        <w:rPr>
          <w:sz w:val="16"/>
          <w:szCs w:val="16"/>
        </w:rPr>
        <w:t xml:space="preserve"> из которой рассчитывается среднемесячный заработок</w:t>
      </w:r>
    </w:p>
    <w:p w:rsidR="00B75B7D" w:rsidRDefault="00B75B7D" w:rsidP="00B75B7D">
      <w:pPr>
        <w:rPr>
          <w:sz w:val="16"/>
          <w:szCs w:val="16"/>
        </w:rPr>
      </w:pPr>
      <w:r>
        <w:rPr>
          <w:sz w:val="16"/>
          <w:szCs w:val="16"/>
        </w:rPr>
        <w:t>пенсию за выслугу лет (возобновить мне выплату пенсии за выслугу лет), назначенную к трудовой пенсии по старости (инвалидности)</w:t>
      </w:r>
      <w:proofErr w:type="gramStart"/>
      <w:r>
        <w:rPr>
          <w:sz w:val="16"/>
          <w:szCs w:val="16"/>
        </w:rPr>
        <w:t>.</w:t>
      </w:r>
      <w:proofErr w:type="gramEnd"/>
      <w:r>
        <w:rPr>
          <w:sz w:val="16"/>
          <w:szCs w:val="16"/>
        </w:rPr>
        <w:t xml:space="preserve">  (</w:t>
      </w:r>
      <w:proofErr w:type="gramStart"/>
      <w:r>
        <w:rPr>
          <w:i/>
          <w:sz w:val="16"/>
          <w:szCs w:val="16"/>
        </w:rPr>
        <w:t>н</w:t>
      </w:r>
      <w:proofErr w:type="gramEnd"/>
      <w:r>
        <w:rPr>
          <w:i/>
          <w:sz w:val="16"/>
          <w:szCs w:val="16"/>
        </w:rPr>
        <w:t>ужное подчеркнуть</w:t>
      </w:r>
      <w:r>
        <w:rPr>
          <w:sz w:val="16"/>
          <w:szCs w:val="16"/>
        </w:rPr>
        <w:t>)</w:t>
      </w:r>
    </w:p>
    <w:p w:rsidR="00B75B7D" w:rsidRDefault="00B75B7D" w:rsidP="00B75B7D">
      <w:pPr>
        <w:pStyle w:val="afa"/>
        <w:rPr>
          <w:rFonts w:ascii="Times New Roman" w:hAnsi="Times New Roman" w:cs="Times New Roman"/>
          <w:sz w:val="22"/>
          <w:szCs w:val="22"/>
        </w:rPr>
      </w:pPr>
      <w:r>
        <w:rPr>
          <w:rFonts w:ascii="Times New Roman" w:hAnsi="Times New Roman" w:cs="Times New Roman"/>
          <w:sz w:val="22"/>
          <w:szCs w:val="22"/>
        </w:rPr>
        <w:t>Трудовую пенсию ___________________________________________________________________</w:t>
      </w:r>
    </w:p>
    <w:p w:rsidR="00B75B7D" w:rsidRDefault="00B75B7D" w:rsidP="00B75B7D">
      <w:pPr>
        <w:pStyle w:val="afa"/>
        <w:rPr>
          <w:rFonts w:ascii="Times New Roman" w:hAnsi="Times New Roman" w:cs="Times New Roman"/>
          <w:sz w:val="16"/>
          <w:szCs w:val="16"/>
        </w:rPr>
      </w:pPr>
      <w:r>
        <w:rPr>
          <w:rFonts w:ascii="Times New Roman" w:hAnsi="Times New Roman" w:cs="Times New Roman"/>
          <w:sz w:val="16"/>
          <w:szCs w:val="16"/>
        </w:rPr>
        <w:t xml:space="preserve">                                                                                                   (вид пенсии)</w:t>
      </w:r>
    </w:p>
    <w:p w:rsidR="00B75B7D" w:rsidRDefault="00B75B7D" w:rsidP="00B75B7D">
      <w:pPr>
        <w:pStyle w:val="afa"/>
        <w:rPr>
          <w:rFonts w:ascii="Times New Roman" w:hAnsi="Times New Roman" w:cs="Times New Roman"/>
          <w:sz w:val="22"/>
          <w:szCs w:val="22"/>
        </w:rPr>
      </w:pPr>
      <w:r>
        <w:rPr>
          <w:rFonts w:ascii="Times New Roman" w:hAnsi="Times New Roman" w:cs="Times New Roman"/>
          <w:sz w:val="22"/>
          <w:szCs w:val="22"/>
        </w:rPr>
        <w:t>Получаю в _________________________________________________________________________</w:t>
      </w:r>
    </w:p>
    <w:p w:rsidR="00B75B7D" w:rsidRDefault="00B75B7D" w:rsidP="00B75B7D">
      <w:pPr>
        <w:pStyle w:val="afa"/>
        <w:rPr>
          <w:rFonts w:ascii="Times New Roman" w:hAnsi="Times New Roman" w:cs="Times New Roman"/>
          <w:sz w:val="16"/>
          <w:szCs w:val="16"/>
        </w:rPr>
      </w:pPr>
      <w:r>
        <w:rPr>
          <w:rFonts w:ascii="Times New Roman" w:hAnsi="Times New Roman" w:cs="Times New Roman"/>
          <w:sz w:val="16"/>
          <w:szCs w:val="16"/>
        </w:rPr>
        <w:t xml:space="preserve">                                                                 (наименование органа социальной защиты населения)</w:t>
      </w:r>
    </w:p>
    <w:p w:rsidR="00B75B7D" w:rsidRDefault="00B75B7D" w:rsidP="00B75B7D">
      <w:pPr>
        <w:ind w:firstLine="708"/>
        <w:jc w:val="both"/>
        <w:rPr>
          <w:sz w:val="22"/>
          <w:szCs w:val="22"/>
        </w:rPr>
      </w:pPr>
      <w:proofErr w:type="gramStart"/>
      <w:r>
        <w:rPr>
          <w:sz w:val="22"/>
          <w:szCs w:val="22"/>
        </w:rPr>
        <w:t>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выборной муниципальной должности, государственной должности государственной службы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Администрацию  МО «Крымско-Слудское».</w:t>
      </w:r>
      <w:proofErr w:type="gramEnd"/>
      <w:r>
        <w:rPr>
          <w:sz w:val="22"/>
          <w:szCs w:val="22"/>
        </w:rPr>
        <w:t xml:space="preserve"> При изменении своего места жительства, номера сберегательного счета в пределах Российской Федерации, либо изменении размера трудовой пенсии обязуюсь в 10-дневный срок сообщить об этом в Администрацию  МО «Крымско-Слудское».</w:t>
      </w:r>
    </w:p>
    <w:p w:rsidR="00B75B7D" w:rsidRDefault="00B75B7D" w:rsidP="00B75B7D">
      <w:pPr>
        <w:ind w:firstLine="708"/>
        <w:jc w:val="both"/>
        <w:rPr>
          <w:sz w:val="22"/>
          <w:szCs w:val="22"/>
        </w:rPr>
      </w:pPr>
      <w:r>
        <w:rPr>
          <w:sz w:val="22"/>
          <w:szCs w:val="22"/>
        </w:rPr>
        <w:t>В соответствии с Федеральным законом от 27.07.2006 года № 152-ФЗ «О персональных данных» согласен (не согласен) (нужное подчеркнуть) на обработку моих персональных данных в Администрации МО «Крымско-Слудское», а также на их использование при информационном обмене с другими организациями на период получения пенсии за выслугу лет.</w:t>
      </w:r>
    </w:p>
    <w:p w:rsidR="00B75B7D" w:rsidRDefault="00B75B7D" w:rsidP="00B75B7D">
      <w:pPr>
        <w:ind w:firstLine="708"/>
        <w:rPr>
          <w:sz w:val="22"/>
          <w:szCs w:val="22"/>
        </w:rPr>
      </w:pPr>
      <w:r>
        <w:rPr>
          <w:noProof/>
        </w:rPr>
        <mc:AlternateContent>
          <mc:Choice Requires="wps">
            <w:drawing>
              <wp:anchor distT="0" distB="0" distL="114300" distR="114300" simplePos="0" relativeHeight="251689984" behindDoc="0" locked="0" layoutInCell="1" allowOverlap="1">
                <wp:simplePos x="0" y="0"/>
                <wp:positionH relativeFrom="column">
                  <wp:posOffset>3299460</wp:posOffset>
                </wp:positionH>
                <wp:positionV relativeFrom="paragraph">
                  <wp:posOffset>130810</wp:posOffset>
                </wp:positionV>
                <wp:extent cx="3009900" cy="0"/>
                <wp:effectExtent l="13335" t="6985" r="5715"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9.8pt;margin-top:10.3pt;width:23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zJUwIAAGEEAAAOAAAAZHJzL2Uyb0RvYy54bWysVM2O0zAQviPxDpbv3SRtKW206QolLZcF&#10;VtrlAdzYaSwc27K9TSuEtPAC+wi8AhcO/GifIX0jxu6PunBBiBwcOzPzzTczn3N+sW4EWjFjuZIZ&#10;Ts5ijJgsFeVymeG3N/PeGCPriKREKMkyvGEWX0yfPjlvdcr6qlaCMoMARNq01RmundNpFNmyZg2x&#10;Z0ozCcZKmYY4OJplRA1pAb0RUT+OR1GrDNVGlcxa+FrsjHga8KuKle5NVVnmkMgwcHNhNWFd+DWa&#10;npN0aYiuebmnQf6BRUO4hKRHqII4gm4N/wOq4aVRVlXurFRNpKqKlyzUANUk8W/VXNdEs1ALNMfq&#10;Y5vs/4MtX6+uDOI0wwOMJGlgRN3n7d32vvvZfdneo+3H7gGW7aftXfe1+9F97x66b2jg+9Zqm0J4&#10;Lq+Mr7xcy2t9qcp3FkmV10QuWeB/s9EAmviI6FGIP1gN2RftK0XBh9w6FZq4rkzjIaE9aB1mtTnO&#10;iq0dKuHjII4nkxhGWh5sEUkPgdpY95KpBvlNhq0zhC9rlyspQRHKJCENWV1a52mR9BDgs0o150IE&#10;YQiJ2gxPBqM4BFglOPVG72bNcpELg1bESys8oUawnLo13IHABW8yPD46kbRmhM4kDVkc4WK3ByZC&#10;enCoErjtdzshvZ/Ek9l4Nh72hv3RrDeMi6L3Yp4Pe6N58vxZMSjyvEg+eJ7JMK05pUx6qgdRJ8O/&#10;E83+eu3keJT1sSfRY/TQPCB7eAfSYcx+sjuNLBTdXJnD+EHHwXl/5/xFOT3D/vTPMP0FAAD//wMA&#10;UEsDBBQABgAIAAAAIQBYfIWM2AAAAAkBAAAPAAAAZHJzL2Rvd25yZXYueG1sTI9NTsMwEIX3SNzB&#10;GiR21GmAqEnjVFURByCUvRsPdtR4HMVuGm7PIBawmr+n976pd4sfxIxT7AMpWK8yEEhdMD1ZBcf3&#10;14cNiJg0GT0EQgVfGGHX3N7UujLhSm84t8kKNqFYaQUupbGSMnYOvY6rMCLx7TNMXiceJyvNpK9s&#10;7geZZ1khve6JE5we8eCwO7cXzyE5HXAz54WzH0+j79tg9y9Bqfu7Zb8FkXBJf2L4wWd0aJjpFC5k&#10;ohgUPK/LgqUK8owrC8rykZvT70I2tfz/QfMNAAD//wMAUEsBAi0AFAAGAAgAAAAhALaDOJL+AAAA&#10;4QEAABMAAAAAAAAAAAAAAAAAAAAAAFtDb250ZW50X1R5cGVzXS54bWxQSwECLQAUAAYACAAAACEA&#10;OP0h/9YAAACUAQAACwAAAAAAAAAAAAAAAAAvAQAAX3JlbHMvLnJlbHNQSwECLQAUAAYACAAAACEA&#10;HilMyVMCAABhBAAADgAAAAAAAAAAAAAAAAAuAgAAZHJzL2Uyb0RvYy54bWxQSwECLQAUAAYACAAA&#10;ACEAWHyFjNgAAAAJAQAADwAAAAAAAAAAAAAAAACtBAAAZHJzL2Rvd25yZXYueG1sUEsFBgAAAAAE&#10;AAQA8wAAALIFAAAAAA==&#10;" strokeweight=".26mm">
                <v:stroke joinstyle="miter"/>
              </v:shape>
            </w:pict>
          </mc:Fallback>
        </mc:AlternateContent>
      </w:r>
      <w:r>
        <w:rPr>
          <w:sz w:val="22"/>
          <w:szCs w:val="22"/>
        </w:rPr>
        <w:t xml:space="preserve">Пенсию за выслугу лет прошу перечислять </w:t>
      </w:r>
      <w:proofErr w:type="gramStart"/>
      <w:r>
        <w:rPr>
          <w:sz w:val="22"/>
          <w:szCs w:val="22"/>
        </w:rPr>
        <w:t>в</w:t>
      </w:r>
      <w:proofErr w:type="gramEnd"/>
      <w:r>
        <w:rPr>
          <w:sz w:val="22"/>
          <w:szCs w:val="22"/>
        </w:rPr>
        <w:t xml:space="preserve"> </w:t>
      </w:r>
    </w:p>
    <w:p w:rsidR="00B75B7D" w:rsidRDefault="00B75B7D" w:rsidP="00B75B7D">
      <w:pPr>
        <w:rPr>
          <w:sz w:val="22"/>
          <w:szCs w:val="22"/>
        </w:rPr>
      </w:pPr>
    </w:p>
    <w:p w:rsidR="00B75B7D" w:rsidRDefault="00B75B7D" w:rsidP="00B75B7D">
      <w:pPr>
        <w:pStyle w:val="afa"/>
        <w:jc w:val="center"/>
        <w:rPr>
          <w:rFonts w:ascii="Times New Roman" w:hAnsi="Times New Roman" w:cs="Times New Roman"/>
          <w:sz w:val="16"/>
          <w:szCs w:val="16"/>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-13335</wp:posOffset>
                </wp:positionH>
                <wp:positionV relativeFrom="paragraph">
                  <wp:posOffset>-4445</wp:posOffset>
                </wp:positionV>
                <wp:extent cx="6322695" cy="28575"/>
                <wp:effectExtent l="5715" t="5080" r="571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2695" cy="2857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5pt;margin-top:-.35pt;width:497.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pXWAIAAGUEAAAOAAAAZHJzL2Uyb0RvYy54bWysVEtu2zAQ3RfoHQjuHX38iS1EDgrJ7iZt&#10;AyQ9AE1SFlGKJEjGslEUSHuBHKFX6KaLfpAzyDcqSX8Qt5uiqBYjUpx582bmUReX64aDFdWGSZHD&#10;5CyGgAosCRPLHL69nffGEBiLBEFcCprDDTXwcvr82UWrMprKWnJCNXAgwmStymFtrcqiyOCaNsic&#10;SUWFO6ykbpB1W72MiEatQ294lMbxKGqlJkpLTI1xX8vdIZwG/Kqi2L6pKkMt4Dl03GywOtiFt9H0&#10;AmVLjVTN8J4G+gcWDWLCJT1ClcgicKfZH1ANw1oaWdkzLJtIVhXDNNTgqkni36q5qZGioRbXHKOO&#10;bTL/Dxa/Xl1rwEgOUwgEatyIus/b++1D97P7sn0A24/dozPbT9v77mv3o/vePXbfQOr71iqTufBC&#10;XGtfOV6LG3Ul8TsDhCxqJJY08L/dKAea+IjoJMRvjHLZF+0rSZwPurMyNHFd6cZDuvaAdZjV5jgr&#10;urYAu4+jfpqOJkMIsDtLx8PzYciAskOw0sa+pLIBfpFDYzViy9oWUginCqmTkAqtroz11FB2CPCZ&#10;hZwzzoM4uABtDif9URwCjOSM+EPvZvRyUXANVsjLKzx7FiduDbNO5Jw1ORwfnVBWU0RmgoQsFjG+&#10;WzsmXHhwV6njtl/txPR+Ek9m49l40Buko1lvEJdl78W8GPRG8+R8WPbLoiiTD55nMshqRggVnupB&#10;2Mng74Szv2I7SR6lfexJdIoemufIHt6BdBi1n+5OJwtJNtf6IAGn5eC8v3f+sjzdu/XTv8P0FwAA&#10;AP//AwBQSwMEFAAGAAgAAAAhAJFna1fYAAAABgEAAA8AAABkcnMvZG93bnJldi54bWxMjsFOwzAQ&#10;RO9I/IO1SNxapykKaYhTVUV8AAHubrzYEfE6it00/D3LqT2NRjOaefV+8YOYcYp9IAWbdQYCqQum&#10;J6vg8+NtVYKISZPRQyBU8IsR9s39Xa0rEy70jnObrOARipVW4FIaKylj59DruA4jEmffYfI6sZ2s&#10;NJO+8LgfZJ5lhfS6J35wesSjw+6nPXs+yemI5ZwXzn49jb5vgz28BqUeH5bDC4iES7qW4R+f0aFh&#10;plM4k4liULDKN9xkfQbB8W63LUCcFGxLkE0tb/GbPwAAAP//AwBQSwECLQAUAAYACAAAACEAtoM4&#10;kv4AAADhAQAAEwAAAAAAAAAAAAAAAAAAAAAAW0NvbnRlbnRfVHlwZXNdLnhtbFBLAQItABQABgAI&#10;AAAAIQA4/SH/1gAAAJQBAAALAAAAAAAAAAAAAAAAAC8BAABfcmVscy8ucmVsc1BLAQItABQABgAI&#10;AAAAIQDCc7pXWAIAAGUEAAAOAAAAAAAAAAAAAAAAAC4CAABkcnMvZTJvRG9jLnhtbFBLAQItABQA&#10;BgAIAAAAIQCRZ2tX2AAAAAYBAAAPAAAAAAAAAAAAAAAAALIEAABkcnMvZG93bnJldi54bWxQSwUG&#10;AAAAAAQABADzAAAAtwUAAAAA&#10;" strokeweight=".26mm">
                <v:stroke joinstyle="miter"/>
              </v:shape>
            </w:pict>
          </mc:Fallback>
        </mc:AlternateContent>
      </w:r>
      <w:r>
        <w:rPr>
          <w:rFonts w:ascii="Times New Roman" w:hAnsi="Times New Roman" w:cs="Times New Roman"/>
          <w:sz w:val="16"/>
          <w:szCs w:val="16"/>
        </w:rPr>
        <w:t xml:space="preserve">(Сбербанк России, коммерческий банк и </w:t>
      </w:r>
      <w:proofErr w:type="spellStart"/>
      <w:proofErr w:type="gramStart"/>
      <w:r>
        <w:rPr>
          <w:rFonts w:ascii="Times New Roman" w:hAnsi="Times New Roman" w:cs="Times New Roman"/>
          <w:sz w:val="16"/>
          <w:szCs w:val="16"/>
        </w:rPr>
        <w:t>др</w:t>
      </w:r>
      <w:proofErr w:type="spellEnd"/>
      <w:proofErr w:type="gramEnd"/>
      <w:r>
        <w:rPr>
          <w:rFonts w:ascii="Times New Roman" w:hAnsi="Times New Roman" w:cs="Times New Roman"/>
          <w:sz w:val="16"/>
          <w:szCs w:val="16"/>
        </w:rPr>
        <w:t>)</w:t>
      </w:r>
    </w:p>
    <w:p w:rsidR="00B75B7D" w:rsidRDefault="00B75B7D" w:rsidP="00B75B7D">
      <w:pPr>
        <w:pStyle w:val="afa"/>
        <w:rPr>
          <w:rFonts w:ascii="Times New Roman" w:hAnsi="Times New Roman" w:cs="Times New Roman"/>
          <w:sz w:val="22"/>
          <w:szCs w:val="22"/>
        </w:rPr>
      </w:pPr>
      <w:r>
        <w:rPr>
          <w:rFonts w:ascii="Times New Roman" w:hAnsi="Times New Roman" w:cs="Times New Roman"/>
          <w:sz w:val="22"/>
          <w:szCs w:val="22"/>
        </w:rPr>
        <w:t xml:space="preserve">На мой текущий </w:t>
      </w:r>
      <w:proofErr w:type="spellStart"/>
      <w:r>
        <w:rPr>
          <w:rFonts w:ascii="Times New Roman" w:hAnsi="Times New Roman" w:cs="Times New Roman"/>
          <w:sz w:val="22"/>
          <w:szCs w:val="22"/>
        </w:rPr>
        <w:t>счет</w:t>
      </w:r>
      <w:proofErr w:type="spellEnd"/>
      <w:r>
        <w:rPr>
          <w:rFonts w:ascii="Times New Roman" w:hAnsi="Times New Roman" w:cs="Times New Roman"/>
          <w:sz w:val="22"/>
          <w:szCs w:val="22"/>
        </w:rPr>
        <w:t xml:space="preserve"> №_______________________________________________________________</w:t>
      </w:r>
    </w:p>
    <w:p w:rsidR="00B75B7D" w:rsidRDefault="00B75B7D" w:rsidP="00B75B7D">
      <w:pPr>
        <w:rPr>
          <w:sz w:val="22"/>
          <w:szCs w:val="22"/>
        </w:rPr>
      </w:pPr>
      <w:r>
        <w:rPr>
          <w:sz w:val="22"/>
          <w:szCs w:val="22"/>
        </w:rPr>
        <w:t xml:space="preserve">К заявлению </w:t>
      </w:r>
      <w:proofErr w:type="gramStart"/>
      <w:r>
        <w:rPr>
          <w:sz w:val="22"/>
          <w:szCs w:val="22"/>
        </w:rPr>
        <w:t>приложены</w:t>
      </w:r>
      <w:proofErr w:type="gramEnd"/>
      <w:r>
        <w:rPr>
          <w:sz w:val="22"/>
          <w:szCs w:val="22"/>
        </w:rPr>
        <w:t>:</w:t>
      </w:r>
    </w:p>
    <w:p w:rsidR="00B75B7D" w:rsidRDefault="00B75B7D" w:rsidP="00B75B7D">
      <w:pPr>
        <w:numPr>
          <w:ilvl w:val="0"/>
          <w:numId w:val="13"/>
        </w:numPr>
        <w:tabs>
          <w:tab w:val="left" w:pos="720"/>
        </w:tabs>
        <w:suppressAutoHyphens/>
        <w:jc w:val="both"/>
        <w:rPr>
          <w:sz w:val="22"/>
          <w:szCs w:val="22"/>
        </w:rPr>
      </w:pPr>
      <w:r>
        <w:rPr>
          <w:sz w:val="22"/>
          <w:szCs w:val="22"/>
        </w:rPr>
        <w:t>Копия трудовой книжки и другие документы, подтверждающие стаж муниципальной службы (работы);</w:t>
      </w:r>
    </w:p>
    <w:p w:rsidR="00B75B7D" w:rsidRDefault="00B75B7D" w:rsidP="00B75B7D">
      <w:pPr>
        <w:numPr>
          <w:ilvl w:val="0"/>
          <w:numId w:val="13"/>
        </w:numPr>
        <w:tabs>
          <w:tab w:val="left" w:pos="720"/>
        </w:tabs>
        <w:suppressAutoHyphens/>
        <w:jc w:val="both"/>
        <w:rPr>
          <w:sz w:val="22"/>
          <w:szCs w:val="22"/>
        </w:rPr>
      </w:pPr>
      <w:r>
        <w:rPr>
          <w:sz w:val="22"/>
          <w:szCs w:val="22"/>
        </w:rPr>
        <w:t>Справка органа, осуществляющего пенсионное обеспечение, о назначенной (досрочно  оформленной) трудовой пенсии по старости (инвалидности)</w:t>
      </w:r>
    </w:p>
    <w:p w:rsidR="00B75B7D" w:rsidRDefault="00B75B7D" w:rsidP="00B75B7D">
      <w:pPr>
        <w:pStyle w:val="afa"/>
        <w:rPr>
          <w:rFonts w:ascii="Times New Roman" w:hAnsi="Times New Roman" w:cs="Times New Roman"/>
          <w:sz w:val="22"/>
          <w:szCs w:val="22"/>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2251710</wp:posOffset>
                </wp:positionH>
                <wp:positionV relativeFrom="paragraph">
                  <wp:posOffset>130810</wp:posOffset>
                </wp:positionV>
                <wp:extent cx="4057650" cy="19050"/>
                <wp:effectExtent l="13335" t="6985" r="5715"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0" cy="1905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7.3pt;margin-top:10.3pt;width:319.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iXwIAAG8EAAAOAAAAZHJzL2Uyb0RvYy54bWysVEtu2zAQ3RfoHQjtHUmO4thC5KCQ7G7S&#10;NkDS7mmKsohSJEEylo2iQNIL5Ai9Qjdd9IOcQb5Rh5TtNu2mKKoFRWpm3ryZedTZ+brhaEW1YVJk&#10;QXwUBYgKIksmllnw+no+GAfIWCxKzKWgWbChJjifPn1y1qqUDmUteUk1AhBh0lZlQW2tSsPQkJo2&#10;2BxJRQUYK6kbbOGol2GpcQvoDQ+HUTQKW6lLpSWhxsDXojcGU49fVZTYV1VlqEU8C4Cb9av268Kt&#10;4fQMp0uNVc3Ijgb+BxYNZgKSHqAKbDG60ewPqIYRLY2s7BGRTSirihHqa4Bq4ui3aq5qrKivBZpj&#10;1KFN5v/BkperS41YCbMLkMANjKj7uL3d3nffu0/be7S96x5g2X7Y3nafu2/d1+6h+4Ji17dWmRTC&#10;c3GpXeVkLa7UhSRvDRIyr7FYUs//eqMA1EeEj0LcwSjIvmhfyBJ88I2VvonrSjeo4ky9cYEOHBqF&#10;1n5qm8PU6NoiAh+T6OR0dALDJWCLJxFsgV2IUwfjgpU29jmVDXKbLDBWY7asbS6FAH1I3afAqwtj&#10;+8B9gAsWcs449zLhArVZMDkeRZ6TkZyVzujcjF4ucq7RCjuh+WfH4pFbwyzInbMmC8YHJ5zWFJcz&#10;UfosFjPe76EELhw4VArcdrteVu8m0WQ2no2TQTIczQZJVBSDZ/M8GYzm8elJcVzkeRG/dzzjJK1Z&#10;WVLhqO4lHid/J6HdZevFeRD5oSfhY3TfdSC7f3vSfuhuzr1iFrLcXGrXZzd/ULV33t1Ad21+PXuv&#10;n/+J6Q8AAAD//wMAUEsDBBQABgAIAAAAIQAvmr5n3gAAAAkBAAAPAAAAZHJzL2Rvd25yZXYueG1s&#10;TI/LTsMwEEX3SP0Ha5DYUactRG2IUyHULtjwKEiwdOMhiWqPU9ttwt8zrGB153F150y5Hp0VZwyx&#10;86RgNs1AINXedNQoeH/bXi9BxKTJaOsJFXxjhHU1uSh1YfxAr3jepUZwCMVCK2hT6gspY92i03Hq&#10;eyTeffngdOI2NNIEPXC4s3KeZbl0uiO+0OoeH1qsD7uTU2D6F0MfT/lme1zO7OA/5WMMz0pdXY73&#10;dyASjunPDL/4jA4VM+39iUwUVsHi9iZnq4J5xsqG1WrBxZ4HrLIq5f8Pqh8AAAD//wMAUEsBAi0A&#10;FAAGAAgAAAAhALaDOJL+AAAA4QEAABMAAAAAAAAAAAAAAAAAAAAAAFtDb250ZW50X1R5cGVzXS54&#10;bWxQSwECLQAUAAYACAAAACEAOP0h/9YAAACUAQAACwAAAAAAAAAAAAAAAAAvAQAAX3JlbHMvLnJl&#10;bHNQSwECLQAUAAYACAAAACEAsGv3Il8CAABvBAAADgAAAAAAAAAAAAAAAAAuAgAAZHJzL2Uyb0Rv&#10;Yy54bWxQSwECLQAUAAYACAAAACEAL5q+Z94AAAAJAQAADwAAAAAAAAAAAAAAAAC5BAAAZHJzL2Rv&#10;d25yZXYueG1sUEsFBgAAAAAEAAQA8wAAAMQFAAAAAA==&#10;" strokeweight=".26mm">
                <v:stroke joinstyle="miter"/>
              </v:shape>
            </w:pict>
          </mc:Fallback>
        </mc:AlternateContent>
      </w:r>
      <w:r>
        <w:rPr>
          <w:rFonts w:ascii="Times New Roman" w:hAnsi="Times New Roman" w:cs="Times New Roman"/>
          <w:sz w:val="22"/>
          <w:szCs w:val="22"/>
        </w:rPr>
        <w:t xml:space="preserve">"___"_______________ 20____ г.              </w:t>
      </w:r>
    </w:p>
    <w:p w:rsidR="00B75B7D" w:rsidRDefault="00B75B7D" w:rsidP="00B75B7D">
      <w:pPr>
        <w:pStyle w:val="afa"/>
        <w:rPr>
          <w:rFonts w:ascii="Times New Roman" w:hAnsi="Times New Roman" w:cs="Times New Roman"/>
          <w:sz w:val="16"/>
          <w:szCs w:val="16"/>
        </w:rPr>
      </w:pPr>
      <w:r>
        <w:rPr>
          <w:rFonts w:ascii="Times New Roman" w:hAnsi="Times New Roman" w:cs="Times New Roman"/>
          <w:sz w:val="22"/>
          <w:szCs w:val="22"/>
        </w:rPr>
        <w:lastRenderedPageBreak/>
        <w:t xml:space="preserve">                                                                                      </w:t>
      </w:r>
      <w:r>
        <w:rPr>
          <w:rFonts w:ascii="Times New Roman" w:hAnsi="Times New Roman" w:cs="Times New Roman"/>
          <w:sz w:val="16"/>
          <w:szCs w:val="16"/>
        </w:rPr>
        <w:t>(подпись заявителя)</w:t>
      </w:r>
    </w:p>
    <w:p w:rsidR="00B75B7D" w:rsidRDefault="00B75B7D" w:rsidP="00B75B7D">
      <w:pPr>
        <w:pStyle w:val="afa"/>
        <w:rPr>
          <w:rFonts w:ascii="Times New Roman" w:hAnsi="Times New Roman" w:cs="Times New Roman"/>
          <w:sz w:val="22"/>
          <w:szCs w:val="22"/>
        </w:rPr>
      </w:pPr>
      <w:r>
        <w:rPr>
          <w:rFonts w:ascii="Times New Roman" w:hAnsi="Times New Roman" w:cs="Times New Roman"/>
          <w:sz w:val="22"/>
          <w:szCs w:val="22"/>
        </w:rPr>
        <w:t xml:space="preserve"> Заявление зарегистрировано: "___"_______________ 20____ г.</w:t>
      </w:r>
    </w:p>
    <w:p w:rsidR="00B75B7D" w:rsidRDefault="00B75B7D" w:rsidP="00B75B7D">
      <w:pPr>
        <w:pStyle w:val="afa"/>
        <w:rPr>
          <w:rFonts w:ascii="Times New Roman" w:hAnsi="Times New Roman" w:cs="Times New Roman"/>
          <w:sz w:val="16"/>
          <w:szCs w:val="16"/>
        </w:rPr>
      </w:pPr>
      <w:proofErr w:type="spellStart"/>
      <w:r>
        <w:rPr>
          <w:rFonts w:ascii="Times New Roman" w:hAnsi="Times New Roman" w:cs="Times New Roman"/>
          <w:sz w:val="16"/>
          <w:szCs w:val="16"/>
        </w:rPr>
        <w:t>М.П.кадровой</w:t>
      </w:r>
      <w:proofErr w:type="spellEnd"/>
      <w:r>
        <w:rPr>
          <w:rFonts w:ascii="Times New Roman" w:hAnsi="Times New Roman" w:cs="Times New Roman"/>
          <w:sz w:val="16"/>
          <w:szCs w:val="16"/>
        </w:rPr>
        <w:t xml:space="preserve"> службы</w:t>
      </w:r>
    </w:p>
    <w:p w:rsidR="00B75B7D" w:rsidRDefault="00B75B7D" w:rsidP="00B75B7D">
      <w:pPr>
        <w:pStyle w:val="afa"/>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rsidR="00B75B7D" w:rsidRDefault="00B75B7D" w:rsidP="00B75B7D">
      <w:pPr>
        <w:rPr>
          <w:sz w:val="20"/>
          <w:szCs w:val="20"/>
        </w:rPr>
      </w:pPr>
      <w:r>
        <w:rPr>
          <w:sz w:val="22"/>
          <w:szCs w:val="22"/>
        </w:rPr>
        <w:t xml:space="preserve">      </w:t>
      </w:r>
      <w:r>
        <w:rPr>
          <w:sz w:val="16"/>
          <w:szCs w:val="16"/>
        </w:rPr>
        <w:t xml:space="preserve">  (</w:t>
      </w:r>
      <w:proofErr w:type="spellStart"/>
      <w:r>
        <w:rPr>
          <w:sz w:val="16"/>
          <w:szCs w:val="16"/>
        </w:rPr>
        <w:t>подпись</w:t>
      </w:r>
      <w:proofErr w:type="gramStart"/>
      <w:r>
        <w:rPr>
          <w:sz w:val="16"/>
          <w:szCs w:val="16"/>
        </w:rPr>
        <w:t>,ф</w:t>
      </w:r>
      <w:proofErr w:type="gramEnd"/>
      <w:r>
        <w:rPr>
          <w:sz w:val="16"/>
          <w:szCs w:val="16"/>
        </w:rPr>
        <w:t>амилия,имя,отчество</w:t>
      </w:r>
      <w:proofErr w:type="spellEnd"/>
      <w:r>
        <w:rPr>
          <w:sz w:val="16"/>
          <w:szCs w:val="16"/>
        </w:rPr>
        <w:t xml:space="preserve"> и должность работника кадрового </w:t>
      </w:r>
      <w:proofErr w:type="spellStart"/>
      <w:r>
        <w:rPr>
          <w:sz w:val="16"/>
          <w:szCs w:val="16"/>
        </w:rPr>
        <w:t>аппарата,уполномоченного</w:t>
      </w:r>
      <w:proofErr w:type="spellEnd"/>
      <w:r>
        <w:rPr>
          <w:sz w:val="16"/>
          <w:szCs w:val="16"/>
        </w:rPr>
        <w:t xml:space="preserve"> </w:t>
      </w:r>
      <w:proofErr w:type="spellStart"/>
      <w:r>
        <w:rPr>
          <w:sz w:val="16"/>
          <w:szCs w:val="16"/>
        </w:rPr>
        <w:t>регистрир</w:t>
      </w:r>
      <w:proofErr w:type="spellEnd"/>
    </w:p>
    <w:p w:rsidR="00BF2E35" w:rsidRDefault="00BF2E35" w:rsidP="00E25AF5">
      <w:pPr>
        <w:ind w:left="6096"/>
        <w:jc w:val="both"/>
        <w:rPr>
          <w:sz w:val="20"/>
          <w:szCs w:val="20"/>
        </w:rPr>
      </w:pPr>
    </w:p>
    <w:p w:rsidR="00BF2E35" w:rsidRDefault="00BF2E35" w:rsidP="00E25AF5">
      <w:pPr>
        <w:ind w:left="6096"/>
        <w:jc w:val="both"/>
        <w:rPr>
          <w:sz w:val="20"/>
          <w:szCs w:val="20"/>
        </w:rPr>
      </w:pPr>
    </w:p>
    <w:p w:rsidR="00BF2E35" w:rsidRDefault="00BF2E35" w:rsidP="00E25AF5">
      <w:pPr>
        <w:ind w:left="6096"/>
        <w:jc w:val="both"/>
        <w:rPr>
          <w:sz w:val="20"/>
          <w:szCs w:val="20"/>
        </w:rPr>
      </w:pPr>
    </w:p>
    <w:p w:rsidR="00BF2E35" w:rsidRDefault="00BF2E35" w:rsidP="00E25AF5">
      <w:pPr>
        <w:ind w:left="6096"/>
        <w:jc w:val="both"/>
        <w:rPr>
          <w:sz w:val="20"/>
          <w:szCs w:val="20"/>
        </w:rPr>
      </w:pPr>
    </w:p>
    <w:sectPr w:rsidR="00BF2E35" w:rsidSect="00204356">
      <w:footerReference w:type="default" r:id="rId4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B5" w:rsidRDefault="00142EB5" w:rsidP="003E5369">
      <w:r>
        <w:separator/>
      </w:r>
    </w:p>
  </w:endnote>
  <w:endnote w:type="continuationSeparator" w:id="0">
    <w:p w:rsidR="00142EB5" w:rsidRDefault="00142EB5" w:rsidP="003E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DejaVu Sans">
    <w:charset w:val="CC"/>
    <w:family w:val="swiss"/>
    <w:pitch w:val="variable"/>
    <w:sig w:usb0="E7002EFF" w:usb1="5200F5FF" w:usb2="0A242021"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668456"/>
      <w:docPartObj>
        <w:docPartGallery w:val="Page Numbers (Bottom of Page)"/>
        <w:docPartUnique/>
      </w:docPartObj>
    </w:sdtPr>
    <w:sdtEndPr/>
    <w:sdtContent>
      <w:p w:rsidR="000037B4" w:rsidRDefault="000037B4">
        <w:pPr>
          <w:pStyle w:val="a8"/>
          <w:jc w:val="center"/>
        </w:pPr>
        <w:r>
          <w:fldChar w:fldCharType="begin"/>
        </w:r>
        <w:r>
          <w:instrText>PAGE   \* MERGEFORMAT</w:instrText>
        </w:r>
        <w:r>
          <w:fldChar w:fldCharType="separate"/>
        </w:r>
        <w:r w:rsidR="005A2F97">
          <w:rPr>
            <w:noProof/>
          </w:rPr>
          <w:t>24</w:t>
        </w:r>
        <w:r>
          <w:fldChar w:fldCharType="end"/>
        </w:r>
      </w:p>
    </w:sdtContent>
  </w:sdt>
  <w:p w:rsidR="000037B4" w:rsidRDefault="000037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B5" w:rsidRDefault="00142EB5" w:rsidP="003E5369">
      <w:r>
        <w:separator/>
      </w:r>
    </w:p>
  </w:footnote>
  <w:footnote w:type="continuationSeparator" w:id="0">
    <w:p w:rsidR="00142EB5" w:rsidRDefault="00142EB5" w:rsidP="003E5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A2B4B1B"/>
    <w:multiLevelType w:val="hybridMultilevel"/>
    <w:tmpl w:val="62BE8E76"/>
    <w:lvl w:ilvl="0" w:tplc="D4D22616">
      <w:start w:val="1"/>
      <w:numFmt w:val="decimal"/>
      <w:lvlText w:val="%1."/>
      <w:lvlJc w:val="left"/>
      <w:pPr>
        <w:ind w:left="1744" w:hanging="1035"/>
      </w:pPr>
      <w:rPr>
        <w:b/>
        <w:color w:val="000000"/>
      </w:rPr>
    </w:lvl>
    <w:lvl w:ilvl="1" w:tplc="04190019">
      <w:start w:val="1"/>
      <w:numFmt w:val="lowerLetter"/>
      <w:pStyle w:val="2"/>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EB55B85"/>
    <w:multiLevelType w:val="multilevel"/>
    <w:tmpl w:val="98741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18E1D38"/>
    <w:multiLevelType w:val="multilevel"/>
    <w:tmpl w:val="7D324C06"/>
    <w:lvl w:ilvl="0">
      <w:start w:val="1"/>
      <w:numFmt w:val="upperRoman"/>
      <w:lvlText w:val="%1."/>
      <w:lvlJc w:val="left"/>
      <w:pPr>
        <w:ind w:left="1080" w:hanging="720"/>
      </w:pPr>
    </w:lvl>
    <w:lvl w:ilvl="1">
      <w:start w:val="2"/>
      <w:numFmt w:val="decimal"/>
      <w:isLgl/>
      <w:lvlText w:val="%1.%2."/>
      <w:lvlJc w:val="left"/>
      <w:pPr>
        <w:ind w:left="1125" w:hanging="42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7">
    <w:nsid w:val="470664BE"/>
    <w:multiLevelType w:val="hybridMultilevel"/>
    <w:tmpl w:val="70B41D2A"/>
    <w:lvl w:ilvl="0" w:tplc="F776EF8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7263431"/>
    <w:multiLevelType w:val="hybridMultilevel"/>
    <w:tmpl w:val="76A659E6"/>
    <w:lvl w:ilvl="0" w:tplc="024A4D8C">
      <w:start w:val="2016"/>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B30FAA"/>
    <w:multiLevelType w:val="multilevel"/>
    <w:tmpl w:val="3830F798"/>
    <w:lvl w:ilvl="0">
      <w:start w:val="1"/>
      <w:numFmt w:val="decimal"/>
      <w:lvlText w:val="%1."/>
      <w:lvlJc w:val="left"/>
      <w:pPr>
        <w:ind w:left="600" w:hanging="600"/>
      </w:pPr>
      <w:rPr>
        <w:rFonts w:hint="default"/>
        <w:b/>
        <w:color w:val="000000"/>
      </w:rPr>
    </w:lvl>
    <w:lvl w:ilvl="1">
      <w:start w:val="1"/>
      <w:numFmt w:val="decimal"/>
      <w:lvlText w:val="%1.%2."/>
      <w:lvlJc w:val="left"/>
      <w:pPr>
        <w:ind w:left="742" w:hanging="600"/>
      </w:pPr>
      <w:rPr>
        <w:rFonts w:hint="default"/>
        <w:b/>
        <w:i w:val="0"/>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b/>
        <w:color w:val="000000"/>
      </w:rPr>
    </w:lvl>
    <w:lvl w:ilvl="5">
      <w:start w:val="1"/>
      <w:numFmt w:val="decimal"/>
      <w:lvlText w:val="%1.%2.%3.%4.%5.%6."/>
      <w:lvlJc w:val="left"/>
      <w:pPr>
        <w:ind w:left="1790" w:hanging="1080"/>
      </w:pPr>
      <w:rPr>
        <w:rFonts w:hint="default"/>
        <w:b/>
        <w:color w:val="000000"/>
      </w:rPr>
    </w:lvl>
    <w:lvl w:ilvl="6">
      <w:start w:val="1"/>
      <w:numFmt w:val="decimal"/>
      <w:lvlText w:val="%1.%2.%3.%4.%5.%6.%7."/>
      <w:lvlJc w:val="left"/>
      <w:pPr>
        <w:ind w:left="2292" w:hanging="1440"/>
      </w:pPr>
      <w:rPr>
        <w:rFonts w:hint="default"/>
        <w:b/>
        <w:color w:val="000000"/>
      </w:rPr>
    </w:lvl>
    <w:lvl w:ilvl="7">
      <w:start w:val="1"/>
      <w:numFmt w:val="decimal"/>
      <w:lvlText w:val="%1.%2.%3.%4.%5.%6.%7.%8."/>
      <w:lvlJc w:val="left"/>
      <w:pPr>
        <w:ind w:left="2434" w:hanging="1440"/>
      </w:pPr>
      <w:rPr>
        <w:rFonts w:hint="default"/>
        <w:b/>
        <w:color w:val="000000"/>
      </w:rPr>
    </w:lvl>
    <w:lvl w:ilvl="8">
      <w:start w:val="1"/>
      <w:numFmt w:val="decimal"/>
      <w:lvlText w:val="%1.%2.%3.%4.%5.%6.%7.%8.%9."/>
      <w:lvlJc w:val="left"/>
      <w:pPr>
        <w:ind w:left="2936" w:hanging="1800"/>
      </w:pPr>
      <w:rPr>
        <w:rFonts w:hint="default"/>
        <w:b/>
        <w:color w:val="000000"/>
      </w:rPr>
    </w:lvl>
  </w:abstractNum>
  <w:abstractNum w:abstractNumId="10">
    <w:nsid w:val="746516DF"/>
    <w:multiLevelType w:val="multilevel"/>
    <w:tmpl w:val="465A7CEE"/>
    <w:lvl w:ilvl="0">
      <w:start w:val="2"/>
      <w:numFmt w:val="decimal"/>
      <w:lvlText w:val="%1"/>
      <w:lvlJc w:val="left"/>
      <w:pPr>
        <w:ind w:left="360" w:hanging="360"/>
      </w:pPr>
    </w:lvl>
    <w:lvl w:ilvl="1">
      <w:start w:val="14"/>
      <w:numFmt w:val="decimal"/>
      <w:lvlText w:val="%1.%2"/>
      <w:lvlJc w:val="left"/>
      <w:pPr>
        <w:ind w:left="107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83"/>
    <w:rsid w:val="000037B4"/>
    <w:rsid w:val="000549AD"/>
    <w:rsid w:val="00083AA9"/>
    <w:rsid w:val="001377F7"/>
    <w:rsid w:val="00142EB5"/>
    <w:rsid w:val="001B5A0C"/>
    <w:rsid w:val="00204356"/>
    <w:rsid w:val="00216918"/>
    <w:rsid w:val="00234AF9"/>
    <w:rsid w:val="00247602"/>
    <w:rsid w:val="003E5369"/>
    <w:rsid w:val="00465883"/>
    <w:rsid w:val="004E1E65"/>
    <w:rsid w:val="005512C6"/>
    <w:rsid w:val="00585219"/>
    <w:rsid w:val="005A2F97"/>
    <w:rsid w:val="00610E92"/>
    <w:rsid w:val="006156A8"/>
    <w:rsid w:val="00627211"/>
    <w:rsid w:val="00630601"/>
    <w:rsid w:val="00646449"/>
    <w:rsid w:val="00653CFC"/>
    <w:rsid w:val="00847D78"/>
    <w:rsid w:val="008A55CE"/>
    <w:rsid w:val="00955B00"/>
    <w:rsid w:val="009A160D"/>
    <w:rsid w:val="00A41BC2"/>
    <w:rsid w:val="00AB45E3"/>
    <w:rsid w:val="00AF7C2E"/>
    <w:rsid w:val="00B40E03"/>
    <w:rsid w:val="00B7399F"/>
    <w:rsid w:val="00B75B7D"/>
    <w:rsid w:val="00BB1BFE"/>
    <w:rsid w:val="00BB5097"/>
    <w:rsid w:val="00BC2419"/>
    <w:rsid w:val="00BC45D6"/>
    <w:rsid w:val="00BF2E35"/>
    <w:rsid w:val="00BF3379"/>
    <w:rsid w:val="00C83040"/>
    <w:rsid w:val="00C8704C"/>
    <w:rsid w:val="00CC7482"/>
    <w:rsid w:val="00D05A87"/>
    <w:rsid w:val="00E25AF5"/>
    <w:rsid w:val="00ED7688"/>
    <w:rsid w:val="00EE4741"/>
    <w:rsid w:val="00F64E2C"/>
    <w:rsid w:val="00FC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5B7D"/>
    <w:pPr>
      <w:keepNext/>
      <w:suppressAutoHyphens/>
      <w:jc w:val="center"/>
      <w:outlineLvl w:val="0"/>
    </w:pPr>
    <w:rPr>
      <w:sz w:val="28"/>
      <w:szCs w:val="20"/>
      <w:lang w:eastAsia="ar-SA"/>
    </w:rPr>
  </w:style>
  <w:style w:type="paragraph" w:styleId="2">
    <w:name w:val="heading 2"/>
    <w:basedOn w:val="a"/>
    <w:next w:val="a"/>
    <w:link w:val="20"/>
    <w:semiHidden/>
    <w:unhideWhenUsed/>
    <w:qFormat/>
    <w:rsid w:val="00B75B7D"/>
    <w:pPr>
      <w:keepNext/>
      <w:numPr>
        <w:ilvl w:val="1"/>
        <w:numId w:val="1"/>
      </w:numPr>
      <w:suppressAutoHyphens/>
      <w:ind w:right="613"/>
      <w:jc w:val="center"/>
      <w:outlineLvl w:val="1"/>
    </w:pPr>
    <w:rPr>
      <w:b/>
      <w:szCs w:val="20"/>
      <w:lang w:eastAsia="ar-SA"/>
    </w:rPr>
  </w:style>
  <w:style w:type="paragraph" w:styleId="3">
    <w:name w:val="heading 3"/>
    <w:basedOn w:val="a"/>
    <w:next w:val="a"/>
    <w:link w:val="30"/>
    <w:semiHidden/>
    <w:unhideWhenUsed/>
    <w:qFormat/>
    <w:rsid w:val="00B75B7D"/>
    <w:pPr>
      <w:keepNext/>
      <w:suppressAutoHyphens/>
      <w:spacing w:before="240" w:after="60"/>
      <w:outlineLvl w:val="2"/>
    </w:pPr>
    <w:rPr>
      <w:rFonts w:ascii="Arial" w:hAnsi="Arial" w:cs="Arial"/>
      <w:b/>
      <w:bCs/>
      <w:sz w:val="26"/>
      <w:szCs w:val="26"/>
      <w:lang w:eastAsia="ar-SA"/>
    </w:rPr>
  </w:style>
  <w:style w:type="paragraph" w:styleId="4">
    <w:name w:val="heading 4"/>
    <w:basedOn w:val="a"/>
    <w:next w:val="a"/>
    <w:link w:val="40"/>
    <w:unhideWhenUsed/>
    <w:qFormat/>
    <w:rsid w:val="00B75B7D"/>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53CFC"/>
    <w:rPr>
      <w:color w:val="0000FF"/>
      <w:u w:val="single"/>
    </w:rPr>
  </w:style>
  <w:style w:type="paragraph" w:styleId="a4">
    <w:name w:val="Normal (Web)"/>
    <w:basedOn w:val="a"/>
    <w:uiPriority w:val="99"/>
    <w:semiHidden/>
    <w:unhideWhenUsed/>
    <w:rsid w:val="00653CFC"/>
  </w:style>
  <w:style w:type="paragraph" w:styleId="a5">
    <w:name w:val="List Paragraph"/>
    <w:basedOn w:val="a"/>
    <w:uiPriority w:val="34"/>
    <w:qFormat/>
    <w:rsid w:val="00653CFC"/>
    <w:pPr>
      <w:ind w:left="720"/>
    </w:pPr>
  </w:style>
  <w:style w:type="paragraph" w:customStyle="1" w:styleId="31">
    <w:name w:val="Основной текст с отступом 31"/>
    <w:basedOn w:val="a"/>
    <w:uiPriority w:val="99"/>
    <w:rsid w:val="00653CFC"/>
    <w:pPr>
      <w:suppressAutoHyphens/>
      <w:overflowPunct w:val="0"/>
      <w:autoSpaceDE w:val="0"/>
      <w:ind w:firstLine="360"/>
      <w:jc w:val="both"/>
    </w:pPr>
    <w:rPr>
      <w:sz w:val="28"/>
      <w:szCs w:val="28"/>
      <w:lang w:eastAsia="ar-SA"/>
    </w:rPr>
  </w:style>
  <w:style w:type="character" w:customStyle="1" w:styleId="FontStyle32">
    <w:name w:val="Font Style32"/>
    <w:rsid w:val="00653CFC"/>
    <w:rPr>
      <w:rFonts w:ascii="Times New Roman" w:hAnsi="Times New Roman" w:cs="Times New Roman" w:hint="default"/>
      <w:sz w:val="22"/>
      <w:szCs w:val="22"/>
    </w:rPr>
  </w:style>
  <w:style w:type="paragraph" w:styleId="a6">
    <w:name w:val="header"/>
    <w:basedOn w:val="a"/>
    <w:link w:val="a7"/>
    <w:uiPriority w:val="99"/>
    <w:unhideWhenUsed/>
    <w:rsid w:val="003E5369"/>
    <w:pPr>
      <w:tabs>
        <w:tab w:val="center" w:pos="4677"/>
        <w:tab w:val="right" w:pos="9355"/>
      </w:tabs>
    </w:pPr>
  </w:style>
  <w:style w:type="character" w:customStyle="1" w:styleId="a7">
    <w:name w:val="Верхний колонтитул Знак"/>
    <w:basedOn w:val="a0"/>
    <w:link w:val="a6"/>
    <w:uiPriority w:val="99"/>
    <w:rsid w:val="003E536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E5369"/>
    <w:pPr>
      <w:tabs>
        <w:tab w:val="center" w:pos="4677"/>
        <w:tab w:val="right" w:pos="9355"/>
      </w:tabs>
    </w:pPr>
  </w:style>
  <w:style w:type="character" w:customStyle="1" w:styleId="a9">
    <w:name w:val="Нижний колонтитул Знак"/>
    <w:basedOn w:val="a0"/>
    <w:link w:val="a8"/>
    <w:uiPriority w:val="99"/>
    <w:rsid w:val="003E536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E5369"/>
    <w:rPr>
      <w:rFonts w:ascii="Tahoma" w:hAnsi="Tahoma" w:cs="Tahoma"/>
      <w:sz w:val="16"/>
      <w:szCs w:val="16"/>
    </w:rPr>
  </w:style>
  <w:style w:type="character" w:customStyle="1" w:styleId="ab">
    <w:name w:val="Текст выноски Знак"/>
    <w:basedOn w:val="a0"/>
    <w:link w:val="aa"/>
    <w:uiPriority w:val="99"/>
    <w:semiHidden/>
    <w:rsid w:val="003E5369"/>
    <w:rPr>
      <w:rFonts w:ascii="Tahoma" w:eastAsia="Times New Roman" w:hAnsi="Tahoma" w:cs="Tahoma"/>
      <w:sz w:val="16"/>
      <w:szCs w:val="16"/>
      <w:lang w:eastAsia="ru-RU"/>
    </w:rPr>
  </w:style>
  <w:style w:type="paragraph" w:customStyle="1" w:styleId="paragraph">
    <w:name w:val="paragraph"/>
    <w:basedOn w:val="a"/>
    <w:rsid w:val="00234AF9"/>
    <w:pPr>
      <w:spacing w:before="100" w:beforeAutospacing="1" w:after="100" w:afterAutospacing="1"/>
    </w:pPr>
  </w:style>
  <w:style w:type="character" w:customStyle="1" w:styleId="normaltextrun">
    <w:name w:val="normaltextrun"/>
    <w:basedOn w:val="a0"/>
    <w:rsid w:val="00234AF9"/>
  </w:style>
  <w:style w:type="character" w:customStyle="1" w:styleId="eop">
    <w:name w:val="eop"/>
    <w:basedOn w:val="a0"/>
    <w:rsid w:val="00234AF9"/>
  </w:style>
  <w:style w:type="character" w:customStyle="1" w:styleId="scxw122722484">
    <w:name w:val="scxw122722484"/>
    <w:basedOn w:val="a0"/>
    <w:rsid w:val="00234AF9"/>
  </w:style>
  <w:style w:type="character" w:customStyle="1" w:styleId="10">
    <w:name w:val="Заголовок 1 Знак"/>
    <w:basedOn w:val="a0"/>
    <w:link w:val="1"/>
    <w:rsid w:val="00B75B7D"/>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B75B7D"/>
    <w:rPr>
      <w:rFonts w:ascii="Times New Roman" w:eastAsia="Times New Roman" w:hAnsi="Times New Roman" w:cs="Times New Roman"/>
      <w:b/>
      <w:sz w:val="24"/>
      <w:szCs w:val="20"/>
      <w:lang w:eastAsia="ar-SA"/>
    </w:rPr>
  </w:style>
  <w:style w:type="character" w:customStyle="1" w:styleId="30">
    <w:name w:val="Заголовок 3 Знак"/>
    <w:basedOn w:val="a0"/>
    <w:link w:val="3"/>
    <w:semiHidden/>
    <w:rsid w:val="00B75B7D"/>
    <w:rPr>
      <w:rFonts w:ascii="Arial" w:eastAsia="Times New Roman" w:hAnsi="Arial" w:cs="Arial"/>
      <w:b/>
      <w:bCs/>
      <w:sz w:val="26"/>
      <w:szCs w:val="26"/>
      <w:lang w:eastAsia="ar-SA"/>
    </w:rPr>
  </w:style>
  <w:style w:type="character" w:customStyle="1" w:styleId="40">
    <w:name w:val="Заголовок 4 Знак"/>
    <w:basedOn w:val="a0"/>
    <w:link w:val="4"/>
    <w:rsid w:val="00B75B7D"/>
    <w:rPr>
      <w:rFonts w:ascii="Times New Roman" w:eastAsia="Times New Roman" w:hAnsi="Times New Roman" w:cs="Times New Roman"/>
      <w:b/>
      <w:bCs/>
      <w:sz w:val="28"/>
      <w:szCs w:val="28"/>
      <w:lang w:eastAsia="ar-SA"/>
    </w:rPr>
  </w:style>
  <w:style w:type="character" w:styleId="ac">
    <w:name w:val="FollowedHyperlink"/>
    <w:semiHidden/>
    <w:unhideWhenUsed/>
    <w:rsid w:val="00B75B7D"/>
    <w:rPr>
      <w:color w:val="800080"/>
      <w:u w:val="single"/>
    </w:rPr>
  </w:style>
  <w:style w:type="paragraph" w:styleId="ad">
    <w:name w:val="Body Text"/>
    <w:basedOn w:val="a"/>
    <w:link w:val="11"/>
    <w:uiPriority w:val="99"/>
    <w:semiHidden/>
    <w:unhideWhenUsed/>
    <w:rsid w:val="00B75B7D"/>
    <w:pPr>
      <w:suppressAutoHyphens/>
      <w:spacing w:after="120"/>
    </w:pPr>
    <w:rPr>
      <w:sz w:val="20"/>
      <w:szCs w:val="20"/>
      <w:lang w:eastAsia="ar-SA"/>
    </w:rPr>
  </w:style>
  <w:style w:type="character" w:customStyle="1" w:styleId="ae">
    <w:name w:val="Основной текст Знак"/>
    <w:basedOn w:val="a0"/>
    <w:semiHidden/>
    <w:rsid w:val="00B75B7D"/>
    <w:rPr>
      <w:rFonts w:ascii="Times New Roman" w:eastAsia="Times New Roman" w:hAnsi="Times New Roman" w:cs="Times New Roman"/>
      <w:sz w:val="24"/>
      <w:szCs w:val="24"/>
      <w:lang w:eastAsia="ru-RU"/>
    </w:rPr>
  </w:style>
  <w:style w:type="paragraph" w:styleId="af">
    <w:name w:val="List"/>
    <w:basedOn w:val="ad"/>
    <w:uiPriority w:val="99"/>
    <w:semiHidden/>
    <w:unhideWhenUsed/>
    <w:rsid w:val="00B75B7D"/>
    <w:rPr>
      <w:rFonts w:cs="Tahoma"/>
    </w:rPr>
  </w:style>
  <w:style w:type="paragraph" w:styleId="af0">
    <w:name w:val="Subtitle"/>
    <w:basedOn w:val="a"/>
    <w:next w:val="ad"/>
    <w:link w:val="af1"/>
    <w:uiPriority w:val="99"/>
    <w:qFormat/>
    <w:rsid w:val="00B75B7D"/>
    <w:pPr>
      <w:suppressAutoHyphens/>
      <w:spacing w:after="60"/>
      <w:jc w:val="center"/>
    </w:pPr>
    <w:rPr>
      <w:rFonts w:ascii="Arial" w:hAnsi="Arial" w:cs="Arial"/>
      <w:lang w:eastAsia="ar-SA"/>
    </w:rPr>
  </w:style>
  <w:style w:type="character" w:customStyle="1" w:styleId="af1">
    <w:name w:val="Подзаголовок Знак"/>
    <w:basedOn w:val="a0"/>
    <w:link w:val="af0"/>
    <w:uiPriority w:val="99"/>
    <w:rsid w:val="00B75B7D"/>
    <w:rPr>
      <w:rFonts w:ascii="Arial" w:eastAsia="Times New Roman" w:hAnsi="Arial" w:cs="Arial"/>
      <w:sz w:val="24"/>
      <w:szCs w:val="24"/>
      <w:lang w:eastAsia="ar-SA"/>
    </w:rPr>
  </w:style>
  <w:style w:type="paragraph" w:styleId="af2">
    <w:name w:val="Title"/>
    <w:basedOn w:val="a"/>
    <w:next w:val="af0"/>
    <w:link w:val="af3"/>
    <w:uiPriority w:val="99"/>
    <w:qFormat/>
    <w:rsid w:val="00B75B7D"/>
    <w:pPr>
      <w:suppressAutoHyphens/>
      <w:jc w:val="center"/>
    </w:pPr>
    <w:rPr>
      <w:b/>
      <w:sz w:val="22"/>
      <w:szCs w:val="20"/>
      <w:u w:val="single"/>
      <w:lang w:eastAsia="ar-SA"/>
    </w:rPr>
  </w:style>
  <w:style w:type="character" w:customStyle="1" w:styleId="af3">
    <w:name w:val="Название Знак"/>
    <w:basedOn w:val="a0"/>
    <w:link w:val="af2"/>
    <w:uiPriority w:val="99"/>
    <w:rsid w:val="00B75B7D"/>
    <w:rPr>
      <w:rFonts w:ascii="Times New Roman" w:eastAsia="Times New Roman" w:hAnsi="Times New Roman" w:cs="Times New Roman"/>
      <w:b/>
      <w:szCs w:val="20"/>
      <w:u w:val="single"/>
      <w:lang w:eastAsia="ar-SA"/>
    </w:rPr>
  </w:style>
  <w:style w:type="paragraph" w:styleId="af4">
    <w:name w:val="Body Text Indent"/>
    <w:basedOn w:val="ad"/>
    <w:link w:val="af5"/>
    <w:uiPriority w:val="99"/>
    <w:semiHidden/>
    <w:unhideWhenUsed/>
    <w:rsid w:val="00B75B7D"/>
    <w:pPr>
      <w:ind w:left="283"/>
    </w:pPr>
  </w:style>
  <w:style w:type="character" w:customStyle="1" w:styleId="af5">
    <w:name w:val="Основной текст с отступом Знак"/>
    <w:basedOn w:val="a0"/>
    <w:link w:val="af4"/>
    <w:uiPriority w:val="99"/>
    <w:semiHidden/>
    <w:rsid w:val="00B75B7D"/>
    <w:rPr>
      <w:rFonts w:ascii="Times New Roman" w:eastAsia="Times New Roman" w:hAnsi="Times New Roman" w:cs="Times New Roman"/>
      <w:sz w:val="20"/>
      <w:szCs w:val="20"/>
      <w:lang w:eastAsia="ar-SA"/>
    </w:rPr>
  </w:style>
  <w:style w:type="paragraph" w:customStyle="1" w:styleId="af6">
    <w:name w:val="Заголовок"/>
    <w:basedOn w:val="a"/>
    <w:next w:val="ad"/>
    <w:uiPriority w:val="99"/>
    <w:rsid w:val="00B75B7D"/>
    <w:pPr>
      <w:keepNext/>
      <w:suppressAutoHyphens/>
      <w:overflowPunct w:val="0"/>
      <w:autoSpaceDE w:val="0"/>
      <w:spacing w:before="240" w:after="120"/>
    </w:pPr>
    <w:rPr>
      <w:rFonts w:ascii="Arial" w:eastAsia="MS Mincho" w:hAnsi="Arial" w:cs="Tahoma"/>
      <w:sz w:val="28"/>
      <w:szCs w:val="28"/>
      <w:lang w:eastAsia="ar-SA"/>
    </w:rPr>
  </w:style>
  <w:style w:type="paragraph" w:customStyle="1" w:styleId="32">
    <w:name w:val="Название3"/>
    <w:basedOn w:val="a"/>
    <w:uiPriority w:val="99"/>
    <w:rsid w:val="00B75B7D"/>
    <w:pPr>
      <w:suppressLineNumbers/>
      <w:suppressAutoHyphens/>
      <w:spacing w:before="120" w:after="120"/>
    </w:pPr>
    <w:rPr>
      <w:rFonts w:cs="Tahoma"/>
      <w:i/>
      <w:iCs/>
      <w:lang w:eastAsia="ar-SA"/>
    </w:rPr>
  </w:style>
  <w:style w:type="paragraph" w:customStyle="1" w:styleId="33">
    <w:name w:val="Указатель3"/>
    <w:basedOn w:val="a"/>
    <w:uiPriority w:val="99"/>
    <w:rsid w:val="00B75B7D"/>
    <w:pPr>
      <w:suppressLineNumbers/>
      <w:suppressAutoHyphens/>
    </w:pPr>
    <w:rPr>
      <w:rFonts w:cs="Tahoma"/>
      <w:lang w:eastAsia="ar-SA"/>
    </w:rPr>
  </w:style>
  <w:style w:type="paragraph" w:customStyle="1" w:styleId="Style9">
    <w:name w:val="Style9"/>
    <w:basedOn w:val="a"/>
    <w:uiPriority w:val="99"/>
    <w:rsid w:val="00B75B7D"/>
    <w:pPr>
      <w:widowControl w:val="0"/>
      <w:suppressAutoHyphens/>
      <w:autoSpaceDE w:val="0"/>
      <w:spacing w:line="269" w:lineRule="exact"/>
      <w:jc w:val="right"/>
    </w:pPr>
    <w:rPr>
      <w:lang w:eastAsia="ar-SA"/>
    </w:rPr>
  </w:style>
  <w:style w:type="paragraph" w:customStyle="1" w:styleId="Style10">
    <w:name w:val="Style10"/>
    <w:basedOn w:val="a"/>
    <w:uiPriority w:val="99"/>
    <w:rsid w:val="00B75B7D"/>
    <w:pPr>
      <w:widowControl w:val="0"/>
      <w:suppressAutoHyphens/>
      <w:autoSpaceDE w:val="0"/>
      <w:spacing w:line="280" w:lineRule="exact"/>
      <w:ind w:firstLine="562"/>
      <w:jc w:val="both"/>
    </w:pPr>
    <w:rPr>
      <w:lang w:eastAsia="ar-SA"/>
    </w:rPr>
  </w:style>
  <w:style w:type="paragraph" w:customStyle="1" w:styleId="Style11">
    <w:name w:val="Style11"/>
    <w:basedOn w:val="a"/>
    <w:uiPriority w:val="99"/>
    <w:rsid w:val="00B75B7D"/>
    <w:pPr>
      <w:widowControl w:val="0"/>
      <w:suppressAutoHyphens/>
      <w:autoSpaceDE w:val="0"/>
      <w:spacing w:line="274" w:lineRule="exact"/>
      <w:jc w:val="center"/>
    </w:pPr>
    <w:rPr>
      <w:lang w:eastAsia="ar-SA"/>
    </w:rPr>
  </w:style>
  <w:style w:type="paragraph" w:customStyle="1" w:styleId="Style13">
    <w:name w:val="Style13"/>
    <w:basedOn w:val="a"/>
    <w:uiPriority w:val="99"/>
    <w:rsid w:val="00B75B7D"/>
    <w:pPr>
      <w:widowControl w:val="0"/>
      <w:suppressAutoHyphens/>
      <w:autoSpaceDE w:val="0"/>
      <w:spacing w:line="275" w:lineRule="exact"/>
      <w:ind w:firstLine="538"/>
      <w:jc w:val="both"/>
    </w:pPr>
    <w:rPr>
      <w:lang w:eastAsia="ar-SA"/>
    </w:rPr>
  </w:style>
  <w:style w:type="paragraph" w:customStyle="1" w:styleId="21">
    <w:name w:val="Название2"/>
    <w:basedOn w:val="a"/>
    <w:uiPriority w:val="99"/>
    <w:rsid w:val="00B75B7D"/>
    <w:pPr>
      <w:suppressLineNumbers/>
      <w:suppressAutoHyphens/>
      <w:overflowPunct w:val="0"/>
      <w:autoSpaceDE w:val="0"/>
      <w:spacing w:before="120" w:after="120"/>
    </w:pPr>
    <w:rPr>
      <w:rFonts w:cs="Tahoma"/>
      <w:i/>
      <w:iCs/>
      <w:lang w:eastAsia="ar-SA"/>
    </w:rPr>
  </w:style>
  <w:style w:type="paragraph" w:customStyle="1" w:styleId="22">
    <w:name w:val="Указатель2"/>
    <w:basedOn w:val="a"/>
    <w:uiPriority w:val="99"/>
    <w:rsid w:val="00B75B7D"/>
    <w:pPr>
      <w:suppressLineNumbers/>
      <w:suppressAutoHyphens/>
      <w:overflowPunct w:val="0"/>
      <w:autoSpaceDE w:val="0"/>
    </w:pPr>
    <w:rPr>
      <w:rFonts w:cs="Tahoma"/>
      <w:sz w:val="28"/>
      <w:szCs w:val="20"/>
      <w:lang w:eastAsia="ar-SA"/>
    </w:rPr>
  </w:style>
  <w:style w:type="paragraph" w:customStyle="1" w:styleId="12">
    <w:name w:val="Название1"/>
    <w:basedOn w:val="a"/>
    <w:uiPriority w:val="99"/>
    <w:rsid w:val="00B75B7D"/>
    <w:pPr>
      <w:suppressLineNumbers/>
      <w:suppressAutoHyphens/>
      <w:overflowPunct w:val="0"/>
      <w:autoSpaceDE w:val="0"/>
      <w:spacing w:before="120" w:after="120"/>
    </w:pPr>
    <w:rPr>
      <w:rFonts w:cs="Tahoma"/>
      <w:i/>
      <w:iCs/>
      <w:lang w:eastAsia="ar-SA"/>
    </w:rPr>
  </w:style>
  <w:style w:type="paragraph" w:customStyle="1" w:styleId="13">
    <w:name w:val="Указатель1"/>
    <w:basedOn w:val="a"/>
    <w:uiPriority w:val="99"/>
    <w:rsid w:val="00B75B7D"/>
    <w:pPr>
      <w:suppressLineNumbers/>
      <w:suppressAutoHyphens/>
      <w:overflowPunct w:val="0"/>
      <w:autoSpaceDE w:val="0"/>
    </w:pPr>
    <w:rPr>
      <w:rFonts w:cs="Tahoma"/>
      <w:sz w:val="28"/>
      <w:szCs w:val="20"/>
      <w:lang w:eastAsia="ar-SA"/>
    </w:rPr>
  </w:style>
  <w:style w:type="paragraph" w:customStyle="1" w:styleId="310">
    <w:name w:val="Основной текст 31"/>
    <w:basedOn w:val="a"/>
    <w:uiPriority w:val="99"/>
    <w:rsid w:val="00B75B7D"/>
    <w:pPr>
      <w:suppressAutoHyphens/>
      <w:jc w:val="center"/>
    </w:pPr>
    <w:rPr>
      <w:b/>
      <w:caps/>
      <w:lang w:eastAsia="ar-SA"/>
    </w:rPr>
  </w:style>
  <w:style w:type="paragraph" w:customStyle="1" w:styleId="210">
    <w:name w:val="Основной текст 21"/>
    <w:basedOn w:val="a"/>
    <w:uiPriority w:val="99"/>
    <w:rsid w:val="00B75B7D"/>
    <w:pPr>
      <w:suppressAutoHyphens/>
      <w:spacing w:after="120" w:line="480" w:lineRule="auto"/>
    </w:pPr>
    <w:rPr>
      <w:lang w:eastAsia="ar-SA"/>
    </w:rPr>
  </w:style>
  <w:style w:type="paragraph" w:customStyle="1" w:styleId="af7">
    <w:name w:val="Содержимое таблицы"/>
    <w:basedOn w:val="a"/>
    <w:uiPriority w:val="99"/>
    <w:rsid w:val="00B75B7D"/>
    <w:pPr>
      <w:suppressLineNumbers/>
      <w:suppressAutoHyphens/>
      <w:overflowPunct w:val="0"/>
      <w:autoSpaceDE w:val="0"/>
    </w:pPr>
    <w:rPr>
      <w:sz w:val="28"/>
      <w:szCs w:val="20"/>
      <w:lang w:eastAsia="ar-SA"/>
    </w:rPr>
  </w:style>
  <w:style w:type="paragraph" w:customStyle="1" w:styleId="af8">
    <w:name w:val="Заголовок таблицы"/>
    <w:basedOn w:val="af7"/>
    <w:uiPriority w:val="99"/>
    <w:rsid w:val="00B75B7D"/>
    <w:pPr>
      <w:jc w:val="center"/>
    </w:pPr>
    <w:rPr>
      <w:b/>
      <w:bCs/>
    </w:rPr>
  </w:style>
  <w:style w:type="paragraph" w:customStyle="1" w:styleId="af9">
    <w:name w:val="Содержимое врезки"/>
    <w:basedOn w:val="ad"/>
    <w:uiPriority w:val="99"/>
    <w:rsid w:val="00B75B7D"/>
  </w:style>
  <w:style w:type="paragraph" w:customStyle="1" w:styleId="14">
    <w:name w:val="Красная строка1"/>
    <w:basedOn w:val="ad"/>
    <w:uiPriority w:val="99"/>
    <w:rsid w:val="00B75B7D"/>
    <w:pPr>
      <w:ind w:firstLine="283"/>
    </w:pPr>
  </w:style>
  <w:style w:type="paragraph" w:customStyle="1" w:styleId="211">
    <w:name w:val="Основной текст с отступом 21"/>
    <w:basedOn w:val="a"/>
    <w:uiPriority w:val="99"/>
    <w:rsid w:val="00B75B7D"/>
    <w:pPr>
      <w:suppressAutoHyphens/>
      <w:overflowPunct w:val="0"/>
      <w:autoSpaceDE w:val="0"/>
      <w:ind w:firstLine="709"/>
      <w:jc w:val="both"/>
    </w:pPr>
    <w:rPr>
      <w:sz w:val="28"/>
      <w:szCs w:val="20"/>
      <w:lang w:eastAsia="ar-SA"/>
    </w:rPr>
  </w:style>
  <w:style w:type="paragraph" w:customStyle="1" w:styleId="ConsPlusNormal">
    <w:name w:val="ConsPlusNormal"/>
    <w:uiPriority w:val="99"/>
    <w:rsid w:val="00B75B7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Таблицы (моноширинный)"/>
    <w:basedOn w:val="a"/>
    <w:next w:val="a"/>
    <w:uiPriority w:val="99"/>
    <w:rsid w:val="00B75B7D"/>
    <w:pPr>
      <w:widowControl w:val="0"/>
      <w:suppressAutoHyphens/>
      <w:autoSpaceDE w:val="0"/>
      <w:jc w:val="both"/>
    </w:pPr>
    <w:rPr>
      <w:rFonts w:ascii="Courier New" w:hAnsi="Courier New" w:cs="Courier New"/>
      <w:sz w:val="18"/>
      <w:szCs w:val="18"/>
      <w:lang w:eastAsia="ar-SA"/>
    </w:rPr>
  </w:style>
  <w:style w:type="paragraph" w:customStyle="1" w:styleId="Style24">
    <w:name w:val="Style24"/>
    <w:basedOn w:val="a"/>
    <w:uiPriority w:val="99"/>
    <w:rsid w:val="00B75B7D"/>
    <w:pPr>
      <w:widowControl w:val="0"/>
      <w:suppressAutoHyphens/>
      <w:autoSpaceDE w:val="0"/>
      <w:spacing w:line="260" w:lineRule="exact"/>
      <w:ind w:firstLine="701"/>
      <w:jc w:val="both"/>
    </w:pPr>
    <w:rPr>
      <w:lang w:eastAsia="ar-SA"/>
    </w:rPr>
  </w:style>
  <w:style w:type="paragraph" w:customStyle="1" w:styleId="Style4">
    <w:name w:val="Style4"/>
    <w:basedOn w:val="a"/>
    <w:uiPriority w:val="99"/>
    <w:rsid w:val="00B75B7D"/>
    <w:pPr>
      <w:widowControl w:val="0"/>
      <w:suppressAutoHyphens/>
      <w:autoSpaceDE w:val="0"/>
      <w:spacing w:line="264" w:lineRule="exact"/>
      <w:jc w:val="center"/>
    </w:pPr>
    <w:rPr>
      <w:lang w:eastAsia="ar-SA"/>
    </w:rPr>
  </w:style>
  <w:style w:type="character" w:customStyle="1" w:styleId="34">
    <w:name w:val="Основной шрифт абзаца3"/>
    <w:rsid w:val="00B75B7D"/>
  </w:style>
  <w:style w:type="character" w:customStyle="1" w:styleId="8">
    <w:name w:val="Знак Знак8"/>
    <w:rsid w:val="00B75B7D"/>
    <w:rPr>
      <w:sz w:val="28"/>
      <w:lang w:val="ru-RU" w:eastAsia="ar-SA" w:bidi="ar-SA"/>
    </w:rPr>
  </w:style>
  <w:style w:type="character" w:customStyle="1" w:styleId="7">
    <w:name w:val="Знак Знак7"/>
    <w:rsid w:val="00B75B7D"/>
    <w:rPr>
      <w:b/>
      <w:bCs w:val="0"/>
      <w:sz w:val="24"/>
      <w:lang w:val="ru-RU" w:eastAsia="ar-SA" w:bidi="ar-SA"/>
    </w:rPr>
  </w:style>
  <w:style w:type="character" w:customStyle="1" w:styleId="6">
    <w:name w:val="Знак Знак6"/>
    <w:rsid w:val="00B75B7D"/>
    <w:rPr>
      <w:rFonts w:ascii="Arial" w:hAnsi="Arial" w:cs="Arial" w:hint="default"/>
      <w:b/>
      <w:bCs/>
      <w:sz w:val="26"/>
      <w:szCs w:val="26"/>
      <w:lang w:val="ru-RU" w:eastAsia="ar-SA" w:bidi="ar-SA"/>
    </w:rPr>
  </w:style>
  <w:style w:type="character" w:customStyle="1" w:styleId="5">
    <w:name w:val="Знак Знак5"/>
    <w:rsid w:val="00B75B7D"/>
    <w:rPr>
      <w:b/>
      <w:bCs/>
      <w:sz w:val="28"/>
      <w:szCs w:val="28"/>
      <w:lang w:val="ru-RU" w:eastAsia="ar-SA" w:bidi="ar-SA"/>
    </w:rPr>
  </w:style>
  <w:style w:type="character" w:customStyle="1" w:styleId="15">
    <w:name w:val="Знак Знак1"/>
    <w:rsid w:val="00B75B7D"/>
    <w:rPr>
      <w:lang w:val="ru-RU" w:eastAsia="ar-SA" w:bidi="ar-SA"/>
    </w:rPr>
  </w:style>
  <w:style w:type="character" w:customStyle="1" w:styleId="afb">
    <w:name w:val="Знак Знак"/>
    <w:rsid w:val="00B75B7D"/>
    <w:rPr>
      <w:lang w:val="ru-RU" w:eastAsia="ar-SA" w:bidi="ar-SA"/>
    </w:rPr>
  </w:style>
  <w:style w:type="character" w:customStyle="1" w:styleId="41">
    <w:name w:val="Знак Знак4"/>
    <w:rsid w:val="00B75B7D"/>
    <w:rPr>
      <w:lang w:val="ru-RU" w:eastAsia="ar-SA" w:bidi="ar-SA"/>
    </w:rPr>
  </w:style>
  <w:style w:type="character" w:customStyle="1" w:styleId="23">
    <w:name w:val="Знак Знак2"/>
    <w:rsid w:val="00B75B7D"/>
    <w:rPr>
      <w:lang w:val="ru-RU" w:eastAsia="ar-SA" w:bidi="ar-SA"/>
    </w:rPr>
  </w:style>
  <w:style w:type="character" w:customStyle="1" w:styleId="FontStyle21">
    <w:name w:val="Font Style21"/>
    <w:rsid w:val="00B75B7D"/>
    <w:rPr>
      <w:rFonts w:ascii="Times New Roman" w:hAnsi="Times New Roman" w:cs="Times New Roman" w:hint="default"/>
      <w:b/>
      <w:bCs/>
      <w:sz w:val="22"/>
      <w:szCs w:val="22"/>
    </w:rPr>
  </w:style>
  <w:style w:type="character" w:customStyle="1" w:styleId="FontStyle22">
    <w:name w:val="Font Style22"/>
    <w:rsid w:val="00B75B7D"/>
    <w:rPr>
      <w:rFonts w:ascii="Times New Roman" w:hAnsi="Times New Roman" w:cs="Times New Roman" w:hint="default"/>
      <w:sz w:val="22"/>
      <w:szCs w:val="22"/>
    </w:rPr>
  </w:style>
  <w:style w:type="character" w:customStyle="1" w:styleId="Absatz-Standardschriftart">
    <w:name w:val="Absatz-Standardschriftart"/>
    <w:rsid w:val="00B75B7D"/>
  </w:style>
  <w:style w:type="character" w:customStyle="1" w:styleId="WW-Absatz-Standardschriftart">
    <w:name w:val="WW-Absatz-Standardschriftart"/>
    <w:rsid w:val="00B75B7D"/>
  </w:style>
  <w:style w:type="character" w:customStyle="1" w:styleId="WW-Absatz-Standardschriftart1">
    <w:name w:val="WW-Absatz-Standardschriftart1"/>
    <w:rsid w:val="00B75B7D"/>
  </w:style>
  <w:style w:type="character" w:customStyle="1" w:styleId="WW-Absatz-Standardschriftart11">
    <w:name w:val="WW-Absatz-Standardschriftart11"/>
    <w:rsid w:val="00B75B7D"/>
  </w:style>
  <w:style w:type="character" w:customStyle="1" w:styleId="WW-Absatz-Standardschriftart111">
    <w:name w:val="WW-Absatz-Standardschriftart111"/>
    <w:rsid w:val="00B75B7D"/>
  </w:style>
  <w:style w:type="character" w:customStyle="1" w:styleId="24">
    <w:name w:val="Основной шрифт абзаца2"/>
    <w:rsid w:val="00B75B7D"/>
  </w:style>
  <w:style w:type="character" w:customStyle="1" w:styleId="WW-Absatz-Standardschriftart1111">
    <w:name w:val="WW-Absatz-Standardschriftart1111"/>
    <w:rsid w:val="00B75B7D"/>
  </w:style>
  <w:style w:type="character" w:customStyle="1" w:styleId="WW-Absatz-Standardschriftart11111">
    <w:name w:val="WW-Absatz-Standardschriftart11111"/>
    <w:rsid w:val="00B75B7D"/>
  </w:style>
  <w:style w:type="character" w:customStyle="1" w:styleId="WW-Absatz-Standardschriftart111111">
    <w:name w:val="WW-Absatz-Standardschriftart111111"/>
    <w:rsid w:val="00B75B7D"/>
  </w:style>
  <w:style w:type="character" w:customStyle="1" w:styleId="WW-Absatz-Standardschriftart1111111">
    <w:name w:val="WW-Absatz-Standardschriftart1111111"/>
    <w:rsid w:val="00B75B7D"/>
  </w:style>
  <w:style w:type="character" w:customStyle="1" w:styleId="WW-Absatz-Standardschriftart11111111">
    <w:name w:val="WW-Absatz-Standardschriftart11111111"/>
    <w:rsid w:val="00B75B7D"/>
  </w:style>
  <w:style w:type="character" w:customStyle="1" w:styleId="WW-Absatz-Standardschriftart111111111">
    <w:name w:val="WW-Absatz-Standardschriftart111111111"/>
    <w:rsid w:val="00B75B7D"/>
  </w:style>
  <w:style w:type="character" w:customStyle="1" w:styleId="WW-Absatz-Standardschriftart1111111111">
    <w:name w:val="WW-Absatz-Standardschriftart1111111111"/>
    <w:rsid w:val="00B75B7D"/>
  </w:style>
  <w:style w:type="character" w:customStyle="1" w:styleId="WW-Absatz-Standardschriftart11111111111">
    <w:name w:val="WW-Absatz-Standardschriftart11111111111"/>
    <w:rsid w:val="00B75B7D"/>
  </w:style>
  <w:style w:type="character" w:customStyle="1" w:styleId="WW-Absatz-Standardschriftart111111111111">
    <w:name w:val="WW-Absatz-Standardschriftart111111111111"/>
    <w:rsid w:val="00B75B7D"/>
  </w:style>
  <w:style w:type="character" w:customStyle="1" w:styleId="WW-Absatz-Standardschriftart1111111111111">
    <w:name w:val="WW-Absatz-Standardschriftart1111111111111"/>
    <w:rsid w:val="00B75B7D"/>
  </w:style>
  <w:style w:type="character" w:customStyle="1" w:styleId="WW-Absatz-Standardschriftart11111111111111">
    <w:name w:val="WW-Absatz-Standardschriftart11111111111111"/>
    <w:rsid w:val="00B75B7D"/>
  </w:style>
  <w:style w:type="character" w:customStyle="1" w:styleId="WW-Absatz-Standardschriftart111111111111111">
    <w:name w:val="WW-Absatz-Standardschriftart111111111111111"/>
    <w:rsid w:val="00B75B7D"/>
  </w:style>
  <w:style w:type="character" w:customStyle="1" w:styleId="WW-Absatz-Standardschriftart1111111111111111">
    <w:name w:val="WW-Absatz-Standardschriftart1111111111111111"/>
    <w:rsid w:val="00B75B7D"/>
  </w:style>
  <w:style w:type="character" w:customStyle="1" w:styleId="WW-Absatz-Standardschriftart11111111111111111">
    <w:name w:val="WW-Absatz-Standardschriftart11111111111111111"/>
    <w:rsid w:val="00B75B7D"/>
  </w:style>
  <w:style w:type="character" w:customStyle="1" w:styleId="WW-Absatz-Standardschriftart111111111111111111">
    <w:name w:val="WW-Absatz-Standardschriftart111111111111111111"/>
    <w:rsid w:val="00B75B7D"/>
  </w:style>
  <w:style w:type="character" w:customStyle="1" w:styleId="WW-Absatz-Standardschriftart1111111111111111111">
    <w:name w:val="WW-Absatz-Standardschriftart1111111111111111111"/>
    <w:rsid w:val="00B75B7D"/>
  </w:style>
  <w:style w:type="character" w:customStyle="1" w:styleId="WW-Absatz-Standardschriftart11111111111111111111">
    <w:name w:val="WW-Absatz-Standardschriftart11111111111111111111"/>
    <w:rsid w:val="00B75B7D"/>
  </w:style>
  <w:style w:type="character" w:customStyle="1" w:styleId="WW-Absatz-Standardschriftart111111111111111111111">
    <w:name w:val="WW-Absatz-Standardschriftart111111111111111111111"/>
    <w:rsid w:val="00B75B7D"/>
  </w:style>
  <w:style w:type="character" w:customStyle="1" w:styleId="WW-Absatz-Standardschriftart1111111111111111111111">
    <w:name w:val="WW-Absatz-Standardschriftart1111111111111111111111"/>
    <w:rsid w:val="00B75B7D"/>
  </w:style>
  <w:style w:type="character" w:customStyle="1" w:styleId="WW-Absatz-Standardschriftart11111111111111111111111">
    <w:name w:val="WW-Absatz-Standardschriftart11111111111111111111111"/>
    <w:rsid w:val="00B75B7D"/>
  </w:style>
  <w:style w:type="character" w:customStyle="1" w:styleId="WW-Absatz-Standardschriftart111111111111111111111111">
    <w:name w:val="WW-Absatz-Standardschriftart111111111111111111111111"/>
    <w:rsid w:val="00B75B7D"/>
  </w:style>
  <w:style w:type="character" w:customStyle="1" w:styleId="WW-Absatz-Standardschriftart1111111111111111111111111">
    <w:name w:val="WW-Absatz-Standardschriftart1111111111111111111111111"/>
    <w:rsid w:val="00B75B7D"/>
  </w:style>
  <w:style w:type="character" w:customStyle="1" w:styleId="WW-Absatz-Standardschriftart11111111111111111111111111">
    <w:name w:val="WW-Absatz-Standardschriftart11111111111111111111111111"/>
    <w:rsid w:val="00B75B7D"/>
  </w:style>
  <w:style w:type="character" w:customStyle="1" w:styleId="WW-Absatz-Standardschriftart111111111111111111111111111">
    <w:name w:val="WW-Absatz-Standardschriftart111111111111111111111111111"/>
    <w:rsid w:val="00B75B7D"/>
  </w:style>
  <w:style w:type="character" w:customStyle="1" w:styleId="WW-Absatz-Standardschriftart1111111111111111111111111111">
    <w:name w:val="WW-Absatz-Standardschriftart1111111111111111111111111111"/>
    <w:rsid w:val="00B75B7D"/>
  </w:style>
  <w:style w:type="character" w:customStyle="1" w:styleId="WW-Absatz-Standardschriftart11111111111111111111111111111">
    <w:name w:val="WW-Absatz-Standardschriftart11111111111111111111111111111"/>
    <w:rsid w:val="00B75B7D"/>
  </w:style>
  <w:style w:type="character" w:customStyle="1" w:styleId="WW-Absatz-Standardschriftart111111111111111111111111111111">
    <w:name w:val="WW-Absatz-Standardschriftart111111111111111111111111111111"/>
    <w:rsid w:val="00B75B7D"/>
  </w:style>
  <w:style w:type="character" w:customStyle="1" w:styleId="WW-Absatz-Standardschriftart1111111111111111111111111111111">
    <w:name w:val="WW-Absatz-Standardschriftart1111111111111111111111111111111"/>
    <w:rsid w:val="00B75B7D"/>
  </w:style>
  <w:style w:type="character" w:customStyle="1" w:styleId="WW-Absatz-Standardschriftart11111111111111111111111111111111">
    <w:name w:val="WW-Absatz-Standardschriftart11111111111111111111111111111111"/>
    <w:rsid w:val="00B75B7D"/>
  </w:style>
  <w:style w:type="character" w:customStyle="1" w:styleId="WW8Num2z0">
    <w:name w:val="WW8Num2z0"/>
    <w:rsid w:val="00B75B7D"/>
    <w:rPr>
      <w:rFonts w:ascii="Times New Roman" w:hAnsi="Times New Roman" w:cs="Times New Roman" w:hint="default"/>
    </w:rPr>
  </w:style>
  <w:style w:type="character" w:customStyle="1" w:styleId="WW8Num7z0">
    <w:name w:val="WW8Num7z0"/>
    <w:rsid w:val="00B75B7D"/>
    <w:rPr>
      <w:rFonts w:ascii="Times New Roman" w:hAnsi="Times New Roman" w:cs="Times New Roman" w:hint="default"/>
      <w:b w:val="0"/>
      <w:bCs w:val="0"/>
      <w:i w:val="0"/>
      <w:iCs w:val="0"/>
      <w:strike w:val="0"/>
      <w:dstrike w:val="0"/>
      <w:sz w:val="28"/>
      <w:u w:val="none"/>
      <w:effect w:val="none"/>
    </w:rPr>
  </w:style>
  <w:style w:type="character" w:customStyle="1" w:styleId="WW-Absatz-Standardschriftart111111111111111111111111111111111">
    <w:name w:val="WW-Absatz-Standardschriftart111111111111111111111111111111111"/>
    <w:rsid w:val="00B75B7D"/>
  </w:style>
  <w:style w:type="character" w:customStyle="1" w:styleId="WW-Absatz-Standardschriftart1111111111111111111111111111111111">
    <w:name w:val="WW-Absatz-Standardschriftart1111111111111111111111111111111111"/>
    <w:rsid w:val="00B75B7D"/>
  </w:style>
  <w:style w:type="character" w:customStyle="1" w:styleId="WW-Absatz-Standardschriftart11111111111111111111111111111111111">
    <w:name w:val="WW-Absatz-Standardschriftart11111111111111111111111111111111111"/>
    <w:rsid w:val="00B75B7D"/>
  </w:style>
  <w:style w:type="character" w:customStyle="1" w:styleId="WW-Absatz-Standardschriftart111111111111111111111111111111111111">
    <w:name w:val="WW-Absatz-Standardschriftart111111111111111111111111111111111111"/>
    <w:rsid w:val="00B75B7D"/>
  </w:style>
  <w:style w:type="character" w:customStyle="1" w:styleId="WW-Absatz-Standardschriftart1111111111111111111111111111111111111">
    <w:name w:val="WW-Absatz-Standardschriftart1111111111111111111111111111111111111"/>
    <w:rsid w:val="00B75B7D"/>
  </w:style>
  <w:style w:type="character" w:customStyle="1" w:styleId="WW-Absatz-Standardschriftart11111111111111111111111111111111111111">
    <w:name w:val="WW-Absatz-Standardschriftart11111111111111111111111111111111111111"/>
    <w:rsid w:val="00B75B7D"/>
  </w:style>
  <w:style w:type="character" w:customStyle="1" w:styleId="WW-Absatz-Standardschriftart111111111111111111111111111111111111111">
    <w:name w:val="WW-Absatz-Standardschriftart111111111111111111111111111111111111111"/>
    <w:rsid w:val="00B75B7D"/>
  </w:style>
  <w:style w:type="character" w:customStyle="1" w:styleId="WW-Absatz-Standardschriftart1111111111111111111111111111111111111111">
    <w:name w:val="WW-Absatz-Standardschriftart1111111111111111111111111111111111111111"/>
    <w:rsid w:val="00B75B7D"/>
  </w:style>
  <w:style w:type="character" w:customStyle="1" w:styleId="WW-Absatz-Standardschriftart11111111111111111111111111111111111111111">
    <w:name w:val="WW-Absatz-Standardschriftart11111111111111111111111111111111111111111"/>
    <w:rsid w:val="00B75B7D"/>
  </w:style>
  <w:style w:type="character" w:customStyle="1" w:styleId="WW-Absatz-Standardschriftart111111111111111111111111111111111111111111">
    <w:name w:val="WW-Absatz-Standardschriftart111111111111111111111111111111111111111111"/>
    <w:rsid w:val="00B75B7D"/>
  </w:style>
  <w:style w:type="character" w:customStyle="1" w:styleId="WW-Absatz-Standardschriftart1111111111111111111111111111111111111111111">
    <w:name w:val="WW-Absatz-Standardschriftart1111111111111111111111111111111111111111111"/>
    <w:rsid w:val="00B75B7D"/>
  </w:style>
  <w:style w:type="character" w:customStyle="1" w:styleId="WW-Absatz-Standardschriftart11111111111111111111111111111111111111111111">
    <w:name w:val="WW-Absatz-Standardschriftart11111111111111111111111111111111111111111111"/>
    <w:rsid w:val="00B75B7D"/>
  </w:style>
  <w:style w:type="character" w:customStyle="1" w:styleId="WW-Absatz-Standardschriftart111111111111111111111111111111111111111111111">
    <w:name w:val="WW-Absatz-Standardschriftart111111111111111111111111111111111111111111111"/>
    <w:rsid w:val="00B75B7D"/>
  </w:style>
  <w:style w:type="character" w:customStyle="1" w:styleId="WW-Absatz-Standardschriftart1111111111111111111111111111111111111111111111">
    <w:name w:val="WW-Absatz-Standardschriftart1111111111111111111111111111111111111111111111"/>
    <w:rsid w:val="00B75B7D"/>
  </w:style>
  <w:style w:type="character" w:customStyle="1" w:styleId="WW-Absatz-Standardschriftart11111111111111111111111111111111111111111111111">
    <w:name w:val="WW-Absatz-Standardschriftart11111111111111111111111111111111111111111111111"/>
    <w:rsid w:val="00B75B7D"/>
  </w:style>
  <w:style w:type="character" w:customStyle="1" w:styleId="WW-Absatz-Standardschriftart111111111111111111111111111111111111111111111111">
    <w:name w:val="WW-Absatz-Standardschriftart111111111111111111111111111111111111111111111111"/>
    <w:rsid w:val="00B75B7D"/>
  </w:style>
  <w:style w:type="character" w:customStyle="1" w:styleId="WW-Absatz-Standardschriftart1111111111111111111111111111111111111111111111111">
    <w:name w:val="WW-Absatz-Standardschriftart1111111111111111111111111111111111111111111111111"/>
    <w:rsid w:val="00B75B7D"/>
  </w:style>
  <w:style w:type="character" w:customStyle="1" w:styleId="WW-Absatz-Standardschriftart11111111111111111111111111111111111111111111111111">
    <w:name w:val="WW-Absatz-Standardschriftart11111111111111111111111111111111111111111111111111"/>
    <w:rsid w:val="00B75B7D"/>
  </w:style>
  <w:style w:type="character" w:customStyle="1" w:styleId="WW-Absatz-Standardschriftart111111111111111111111111111111111111111111111111111">
    <w:name w:val="WW-Absatz-Standardschriftart111111111111111111111111111111111111111111111111111"/>
    <w:rsid w:val="00B75B7D"/>
  </w:style>
  <w:style w:type="character" w:customStyle="1" w:styleId="WW-Absatz-Standardschriftart1111111111111111111111111111111111111111111111111111">
    <w:name w:val="WW-Absatz-Standardschriftart1111111111111111111111111111111111111111111111111111"/>
    <w:rsid w:val="00B75B7D"/>
  </w:style>
  <w:style w:type="character" w:customStyle="1" w:styleId="WW-Absatz-Standardschriftart11111111111111111111111111111111111111111111111111111">
    <w:name w:val="WW-Absatz-Standardschriftart11111111111111111111111111111111111111111111111111111"/>
    <w:rsid w:val="00B75B7D"/>
  </w:style>
  <w:style w:type="character" w:customStyle="1" w:styleId="WW-Absatz-Standardschriftart111111111111111111111111111111111111111111111111111111">
    <w:name w:val="WW-Absatz-Standardschriftart111111111111111111111111111111111111111111111111111111"/>
    <w:rsid w:val="00B75B7D"/>
  </w:style>
  <w:style w:type="character" w:customStyle="1" w:styleId="WW-Absatz-Standardschriftart1111111111111111111111111111111111111111111111111111111">
    <w:name w:val="WW-Absatz-Standardschriftart1111111111111111111111111111111111111111111111111111111"/>
    <w:rsid w:val="00B75B7D"/>
  </w:style>
  <w:style w:type="character" w:customStyle="1" w:styleId="WW-Absatz-Standardschriftart11111111111111111111111111111111111111111111111111111111">
    <w:name w:val="WW-Absatz-Standardschriftart11111111111111111111111111111111111111111111111111111111"/>
    <w:rsid w:val="00B75B7D"/>
  </w:style>
  <w:style w:type="character" w:customStyle="1" w:styleId="WW-Absatz-Standardschriftart111111111111111111111111111111111111111111111111111111111">
    <w:name w:val="WW-Absatz-Standardschriftart111111111111111111111111111111111111111111111111111111111"/>
    <w:rsid w:val="00B75B7D"/>
  </w:style>
  <w:style w:type="character" w:customStyle="1" w:styleId="WW-Absatz-Standardschriftart1111111111111111111111111111111111111111111111111111111111">
    <w:name w:val="WW-Absatz-Standardschriftart1111111111111111111111111111111111111111111111111111111111"/>
    <w:rsid w:val="00B75B7D"/>
  </w:style>
  <w:style w:type="character" w:customStyle="1" w:styleId="WW-Absatz-Standardschriftart11111111111111111111111111111111111111111111111111111111111">
    <w:name w:val="WW-Absatz-Standardschriftart11111111111111111111111111111111111111111111111111111111111"/>
    <w:rsid w:val="00B75B7D"/>
  </w:style>
  <w:style w:type="character" w:customStyle="1" w:styleId="WW-Absatz-Standardschriftart111111111111111111111111111111111111111111111111111111111111">
    <w:name w:val="WW-Absatz-Standardschriftart111111111111111111111111111111111111111111111111111111111111"/>
    <w:rsid w:val="00B75B7D"/>
  </w:style>
  <w:style w:type="character" w:customStyle="1" w:styleId="WW8Num3z0">
    <w:name w:val="WW8Num3z0"/>
    <w:rsid w:val="00B75B7D"/>
    <w:rPr>
      <w:rFonts w:ascii="Times New Roman" w:hAnsi="Times New Roman" w:cs="Times New Roman" w:hint="default"/>
      <w:b w:val="0"/>
      <w:bCs w:val="0"/>
      <w:i w:val="0"/>
      <w:iCs w:val="0"/>
      <w:strike w:val="0"/>
      <w:dstrike w:val="0"/>
      <w:sz w:val="28"/>
      <w:u w:val="none"/>
      <w:effect w:val="none"/>
    </w:rPr>
  </w:style>
  <w:style w:type="character" w:customStyle="1" w:styleId="WW8Num6z0">
    <w:name w:val="WW8Num6z0"/>
    <w:rsid w:val="00B75B7D"/>
    <w:rPr>
      <w:rFonts w:ascii="Times New Roman" w:hAnsi="Times New Roman" w:cs="Times New Roman" w:hint="default"/>
    </w:rPr>
  </w:style>
  <w:style w:type="character" w:customStyle="1" w:styleId="WW8Num11z0">
    <w:name w:val="WW8Num11z0"/>
    <w:rsid w:val="00B75B7D"/>
    <w:rPr>
      <w:rFonts w:ascii="Times New Roman" w:hAnsi="Times New Roman" w:cs="Times New Roman" w:hint="default"/>
      <w:b w:val="0"/>
      <w:bCs w:val="0"/>
      <w:i w:val="0"/>
      <w:iCs w:val="0"/>
      <w:strike w:val="0"/>
      <w:dstrike w:val="0"/>
      <w:sz w:val="28"/>
      <w:u w:val="none"/>
      <w:effect w:val="none"/>
    </w:rPr>
  </w:style>
  <w:style w:type="character" w:customStyle="1" w:styleId="WW8Num14z0">
    <w:name w:val="WW8Num14z0"/>
    <w:rsid w:val="00B75B7D"/>
    <w:rPr>
      <w:rFonts w:ascii="Times New Roman" w:hAnsi="Times New Roman" w:cs="Times New Roman" w:hint="default"/>
      <w:b w:val="0"/>
      <w:bCs w:val="0"/>
      <w:i w:val="0"/>
      <w:iCs w:val="0"/>
      <w:strike w:val="0"/>
      <w:dstrike w:val="0"/>
      <w:sz w:val="28"/>
      <w:u w:val="none"/>
      <w:effect w:val="none"/>
    </w:rPr>
  </w:style>
  <w:style w:type="character" w:customStyle="1" w:styleId="WW8Num21z0">
    <w:name w:val="WW8Num21z0"/>
    <w:rsid w:val="00B75B7D"/>
    <w:rPr>
      <w:rFonts w:ascii="Times New Roman" w:hAnsi="Times New Roman" w:cs="Times New Roman" w:hint="default"/>
      <w:b w:val="0"/>
      <w:bCs w:val="0"/>
      <w:i w:val="0"/>
      <w:iCs w:val="0"/>
      <w:strike w:val="0"/>
      <w:dstrike w:val="0"/>
      <w:sz w:val="28"/>
      <w:u w:val="none"/>
      <w:effect w:val="none"/>
    </w:rPr>
  </w:style>
  <w:style w:type="character" w:customStyle="1" w:styleId="WW8Num23z0">
    <w:name w:val="WW8Num23z0"/>
    <w:rsid w:val="00B75B7D"/>
    <w:rPr>
      <w:rFonts w:ascii="Times New Roman" w:hAnsi="Times New Roman" w:cs="Times New Roman" w:hint="default"/>
      <w:b w:val="0"/>
      <w:bCs w:val="0"/>
      <w:i w:val="0"/>
      <w:iCs w:val="0"/>
      <w:strike w:val="0"/>
      <w:dstrike w:val="0"/>
      <w:sz w:val="28"/>
      <w:u w:val="none"/>
      <w:effect w:val="none"/>
    </w:rPr>
  </w:style>
  <w:style w:type="character" w:customStyle="1" w:styleId="WW8Num27z0">
    <w:name w:val="WW8Num27z0"/>
    <w:rsid w:val="00B75B7D"/>
    <w:rPr>
      <w:rFonts w:ascii="Times New Roman" w:hAnsi="Times New Roman" w:cs="Times New Roman" w:hint="default"/>
      <w:b w:val="0"/>
      <w:bCs w:val="0"/>
      <w:i w:val="0"/>
      <w:iCs w:val="0"/>
      <w:strike w:val="0"/>
      <w:dstrike w:val="0"/>
      <w:sz w:val="28"/>
      <w:u w:val="none"/>
      <w:effect w:val="none"/>
    </w:rPr>
  </w:style>
  <w:style w:type="character" w:customStyle="1" w:styleId="16">
    <w:name w:val="Основной шрифт абзаца1"/>
    <w:rsid w:val="00B75B7D"/>
  </w:style>
  <w:style w:type="character" w:customStyle="1" w:styleId="12pt">
    <w:name w:val="Стиль 12 pt"/>
    <w:rsid w:val="00B75B7D"/>
    <w:rPr>
      <w:sz w:val="26"/>
    </w:rPr>
  </w:style>
  <w:style w:type="character" w:customStyle="1" w:styleId="25">
    <w:name w:val="Основной текст 2 Знак"/>
    <w:rsid w:val="00B75B7D"/>
    <w:rPr>
      <w:sz w:val="24"/>
      <w:szCs w:val="24"/>
    </w:rPr>
  </w:style>
  <w:style w:type="character" w:customStyle="1" w:styleId="afc">
    <w:name w:val="Маркеры списка"/>
    <w:rsid w:val="00B75B7D"/>
    <w:rPr>
      <w:rFonts w:ascii="OpenSymbol" w:eastAsia="OpenSymbol" w:hAnsi="OpenSymbol" w:cs="OpenSymbol" w:hint="default"/>
    </w:rPr>
  </w:style>
  <w:style w:type="character" w:customStyle="1" w:styleId="afd">
    <w:name w:val="Символ нумерации"/>
    <w:rsid w:val="00B75B7D"/>
  </w:style>
  <w:style w:type="character" w:customStyle="1" w:styleId="17">
    <w:name w:val="Цитата1"/>
    <w:rsid w:val="00B75B7D"/>
    <w:rPr>
      <w:i/>
      <w:iCs/>
    </w:rPr>
  </w:style>
  <w:style w:type="character" w:customStyle="1" w:styleId="afe">
    <w:name w:val="Не вступил в силу"/>
    <w:rsid w:val="00B75B7D"/>
    <w:rPr>
      <w:color w:val="008080"/>
      <w:sz w:val="20"/>
      <w:szCs w:val="20"/>
    </w:rPr>
  </w:style>
  <w:style w:type="character" w:customStyle="1" w:styleId="aff">
    <w:name w:val="Гипертекстовая ссылка"/>
    <w:rsid w:val="00B75B7D"/>
    <w:rPr>
      <w:color w:val="008000"/>
    </w:rPr>
  </w:style>
  <w:style w:type="character" w:customStyle="1" w:styleId="35">
    <w:name w:val="Знак Знак3"/>
    <w:rsid w:val="00B75B7D"/>
    <w:rPr>
      <w:rFonts w:ascii="Arial" w:hAnsi="Arial" w:cs="Arial" w:hint="default"/>
      <w:sz w:val="24"/>
      <w:szCs w:val="24"/>
      <w:lang w:val="ru-RU" w:eastAsia="ar-SA" w:bidi="ar-SA"/>
    </w:rPr>
  </w:style>
  <w:style w:type="character" w:customStyle="1" w:styleId="aff0">
    <w:name w:val="Цветовое выделение"/>
    <w:rsid w:val="00B75B7D"/>
    <w:rPr>
      <w:b/>
      <w:bCs/>
      <w:color w:val="000080"/>
      <w:sz w:val="18"/>
      <w:szCs w:val="18"/>
    </w:rPr>
  </w:style>
  <w:style w:type="character" w:customStyle="1" w:styleId="11">
    <w:name w:val="Основной текст Знак1"/>
    <w:basedOn w:val="a0"/>
    <w:link w:val="ad"/>
    <w:uiPriority w:val="99"/>
    <w:semiHidden/>
    <w:locked/>
    <w:rsid w:val="00B75B7D"/>
    <w:rPr>
      <w:rFonts w:ascii="Times New Roman" w:eastAsia="Times New Roman" w:hAnsi="Times New Roman" w:cs="Times New Roman"/>
      <w:sz w:val="20"/>
      <w:szCs w:val="20"/>
      <w:lang w:eastAsia="ar-SA"/>
    </w:rPr>
  </w:style>
  <w:style w:type="table" w:styleId="aff1">
    <w:name w:val="Table Grid"/>
    <w:basedOn w:val="a1"/>
    <w:rsid w:val="00B75B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5B7D"/>
    <w:pPr>
      <w:keepNext/>
      <w:suppressAutoHyphens/>
      <w:jc w:val="center"/>
      <w:outlineLvl w:val="0"/>
    </w:pPr>
    <w:rPr>
      <w:sz w:val="28"/>
      <w:szCs w:val="20"/>
      <w:lang w:eastAsia="ar-SA"/>
    </w:rPr>
  </w:style>
  <w:style w:type="paragraph" w:styleId="2">
    <w:name w:val="heading 2"/>
    <w:basedOn w:val="a"/>
    <w:next w:val="a"/>
    <w:link w:val="20"/>
    <w:semiHidden/>
    <w:unhideWhenUsed/>
    <w:qFormat/>
    <w:rsid w:val="00B75B7D"/>
    <w:pPr>
      <w:keepNext/>
      <w:numPr>
        <w:ilvl w:val="1"/>
        <w:numId w:val="1"/>
      </w:numPr>
      <w:suppressAutoHyphens/>
      <w:ind w:right="613"/>
      <w:jc w:val="center"/>
      <w:outlineLvl w:val="1"/>
    </w:pPr>
    <w:rPr>
      <w:b/>
      <w:szCs w:val="20"/>
      <w:lang w:eastAsia="ar-SA"/>
    </w:rPr>
  </w:style>
  <w:style w:type="paragraph" w:styleId="3">
    <w:name w:val="heading 3"/>
    <w:basedOn w:val="a"/>
    <w:next w:val="a"/>
    <w:link w:val="30"/>
    <w:semiHidden/>
    <w:unhideWhenUsed/>
    <w:qFormat/>
    <w:rsid w:val="00B75B7D"/>
    <w:pPr>
      <w:keepNext/>
      <w:suppressAutoHyphens/>
      <w:spacing w:before="240" w:after="60"/>
      <w:outlineLvl w:val="2"/>
    </w:pPr>
    <w:rPr>
      <w:rFonts w:ascii="Arial" w:hAnsi="Arial" w:cs="Arial"/>
      <w:b/>
      <w:bCs/>
      <w:sz w:val="26"/>
      <w:szCs w:val="26"/>
      <w:lang w:eastAsia="ar-SA"/>
    </w:rPr>
  </w:style>
  <w:style w:type="paragraph" w:styleId="4">
    <w:name w:val="heading 4"/>
    <w:basedOn w:val="a"/>
    <w:next w:val="a"/>
    <w:link w:val="40"/>
    <w:unhideWhenUsed/>
    <w:qFormat/>
    <w:rsid w:val="00B75B7D"/>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53CFC"/>
    <w:rPr>
      <w:color w:val="0000FF"/>
      <w:u w:val="single"/>
    </w:rPr>
  </w:style>
  <w:style w:type="paragraph" w:styleId="a4">
    <w:name w:val="Normal (Web)"/>
    <w:basedOn w:val="a"/>
    <w:uiPriority w:val="99"/>
    <w:semiHidden/>
    <w:unhideWhenUsed/>
    <w:rsid w:val="00653CFC"/>
  </w:style>
  <w:style w:type="paragraph" w:styleId="a5">
    <w:name w:val="List Paragraph"/>
    <w:basedOn w:val="a"/>
    <w:uiPriority w:val="34"/>
    <w:qFormat/>
    <w:rsid w:val="00653CFC"/>
    <w:pPr>
      <w:ind w:left="720"/>
    </w:pPr>
  </w:style>
  <w:style w:type="paragraph" w:customStyle="1" w:styleId="31">
    <w:name w:val="Основной текст с отступом 31"/>
    <w:basedOn w:val="a"/>
    <w:uiPriority w:val="99"/>
    <w:rsid w:val="00653CFC"/>
    <w:pPr>
      <w:suppressAutoHyphens/>
      <w:overflowPunct w:val="0"/>
      <w:autoSpaceDE w:val="0"/>
      <w:ind w:firstLine="360"/>
      <w:jc w:val="both"/>
    </w:pPr>
    <w:rPr>
      <w:sz w:val="28"/>
      <w:szCs w:val="28"/>
      <w:lang w:eastAsia="ar-SA"/>
    </w:rPr>
  </w:style>
  <w:style w:type="character" w:customStyle="1" w:styleId="FontStyle32">
    <w:name w:val="Font Style32"/>
    <w:rsid w:val="00653CFC"/>
    <w:rPr>
      <w:rFonts w:ascii="Times New Roman" w:hAnsi="Times New Roman" w:cs="Times New Roman" w:hint="default"/>
      <w:sz w:val="22"/>
      <w:szCs w:val="22"/>
    </w:rPr>
  </w:style>
  <w:style w:type="paragraph" w:styleId="a6">
    <w:name w:val="header"/>
    <w:basedOn w:val="a"/>
    <w:link w:val="a7"/>
    <w:uiPriority w:val="99"/>
    <w:unhideWhenUsed/>
    <w:rsid w:val="003E5369"/>
    <w:pPr>
      <w:tabs>
        <w:tab w:val="center" w:pos="4677"/>
        <w:tab w:val="right" w:pos="9355"/>
      </w:tabs>
    </w:pPr>
  </w:style>
  <w:style w:type="character" w:customStyle="1" w:styleId="a7">
    <w:name w:val="Верхний колонтитул Знак"/>
    <w:basedOn w:val="a0"/>
    <w:link w:val="a6"/>
    <w:uiPriority w:val="99"/>
    <w:rsid w:val="003E536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E5369"/>
    <w:pPr>
      <w:tabs>
        <w:tab w:val="center" w:pos="4677"/>
        <w:tab w:val="right" w:pos="9355"/>
      </w:tabs>
    </w:pPr>
  </w:style>
  <w:style w:type="character" w:customStyle="1" w:styleId="a9">
    <w:name w:val="Нижний колонтитул Знак"/>
    <w:basedOn w:val="a0"/>
    <w:link w:val="a8"/>
    <w:uiPriority w:val="99"/>
    <w:rsid w:val="003E536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E5369"/>
    <w:rPr>
      <w:rFonts w:ascii="Tahoma" w:hAnsi="Tahoma" w:cs="Tahoma"/>
      <w:sz w:val="16"/>
      <w:szCs w:val="16"/>
    </w:rPr>
  </w:style>
  <w:style w:type="character" w:customStyle="1" w:styleId="ab">
    <w:name w:val="Текст выноски Знак"/>
    <w:basedOn w:val="a0"/>
    <w:link w:val="aa"/>
    <w:uiPriority w:val="99"/>
    <w:semiHidden/>
    <w:rsid w:val="003E5369"/>
    <w:rPr>
      <w:rFonts w:ascii="Tahoma" w:eastAsia="Times New Roman" w:hAnsi="Tahoma" w:cs="Tahoma"/>
      <w:sz w:val="16"/>
      <w:szCs w:val="16"/>
      <w:lang w:eastAsia="ru-RU"/>
    </w:rPr>
  </w:style>
  <w:style w:type="paragraph" w:customStyle="1" w:styleId="paragraph">
    <w:name w:val="paragraph"/>
    <w:basedOn w:val="a"/>
    <w:rsid w:val="00234AF9"/>
    <w:pPr>
      <w:spacing w:before="100" w:beforeAutospacing="1" w:after="100" w:afterAutospacing="1"/>
    </w:pPr>
  </w:style>
  <w:style w:type="character" w:customStyle="1" w:styleId="normaltextrun">
    <w:name w:val="normaltextrun"/>
    <w:basedOn w:val="a0"/>
    <w:rsid w:val="00234AF9"/>
  </w:style>
  <w:style w:type="character" w:customStyle="1" w:styleId="eop">
    <w:name w:val="eop"/>
    <w:basedOn w:val="a0"/>
    <w:rsid w:val="00234AF9"/>
  </w:style>
  <w:style w:type="character" w:customStyle="1" w:styleId="scxw122722484">
    <w:name w:val="scxw122722484"/>
    <w:basedOn w:val="a0"/>
    <w:rsid w:val="00234AF9"/>
  </w:style>
  <w:style w:type="character" w:customStyle="1" w:styleId="10">
    <w:name w:val="Заголовок 1 Знак"/>
    <w:basedOn w:val="a0"/>
    <w:link w:val="1"/>
    <w:rsid w:val="00B75B7D"/>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B75B7D"/>
    <w:rPr>
      <w:rFonts w:ascii="Times New Roman" w:eastAsia="Times New Roman" w:hAnsi="Times New Roman" w:cs="Times New Roman"/>
      <w:b/>
      <w:sz w:val="24"/>
      <w:szCs w:val="20"/>
      <w:lang w:eastAsia="ar-SA"/>
    </w:rPr>
  </w:style>
  <w:style w:type="character" w:customStyle="1" w:styleId="30">
    <w:name w:val="Заголовок 3 Знак"/>
    <w:basedOn w:val="a0"/>
    <w:link w:val="3"/>
    <w:semiHidden/>
    <w:rsid w:val="00B75B7D"/>
    <w:rPr>
      <w:rFonts w:ascii="Arial" w:eastAsia="Times New Roman" w:hAnsi="Arial" w:cs="Arial"/>
      <w:b/>
      <w:bCs/>
      <w:sz w:val="26"/>
      <w:szCs w:val="26"/>
      <w:lang w:eastAsia="ar-SA"/>
    </w:rPr>
  </w:style>
  <w:style w:type="character" w:customStyle="1" w:styleId="40">
    <w:name w:val="Заголовок 4 Знак"/>
    <w:basedOn w:val="a0"/>
    <w:link w:val="4"/>
    <w:rsid w:val="00B75B7D"/>
    <w:rPr>
      <w:rFonts w:ascii="Times New Roman" w:eastAsia="Times New Roman" w:hAnsi="Times New Roman" w:cs="Times New Roman"/>
      <w:b/>
      <w:bCs/>
      <w:sz w:val="28"/>
      <w:szCs w:val="28"/>
      <w:lang w:eastAsia="ar-SA"/>
    </w:rPr>
  </w:style>
  <w:style w:type="character" w:styleId="ac">
    <w:name w:val="FollowedHyperlink"/>
    <w:semiHidden/>
    <w:unhideWhenUsed/>
    <w:rsid w:val="00B75B7D"/>
    <w:rPr>
      <w:color w:val="800080"/>
      <w:u w:val="single"/>
    </w:rPr>
  </w:style>
  <w:style w:type="paragraph" w:styleId="ad">
    <w:name w:val="Body Text"/>
    <w:basedOn w:val="a"/>
    <w:link w:val="11"/>
    <w:uiPriority w:val="99"/>
    <w:semiHidden/>
    <w:unhideWhenUsed/>
    <w:rsid w:val="00B75B7D"/>
    <w:pPr>
      <w:suppressAutoHyphens/>
      <w:spacing w:after="120"/>
    </w:pPr>
    <w:rPr>
      <w:sz w:val="20"/>
      <w:szCs w:val="20"/>
      <w:lang w:eastAsia="ar-SA"/>
    </w:rPr>
  </w:style>
  <w:style w:type="character" w:customStyle="1" w:styleId="ae">
    <w:name w:val="Основной текст Знак"/>
    <w:basedOn w:val="a0"/>
    <w:semiHidden/>
    <w:rsid w:val="00B75B7D"/>
    <w:rPr>
      <w:rFonts w:ascii="Times New Roman" w:eastAsia="Times New Roman" w:hAnsi="Times New Roman" w:cs="Times New Roman"/>
      <w:sz w:val="24"/>
      <w:szCs w:val="24"/>
      <w:lang w:eastAsia="ru-RU"/>
    </w:rPr>
  </w:style>
  <w:style w:type="paragraph" w:styleId="af">
    <w:name w:val="List"/>
    <w:basedOn w:val="ad"/>
    <w:uiPriority w:val="99"/>
    <w:semiHidden/>
    <w:unhideWhenUsed/>
    <w:rsid w:val="00B75B7D"/>
    <w:rPr>
      <w:rFonts w:cs="Tahoma"/>
    </w:rPr>
  </w:style>
  <w:style w:type="paragraph" w:styleId="af0">
    <w:name w:val="Subtitle"/>
    <w:basedOn w:val="a"/>
    <w:next w:val="ad"/>
    <w:link w:val="af1"/>
    <w:uiPriority w:val="99"/>
    <w:qFormat/>
    <w:rsid w:val="00B75B7D"/>
    <w:pPr>
      <w:suppressAutoHyphens/>
      <w:spacing w:after="60"/>
      <w:jc w:val="center"/>
    </w:pPr>
    <w:rPr>
      <w:rFonts w:ascii="Arial" w:hAnsi="Arial" w:cs="Arial"/>
      <w:lang w:eastAsia="ar-SA"/>
    </w:rPr>
  </w:style>
  <w:style w:type="character" w:customStyle="1" w:styleId="af1">
    <w:name w:val="Подзаголовок Знак"/>
    <w:basedOn w:val="a0"/>
    <w:link w:val="af0"/>
    <w:uiPriority w:val="99"/>
    <w:rsid w:val="00B75B7D"/>
    <w:rPr>
      <w:rFonts w:ascii="Arial" w:eastAsia="Times New Roman" w:hAnsi="Arial" w:cs="Arial"/>
      <w:sz w:val="24"/>
      <w:szCs w:val="24"/>
      <w:lang w:eastAsia="ar-SA"/>
    </w:rPr>
  </w:style>
  <w:style w:type="paragraph" w:styleId="af2">
    <w:name w:val="Title"/>
    <w:basedOn w:val="a"/>
    <w:next w:val="af0"/>
    <w:link w:val="af3"/>
    <w:uiPriority w:val="99"/>
    <w:qFormat/>
    <w:rsid w:val="00B75B7D"/>
    <w:pPr>
      <w:suppressAutoHyphens/>
      <w:jc w:val="center"/>
    </w:pPr>
    <w:rPr>
      <w:b/>
      <w:sz w:val="22"/>
      <w:szCs w:val="20"/>
      <w:u w:val="single"/>
      <w:lang w:eastAsia="ar-SA"/>
    </w:rPr>
  </w:style>
  <w:style w:type="character" w:customStyle="1" w:styleId="af3">
    <w:name w:val="Название Знак"/>
    <w:basedOn w:val="a0"/>
    <w:link w:val="af2"/>
    <w:uiPriority w:val="99"/>
    <w:rsid w:val="00B75B7D"/>
    <w:rPr>
      <w:rFonts w:ascii="Times New Roman" w:eastAsia="Times New Roman" w:hAnsi="Times New Roman" w:cs="Times New Roman"/>
      <w:b/>
      <w:szCs w:val="20"/>
      <w:u w:val="single"/>
      <w:lang w:eastAsia="ar-SA"/>
    </w:rPr>
  </w:style>
  <w:style w:type="paragraph" w:styleId="af4">
    <w:name w:val="Body Text Indent"/>
    <w:basedOn w:val="ad"/>
    <w:link w:val="af5"/>
    <w:uiPriority w:val="99"/>
    <w:semiHidden/>
    <w:unhideWhenUsed/>
    <w:rsid w:val="00B75B7D"/>
    <w:pPr>
      <w:ind w:left="283"/>
    </w:pPr>
  </w:style>
  <w:style w:type="character" w:customStyle="1" w:styleId="af5">
    <w:name w:val="Основной текст с отступом Знак"/>
    <w:basedOn w:val="a0"/>
    <w:link w:val="af4"/>
    <w:uiPriority w:val="99"/>
    <w:semiHidden/>
    <w:rsid w:val="00B75B7D"/>
    <w:rPr>
      <w:rFonts w:ascii="Times New Roman" w:eastAsia="Times New Roman" w:hAnsi="Times New Roman" w:cs="Times New Roman"/>
      <w:sz w:val="20"/>
      <w:szCs w:val="20"/>
      <w:lang w:eastAsia="ar-SA"/>
    </w:rPr>
  </w:style>
  <w:style w:type="paragraph" w:customStyle="1" w:styleId="af6">
    <w:name w:val="Заголовок"/>
    <w:basedOn w:val="a"/>
    <w:next w:val="ad"/>
    <w:uiPriority w:val="99"/>
    <w:rsid w:val="00B75B7D"/>
    <w:pPr>
      <w:keepNext/>
      <w:suppressAutoHyphens/>
      <w:overflowPunct w:val="0"/>
      <w:autoSpaceDE w:val="0"/>
      <w:spacing w:before="240" w:after="120"/>
    </w:pPr>
    <w:rPr>
      <w:rFonts w:ascii="Arial" w:eastAsia="MS Mincho" w:hAnsi="Arial" w:cs="Tahoma"/>
      <w:sz w:val="28"/>
      <w:szCs w:val="28"/>
      <w:lang w:eastAsia="ar-SA"/>
    </w:rPr>
  </w:style>
  <w:style w:type="paragraph" w:customStyle="1" w:styleId="32">
    <w:name w:val="Название3"/>
    <w:basedOn w:val="a"/>
    <w:uiPriority w:val="99"/>
    <w:rsid w:val="00B75B7D"/>
    <w:pPr>
      <w:suppressLineNumbers/>
      <w:suppressAutoHyphens/>
      <w:spacing w:before="120" w:after="120"/>
    </w:pPr>
    <w:rPr>
      <w:rFonts w:cs="Tahoma"/>
      <w:i/>
      <w:iCs/>
      <w:lang w:eastAsia="ar-SA"/>
    </w:rPr>
  </w:style>
  <w:style w:type="paragraph" w:customStyle="1" w:styleId="33">
    <w:name w:val="Указатель3"/>
    <w:basedOn w:val="a"/>
    <w:uiPriority w:val="99"/>
    <w:rsid w:val="00B75B7D"/>
    <w:pPr>
      <w:suppressLineNumbers/>
      <w:suppressAutoHyphens/>
    </w:pPr>
    <w:rPr>
      <w:rFonts w:cs="Tahoma"/>
      <w:lang w:eastAsia="ar-SA"/>
    </w:rPr>
  </w:style>
  <w:style w:type="paragraph" w:customStyle="1" w:styleId="Style9">
    <w:name w:val="Style9"/>
    <w:basedOn w:val="a"/>
    <w:uiPriority w:val="99"/>
    <w:rsid w:val="00B75B7D"/>
    <w:pPr>
      <w:widowControl w:val="0"/>
      <w:suppressAutoHyphens/>
      <w:autoSpaceDE w:val="0"/>
      <w:spacing w:line="269" w:lineRule="exact"/>
      <w:jc w:val="right"/>
    </w:pPr>
    <w:rPr>
      <w:lang w:eastAsia="ar-SA"/>
    </w:rPr>
  </w:style>
  <w:style w:type="paragraph" w:customStyle="1" w:styleId="Style10">
    <w:name w:val="Style10"/>
    <w:basedOn w:val="a"/>
    <w:uiPriority w:val="99"/>
    <w:rsid w:val="00B75B7D"/>
    <w:pPr>
      <w:widowControl w:val="0"/>
      <w:suppressAutoHyphens/>
      <w:autoSpaceDE w:val="0"/>
      <w:spacing w:line="280" w:lineRule="exact"/>
      <w:ind w:firstLine="562"/>
      <w:jc w:val="both"/>
    </w:pPr>
    <w:rPr>
      <w:lang w:eastAsia="ar-SA"/>
    </w:rPr>
  </w:style>
  <w:style w:type="paragraph" w:customStyle="1" w:styleId="Style11">
    <w:name w:val="Style11"/>
    <w:basedOn w:val="a"/>
    <w:uiPriority w:val="99"/>
    <w:rsid w:val="00B75B7D"/>
    <w:pPr>
      <w:widowControl w:val="0"/>
      <w:suppressAutoHyphens/>
      <w:autoSpaceDE w:val="0"/>
      <w:spacing w:line="274" w:lineRule="exact"/>
      <w:jc w:val="center"/>
    </w:pPr>
    <w:rPr>
      <w:lang w:eastAsia="ar-SA"/>
    </w:rPr>
  </w:style>
  <w:style w:type="paragraph" w:customStyle="1" w:styleId="Style13">
    <w:name w:val="Style13"/>
    <w:basedOn w:val="a"/>
    <w:uiPriority w:val="99"/>
    <w:rsid w:val="00B75B7D"/>
    <w:pPr>
      <w:widowControl w:val="0"/>
      <w:suppressAutoHyphens/>
      <w:autoSpaceDE w:val="0"/>
      <w:spacing w:line="275" w:lineRule="exact"/>
      <w:ind w:firstLine="538"/>
      <w:jc w:val="both"/>
    </w:pPr>
    <w:rPr>
      <w:lang w:eastAsia="ar-SA"/>
    </w:rPr>
  </w:style>
  <w:style w:type="paragraph" w:customStyle="1" w:styleId="21">
    <w:name w:val="Название2"/>
    <w:basedOn w:val="a"/>
    <w:uiPriority w:val="99"/>
    <w:rsid w:val="00B75B7D"/>
    <w:pPr>
      <w:suppressLineNumbers/>
      <w:suppressAutoHyphens/>
      <w:overflowPunct w:val="0"/>
      <w:autoSpaceDE w:val="0"/>
      <w:spacing w:before="120" w:after="120"/>
    </w:pPr>
    <w:rPr>
      <w:rFonts w:cs="Tahoma"/>
      <w:i/>
      <w:iCs/>
      <w:lang w:eastAsia="ar-SA"/>
    </w:rPr>
  </w:style>
  <w:style w:type="paragraph" w:customStyle="1" w:styleId="22">
    <w:name w:val="Указатель2"/>
    <w:basedOn w:val="a"/>
    <w:uiPriority w:val="99"/>
    <w:rsid w:val="00B75B7D"/>
    <w:pPr>
      <w:suppressLineNumbers/>
      <w:suppressAutoHyphens/>
      <w:overflowPunct w:val="0"/>
      <w:autoSpaceDE w:val="0"/>
    </w:pPr>
    <w:rPr>
      <w:rFonts w:cs="Tahoma"/>
      <w:sz w:val="28"/>
      <w:szCs w:val="20"/>
      <w:lang w:eastAsia="ar-SA"/>
    </w:rPr>
  </w:style>
  <w:style w:type="paragraph" w:customStyle="1" w:styleId="12">
    <w:name w:val="Название1"/>
    <w:basedOn w:val="a"/>
    <w:uiPriority w:val="99"/>
    <w:rsid w:val="00B75B7D"/>
    <w:pPr>
      <w:suppressLineNumbers/>
      <w:suppressAutoHyphens/>
      <w:overflowPunct w:val="0"/>
      <w:autoSpaceDE w:val="0"/>
      <w:spacing w:before="120" w:after="120"/>
    </w:pPr>
    <w:rPr>
      <w:rFonts w:cs="Tahoma"/>
      <w:i/>
      <w:iCs/>
      <w:lang w:eastAsia="ar-SA"/>
    </w:rPr>
  </w:style>
  <w:style w:type="paragraph" w:customStyle="1" w:styleId="13">
    <w:name w:val="Указатель1"/>
    <w:basedOn w:val="a"/>
    <w:uiPriority w:val="99"/>
    <w:rsid w:val="00B75B7D"/>
    <w:pPr>
      <w:suppressLineNumbers/>
      <w:suppressAutoHyphens/>
      <w:overflowPunct w:val="0"/>
      <w:autoSpaceDE w:val="0"/>
    </w:pPr>
    <w:rPr>
      <w:rFonts w:cs="Tahoma"/>
      <w:sz w:val="28"/>
      <w:szCs w:val="20"/>
      <w:lang w:eastAsia="ar-SA"/>
    </w:rPr>
  </w:style>
  <w:style w:type="paragraph" w:customStyle="1" w:styleId="310">
    <w:name w:val="Основной текст 31"/>
    <w:basedOn w:val="a"/>
    <w:uiPriority w:val="99"/>
    <w:rsid w:val="00B75B7D"/>
    <w:pPr>
      <w:suppressAutoHyphens/>
      <w:jc w:val="center"/>
    </w:pPr>
    <w:rPr>
      <w:b/>
      <w:caps/>
      <w:lang w:eastAsia="ar-SA"/>
    </w:rPr>
  </w:style>
  <w:style w:type="paragraph" w:customStyle="1" w:styleId="210">
    <w:name w:val="Основной текст 21"/>
    <w:basedOn w:val="a"/>
    <w:uiPriority w:val="99"/>
    <w:rsid w:val="00B75B7D"/>
    <w:pPr>
      <w:suppressAutoHyphens/>
      <w:spacing w:after="120" w:line="480" w:lineRule="auto"/>
    </w:pPr>
    <w:rPr>
      <w:lang w:eastAsia="ar-SA"/>
    </w:rPr>
  </w:style>
  <w:style w:type="paragraph" w:customStyle="1" w:styleId="af7">
    <w:name w:val="Содержимое таблицы"/>
    <w:basedOn w:val="a"/>
    <w:uiPriority w:val="99"/>
    <w:rsid w:val="00B75B7D"/>
    <w:pPr>
      <w:suppressLineNumbers/>
      <w:suppressAutoHyphens/>
      <w:overflowPunct w:val="0"/>
      <w:autoSpaceDE w:val="0"/>
    </w:pPr>
    <w:rPr>
      <w:sz w:val="28"/>
      <w:szCs w:val="20"/>
      <w:lang w:eastAsia="ar-SA"/>
    </w:rPr>
  </w:style>
  <w:style w:type="paragraph" w:customStyle="1" w:styleId="af8">
    <w:name w:val="Заголовок таблицы"/>
    <w:basedOn w:val="af7"/>
    <w:uiPriority w:val="99"/>
    <w:rsid w:val="00B75B7D"/>
    <w:pPr>
      <w:jc w:val="center"/>
    </w:pPr>
    <w:rPr>
      <w:b/>
      <w:bCs/>
    </w:rPr>
  </w:style>
  <w:style w:type="paragraph" w:customStyle="1" w:styleId="af9">
    <w:name w:val="Содержимое врезки"/>
    <w:basedOn w:val="ad"/>
    <w:uiPriority w:val="99"/>
    <w:rsid w:val="00B75B7D"/>
  </w:style>
  <w:style w:type="paragraph" w:customStyle="1" w:styleId="14">
    <w:name w:val="Красная строка1"/>
    <w:basedOn w:val="ad"/>
    <w:uiPriority w:val="99"/>
    <w:rsid w:val="00B75B7D"/>
    <w:pPr>
      <w:ind w:firstLine="283"/>
    </w:pPr>
  </w:style>
  <w:style w:type="paragraph" w:customStyle="1" w:styleId="211">
    <w:name w:val="Основной текст с отступом 21"/>
    <w:basedOn w:val="a"/>
    <w:uiPriority w:val="99"/>
    <w:rsid w:val="00B75B7D"/>
    <w:pPr>
      <w:suppressAutoHyphens/>
      <w:overflowPunct w:val="0"/>
      <w:autoSpaceDE w:val="0"/>
      <w:ind w:firstLine="709"/>
      <w:jc w:val="both"/>
    </w:pPr>
    <w:rPr>
      <w:sz w:val="28"/>
      <w:szCs w:val="20"/>
      <w:lang w:eastAsia="ar-SA"/>
    </w:rPr>
  </w:style>
  <w:style w:type="paragraph" w:customStyle="1" w:styleId="ConsPlusNormal">
    <w:name w:val="ConsPlusNormal"/>
    <w:uiPriority w:val="99"/>
    <w:rsid w:val="00B75B7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a">
    <w:name w:val="Таблицы (моноширинный)"/>
    <w:basedOn w:val="a"/>
    <w:next w:val="a"/>
    <w:uiPriority w:val="99"/>
    <w:rsid w:val="00B75B7D"/>
    <w:pPr>
      <w:widowControl w:val="0"/>
      <w:suppressAutoHyphens/>
      <w:autoSpaceDE w:val="0"/>
      <w:jc w:val="both"/>
    </w:pPr>
    <w:rPr>
      <w:rFonts w:ascii="Courier New" w:hAnsi="Courier New" w:cs="Courier New"/>
      <w:sz w:val="18"/>
      <w:szCs w:val="18"/>
      <w:lang w:eastAsia="ar-SA"/>
    </w:rPr>
  </w:style>
  <w:style w:type="paragraph" w:customStyle="1" w:styleId="Style24">
    <w:name w:val="Style24"/>
    <w:basedOn w:val="a"/>
    <w:uiPriority w:val="99"/>
    <w:rsid w:val="00B75B7D"/>
    <w:pPr>
      <w:widowControl w:val="0"/>
      <w:suppressAutoHyphens/>
      <w:autoSpaceDE w:val="0"/>
      <w:spacing w:line="260" w:lineRule="exact"/>
      <w:ind w:firstLine="701"/>
      <w:jc w:val="both"/>
    </w:pPr>
    <w:rPr>
      <w:lang w:eastAsia="ar-SA"/>
    </w:rPr>
  </w:style>
  <w:style w:type="paragraph" w:customStyle="1" w:styleId="Style4">
    <w:name w:val="Style4"/>
    <w:basedOn w:val="a"/>
    <w:uiPriority w:val="99"/>
    <w:rsid w:val="00B75B7D"/>
    <w:pPr>
      <w:widowControl w:val="0"/>
      <w:suppressAutoHyphens/>
      <w:autoSpaceDE w:val="0"/>
      <w:spacing w:line="264" w:lineRule="exact"/>
      <w:jc w:val="center"/>
    </w:pPr>
    <w:rPr>
      <w:lang w:eastAsia="ar-SA"/>
    </w:rPr>
  </w:style>
  <w:style w:type="character" w:customStyle="1" w:styleId="34">
    <w:name w:val="Основной шрифт абзаца3"/>
    <w:rsid w:val="00B75B7D"/>
  </w:style>
  <w:style w:type="character" w:customStyle="1" w:styleId="8">
    <w:name w:val="Знак Знак8"/>
    <w:rsid w:val="00B75B7D"/>
    <w:rPr>
      <w:sz w:val="28"/>
      <w:lang w:val="ru-RU" w:eastAsia="ar-SA" w:bidi="ar-SA"/>
    </w:rPr>
  </w:style>
  <w:style w:type="character" w:customStyle="1" w:styleId="7">
    <w:name w:val="Знак Знак7"/>
    <w:rsid w:val="00B75B7D"/>
    <w:rPr>
      <w:b/>
      <w:bCs w:val="0"/>
      <w:sz w:val="24"/>
      <w:lang w:val="ru-RU" w:eastAsia="ar-SA" w:bidi="ar-SA"/>
    </w:rPr>
  </w:style>
  <w:style w:type="character" w:customStyle="1" w:styleId="6">
    <w:name w:val="Знак Знак6"/>
    <w:rsid w:val="00B75B7D"/>
    <w:rPr>
      <w:rFonts w:ascii="Arial" w:hAnsi="Arial" w:cs="Arial" w:hint="default"/>
      <w:b/>
      <w:bCs/>
      <w:sz w:val="26"/>
      <w:szCs w:val="26"/>
      <w:lang w:val="ru-RU" w:eastAsia="ar-SA" w:bidi="ar-SA"/>
    </w:rPr>
  </w:style>
  <w:style w:type="character" w:customStyle="1" w:styleId="5">
    <w:name w:val="Знак Знак5"/>
    <w:rsid w:val="00B75B7D"/>
    <w:rPr>
      <w:b/>
      <w:bCs/>
      <w:sz w:val="28"/>
      <w:szCs w:val="28"/>
      <w:lang w:val="ru-RU" w:eastAsia="ar-SA" w:bidi="ar-SA"/>
    </w:rPr>
  </w:style>
  <w:style w:type="character" w:customStyle="1" w:styleId="15">
    <w:name w:val="Знак Знак1"/>
    <w:rsid w:val="00B75B7D"/>
    <w:rPr>
      <w:lang w:val="ru-RU" w:eastAsia="ar-SA" w:bidi="ar-SA"/>
    </w:rPr>
  </w:style>
  <w:style w:type="character" w:customStyle="1" w:styleId="afb">
    <w:name w:val="Знак Знак"/>
    <w:rsid w:val="00B75B7D"/>
    <w:rPr>
      <w:lang w:val="ru-RU" w:eastAsia="ar-SA" w:bidi="ar-SA"/>
    </w:rPr>
  </w:style>
  <w:style w:type="character" w:customStyle="1" w:styleId="41">
    <w:name w:val="Знак Знак4"/>
    <w:rsid w:val="00B75B7D"/>
    <w:rPr>
      <w:lang w:val="ru-RU" w:eastAsia="ar-SA" w:bidi="ar-SA"/>
    </w:rPr>
  </w:style>
  <w:style w:type="character" w:customStyle="1" w:styleId="23">
    <w:name w:val="Знак Знак2"/>
    <w:rsid w:val="00B75B7D"/>
    <w:rPr>
      <w:lang w:val="ru-RU" w:eastAsia="ar-SA" w:bidi="ar-SA"/>
    </w:rPr>
  </w:style>
  <w:style w:type="character" w:customStyle="1" w:styleId="FontStyle21">
    <w:name w:val="Font Style21"/>
    <w:rsid w:val="00B75B7D"/>
    <w:rPr>
      <w:rFonts w:ascii="Times New Roman" w:hAnsi="Times New Roman" w:cs="Times New Roman" w:hint="default"/>
      <w:b/>
      <w:bCs/>
      <w:sz w:val="22"/>
      <w:szCs w:val="22"/>
    </w:rPr>
  </w:style>
  <w:style w:type="character" w:customStyle="1" w:styleId="FontStyle22">
    <w:name w:val="Font Style22"/>
    <w:rsid w:val="00B75B7D"/>
    <w:rPr>
      <w:rFonts w:ascii="Times New Roman" w:hAnsi="Times New Roman" w:cs="Times New Roman" w:hint="default"/>
      <w:sz w:val="22"/>
      <w:szCs w:val="22"/>
    </w:rPr>
  </w:style>
  <w:style w:type="character" w:customStyle="1" w:styleId="Absatz-Standardschriftart">
    <w:name w:val="Absatz-Standardschriftart"/>
    <w:rsid w:val="00B75B7D"/>
  </w:style>
  <w:style w:type="character" w:customStyle="1" w:styleId="WW-Absatz-Standardschriftart">
    <w:name w:val="WW-Absatz-Standardschriftart"/>
    <w:rsid w:val="00B75B7D"/>
  </w:style>
  <w:style w:type="character" w:customStyle="1" w:styleId="WW-Absatz-Standardschriftart1">
    <w:name w:val="WW-Absatz-Standardschriftart1"/>
    <w:rsid w:val="00B75B7D"/>
  </w:style>
  <w:style w:type="character" w:customStyle="1" w:styleId="WW-Absatz-Standardschriftart11">
    <w:name w:val="WW-Absatz-Standardschriftart11"/>
    <w:rsid w:val="00B75B7D"/>
  </w:style>
  <w:style w:type="character" w:customStyle="1" w:styleId="WW-Absatz-Standardschriftart111">
    <w:name w:val="WW-Absatz-Standardschriftart111"/>
    <w:rsid w:val="00B75B7D"/>
  </w:style>
  <w:style w:type="character" w:customStyle="1" w:styleId="24">
    <w:name w:val="Основной шрифт абзаца2"/>
    <w:rsid w:val="00B75B7D"/>
  </w:style>
  <w:style w:type="character" w:customStyle="1" w:styleId="WW-Absatz-Standardschriftart1111">
    <w:name w:val="WW-Absatz-Standardschriftart1111"/>
    <w:rsid w:val="00B75B7D"/>
  </w:style>
  <w:style w:type="character" w:customStyle="1" w:styleId="WW-Absatz-Standardschriftart11111">
    <w:name w:val="WW-Absatz-Standardschriftart11111"/>
    <w:rsid w:val="00B75B7D"/>
  </w:style>
  <w:style w:type="character" w:customStyle="1" w:styleId="WW-Absatz-Standardschriftart111111">
    <w:name w:val="WW-Absatz-Standardschriftart111111"/>
    <w:rsid w:val="00B75B7D"/>
  </w:style>
  <w:style w:type="character" w:customStyle="1" w:styleId="WW-Absatz-Standardschriftart1111111">
    <w:name w:val="WW-Absatz-Standardschriftart1111111"/>
    <w:rsid w:val="00B75B7D"/>
  </w:style>
  <w:style w:type="character" w:customStyle="1" w:styleId="WW-Absatz-Standardschriftart11111111">
    <w:name w:val="WW-Absatz-Standardschriftart11111111"/>
    <w:rsid w:val="00B75B7D"/>
  </w:style>
  <w:style w:type="character" w:customStyle="1" w:styleId="WW-Absatz-Standardschriftart111111111">
    <w:name w:val="WW-Absatz-Standardschriftart111111111"/>
    <w:rsid w:val="00B75B7D"/>
  </w:style>
  <w:style w:type="character" w:customStyle="1" w:styleId="WW-Absatz-Standardschriftart1111111111">
    <w:name w:val="WW-Absatz-Standardschriftart1111111111"/>
    <w:rsid w:val="00B75B7D"/>
  </w:style>
  <w:style w:type="character" w:customStyle="1" w:styleId="WW-Absatz-Standardschriftart11111111111">
    <w:name w:val="WW-Absatz-Standardschriftart11111111111"/>
    <w:rsid w:val="00B75B7D"/>
  </w:style>
  <w:style w:type="character" w:customStyle="1" w:styleId="WW-Absatz-Standardschriftart111111111111">
    <w:name w:val="WW-Absatz-Standardschriftart111111111111"/>
    <w:rsid w:val="00B75B7D"/>
  </w:style>
  <w:style w:type="character" w:customStyle="1" w:styleId="WW-Absatz-Standardschriftart1111111111111">
    <w:name w:val="WW-Absatz-Standardschriftart1111111111111"/>
    <w:rsid w:val="00B75B7D"/>
  </w:style>
  <w:style w:type="character" w:customStyle="1" w:styleId="WW-Absatz-Standardschriftart11111111111111">
    <w:name w:val="WW-Absatz-Standardschriftart11111111111111"/>
    <w:rsid w:val="00B75B7D"/>
  </w:style>
  <w:style w:type="character" w:customStyle="1" w:styleId="WW-Absatz-Standardschriftart111111111111111">
    <w:name w:val="WW-Absatz-Standardschriftart111111111111111"/>
    <w:rsid w:val="00B75B7D"/>
  </w:style>
  <w:style w:type="character" w:customStyle="1" w:styleId="WW-Absatz-Standardschriftart1111111111111111">
    <w:name w:val="WW-Absatz-Standardschriftart1111111111111111"/>
    <w:rsid w:val="00B75B7D"/>
  </w:style>
  <w:style w:type="character" w:customStyle="1" w:styleId="WW-Absatz-Standardschriftart11111111111111111">
    <w:name w:val="WW-Absatz-Standardschriftart11111111111111111"/>
    <w:rsid w:val="00B75B7D"/>
  </w:style>
  <w:style w:type="character" w:customStyle="1" w:styleId="WW-Absatz-Standardschriftart111111111111111111">
    <w:name w:val="WW-Absatz-Standardschriftart111111111111111111"/>
    <w:rsid w:val="00B75B7D"/>
  </w:style>
  <w:style w:type="character" w:customStyle="1" w:styleId="WW-Absatz-Standardschriftart1111111111111111111">
    <w:name w:val="WW-Absatz-Standardschriftart1111111111111111111"/>
    <w:rsid w:val="00B75B7D"/>
  </w:style>
  <w:style w:type="character" w:customStyle="1" w:styleId="WW-Absatz-Standardschriftart11111111111111111111">
    <w:name w:val="WW-Absatz-Standardschriftart11111111111111111111"/>
    <w:rsid w:val="00B75B7D"/>
  </w:style>
  <w:style w:type="character" w:customStyle="1" w:styleId="WW-Absatz-Standardschriftart111111111111111111111">
    <w:name w:val="WW-Absatz-Standardschriftart111111111111111111111"/>
    <w:rsid w:val="00B75B7D"/>
  </w:style>
  <w:style w:type="character" w:customStyle="1" w:styleId="WW-Absatz-Standardschriftart1111111111111111111111">
    <w:name w:val="WW-Absatz-Standardschriftart1111111111111111111111"/>
    <w:rsid w:val="00B75B7D"/>
  </w:style>
  <w:style w:type="character" w:customStyle="1" w:styleId="WW-Absatz-Standardschriftart11111111111111111111111">
    <w:name w:val="WW-Absatz-Standardschriftart11111111111111111111111"/>
    <w:rsid w:val="00B75B7D"/>
  </w:style>
  <w:style w:type="character" w:customStyle="1" w:styleId="WW-Absatz-Standardschriftart111111111111111111111111">
    <w:name w:val="WW-Absatz-Standardschriftart111111111111111111111111"/>
    <w:rsid w:val="00B75B7D"/>
  </w:style>
  <w:style w:type="character" w:customStyle="1" w:styleId="WW-Absatz-Standardschriftart1111111111111111111111111">
    <w:name w:val="WW-Absatz-Standardschriftart1111111111111111111111111"/>
    <w:rsid w:val="00B75B7D"/>
  </w:style>
  <w:style w:type="character" w:customStyle="1" w:styleId="WW-Absatz-Standardschriftart11111111111111111111111111">
    <w:name w:val="WW-Absatz-Standardschriftart11111111111111111111111111"/>
    <w:rsid w:val="00B75B7D"/>
  </w:style>
  <w:style w:type="character" w:customStyle="1" w:styleId="WW-Absatz-Standardschriftart111111111111111111111111111">
    <w:name w:val="WW-Absatz-Standardschriftart111111111111111111111111111"/>
    <w:rsid w:val="00B75B7D"/>
  </w:style>
  <w:style w:type="character" w:customStyle="1" w:styleId="WW-Absatz-Standardschriftart1111111111111111111111111111">
    <w:name w:val="WW-Absatz-Standardschriftart1111111111111111111111111111"/>
    <w:rsid w:val="00B75B7D"/>
  </w:style>
  <w:style w:type="character" w:customStyle="1" w:styleId="WW-Absatz-Standardschriftart11111111111111111111111111111">
    <w:name w:val="WW-Absatz-Standardschriftart11111111111111111111111111111"/>
    <w:rsid w:val="00B75B7D"/>
  </w:style>
  <w:style w:type="character" w:customStyle="1" w:styleId="WW-Absatz-Standardschriftart111111111111111111111111111111">
    <w:name w:val="WW-Absatz-Standardschriftart111111111111111111111111111111"/>
    <w:rsid w:val="00B75B7D"/>
  </w:style>
  <w:style w:type="character" w:customStyle="1" w:styleId="WW-Absatz-Standardschriftart1111111111111111111111111111111">
    <w:name w:val="WW-Absatz-Standardschriftart1111111111111111111111111111111"/>
    <w:rsid w:val="00B75B7D"/>
  </w:style>
  <w:style w:type="character" w:customStyle="1" w:styleId="WW-Absatz-Standardschriftart11111111111111111111111111111111">
    <w:name w:val="WW-Absatz-Standardschriftart11111111111111111111111111111111"/>
    <w:rsid w:val="00B75B7D"/>
  </w:style>
  <w:style w:type="character" w:customStyle="1" w:styleId="WW8Num2z0">
    <w:name w:val="WW8Num2z0"/>
    <w:rsid w:val="00B75B7D"/>
    <w:rPr>
      <w:rFonts w:ascii="Times New Roman" w:hAnsi="Times New Roman" w:cs="Times New Roman" w:hint="default"/>
    </w:rPr>
  </w:style>
  <w:style w:type="character" w:customStyle="1" w:styleId="WW8Num7z0">
    <w:name w:val="WW8Num7z0"/>
    <w:rsid w:val="00B75B7D"/>
    <w:rPr>
      <w:rFonts w:ascii="Times New Roman" w:hAnsi="Times New Roman" w:cs="Times New Roman" w:hint="default"/>
      <w:b w:val="0"/>
      <w:bCs w:val="0"/>
      <w:i w:val="0"/>
      <w:iCs w:val="0"/>
      <w:strike w:val="0"/>
      <w:dstrike w:val="0"/>
      <w:sz w:val="28"/>
      <w:u w:val="none"/>
      <w:effect w:val="none"/>
    </w:rPr>
  </w:style>
  <w:style w:type="character" w:customStyle="1" w:styleId="WW-Absatz-Standardschriftart111111111111111111111111111111111">
    <w:name w:val="WW-Absatz-Standardschriftart111111111111111111111111111111111"/>
    <w:rsid w:val="00B75B7D"/>
  </w:style>
  <w:style w:type="character" w:customStyle="1" w:styleId="WW-Absatz-Standardschriftart1111111111111111111111111111111111">
    <w:name w:val="WW-Absatz-Standardschriftart1111111111111111111111111111111111"/>
    <w:rsid w:val="00B75B7D"/>
  </w:style>
  <w:style w:type="character" w:customStyle="1" w:styleId="WW-Absatz-Standardschriftart11111111111111111111111111111111111">
    <w:name w:val="WW-Absatz-Standardschriftart11111111111111111111111111111111111"/>
    <w:rsid w:val="00B75B7D"/>
  </w:style>
  <w:style w:type="character" w:customStyle="1" w:styleId="WW-Absatz-Standardschriftart111111111111111111111111111111111111">
    <w:name w:val="WW-Absatz-Standardschriftart111111111111111111111111111111111111"/>
    <w:rsid w:val="00B75B7D"/>
  </w:style>
  <w:style w:type="character" w:customStyle="1" w:styleId="WW-Absatz-Standardschriftart1111111111111111111111111111111111111">
    <w:name w:val="WW-Absatz-Standardschriftart1111111111111111111111111111111111111"/>
    <w:rsid w:val="00B75B7D"/>
  </w:style>
  <w:style w:type="character" w:customStyle="1" w:styleId="WW-Absatz-Standardschriftart11111111111111111111111111111111111111">
    <w:name w:val="WW-Absatz-Standardschriftart11111111111111111111111111111111111111"/>
    <w:rsid w:val="00B75B7D"/>
  </w:style>
  <w:style w:type="character" w:customStyle="1" w:styleId="WW-Absatz-Standardschriftart111111111111111111111111111111111111111">
    <w:name w:val="WW-Absatz-Standardschriftart111111111111111111111111111111111111111"/>
    <w:rsid w:val="00B75B7D"/>
  </w:style>
  <w:style w:type="character" w:customStyle="1" w:styleId="WW-Absatz-Standardschriftart1111111111111111111111111111111111111111">
    <w:name w:val="WW-Absatz-Standardschriftart1111111111111111111111111111111111111111"/>
    <w:rsid w:val="00B75B7D"/>
  </w:style>
  <w:style w:type="character" w:customStyle="1" w:styleId="WW-Absatz-Standardschriftart11111111111111111111111111111111111111111">
    <w:name w:val="WW-Absatz-Standardschriftart11111111111111111111111111111111111111111"/>
    <w:rsid w:val="00B75B7D"/>
  </w:style>
  <w:style w:type="character" w:customStyle="1" w:styleId="WW-Absatz-Standardschriftart111111111111111111111111111111111111111111">
    <w:name w:val="WW-Absatz-Standardschriftart111111111111111111111111111111111111111111"/>
    <w:rsid w:val="00B75B7D"/>
  </w:style>
  <w:style w:type="character" w:customStyle="1" w:styleId="WW-Absatz-Standardschriftart1111111111111111111111111111111111111111111">
    <w:name w:val="WW-Absatz-Standardschriftart1111111111111111111111111111111111111111111"/>
    <w:rsid w:val="00B75B7D"/>
  </w:style>
  <w:style w:type="character" w:customStyle="1" w:styleId="WW-Absatz-Standardschriftart11111111111111111111111111111111111111111111">
    <w:name w:val="WW-Absatz-Standardschriftart11111111111111111111111111111111111111111111"/>
    <w:rsid w:val="00B75B7D"/>
  </w:style>
  <w:style w:type="character" w:customStyle="1" w:styleId="WW-Absatz-Standardschriftart111111111111111111111111111111111111111111111">
    <w:name w:val="WW-Absatz-Standardschriftart111111111111111111111111111111111111111111111"/>
    <w:rsid w:val="00B75B7D"/>
  </w:style>
  <w:style w:type="character" w:customStyle="1" w:styleId="WW-Absatz-Standardschriftart1111111111111111111111111111111111111111111111">
    <w:name w:val="WW-Absatz-Standardschriftart1111111111111111111111111111111111111111111111"/>
    <w:rsid w:val="00B75B7D"/>
  </w:style>
  <w:style w:type="character" w:customStyle="1" w:styleId="WW-Absatz-Standardschriftart11111111111111111111111111111111111111111111111">
    <w:name w:val="WW-Absatz-Standardschriftart11111111111111111111111111111111111111111111111"/>
    <w:rsid w:val="00B75B7D"/>
  </w:style>
  <w:style w:type="character" w:customStyle="1" w:styleId="WW-Absatz-Standardschriftart111111111111111111111111111111111111111111111111">
    <w:name w:val="WW-Absatz-Standardschriftart111111111111111111111111111111111111111111111111"/>
    <w:rsid w:val="00B75B7D"/>
  </w:style>
  <w:style w:type="character" w:customStyle="1" w:styleId="WW-Absatz-Standardschriftart1111111111111111111111111111111111111111111111111">
    <w:name w:val="WW-Absatz-Standardschriftart1111111111111111111111111111111111111111111111111"/>
    <w:rsid w:val="00B75B7D"/>
  </w:style>
  <w:style w:type="character" w:customStyle="1" w:styleId="WW-Absatz-Standardschriftart11111111111111111111111111111111111111111111111111">
    <w:name w:val="WW-Absatz-Standardschriftart11111111111111111111111111111111111111111111111111"/>
    <w:rsid w:val="00B75B7D"/>
  </w:style>
  <w:style w:type="character" w:customStyle="1" w:styleId="WW-Absatz-Standardschriftart111111111111111111111111111111111111111111111111111">
    <w:name w:val="WW-Absatz-Standardschriftart111111111111111111111111111111111111111111111111111"/>
    <w:rsid w:val="00B75B7D"/>
  </w:style>
  <w:style w:type="character" w:customStyle="1" w:styleId="WW-Absatz-Standardschriftart1111111111111111111111111111111111111111111111111111">
    <w:name w:val="WW-Absatz-Standardschriftart1111111111111111111111111111111111111111111111111111"/>
    <w:rsid w:val="00B75B7D"/>
  </w:style>
  <w:style w:type="character" w:customStyle="1" w:styleId="WW-Absatz-Standardschriftart11111111111111111111111111111111111111111111111111111">
    <w:name w:val="WW-Absatz-Standardschriftart11111111111111111111111111111111111111111111111111111"/>
    <w:rsid w:val="00B75B7D"/>
  </w:style>
  <w:style w:type="character" w:customStyle="1" w:styleId="WW-Absatz-Standardschriftart111111111111111111111111111111111111111111111111111111">
    <w:name w:val="WW-Absatz-Standardschriftart111111111111111111111111111111111111111111111111111111"/>
    <w:rsid w:val="00B75B7D"/>
  </w:style>
  <w:style w:type="character" w:customStyle="1" w:styleId="WW-Absatz-Standardschriftart1111111111111111111111111111111111111111111111111111111">
    <w:name w:val="WW-Absatz-Standardschriftart1111111111111111111111111111111111111111111111111111111"/>
    <w:rsid w:val="00B75B7D"/>
  </w:style>
  <w:style w:type="character" w:customStyle="1" w:styleId="WW-Absatz-Standardschriftart11111111111111111111111111111111111111111111111111111111">
    <w:name w:val="WW-Absatz-Standardschriftart11111111111111111111111111111111111111111111111111111111"/>
    <w:rsid w:val="00B75B7D"/>
  </w:style>
  <w:style w:type="character" w:customStyle="1" w:styleId="WW-Absatz-Standardschriftart111111111111111111111111111111111111111111111111111111111">
    <w:name w:val="WW-Absatz-Standardschriftart111111111111111111111111111111111111111111111111111111111"/>
    <w:rsid w:val="00B75B7D"/>
  </w:style>
  <w:style w:type="character" w:customStyle="1" w:styleId="WW-Absatz-Standardschriftart1111111111111111111111111111111111111111111111111111111111">
    <w:name w:val="WW-Absatz-Standardschriftart1111111111111111111111111111111111111111111111111111111111"/>
    <w:rsid w:val="00B75B7D"/>
  </w:style>
  <w:style w:type="character" w:customStyle="1" w:styleId="WW-Absatz-Standardschriftart11111111111111111111111111111111111111111111111111111111111">
    <w:name w:val="WW-Absatz-Standardschriftart11111111111111111111111111111111111111111111111111111111111"/>
    <w:rsid w:val="00B75B7D"/>
  </w:style>
  <w:style w:type="character" w:customStyle="1" w:styleId="WW-Absatz-Standardschriftart111111111111111111111111111111111111111111111111111111111111">
    <w:name w:val="WW-Absatz-Standardschriftart111111111111111111111111111111111111111111111111111111111111"/>
    <w:rsid w:val="00B75B7D"/>
  </w:style>
  <w:style w:type="character" w:customStyle="1" w:styleId="WW8Num3z0">
    <w:name w:val="WW8Num3z0"/>
    <w:rsid w:val="00B75B7D"/>
    <w:rPr>
      <w:rFonts w:ascii="Times New Roman" w:hAnsi="Times New Roman" w:cs="Times New Roman" w:hint="default"/>
      <w:b w:val="0"/>
      <w:bCs w:val="0"/>
      <w:i w:val="0"/>
      <w:iCs w:val="0"/>
      <w:strike w:val="0"/>
      <w:dstrike w:val="0"/>
      <w:sz w:val="28"/>
      <w:u w:val="none"/>
      <w:effect w:val="none"/>
    </w:rPr>
  </w:style>
  <w:style w:type="character" w:customStyle="1" w:styleId="WW8Num6z0">
    <w:name w:val="WW8Num6z0"/>
    <w:rsid w:val="00B75B7D"/>
    <w:rPr>
      <w:rFonts w:ascii="Times New Roman" w:hAnsi="Times New Roman" w:cs="Times New Roman" w:hint="default"/>
    </w:rPr>
  </w:style>
  <w:style w:type="character" w:customStyle="1" w:styleId="WW8Num11z0">
    <w:name w:val="WW8Num11z0"/>
    <w:rsid w:val="00B75B7D"/>
    <w:rPr>
      <w:rFonts w:ascii="Times New Roman" w:hAnsi="Times New Roman" w:cs="Times New Roman" w:hint="default"/>
      <w:b w:val="0"/>
      <w:bCs w:val="0"/>
      <w:i w:val="0"/>
      <w:iCs w:val="0"/>
      <w:strike w:val="0"/>
      <w:dstrike w:val="0"/>
      <w:sz w:val="28"/>
      <w:u w:val="none"/>
      <w:effect w:val="none"/>
    </w:rPr>
  </w:style>
  <w:style w:type="character" w:customStyle="1" w:styleId="WW8Num14z0">
    <w:name w:val="WW8Num14z0"/>
    <w:rsid w:val="00B75B7D"/>
    <w:rPr>
      <w:rFonts w:ascii="Times New Roman" w:hAnsi="Times New Roman" w:cs="Times New Roman" w:hint="default"/>
      <w:b w:val="0"/>
      <w:bCs w:val="0"/>
      <w:i w:val="0"/>
      <w:iCs w:val="0"/>
      <w:strike w:val="0"/>
      <w:dstrike w:val="0"/>
      <w:sz w:val="28"/>
      <w:u w:val="none"/>
      <w:effect w:val="none"/>
    </w:rPr>
  </w:style>
  <w:style w:type="character" w:customStyle="1" w:styleId="WW8Num21z0">
    <w:name w:val="WW8Num21z0"/>
    <w:rsid w:val="00B75B7D"/>
    <w:rPr>
      <w:rFonts w:ascii="Times New Roman" w:hAnsi="Times New Roman" w:cs="Times New Roman" w:hint="default"/>
      <w:b w:val="0"/>
      <w:bCs w:val="0"/>
      <w:i w:val="0"/>
      <w:iCs w:val="0"/>
      <w:strike w:val="0"/>
      <w:dstrike w:val="0"/>
      <w:sz w:val="28"/>
      <w:u w:val="none"/>
      <w:effect w:val="none"/>
    </w:rPr>
  </w:style>
  <w:style w:type="character" w:customStyle="1" w:styleId="WW8Num23z0">
    <w:name w:val="WW8Num23z0"/>
    <w:rsid w:val="00B75B7D"/>
    <w:rPr>
      <w:rFonts w:ascii="Times New Roman" w:hAnsi="Times New Roman" w:cs="Times New Roman" w:hint="default"/>
      <w:b w:val="0"/>
      <w:bCs w:val="0"/>
      <w:i w:val="0"/>
      <w:iCs w:val="0"/>
      <w:strike w:val="0"/>
      <w:dstrike w:val="0"/>
      <w:sz w:val="28"/>
      <w:u w:val="none"/>
      <w:effect w:val="none"/>
    </w:rPr>
  </w:style>
  <w:style w:type="character" w:customStyle="1" w:styleId="WW8Num27z0">
    <w:name w:val="WW8Num27z0"/>
    <w:rsid w:val="00B75B7D"/>
    <w:rPr>
      <w:rFonts w:ascii="Times New Roman" w:hAnsi="Times New Roman" w:cs="Times New Roman" w:hint="default"/>
      <w:b w:val="0"/>
      <w:bCs w:val="0"/>
      <w:i w:val="0"/>
      <w:iCs w:val="0"/>
      <w:strike w:val="0"/>
      <w:dstrike w:val="0"/>
      <w:sz w:val="28"/>
      <w:u w:val="none"/>
      <w:effect w:val="none"/>
    </w:rPr>
  </w:style>
  <w:style w:type="character" w:customStyle="1" w:styleId="16">
    <w:name w:val="Основной шрифт абзаца1"/>
    <w:rsid w:val="00B75B7D"/>
  </w:style>
  <w:style w:type="character" w:customStyle="1" w:styleId="12pt">
    <w:name w:val="Стиль 12 pt"/>
    <w:rsid w:val="00B75B7D"/>
    <w:rPr>
      <w:sz w:val="26"/>
    </w:rPr>
  </w:style>
  <w:style w:type="character" w:customStyle="1" w:styleId="25">
    <w:name w:val="Основной текст 2 Знак"/>
    <w:rsid w:val="00B75B7D"/>
    <w:rPr>
      <w:sz w:val="24"/>
      <w:szCs w:val="24"/>
    </w:rPr>
  </w:style>
  <w:style w:type="character" w:customStyle="1" w:styleId="afc">
    <w:name w:val="Маркеры списка"/>
    <w:rsid w:val="00B75B7D"/>
    <w:rPr>
      <w:rFonts w:ascii="OpenSymbol" w:eastAsia="OpenSymbol" w:hAnsi="OpenSymbol" w:cs="OpenSymbol" w:hint="default"/>
    </w:rPr>
  </w:style>
  <w:style w:type="character" w:customStyle="1" w:styleId="afd">
    <w:name w:val="Символ нумерации"/>
    <w:rsid w:val="00B75B7D"/>
  </w:style>
  <w:style w:type="character" w:customStyle="1" w:styleId="17">
    <w:name w:val="Цитата1"/>
    <w:rsid w:val="00B75B7D"/>
    <w:rPr>
      <w:i/>
      <w:iCs/>
    </w:rPr>
  </w:style>
  <w:style w:type="character" w:customStyle="1" w:styleId="afe">
    <w:name w:val="Не вступил в силу"/>
    <w:rsid w:val="00B75B7D"/>
    <w:rPr>
      <w:color w:val="008080"/>
      <w:sz w:val="20"/>
      <w:szCs w:val="20"/>
    </w:rPr>
  </w:style>
  <w:style w:type="character" w:customStyle="1" w:styleId="aff">
    <w:name w:val="Гипертекстовая ссылка"/>
    <w:rsid w:val="00B75B7D"/>
    <w:rPr>
      <w:color w:val="008000"/>
    </w:rPr>
  </w:style>
  <w:style w:type="character" w:customStyle="1" w:styleId="35">
    <w:name w:val="Знак Знак3"/>
    <w:rsid w:val="00B75B7D"/>
    <w:rPr>
      <w:rFonts w:ascii="Arial" w:hAnsi="Arial" w:cs="Arial" w:hint="default"/>
      <w:sz w:val="24"/>
      <w:szCs w:val="24"/>
      <w:lang w:val="ru-RU" w:eastAsia="ar-SA" w:bidi="ar-SA"/>
    </w:rPr>
  </w:style>
  <w:style w:type="character" w:customStyle="1" w:styleId="aff0">
    <w:name w:val="Цветовое выделение"/>
    <w:rsid w:val="00B75B7D"/>
    <w:rPr>
      <w:b/>
      <w:bCs/>
      <w:color w:val="000080"/>
      <w:sz w:val="18"/>
      <w:szCs w:val="18"/>
    </w:rPr>
  </w:style>
  <w:style w:type="character" w:customStyle="1" w:styleId="11">
    <w:name w:val="Основной текст Знак1"/>
    <w:basedOn w:val="a0"/>
    <w:link w:val="ad"/>
    <w:uiPriority w:val="99"/>
    <w:semiHidden/>
    <w:locked/>
    <w:rsid w:val="00B75B7D"/>
    <w:rPr>
      <w:rFonts w:ascii="Times New Roman" w:eastAsia="Times New Roman" w:hAnsi="Times New Roman" w:cs="Times New Roman"/>
      <w:sz w:val="20"/>
      <w:szCs w:val="20"/>
      <w:lang w:eastAsia="ar-SA"/>
    </w:rPr>
  </w:style>
  <w:style w:type="table" w:styleId="aff1">
    <w:name w:val="Table Grid"/>
    <w:basedOn w:val="a1"/>
    <w:rsid w:val="00B75B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0315">
      <w:bodyDiv w:val="1"/>
      <w:marLeft w:val="0"/>
      <w:marRight w:val="0"/>
      <w:marTop w:val="0"/>
      <w:marBottom w:val="0"/>
      <w:divBdr>
        <w:top w:val="none" w:sz="0" w:space="0" w:color="auto"/>
        <w:left w:val="none" w:sz="0" w:space="0" w:color="auto"/>
        <w:bottom w:val="none" w:sz="0" w:space="0" w:color="auto"/>
        <w:right w:val="none" w:sz="0" w:space="0" w:color="auto"/>
      </w:divBdr>
    </w:div>
    <w:div w:id="801966394">
      <w:bodyDiv w:val="1"/>
      <w:marLeft w:val="0"/>
      <w:marRight w:val="0"/>
      <w:marTop w:val="0"/>
      <w:marBottom w:val="0"/>
      <w:divBdr>
        <w:top w:val="none" w:sz="0" w:space="0" w:color="auto"/>
        <w:left w:val="none" w:sz="0" w:space="0" w:color="auto"/>
        <w:bottom w:val="none" w:sz="0" w:space="0" w:color="auto"/>
        <w:right w:val="none" w:sz="0" w:space="0" w:color="auto"/>
      </w:divBdr>
    </w:div>
    <w:div w:id="947354806">
      <w:bodyDiv w:val="1"/>
      <w:marLeft w:val="0"/>
      <w:marRight w:val="0"/>
      <w:marTop w:val="0"/>
      <w:marBottom w:val="0"/>
      <w:divBdr>
        <w:top w:val="none" w:sz="0" w:space="0" w:color="auto"/>
        <w:left w:val="none" w:sz="0" w:space="0" w:color="auto"/>
        <w:bottom w:val="none" w:sz="0" w:space="0" w:color="auto"/>
        <w:right w:val="none" w:sz="0" w:space="0" w:color="auto"/>
      </w:divBdr>
    </w:div>
    <w:div w:id="1026323248">
      <w:bodyDiv w:val="1"/>
      <w:marLeft w:val="0"/>
      <w:marRight w:val="0"/>
      <w:marTop w:val="0"/>
      <w:marBottom w:val="0"/>
      <w:divBdr>
        <w:top w:val="none" w:sz="0" w:space="0" w:color="auto"/>
        <w:left w:val="none" w:sz="0" w:space="0" w:color="auto"/>
        <w:bottom w:val="none" w:sz="0" w:space="0" w:color="auto"/>
        <w:right w:val="none" w:sz="0" w:space="0" w:color="auto"/>
      </w:divBdr>
    </w:div>
    <w:div w:id="1205560353">
      <w:bodyDiv w:val="1"/>
      <w:marLeft w:val="0"/>
      <w:marRight w:val="0"/>
      <w:marTop w:val="0"/>
      <w:marBottom w:val="0"/>
      <w:divBdr>
        <w:top w:val="none" w:sz="0" w:space="0" w:color="auto"/>
        <w:left w:val="none" w:sz="0" w:space="0" w:color="auto"/>
        <w:bottom w:val="none" w:sz="0" w:space="0" w:color="auto"/>
        <w:right w:val="none" w:sz="0" w:space="0" w:color="auto"/>
      </w:divBdr>
    </w:div>
    <w:div w:id="1251161817">
      <w:bodyDiv w:val="1"/>
      <w:marLeft w:val="0"/>
      <w:marRight w:val="0"/>
      <w:marTop w:val="0"/>
      <w:marBottom w:val="0"/>
      <w:divBdr>
        <w:top w:val="none" w:sz="0" w:space="0" w:color="auto"/>
        <w:left w:val="none" w:sz="0" w:space="0" w:color="auto"/>
        <w:bottom w:val="none" w:sz="0" w:space="0" w:color="auto"/>
        <w:right w:val="none" w:sz="0" w:space="0" w:color="auto"/>
      </w:divBdr>
    </w:div>
    <w:div w:id="1336834963">
      <w:bodyDiv w:val="1"/>
      <w:marLeft w:val="0"/>
      <w:marRight w:val="0"/>
      <w:marTop w:val="0"/>
      <w:marBottom w:val="0"/>
      <w:divBdr>
        <w:top w:val="none" w:sz="0" w:space="0" w:color="auto"/>
        <w:left w:val="none" w:sz="0" w:space="0" w:color="auto"/>
        <w:bottom w:val="none" w:sz="0" w:space="0" w:color="auto"/>
        <w:right w:val="none" w:sz="0" w:space="0" w:color="auto"/>
      </w:divBdr>
    </w:div>
    <w:div w:id="1580290660">
      <w:bodyDiv w:val="1"/>
      <w:marLeft w:val="0"/>
      <w:marRight w:val="0"/>
      <w:marTop w:val="0"/>
      <w:marBottom w:val="0"/>
      <w:divBdr>
        <w:top w:val="none" w:sz="0" w:space="0" w:color="auto"/>
        <w:left w:val="none" w:sz="0" w:space="0" w:color="auto"/>
        <w:bottom w:val="none" w:sz="0" w:space="0" w:color="auto"/>
        <w:right w:val="none" w:sz="0" w:space="0" w:color="auto"/>
      </w:divBdr>
    </w:div>
    <w:div w:id="19617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kizner.ru/feedback/new.php" TargetMode="External"/><Relationship Id="rId18" Type="http://schemas.openxmlformats.org/officeDocument/2006/relationships/hyperlink" Target="file:///C:\Users\User\Desktop\&#1048;&#1079;&#1084;&#1077;&#1085;&#1077;&#1085;&#1080;&#1103;%20&#1074;%20&#1088;&#1077;&#1075;&#1083;&#1072;&#1084;&#1077;&#1085;&#1090;&#1099;%20&#1087;&#1086;%20&#1076;&#1086;&#1089;&#1091;&#1076;&#1077;&#1073;&#1082;&#1077;.docx" TargetMode="External"/><Relationship Id="rId26" Type="http://schemas.openxmlformats.org/officeDocument/2006/relationships/hyperlink" Target="file:///C:\Users\User\Desktop\&#1048;&#1079;&#1084;&#1077;&#1085;&#1077;&#1085;&#1080;&#1103;%20&#1074;%20&#1088;&#1077;&#1075;&#1083;&#1072;&#1084;&#1077;&#1085;&#1090;&#1099;%20&#1087;&#1086;%20&#1076;&#1086;&#1089;&#1091;&#1076;&#1077;&#1073;&#1082;&#1077;.docx" TargetMode="External"/><Relationship Id="rId39" Type="http://schemas.openxmlformats.org/officeDocument/2006/relationships/hyperlink" Target="garantF1://12046661.0" TargetMode="External"/><Relationship Id="rId3" Type="http://schemas.openxmlformats.org/officeDocument/2006/relationships/styles" Target="styles.xml"/><Relationship Id="rId21" Type="http://schemas.openxmlformats.org/officeDocument/2006/relationships/hyperlink" Target="file:///C:\Users\User\Desktop\&#1048;&#1079;&#1084;&#1077;&#1085;&#1077;&#1085;&#1080;&#1103;%20&#1074;%20&#1088;&#1077;&#1075;&#1083;&#1072;&#1084;&#1077;&#1085;&#1090;&#1099;%20&#1087;&#1086;%20&#1076;&#1086;&#1089;&#1091;&#1076;&#1077;&#1073;&#1082;&#1077;.docx" TargetMode="External"/><Relationship Id="rId34" Type="http://schemas.openxmlformats.org/officeDocument/2006/relationships/hyperlink" Target="file:///C:\Users\User\Desktop\&#1048;&#1079;&#1084;&#1077;&#1085;&#1077;&#1085;&#1080;&#1103;%20&#1074;%20&#1088;&#1077;&#1075;&#1083;&#1072;&#1084;&#1077;&#1085;&#1090;&#1099;%20&#1087;&#1086;%20&#1076;&#1086;&#1089;&#1091;&#1076;&#1077;&#1073;&#1082;&#1077;.doc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izner-adm@udm.net" TargetMode="External"/><Relationship Id="rId17" Type="http://schemas.openxmlformats.org/officeDocument/2006/relationships/hyperlink" Target="file:///C:\Users\User\Desktop\&#1048;&#1079;&#1084;&#1077;&#1085;&#1077;&#1085;&#1080;&#1103;%20&#1074;%20&#1088;&#1077;&#1075;&#1083;&#1072;&#1084;&#1077;&#1085;&#1090;&#1099;%20&#1087;&#1086;%20&#1076;&#1086;&#1089;&#1091;&#1076;&#1077;&#1073;&#1082;&#1077;.docx" TargetMode="External"/><Relationship Id="rId25" Type="http://schemas.openxmlformats.org/officeDocument/2006/relationships/hyperlink" Target="file:///C:\Users\User\Desktop\&#1048;&#1079;&#1084;&#1077;&#1085;&#1077;&#1085;&#1080;&#1103;%20&#1074;%20&#1088;&#1077;&#1075;&#1083;&#1072;&#1084;&#1077;&#1085;&#1090;&#1099;%20&#1087;&#1086;%20&#1076;&#1086;&#1089;&#1091;&#1076;&#1077;&#1073;&#1082;&#1077;.docx" TargetMode="External"/><Relationship Id="rId33" Type="http://schemas.openxmlformats.org/officeDocument/2006/relationships/hyperlink" Target="file:///C:\Users\User\Desktop\&#1048;&#1079;&#1084;&#1077;&#1085;&#1077;&#1085;&#1080;&#1103;%20&#1074;%20&#1088;&#1077;&#1075;&#1083;&#1072;&#1084;&#1077;&#1085;&#1090;&#1099;%20&#1087;&#1086;%20&#1076;&#1086;&#1089;&#1091;&#1076;&#1077;&#1073;&#1082;&#1077;.docx" TargetMode="External"/><Relationship Id="rId38" Type="http://schemas.openxmlformats.org/officeDocument/2006/relationships/hyperlink" Target="file:///C:\Users\User\Desktop\&#1048;&#1079;&#1084;&#1077;&#1085;&#1077;&#1085;&#1080;&#1103;%20&#1074;%20&#1088;&#1077;&#1075;&#1083;&#1072;&#1084;&#1077;&#1085;&#1090;&#1099;%20&#1087;&#1086;%20&#1076;&#1086;&#1089;&#1091;&#1076;&#1077;&#1073;&#1082;&#1077;.docx" TargetMode="External"/><Relationship Id="rId2" Type="http://schemas.openxmlformats.org/officeDocument/2006/relationships/numbering" Target="numbering.xml"/><Relationship Id="rId16" Type="http://schemas.openxmlformats.org/officeDocument/2006/relationships/hyperlink" Target="http://www.mykizner.ru/feedback/new.php" TargetMode="External"/><Relationship Id="rId20" Type="http://schemas.openxmlformats.org/officeDocument/2006/relationships/hyperlink" Target="file:///C:\Users\User\Desktop\&#1048;&#1079;&#1084;&#1077;&#1085;&#1077;&#1085;&#1080;&#1103;%20&#1074;%20&#1088;&#1077;&#1075;&#1083;&#1072;&#1084;&#1077;&#1085;&#1090;&#1099;%20&#1087;&#1086;%20&#1076;&#1086;&#1089;&#1091;&#1076;&#1077;&#1073;&#1082;&#1077;.docx" TargetMode="External"/><Relationship Id="rId29" Type="http://schemas.openxmlformats.org/officeDocument/2006/relationships/hyperlink" Target="garantF1://12048517.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ur.ru/zapis-na-priyom/" TargetMode="External"/><Relationship Id="rId24" Type="http://schemas.openxmlformats.org/officeDocument/2006/relationships/hyperlink" Target="file:///C:\Users\User\Desktop\&#1048;&#1079;&#1084;&#1077;&#1085;&#1077;&#1085;&#1080;&#1103;%20&#1074;%20&#1088;&#1077;&#1075;&#1083;&#1072;&#1084;&#1077;&#1085;&#1090;&#1099;%20&#1087;&#1086;%20&#1076;&#1086;&#1089;&#1091;&#1076;&#1077;&#1073;&#1082;&#1077;.docx" TargetMode="External"/><Relationship Id="rId32" Type="http://schemas.openxmlformats.org/officeDocument/2006/relationships/hyperlink" Target="file:///C:\Users\User\Desktop\&#1048;&#1079;&#1084;&#1077;&#1085;&#1077;&#1085;&#1080;&#1103;%20&#1074;%20&#1088;&#1077;&#1075;&#1083;&#1072;&#1084;&#1077;&#1085;&#1090;&#1099;%20&#1087;&#1086;%20&#1076;&#1086;&#1089;&#1091;&#1076;&#1077;&#1073;&#1082;&#1077;.docx" TargetMode="External"/><Relationship Id="rId37" Type="http://schemas.openxmlformats.org/officeDocument/2006/relationships/hyperlink" Target="file:///C:\Users\User\Desktop\&#1048;&#1079;&#1084;&#1077;&#1085;&#1077;&#1085;&#1080;&#1103;%20&#1074;%20&#1088;&#1077;&#1075;&#1083;&#1072;&#1084;&#1077;&#1085;&#1090;&#1099;%20&#1087;&#1086;%20&#1076;&#1086;&#1089;&#1091;&#1076;&#1077;&#1073;&#1082;&#1077;.docx"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User\Downloads\adm_reg_poch%20(1).doc" TargetMode="External"/><Relationship Id="rId23" Type="http://schemas.openxmlformats.org/officeDocument/2006/relationships/hyperlink" Target="file:///C:\Users\User\Desktop\&#1048;&#1079;&#1084;&#1077;&#1085;&#1077;&#1085;&#1080;&#1103;%20&#1074;%20&#1088;&#1077;&#1075;&#1083;&#1072;&#1084;&#1077;&#1085;&#1090;&#1099;%20&#1087;&#1086;%20&#1076;&#1086;&#1089;&#1091;&#1076;&#1077;&#1073;&#1082;&#1077;.docx" TargetMode="External"/><Relationship Id="rId28" Type="http://schemas.openxmlformats.org/officeDocument/2006/relationships/hyperlink" Target="garantF1://12038258.6020" TargetMode="External"/><Relationship Id="rId36" Type="http://schemas.openxmlformats.org/officeDocument/2006/relationships/hyperlink" Target="file:///C:\Users\User\Desktop\&#1048;&#1079;&#1084;&#1077;&#1085;&#1077;&#1085;&#1080;&#1103;%20&#1074;%20&#1088;&#1077;&#1075;&#1083;&#1072;&#1084;&#1077;&#1085;&#1090;&#1099;%20&#1087;&#1086;%20&#1076;&#1086;&#1089;&#1091;&#1076;&#1077;&#1073;&#1082;&#1077;.docx" TargetMode="External"/><Relationship Id="rId10" Type="http://schemas.openxmlformats.org/officeDocument/2006/relationships/hyperlink" Target="http://www.mfc18.ru/" TargetMode="External"/><Relationship Id="rId19" Type="http://schemas.openxmlformats.org/officeDocument/2006/relationships/hyperlink" Target="file:///C:\Users\User\Desktop\&#1048;&#1079;&#1084;&#1077;&#1085;&#1077;&#1085;&#1080;&#1103;%20&#1074;%20&#1088;&#1077;&#1075;&#1083;&#1072;&#1084;&#1077;&#1085;&#1090;&#1099;%20&#1087;&#1086;%20&#1076;&#1086;&#1089;&#1091;&#1076;&#1077;&#1073;&#1082;&#1077;.docx" TargetMode="External"/><Relationship Id="rId31" Type="http://schemas.openxmlformats.org/officeDocument/2006/relationships/hyperlink" Target="file:///C:\Users\User\Desktop\&#1048;&#1079;&#1084;&#1077;&#1085;&#1077;&#1085;&#1080;&#1103;%20&#1074;%20&#1088;&#1077;&#1075;&#1083;&#1072;&#1084;&#1077;&#1085;&#1090;&#1099;%20&#1087;&#1086;%20&#1076;&#1086;&#1089;&#1091;&#1076;&#1077;&#1073;&#1082;&#1077;.docx" TargetMode="External"/><Relationship Id="rId4" Type="http://schemas.microsoft.com/office/2007/relationships/stylesWithEffects" Target="stylesWithEffects.xml"/><Relationship Id="rId9" Type="http://schemas.openxmlformats.org/officeDocument/2006/relationships/hyperlink" Target="http://sarapulrayon.udmurt.ru/" TargetMode="External"/><Relationship Id="rId14" Type="http://schemas.openxmlformats.org/officeDocument/2006/relationships/hyperlink" Target="mailto:adm-ksludka@yandex.ru" TargetMode="External"/><Relationship Id="rId22" Type="http://schemas.openxmlformats.org/officeDocument/2006/relationships/hyperlink" Target="file:///C:\Users\User\Desktop\&#1048;&#1079;&#1084;&#1077;&#1085;&#1077;&#1085;&#1080;&#1103;%20&#1074;%20&#1088;&#1077;&#1075;&#1083;&#1072;&#1084;&#1077;&#1085;&#1090;&#1099;%20&#1087;&#1086;%20&#1076;&#1086;&#1089;&#1091;&#1076;&#1077;&#1073;&#1082;&#1077;.docx" TargetMode="External"/><Relationship Id="rId27" Type="http://schemas.openxmlformats.org/officeDocument/2006/relationships/hyperlink" Target="file:///C:\Users\User\Desktop\&#1048;&#1079;&#1084;&#1077;&#1085;&#1077;&#1085;&#1080;&#1103;%20&#1074;%20&#1088;&#1077;&#1075;&#1083;&#1072;&#1084;&#1077;&#1085;&#1090;&#1099;%20&#1087;&#1086;%20&#1076;&#1086;&#1089;&#1091;&#1076;&#1077;&#1073;&#1082;&#1077;.docx" TargetMode="External"/><Relationship Id="rId30" Type="http://schemas.openxmlformats.org/officeDocument/2006/relationships/hyperlink" Target="file:///C:\Users\User\Desktop\&#1048;&#1079;&#1084;&#1077;&#1085;&#1077;&#1085;&#1080;&#1103;%20&#1074;%20&#1088;&#1077;&#1075;&#1083;&#1072;&#1084;&#1077;&#1085;&#1090;&#1099;%20&#1087;&#1086;%20&#1076;&#1086;&#1089;&#1091;&#1076;&#1077;&#1073;&#1082;&#1077;.docx" TargetMode="External"/><Relationship Id="rId35" Type="http://schemas.openxmlformats.org/officeDocument/2006/relationships/hyperlink" Target="file:///C:\Users\User\Desktop\&#1048;&#1079;&#1084;&#1077;&#1085;&#1077;&#1085;&#1080;&#1103;%20&#1074;%20&#1088;&#1077;&#1075;&#1083;&#1072;&#1084;&#1077;&#1085;&#1090;&#1099;%20&#1087;&#1086;%20&#1076;&#1086;&#1089;&#1091;&#1076;&#1077;&#1073;&#1082;&#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6A44-EDCF-4C68-B82C-C75A5CD5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9928</Words>
  <Characters>56594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10</cp:revision>
  <cp:lastPrinted>2021-02-01T07:29:00Z</cp:lastPrinted>
  <dcterms:created xsi:type="dcterms:W3CDTF">2021-02-01T06:30:00Z</dcterms:created>
  <dcterms:modified xsi:type="dcterms:W3CDTF">2021-02-01T07:30:00Z</dcterms:modified>
</cp:coreProperties>
</file>