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5E" w:rsidRDefault="002F6E5E" w:rsidP="002822FA">
      <w:pPr>
        <w:jc w:val="center"/>
      </w:pPr>
      <w:r w:rsidRPr="005224B3">
        <w:t>АДМИНИСТРАЦИЯ МУНИЦИПАЛЬНОГО ОБРАЗОВАНИЯ</w:t>
      </w:r>
      <w:r w:rsidR="002822FA">
        <w:t xml:space="preserve"> </w:t>
      </w:r>
      <w:bookmarkStart w:id="0" w:name="_GoBack"/>
      <w:bookmarkEnd w:id="0"/>
      <w:r w:rsidRPr="005224B3">
        <w:t>«</w:t>
      </w:r>
      <w:r>
        <w:t>КОРОЛЕНКОВСКОЕ</w:t>
      </w:r>
      <w:r w:rsidRPr="005224B3">
        <w:t>»</w:t>
      </w:r>
      <w:r>
        <w:t xml:space="preserve"> </w:t>
      </w:r>
    </w:p>
    <w:p w:rsidR="002F6E5E" w:rsidRDefault="002F6E5E" w:rsidP="002F6E5E">
      <w:pPr>
        <w:jc w:val="both"/>
      </w:pPr>
    </w:p>
    <w:p w:rsidR="002F6E5E" w:rsidRPr="005224B3" w:rsidRDefault="002F6E5E" w:rsidP="002F6E5E">
      <w:pPr>
        <w:ind w:left="900"/>
        <w:jc w:val="both"/>
      </w:pPr>
    </w:p>
    <w:p w:rsidR="002F6E5E" w:rsidRDefault="002F6E5E" w:rsidP="002F6E5E">
      <w:pPr>
        <w:ind w:left="900"/>
        <w:jc w:val="both"/>
      </w:pPr>
      <w:r w:rsidRPr="005224B3">
        <w:t xml:space="preserve">                         </w:t>
      </w:r>
      <w:r>
        <w:t xml:space="preserve">                    ПОСТАНОВЛЕНИЕ</w:t>
      </w:r>
    </w:p>
    <w:p w:rsidR="002F6E5E" w:rsidRDefault="002F6E5E" w:rsidP="002F6E5E">
      <w:pPr>
        <w:jc w:val="both"/>
      </w:pPr>
      <w:r>
        <w:t>От 16 апреля</w:t>
      </w:r>
      <w:r w:rsidRPr="005224B3">
        <w:t xml:space="preserve"> 20</w:t>
      </w:r>
      <w:r>
        <w:t>14</w:t>
      </w:r>
      <w:r w:rsidRPr="005224B3">
        <w:t xml:space="preserve"> г</w:t>
      </w:r>
      <w:r>
        <w:t xml:space="preserve">ода         </w:t>
      </w:r>
      <w:r w:rsidRPr="005224B3">
        <w:t xml:space="preserve"> </w:t>
      </w:r>
      <w:r>
        <w:t xml:space="preserve">     </w:t>
      </w:r>
      <w:r w:rsidRPr="005224B3">
        <w:t xml:space="preserve">                                </w:t>
      </w:r>
      <w:r w:rsidRPr="005224B3">
        <w:tab/>
      </w:r>
      <w:r>
        <w:t xml:space="preserve">                                               </w:t>
      </w:r>
      <w:r w:rsidRPr="005224B3">
        <w:t xml:space="preserve">№ </w:t>
      </w:r>
      <w:r>
        <w:t>21</w:t>
      </w:r>
    </w:p>
    <w:p w:rsidR="002F6E5E" w:rsidRDefault="002F6E5E" w:rsidP="002F6E5E">
      <w:pPr>
        <w:jc w:val="both"/>
      </w:pPr>
    </w:p>
    <w:p w:rsidR="002F6E5E" w:rsidRDefault="002F6E5E" w:rsidP="002F6E5E">
      <w:pPr>
        <w:jc w:val="both"/>
      </w:pPr>
      <w:r>
        <w:t xml:space="preserve">                                                                с</w:t>
      </w:r>
      <w:r w:rsidRPr="005224B3">
        <w:t>.</w:t>
      </w:r>
      <w:r>
        <w:t xml:space="preserve"> Короленко</w:t>
      </w:r>
    </w:p>
    <w:p w:rsidR="002F6E5E" w:rsidRDefault="002F6E5E"/>
    <w:p w:rsidR="004C000E" w:rsidRDefault="004C000E" w:rsidP="002F6E5E">
      <w:r>
        <w:t xml:space="preserve">Об утверждении состава комиссии </w:t>
      </w:r>
      <w:proofErr w:type="gramStart"/>
      <w:r>
        <w:t>по</w:t>
      </w:r>
      <w:proofErr w:type="gramEnd"/>
      <w:r>
        <w:t xml:space="preserve"> </w:t>
      </w:r>
    </w:p>
    <w:p w:rsidR="004C000E" w:rsidRDefault="004C000E" w:rsidP="002F6E5E">
      <w:r>
        <w:t xml:space="preserve">проведению </w:t>
      </w:r>
      <w:proofErr w:type="gramStart"/>
      <w:r>
        <w:t>антикоррупционной</w:t>
      </w:r>
      <w:proofErr w:type="gramEnd"/>
      <w:r>
        <w:t xml:space="preserve"> </w:t>
      </w:r>
    </w:p>
    <w:p w:rsidR="004C000E" w:rsidRDefault="004C000E" w:rsidP="002F6E5E">
      <w:r>
        <w:t xml:space="preserve">экспертизы нормативно правовых актов </w:t>
      </w:r>
    </w:p>
    <w:p w:rsidR="002F6E5E" w:rsidRDefault="004C000E" w:rsidP="002F6E5E">
      <w:r>
        <w:t>МО «</w:t>
      </w:r>
      <w:proofErr w:type="spellStart"/>
      <w:r>
        <w:t>Короленковское</w:t>
      </w:r>
      <w:proofErr w:type="spellEnd"/>
      <w:r>
        <w:t xml:space="preserve">» и их проектов </w:t>
      </w:r>
    </w:p>
    <w:p w:rsidR="004C000E" w:rsidRDefault="004C000E" w:rsidP="002F6E5E"/>
    <w:p w:rsidR="004C000E" w:rsidRDefault="005B43D1" w:rsidP="002822FA">
      <w:pPr>
        <w:ind w:firstLine="708"/>
      </w:pPr>
      <w:r>
        <w:t>В целях обеспечения координации и взаимодействия в работе по противодействию коррупционных правонарушений, на основании статьи 6 Федерального закона Российской Федерации от 25 декабря 2008 года № 273-ФЗ «О противодействии коррупции», руководствуясь статьей 23 Устава МО «</w:t>
      </w:r>
      <w:proofErr w:type="spellStart"/>
      <w:r>
        <w:t>Короленковское</w:t>
      </w:r>
      <w:proofErr w:type="spellEnd"/>
      <w:r>
        <w:t>», администрация МО «</w:t>
      </w:r>
      <w:proofErr w:type="spellStart"/>
      <w:r>
        <w:t>Короленковское</w:t>
      </w:r>
      <w:proofErr w:type="spellEnd"/>
      <w:r>
        <w:t>»</w:t>
      </w:r>
    </w:p>
    <w:p w:rsidR="000C5041" w:rsidRPr="002F6E5E" w:rsidRDefault="000C5041" w:rsidP="002F6E5E"/>
    <w:p w:rsidR="005B43D1" w:rsidRDefault="005B43D1" w:rsidP="005B43D1">
      <w:pPr>
        <w:spacing w:after="240"/>
      </w:pPr>
      <w:r w:rsidRPr="005B43D1">
        <w:t>ПОСТАНОВЛЯЕТ:</w:t>
      </w:r>
    </w:p>
    <w:p w:rsidR="002F6E5E" w:rsidRPr="002F6E5E" w:rsidRDefault="005B43D1" w:rsidP="000C5041">
      <w:pPr>
        <w:spacing w:after="240"/>
      </w:pPr>
      <w:r w:rsidRPr="005B43D1">
        <w:br/>
      </w:r>
      <w:r>
        <w:t>1.</w:t>
      </w:r>
      <w:r w:rsidRPr="005B43D1">
        <w:t xml:space="preserve">Утвердить состав комиссии по проведению антикоррупционной экспертизы нормативных правовых актов </w:t>
      </w:r>
      <w:r>
        <w:t>МО «</w:t>
      </w:r>
      <w:proofErr w:type="spellStart"/>
      <w:r>
        <w:t>Короленковское</w:t>
      </w:r>
      <w:proofErr w:type="spellEnd"/>
      <w:r>
        <w:t>»</w:t>
      </w:r>
      <w:r w:rsidRPr="005B43D1">
        <w:t xml:space="preserve"> и их </w:t>
      </w:r>
      <w:r>
        <w:t>проектов (приложение № 1</w:t>
      </w:r>
      <w:r w:rsidRPr="005B43D1">
        <w:t>).</w:t>
      </w:r>
    </w:p>
    <w:p w:rsidR="002F6E5E" w:rsidRDefault="002F6E5E" w:rsidP="002F6E5E"/>
    <w:p w:rsidR="004C000E" w:rsidRPr="004C000E" w:rsidRDefault="004C000E" w:rsidP="004C000E">
      <w:pPr>
        <w:jc w:val="both"/>
      </w:pPr>
      <w:r w:rsidRPr="004C000E">
        <w:t>Глава муниципального образования</w:t>
      </w:r>
    </w:p>
    <w:p w:rsidR="004C000E" w:rsidRPr="004C000E" w:rsidRDefault="004C000E" w:rsidP="004C000E">
      <w:pPr>
        <w:jc w:val="both"/>
      </w:pPr>
      <w:r w:rsidRPr="004C000E">
        <w:t>«</w:t>
      </w:r>
      <w:proofErr w:type="spellStart"/>
      <w:r w:rsidRPr="004C000E">
        <w:t>Короленковское</w:t>
      </w:r>
      <w:proofErr w:type="spellEnd"/>
      <w:r w:rsidRPr="004C000E">
        <w:t>»                                                                                                   Т.А. Волкова</w:t>
      </w: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0C5041" w:rsidRDefault="000C5041" w:rsidP="002F6E5E">
      <w:pPr>
        <w:tabs>
          <w:tab w:val="left" w:pos="3540"/>
        </w:tabs>
      </w:pPr>
    </w:p>
    <w:p w:rsidR="000C5041" w:rsidRDefault="000C5041" w:rsidP="002F6E5E">
      <w:pPr>
        <w:tabs>
          <w:tab w:val="left" w:pos="3540"/>
        </w:tabs>
      </w:pPr>
    </w:p>
    <w:p w:rsidR="000C5041" w:rsidRDefault="000C5041" w:rsidP="002F6E5E">
      <w:pPr>
        <w:tabs>
          <w:tab w:val="left" w:pos="3540"/>
        </w:tabs>
      </w:pPr>
    </w:p>
    <w:p w:rsidR="000C5041" w:rsidRDefault="000C5041" w:rsidP="002F6E5E">
      <w:pPr>
        <w:tabs>
          <w:tab w:val="left" w:pos="3540"/>
        </w:tabs>
      </w:pPr>
    </w:p>
    <w:p w:rsidR="000C5041" w:rsidRDefault="000C5041" w:rsidP="002F6E5E">
      <w:pPr>
        <w:tabs>
          <w:tab w:val="left" w:pos="3540"/>
        </w:tabs>
      </w:pPr>
    </w:p>
    <w:p w:rsidR="000C5041" w:rsidRDefault="000C5041" w:rsidP="002F6E5E">
      <w:pPr>
        <w:tabs>
          <w:tab w:val="left" w:pos="3540"/>
        </w:tabs>
      </w:pPr>
    </w:p>
    <w:p w:rsidR="000C5041" w:rsidRDefault="000C5041" w:rsidP="002F6E5E">
      <w:pPr>
        <w:tabs>
          <w:tab w:val="left" w:pos="3540"/>
        </w:tabs>
      </w:pPr>
    </w:p>
    <w:p w:rsidR="000C5041" w:rsidRDefault="000C504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0C5041" w:rsidRDefault="005B43D1" w:rsidP="000C5041">
      <w:pPr>
        <w:jc w:val="right"/>
      </w:pPr>
      <w:r>
        <w:lastRenderedPageBreak/>
        <w:t>Приложение № 1</w:t>
      </w:r>
      <w:r w:rsidRPr="005B43D1">
        <w:br/>
      </w:r>
      <w:r w:rsidR="000C5041">
        <w:br/>
        <w:t xml:space="preserve">к постановлению администрации </w:t>
      </w:r>
      <w:r w:rsidRPr="005B43D1">
        <w:br/>
      </w:r>
      <w:r>
        <w:t>МО «</w:t>
      </w:r>
      <w:proofErr w:type="spellStart"/>
      <w:r>
        <w:t>Короленковское</w:t>
      </w:r>
      <w:proofErr w:type="spellEnd"/>
      <w:r w:rsidR="000C5041">
        <w:t xml:space="preserve"> </w:t>
      </w:r>
      <w:r w:rsidR="000C5041">
        <w:br/>
        <w:t xml:space="preserve">от 16.04.2014 года  № 21 </w:t>
      </w:r>
      <w:r w:rsidRPr="005B43D1">
        <w:br/>
      </w:r>
      <w:r w:rsidRPr="005B43D1">
        <w:br/>
      </w:r>
      <w:r w:rsidRPr="005B43D1">
        <w:br/>
      </w:r>
      <w:r w:rsidRPr="005B43D1">
        <w:rPr>
          <w:b/>
          <w:bCs/>
        </w:rPr>
        <w:t xml:space="preserve"> Состав комиссии по проведению антикоррупционной экспертизы нормативных правовых актов </w:t>
      </w:r>
      <w:r w:rsidR="000C5041">
        <w:rPr>
          <w:b/>
          <w:bCs/>
        </w:rPr>
        <w:t>МО «</w:t>
      </w:r>
      <w:proofErr w:type="spellStart"/>
      <w:r w:rsidR="000C5041">
        <w:rPr>
          <w:b/>
          <w:bCs/>
        </w:rPr>
        <w:t>Короленковское</w:t>
      </w:r>
      <w:proofErr w:type="spellEnd"/>
      <w:r w:rsidR="000C5041">
        <w:rPr>
          <w:b/>
          <w:bCs/>
        </w:rPr>
        <w:t>»</w:t>
      </w:r>
      <w:r w:rsidRPr="005B43D1">
        <w:rPr>
          <w:b/>
          <w:bCs/>
        </w:rPr>
        <w:t xml:space="preserve"> и их проектов</w:t>
      </w:r>
      <w:r w:rsidRPr="005B43D1">
        <w:br/>
      </w:r>
    </w:p>
    <w:p w:rsidR="000C5041" w:rsidRDefault="000C5041" w:rsidP="000C5041">
      <w:pPr>
        <w:jc w:val="center"/>
      </w:pPr>
    </w:p>
    <w:p w:rsidR="000C5041" w:rsidRDefault="000C5041" w:rsidP="000C5041">
      <w:r>
        <w:t>Волкова Татьяна Анатольевна</w:t>
      </w:r>
      <w:r w:rsidR="002822FA">
        <w:t xml:space="preserve"> </w:t>
      </w:r>
      <w:r>
        <w:t>- глава МО «</w:t>
      </w:r>
      <w:proofErr w:type="spellStart"/>
      <w:r>
        <w:t>Короленковское</w:t>
      </w:r>
      <w:proofErr w:type="spellEnd"/>
      <w:r>
        <w:t>», председатель комиссии;</w:t>
      </w:r>
      <w:r>
        <w:br/>
      </w:r>
      <w:r w:rsidR="005B43D1" w:rsidRPr="005B43D1">
        <w:br/>
      </w:r>
      <w:proofErr w:type="spellStart"/>
      <w:r w:rsidR="002822FA">
        <w:t>Оконникова</w:t>
      </w:r>
      <w:proofErr w:type="spellEnd"/>
      <w:r w:rsidR="002822FA">
        <w:t xml:space="preserve"> Т</w:t>
      </w:r>
      <w:r>
        <w:t>атьяна Алексеевн</w:t>
      </w:r>
      <w:proofErr w:type="gramStart"/>
      <w:r>
        <w:t>а-</w:t>
      </w:r>
      <w:proofErr w:type="gramEnd"/>
      <w:r>
        <w:t xml:space="preserve"> заместитель председателя Совета депутатов-</w:t>
      </w:r>
    </w:p>
    <w:p w:rsidR="002822FA" w:rsidRDefault="002822FA" w:rsidP="000C5041">
      <w:r>
        <w:t>з</w:t>
      </w:r>
      <w:r w:rsidR="005B43D1" w:rsidRPr="005B43D1">
        <w:t>аме</w:t>
      </w:r>
      <w:r w:rsidR="000C5041">
        <w:t>ститель председателя комиссии;</w:t>
      </w:r>
      <w:r w:rsidR="000C5041">
        <w:br/>
      </w:r>
      <w:r w:rsidR="005B43D1" w:rsidRPr="005B43D1">
        <w:br/>
      </w:r>
      <w:r>
        <w:t xml:space="preserve">Баширова Анна Андреевна </w:t>
      </w:r>
      <w:r w:rsidR="005B43D1" w:rsidRPr="005B43D1">
        <w:t>- спе</w:t>
      </w:r>
      <w:r w:rsidR="000C5041">
        <w:t xml:space="preserve">циалист </w:t>
      </w:r>
      <w:r>
        <w:t>1 категории</w:t>
      </w:r>
      <w:r w:rsidR="000C5041">
        <w:t>, секретарь комиссии;</w:t>
      </w:r>
      <w:r w:rsidR="000C5041">
        <w:br/>
      </w:r>
      <w:r w:rsidR="005B43D1" w:rsidRPr="005B43D1">
        <w:br/>
      </w:r>
      <w:r w:rsidR="000C5041">
        <w:t>член</w:t>
      </w:r>
      <w:r>
        <w:t>ы комиссии:</w:t>
      </w:r>
    </w:p>
    <w:p w:rsidR="005B43D1" w:rsidRPr="005B43D1" w:rsidRDefault="002822FA" w:rsidP="000C5041">
      <w:r>
        <w:t>Овсянников А.С.-начальник юридического отдела Администрации МО «</w:t>
      </w:r>
      <w:proofErr w:type="spellStart"/>
      <w:r>
        <w:t>Кизнерский</w:t>
      </w:r>
      <w:proofErr w:type="spellEnd"/>
      <w:r>
        <w:t xml:space="preserve"> район» (по согласованию)</w:t>
      </w:r>
      <w:r w:rsidR="000C5041">
        <w:br/>
      </w:r>
      <w:r w:rsidR="005B43D1" w:rsidRPr="005B43D1">
        <w:br/>
      </w:r>
      <w:r>
        <w:t>Соколова О.М.</w:t>
      </w:r>
      <w:r w:rsidR="005B43D1" w:rsidRPr="005B43D1">
        <w:t>- де</w:t>
      </w:r>
      <w:r w:rsidR="000C5041">
        <w:t>путат МО «</w:t>
      </w:r>
      <w:proofErr w:type="spellStart"/>
      <w:r w:rsidR="000C5041">
        <w:t>Короленковское</w:t>
      </w:r>
      <w:proofErr w:type="spellEnd"/>
      <w:r>
        <w:t xml:space="preserve"> (</w:t>
      </w:r>
      <w:r w:rsidRPr="005B43D1">
        <w:t>По решению</w:t>
      </w:r>
      <w:r>
        <w:t>)</w:t>
      </w:r>
      <w:r w:rsidR="000C5041">
        <w:br/>
      </w:r>
      <w:r w:rsidR="005B43D1" w:rsidRPr="005B43D1">
        <w:br/>
        <w:t>По согласованию - независимые эксперты.</w:t>
      </w: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5B43D1" w:rsidRDefault="005B43D1" w:rsidP="002F6E5E">
      <w:pPr>
        <w:tabs>
          <w:tab w:val="left" w:pos="3540"/>
        </w:tabs>
      </w:pPr>
    </w:p>
    <w:p w:rsidR="00193E5E" w:rsidRPr="002F6E5E" w:rsidRDefault="002F6E5E" w:rsidP="002F6E5E">
      <w:pPr>
        <w:tabs>
          <w:tab w:val="left" w:pos="3540"/>
        </w:tabs>
      </w:pPr>
      <w:r>
        <w:tab/>
      </w:r>
    </w:p>
    <w:sectPr w:rsidR="00193E5E" w:rsidRPr="002F6E5E" w:rsidSect="002822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AB4"/>
    <w:multiLevelType w:val="multilevel"/>
    <w:tmpl w:val="2C68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F"/>
    <w:rsid w:val="000C5041"/>
    <w:rsid w:val="00193E5E"/>
    <w:rsid w:val="002822FA"/>
    <w:rsid w:val="002F6E5E"/>
    <w:rsid w:val="004C000E"/>
    <w:rsid w:val="005B43D1"/>
    <w:rsid w:val="008E439A"/>
    <w:rsid w:val="00E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2014-04-24T02:49:00Z</dcterms:created>
  <dcterms:modified xsi:type="dcterms:W3CDTF">2014-04-24T05:07:00Z</dcterms:modified>
</cp:coreProperties>
</file>