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8" w:rsidRDefault="00F03CA8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25A0" w:rsidRDefault="001B25A0" w:rsidP="001B25A0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F05B8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«КИЗНЕРСКОЕ» </w:t>
      </w:r>
    </w:p>
    <w:p w:rsidR="001B25A0" w:rsidRPr="003F05B8" w:rsidRDefault="001B25A0" w:rsidP="001B25A0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B25A0" w:rsidRPr="003F05B8" w:rsidRDefault="001B25A0" w:rsidP="001B25A0">
      <w:pPr>
        <w:tabs>
          <w:tab w:val="left" w:pos="41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F05B8">
        <w:rPr>
          <w:rFonts w:ascii="Times New Roman" w:hAnsi="Times New Roman"/>
          <w:sz w:val="28"/>
          <w:szCs w:val="28"/>
        </w:rPr>
        <w:t>РЕШЕНИЕ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8"/>
        <w:gridCol w:w="1441"/>
        <w:gridCol w:w="3795"/>
      </w:tblGrid>
      <w:tr w:rsidR="001B25A0" w:rsidRPr="003F05B8" w:rsidTr="001A3DD1">
        <w:trPr>
          <w:trHeight w:val="320"/>
        </w:trPr>
        <w:tc>
          <w:tcPr>
            <w:tcW w:w="5078" w:type="dxa"/>
          </w:tcPr>
          <w:p w:rsidR="001B25A0" w:rsidRPr="003F05B8" w:rsidRDefault="001B25A0" w:rsidP="00E76A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от  25 августа 2017 года</w:t>
            </w:r>
          </w:p>
        </w:tc>
        <w:tc>
          <w:tcPr>
            <w:tcW w:w="1441" w:type="dxa"/>
          </w:tcPr>
          <w:p w:rsidR="001B25A0" w:rsidRPr="003F05B8" w:rsidRDefault="001B25A0" w:rsidP="00E76A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95" w:type="dxa"/>
          </w:tcPr>
          <w:p w:rsidR="001B25A0" w:rsidRPr="003F05B8" w:rsidRDefault="001B25A0" w:rsidP="00C17A74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              </w:t>
            </w: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</w:t>
            </w: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7B4D4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</w:t>
            </w: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="00C17A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</w:t>
            </w:r>
            <w:r w:rsidRPr="003F05B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7</w:t>
            </w:r>
            <w:r w:rsidR="00C17A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/5</w:t>
            </w:r>
          </w:p>
        </w:tc>
      </w:tr>
    </w:tbl>
    <w:p w:rsidR="001B25A0" w:rsidRPr="003F05B8" w:rsidRDefault="001B25A0" w:rsidP="001B25A0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F05B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п. Кизнер</w:t>
      </w:r>
    </w:p>
    <w:p w:rsidR="001B25A0" w:rsidRPr="003F05B8" w:rsidRDefault="001B25A0" w:rsidP="001B25A0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2B778C" w:rsidRPr="00F03CA8" w:rsidRDefault="002B778C" w:rsidP="002B778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529"/>
        <w:gridCol w:w="4785"/>
      </w:tblGrid>
      <w:tr w:rsidR="00321244" w:rsidRPr="00321244" w:rsidTr="001A3DD1">
        <w:tc>
          <w:tcPr>
            <w:tcW w:w="5529" w:type="dxa"/>
          </w:tcPr>
          <w:p w:rsidR="007A70B8" w:rsidRDefault="007A70B8" w:rsidP="007A7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5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t xml:space="preserve">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F2753">
              <w:rPr>
                <w:rFonts w:ascii="Times New Roman" w:hAnsi="Times New Roman"/>
                <w:sz w:val="24"/>
                <w:szCs w:val="24"/>
              </w:rPr>
      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«Кизнерский район» и  предоставления этих сведений средствам массовой информации для опубликования</w:t>
            </w:r>
          </w:p>
          <w:p w:rsidR="00321244" w:rsidRPr="00321244" w:rsidRDefault="00321244" w:rsidP="007A7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</w:tcPr>
          <w:p w:rsidR="00321244" w:rsidRPr="00321244" w:rsidRDefault="00321244" w:rsidP="003212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442B1" w:rsidRPr="00B442B1" w:rsidRDefault="00B442B1" w:rsidP="00B442B1">
      <w:pPr>
        <w:spacing w:after="139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42B1">
        <w:rPr>
          <w:rFonts w:ascii="Times New Roman" w:hAnsi="Times New Roman"/>
          <w:sz w:val="24"/>
          <w:szCs w:val="24"/>
        </w:rPr>
        <w:t>В соответствии с</w:t>
      </w:r>
      <w:r w:rsidR="00FC59B5" w:rsidRPr="00FC59B5">
        <w:rPr>
          <w:color w:val="052635"/>
        </w:rPr>
        <w:t xml:space="preserve"> </w:t>
      </w:r>
      <w:r w:rsidR="00FC59B5" w:rsidRPr="00FC59B5">
        <w:rPr>
          <w:rFonts w:ascii="Times New Roman" w:hAnsi="Times New Roman"/>
          <w:color w:val="052635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FC59B5" w:rsidRPr="00FC59B5">
          <w:rPr>
            <w:rFonts w:ascii="Times New Roman" w:hAnsi="Times New Roman"/>
            <w:color w:val="052635"/>
            <w:sz w:val="24"/>
            <w:szCs w:val="24"/>
          </w:rPr>
          <w:t>2003 г</w:t>
        </w:r>
      </w:smartTag>
      <w:r w:rsidR="00FC59B5" w:rsidRPr="00FC59B5">
        <w:rPr>
          <w:rFonts w:ascii="Times New Roman" w:hAnsi="Times New Roman"/>
          <w:color w:val="052635"/>
          <w:sz w:val="24"/>
          <w:szCs w:val="24"/>
        </w:rPr>
        <w:t xml:space="preserve">. </w:t>
      </w:r>
      <w:r w:rsidR="001B0999">
        <w:rPr>
          <w:rFonts w:ascii="Times New Roman" w:hAnsi="Times New Roman"/>
          <w:color w:val="052635"/>
          <w:sz w:val="24"/>
          <w:szCs w:val="24"/>
        </w:rPr>
        <w:t>№</w:t>
      </w:r>
      <w:r w:rsidR="00FC59B5" w:rsidRPr="00FC59B5">
        <w:rPr>
          <w:rFonts w:ascii="Times New Roman" w:hAnsi="Times New Roman"/>
          <w:color w:val="052635"/>
          <w:sz w:val="24"/>
          <w:szCs w:val="24"/>
        </w:rPr>
        <w:t xml:space="preserve"> 131-ФЗ "Об общих принципах организации местного самоуправления в Российской Федерации</w:t>
      </w:r>
      <w:r w:rsidR="00577B63">
        <w:rPr>
          <w:rFonts w:ascii="Times New Roman" w:hAnsi="Times New Roman"/>
          <w:color w:val="052635"/>
          <w:sz w:val="24"/>
          <w:szCs w:val="24"/>
        </w:rPr>
        <w:t>», Федеральным законом от 25.12.2008 г. № 273-ФЗ «О противодействии коррупции»</w:t>
      </w:r>
      <w:r w:rsidR="00184AF9">
        <w:rPr>
          <w:rFonts w:ascii="Times New Roman" w:hAnsi="Times New Roman"/>
          <w:color w:val="052635"/>
          <w:sz w:val="24"/>
          <w:szCs w:val="24"/>
        </w:rPr>
        <w:t xml:space="preserve">, </w:t>
      </w:r>
      <w:r w:rsidR="00184AF9" w:rsidRPr="00184AF9">
        <w:rPr>
          <w:rFonts w:ascii="Times New Roman" w:hAnsi="Times New Roman"/>
          <w:color w:val="052635"/>
          <w:sz w:val="24"/>
          <w:szCs w:val="24"/>
        </w:rPr>
        <w:t xml:space="preserve">Законом </w:t>
      </w:r>
      <w:r w:rsidR="00184AF9" w:rsidRPr="00184AF9">
        <w:rPr>
          <w:rFonts w:ascii="Times New Roman" w:hAnsi="Times New Roman"/>
          <w:color w:val="000000"/>
          <w:sz w:val="24"/>
          <w:szCs w:val="24"/>
        </w:rPr>
        <w:t>Удмуртской Республики от 19.06.2017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</w:t>
      </w:r>
      <w:proofErr w:type="gramEnd"/>
      <w:r w:rsidR="00184AF9" w:rsidRPr="00184AF9">
        <w:rPr>
          <w:rFonts w:ascii="Times New Roman" w:hAnsi="Times New Roman"/>
          <w:color w:val="000000"/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супругов (супругов) и несовершеннолетних детей, порядке проверки достоверности и полноты указанных сведений»</w:t>
      </w:r>
      <w:r w:rsidR="00577B63">
        <w:rPr>
          <w:rFonts w:ascii="Times New Roman" w:hAnsi="Times New Roman"/>
          <w:color w:val="052635"/>
          <w:sz w:val="24"/>
          <w:szCs w:val="24"/>
        </w:rPr>
        <w:t xml:space="preserve"> и руководствуясь </w:t>
      </w:r>
      <w:r w:rsidRPr="00B442B1">
        <w:rPr>
          <w:rFonts w:ascii="Times New Roman" w:hAnsi="Times New Roman"/>
          <w:sz w:val="24"/>
          <w:szCs w:val="24"/>
        </w:rPr>
        <w:t>Устав</w:t>
      </w:r>
      <w:r w:rsidR="00577B63">
        <w:rPr>
          <w:rFonts w:ascii="Times New Roman" w:hAnsi="Times New Roman"/>
          <w:sz w:val="24"/>
          <w:szCs w:val="24"/>
        </w:rPr>
        <w:t>ом</w:t>
      </w:r>
      <w:r w:rsidRPr="00B442B1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B0999">
        <w:rPr>
          <w:rFonts w:ascii="Times New Roman" w:hAnsi="Times New Roman"/>
          <w:sz w:val="24"/>
          <w:szCs w:val="24"/>
        </w:rPr>
        <w:t>Кизнерское</w:t>
      </w:r>
      <w:r w:rsidRPr="00B442B1">
        <w:rPr>
          <w:rFonts w:ascii="Times New Roman" w:hAnsi="Times New Roman"/>
          <w:sz w:val="24"/>
          <w:szCs w:val="24"/>
        </w:rPr>
        <w:t>»</w:t>
      </w:r>
    </w:p>
    <w:p w:rsidR="007A70B8" w:rsidRDefault="001B0999" w:rsidP="001B0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46175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«Кизнерское» </w:t>
      </w:r>
      <w:r w:rsidRPr="00746175">
        <w:rPr>
          <w:rFonts w:ascii="Times New Roman" w:hAnsi="Times New Roman"/>
          <w:b/>
          <w:sz w:val="24"/>
          <w:szCs w:val="24"/>
        </w:rPr>
        <w:t>решает</w:t>
      </w:r>
      <w:r w:rsidRPr="00746175">
        <w:rPr>
          <w:rFonts w:ascii="Times New Roman" w:hAnsi="Times New Roman"/>
          <w:sz w:val="24"/>
          <w:szCs w:val="24"/>
        </w:rPr>
        <w:t>:</w:t>
      </w:r>
    </w:p>
    <w:p w:rsidR="001B0999" w:rsidRPr="001B0999" w:rsidRDefault="001B0999" w:rsidP="001B0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B8" w:rsidRPr="00FC59B5" w:rsidRDefault="007A70B8" w:rsidP="007A70B8">
      <w:pPr>
        <w:tabs>
          <w:tab w:val="left" w:pos="851"/>
        </w:tabs>
        <w:spacing w:after="0" w:line="240" w:lineRule="auto"/>
        <w:ind w:firstLine="567"/>
        <w:jc w:val="both"/>
      </w:pPr>
      <w:r w:rsidRPr="00A7797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A779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Утвердить </w:t>
      </w:r>
      <w:r w:rsidRPr="00AF2753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 xml:space="preserve">ок </w:t>
      </w:r>
      <w:r w:rsidRPr="00AF2753">
        <w:rPr>
          <w:rFonts w:ascii="Times New Roman" w:hAnsi="Times New Roman"/>
          <w:sz w:val="24"/>
          <w:szCs w:val="24"/>
        </w:rPr>
        <w:t>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«Кизнерский район» и 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 (Приложение №1).</w:t>
      </w:r>
    </w:p>
    <w:p w:rsidR="007A70B8" w:rsidRPr="007A70B8" w:rsidRDefault="007A70B8" w:rsidP="007A70B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70B8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7A70B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r w:rsidR="00861E7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«Кизнерское»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781FD3">
        <w:rPr>
          <w:rFonts w:ascii="Times New Roman" w:hAnsi="Times New Roman" w:cs="Times New Roman"/>
          <w:b w:val="0"/>
          <w:sz w:val="24"/>
          <w:szCs w:val="24"/>
        </w:rPr>
        <w:t xml:space="preserve"> 29 июня 2016 года № 37/3</w:t>
      </w:r>
      <w:r w:rsidRPr="007A70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A70B8">
        <w:rPr>
          <w:rFonts w:ascii="Times New Roman" w:hAnsi="Times New Roman" w:cs="Times New Roman"/>
          <w:b w:val="0"/>
          <w:sz w:val="24"/>
          <w:szCs w:val="24"/>
        </w:rPr>
        <w:t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органов местного</w:t>
      </w:r>
      <w:proofErr w:type="gramEnd"/>
      <w:r w:rsidRPr="007A70B8">
        <w:rPr>
          <w:rFonts w:ascii="Times New Roman" w:hAnsi="Times New Roman" w:cs="Times New Roman"/>
          <w:b w:val="0"/>
          <w:sz w:val="24"/>
          <w:szCs w:val="24"/>
        </w:rPr>
        <w:t xml:space="preserve"> самоуправления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r w:rsidRPr="007A70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A70B8" w:rsidRPr="00781FD3" w:rsidRDefault="00781FD3" w:rsidP="00781FD3">
      <w:pPr>
        <w:pStyle w:val="aa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70B8" w:rsidRPr="00781FD3">
        <w:rPr>
          <w:rFonts w:ascii="Times New Roman" w:hAnsi="Times New Roman"/>
          <w:sz w:val="24"/>
          <w:szCs w:val="24"/>
        </w:rPr>
        <w:t>3. Настоящее решение вступает в силу в соответствии с законодательством.</w:t>
      </w:r>
    </w:p>
    <w:p w:rsidR="007A70B8" w:rsidRDefault="007A70B8" w:rsidP="007A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B8" w:rsidRDefault="007A70B8" w:rsidP="007A70B8">
      <w:pPr>
        <w:pStyle w:val="10"/>
        <w:framePr w:hSpace="180" w:wrap="around" w:vAnchor="text" w:hAnchor="page" w:x="775" w:y="18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5070"/>
        <w:gridCol w:w="5104"/>
      </w:tblGrid>
      <w:tr w:rsidR="007A70B8" w:rsidRPr="00914707" w:rsidTr="006B6ED8">
        <w:tc>
          <w:tcPr>
            <w:tcW w:w="5070" w:type="dxa"/>
          </w:tcPr>
          <w:p w:rsidR="007A70B8" w:rsidRPr="00914707" w:rsidRDefault="007A70B8" w:rsidP="006B6ED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04" w:type="dxa"/>
            <w:vAlign w:val="bottom"/>
          </w:tcPr>
          <w:p w:rsidR="007A70B8" w:rsidRPr="00914707" w:rsidRDefault="007A70B8" w:rsidP="006B6E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A70B8" w:rsidRPr="006C1405" w:rsidRDefault="007A70B8" w:rsidP="007A7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9A5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81FD3">
        <w:rPr>
          <w:rFonts w:ascii="Times New Roman" w:hAnsi="Times New Roman"/>
          <w:sz w:val="24"/>
          <w:szCs w:val="24"/>
        </w:rPr>
        <w:t>Кизнерское</w:t>
      </w:r>
      <w:r>
        <w:rPr>
          <w:rFonts w:ascii="Times New Roman" w:hAnsi="Times New Roman"/>
          <w:sz w:val="24"/>
          <w:szCs w:val="24"/>
        </w:rPr>
        <w:t>»</w:t>
      </w:r>
      <w:r w:rsidRPr="006C1405">
        <w:rPr>
          <w:rFonts w:ascii="Times New Roman" w:hAnsi="Times New Roman"/>
          <w:sz w:val="24"/>
          <w:szCs w:val="24"/>
        </w:rPr>
        <w:t xml:space="preserve"> </w:t>
      </w:r>
      <w:r w:rsidR="00781FD3">
        <w:rPr>
          <w:rFonts w:ascii="Times New Roman" w:hAnsi="Times New Roman"/>
          <w:sz w:val="24"/>
          <w:szCs w:val="24"/>
        </w:rPr>
        <w:t xml:space="preserve">      </w:t>
      </w:r>
      <w:r w:rsidR="009A5F09">
        <w:rPr>
          <w:rFonts w:ascii="Times New Roman" w:hAnsi="Times New Roman"/>
          <w:sz w:val="24"/>
          <w:szCs w:val="24"/>
        </w:rPr>
        <w:t xml:space="preserve">      </w:t>
      </w:r>
      <w:r w:rsidR="00781FD3">
        <w:rPr>
          <w:rFonts w:ascii="Times New Roman" w:hAnsi="Times New Roman"/>
          <w:sz w:val="24"/>
          <w:szCs w:val="24"/>
        </w:rPr>
        <w:t xml:space="preserve">                             </w:t>
      </w:r>
      <w:r w:rsidR="009A5F09">
        <w:rPr>
          <w:rFonts w:ascii="Times New Roman" w:hAnsi="Times New Roman"/>
          <w:sz w:val="24"/>
          <w:szCs w:val="24"/>
        </w:rPr>
        <w:t xml:space="preserve">                </w:t>
      </w:r>
      <w:r w:rsidR="00781FD3">
        <w:rPr>
          <w:rFonts w:ascii="Times New Roman" w:hAnsi="Times New Roman"/>
          <w:sz w:val="24"/>
          <w:szCs w:val="24"/>
        </w:rPr>
        <w:t>И.Н. Яковлев</w:t>
      </w:r>
    </w:p>
    <w:p w:rsidR="007A70B8" w:rsidRDefault="007A70B8" w:rsidP="00504D84">
      <w:pPr>
        <w:pStyle w:val="a7"/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10F6" w:rsidTr="00E90548">
        <w:tc>
          <w:tcPr>
            <w:tcW w:w="4219" w:type="dxa"/>
          </w:tcPr>
          <w:p w:rsidR="004110F6" w:rsidRDefault="004110F6" w:rsidP="00E90548">
            <w:pPr>
              <w:pStyle w:val="a7"/>
            </w:pPr>
            <w:r>
              <w:lastRenderedPageBreak/>
              <w:t>Приложение № 1</w:t>
            </w:r>
          </w:p>
          <w:p w:rsidR="004110F6" w:rsidRDefault="004110F6" w:rsidP="00E90548">
            <w:pPr>
              <w:pStyle w:val="a7"/>
            </w:pPr>
            <w:r>
              <w:t xml:space="preserve">к решению Совета депутатов </w:t>
            </w:r>
          </w:p>
          <w:p w:rsidR="004110F6" w:rsidRDefault="004110F6" w:rsidP="00E90548">
            <w:pPr>
              <w:pStyle w:val="a7"/>
            </w:pPr>
            <w:r>
              <w:t>МО «Кизнерское»</w:t>
            </w:r>
          </w:p>
          <w:p w:rsidR="004110F6" w:rsidRDefault="004110F6" w:rsidP="00E90548">
            <w:pPr>
              <w:pStyle w:val="a7"/>
            </w:pPr>
            <w:r>
              <w:t>от 25 августа 2017 года № 7/5</w:t>
            </w:r>
          </w:p>
          <w:p w:rsidR="004110F6" w:rsidRDefault="004110F6" w:rsidP="00504D84">
            <w:pPr>
              <w:pStyle w:val="a7"/>
              <w:ind w:left="0"/>
            </w:pPr>
          </w:p>
        </w:tc>
      </w:tr>
    </w:tbl>
    <w:p w:rsidR="007A70B8" w:rsidRDefault="007A70B8" w:rsidP="00504D84">
      <w:pPr>
        <w:pStyle w:val="a7"/>
      </w:pPr>
    </w:p>
    <w:p w:rsidR="007A70B8" w:rsidRPr="003333D9" w:rsidRDefault="007A70B8" w:rsidP="00E90548"/>
    <w:p w:rsidR="003333D9" w:rsidRPr="007A70B8" w:rsidRDefault="003333D9" w:rsidP="003333D9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0B8">
        <w:rPr>
          <w:b/>
        </w:rPr>
        <w:t>«</w:t>
      </w:r>
      <w:r w:rsidRPr="007A70B8">
        <w:rPr>
          <w:rFonts w:ascii="Times New Roman" w:hAnsi="Times New Roman"/>
          <w:b/>
          <w:sz w:val="24"/>
          <w:szCs w:val="24"/>
        </w:rPr>
        <w:t>Порядок размещения сведений о доходах, расходах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«Кизнерский район» и  предоставления этих сведений средствам массовой информации для опубликования</w:t>
      </w:r>
      <w:r w:rsidR="007A70B8">
        <w:rPr>
          <w:rFonts w:ascii="Times New Roman" w:hAnsi="Times New Roman"/>
          <w:b/>
          <w:sz w:val="24"/>
          <w:szCs w:val="24"/>
        </w:rPr>
        <w:t>»</w:t>
      </w:r>
    </w:p>
    <w:p w:rsidR="00E57620" w:rsidRPr="0072106E" w:rsidRDefault="00E57620" w:rsidP="00E57620">
      <w:pPr>
        <w:pStyle w:val="ConsPlusNormal"/>
        <w:ind w:firstLine="720"/>
        <w:jc w:val="both"/>
        <w:rPr>
          <w:sz w:val="24"/>
          <w:szCs w:val="24"/>
        </w:rPr>
      </w:pPr>
      <w:r w:rsidRPr="0072106E">
        <w:rPr>
          <w:sz w:val="24"/>
          <w:szCs w:val="24"/>
        </w:rPr>
        <w:t xml:space="preserve">1. </w:t>
      </w:r>
      <w:proofErr w:type="gramStart"/>
      <w:r w:rsidRPr="0072106E">
        <w:rPr>
          <w:sz w:val="24"/>
          <w:szCs w:val="24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E90548">
        <w:rPr>
          <w:sz w:val="24"/>
          <w:szCs w:val="24"/>
        </w:rPr>
        <w:t>Кизнерское</w:t>
      </w:r>
      <w:r w:rsidRPr="0072106E">
        <w:rPr>
          <w:sz w:val="24"/>
          <w:szCs w:val="24"/>
        </w:rPr>
        <w:t>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</w:t>
      </w:r>
      <w:r>
        <w:rPr>
          <w:sz w:val="24"/>
          <w:szCs w:val="24"/>
        </w:rPr>
        <w:t xml:space="preserve"> «Кизнерский район»</w:t>
      </w:r>
      <w:r w:rsidRPr="0072106E">
        <w:rPr>
          <w:sz w:val="24"/>
          <w:szCs w:val="24"/>
        </w:rPr>
        <w:t xml:space="preserve"> (далее</w:t>
      </w:r>
      <w:proofErr w:type="gramEnd"/>
      <w:r w:rsidRPr="0072106E">
        <w:rPr>
          <w:sz w:val="24"/>
          <w:szCs w:val="24"/>
        </w:rPr>
        <w:t xml:space="preserve"> – официальные сайты),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E57620" w:rsidRDefault="00E57620" w:rsidP="003333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3D9" w:rsidRPr="001B5510" w:rsidRDefault="003333D9" w:rsidP="003333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510">
        <w:rPr>
          <w:rFonts w:ascii="Times New Roman" w:hAnsi="Times New Roman"/>
          <w:sz w:val="24"/>
          <w:szCs w:val="24"/>
        </w:rPr>
        <w:t xml:space="preserve">2. Под членами семьи </w:t>
      </w:r>
      <w:proofErr w:type="gramStart"/>
      <w:r w:rsidRPr="001B5510">
        <w:rPr>
          <w:rFonts w:ascii="Times New Roman" w:hAnsi="Times New Roman"/>
          <w:sz w:val="24"/>
          <w:szCs w:val="24"/>
        </w:rPr>
        <w:t>лица, замещающего муниципальную должность в настоящем Порядке понимаются</w:t>
      </w:r>
      <w:proofErr w:type="gramEnd"/>
      <w:r w:rsidRPr="001B5510">
        <w:rPr>
          <w:rFonts w:ascii="Times New Roman" w:hAnsi="Times New Roman"/>
          <w:sz w:val="24"/>
          <w:szCs w:val="24"/>
        </w:rPr>
        <w:t xml:space="preserve"> супруг (супруга) и несовершеннолетние дети.</w:t>
      </w:r>
    </w:p>
    <w:p w:rsidR="003333D9" w:rsidRDefault="003333D9" w:rsidP="003333D9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3333D9" w:rsidRPr="00E2310B" w:rsidRDefault="003333D9" w:rsidP="003333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10B">
        <w:rPr>
          <w:rFonts w:ascii="Times New Roman" w:hAnsi="Times New Roman" w:cs="Times New Roman"/>
          <w:spacing w:val="-14"/>
          <w:sz w:val="24"/>
          <w:szCs w:val="24"/>
        </w:rPr>
        <w:t xml:space="preserve">3. </w:t>
      </w:r>
      <w:r w:rsidRPr="00E2310B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333D9" w:rsidRPr="00E2310B" w:rsidRDefault="003333D9" w:rsidP="003333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10B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333D9" w:rsidRPr="00E2310B" w:rsidRDefault="003333D9" w:rsidP="003333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10B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333D9" w:rsidRPr="00E2310B" w:rsidRDefault="003333D9" w:rsidP="003333D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10B">
        <w:rPr>
          <w:rFonts w:ascii="Times New Roman" w:hAnsi="Times New Roman" w:cs="Times New Roman"/>
          <w:sz w:val="24"/>
          <w:szCs w:val="24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333D9" w:rsidRPr="00E2310B" w:rsidRDefault="003333D9" w:rsidP="003333D9">
      <w:pPr>
        <w:shd w:val="clear" w:color="auto" w:fill="FFFFFF"/>
        <w:tabs>
          <w:tab w:val="left" w:pos="74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10B">
        <w:rPr>
          <w:rFonts w:ascii="Times New Roman" w:hAnsi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333D9" w:rsidRPr="00385368" w:rsidRDefault="003333D9" w:rsidP="003333D9">
      <w:pPr>
        <w:shd w:val="clear" w:color="auto" w:fill="FFFFFF"/>
        <w:tabs>
          <w:tab w:val="left" w:pos="758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33D9" w:rsidRDefault="003333D9" w:rsidP="003333D9">
      <w:pPr>
        <w:pStyle w:val="a7"/>
        <w:ind w:left="0" w:firstLine="567"/>
        <w:jc w:val="both"/>
      </w:pPr>
      <w:r w:rsidRPr="000920B3">
        <w:t xml:space="preserve">4. В размещаемых </w:t>
      </w:r>
      <w:r>
        <w:t xml:space="preserve"> </w:t>
      </w:r>
      <w:r w:rsidRPr="000920B3">
        <w:t>на</w:t>
      </w:r>
      <w:r>
        <w:t xml:space="preserve"> </w:t>
      </w:r>
      <w:r w:rsidRPr="000920B3">
        <w:t xml:space="preserve"> официальных </w:t>
      </w:r>
      <w:r>
        <w:t xml:space="preserve"> </w:t>
      </w:r>
      <w:r w:rsidRPr="000920B3">
        <w:t xml:space="preserve">сайтах </w:t>
      </w:r>
      <w:r>
        <w:t xml:space="preserve"> </w:t>
      </w:r>
      <w:r w:rsidRPr="000920B3">
        <w:t xml:space="preserve">и </w:t>
      </w:r>
      <w:r>
        <w:t xml:space="preserve"> </w:t>
      </w:r>
      <w:r w:rsidRPr="000920B3">
        <w:t xml:space="preserve">предоставляемых </w:t>
      </w:r>
      <w:r>
        <w:t xml:space="preserve"> </w:t>
      </w:r>
      <w:r w:rsidRPr="000920B3">
        <w:t xml:space="preserve">средствам </w:t>
      </w:r>
      <w:r>
        <w:t xml:space="preserve"> </w:t>
      </w:r>
      <w:r w:rsidRPr="000920B3">
        <w:t xml:space="preserve">массовой информации </w:t>
      </w:r>
      <w:r>
        <w:t xml:space="preserve"> </w:t>
      </w:r>
      <w:r w:rsidRPr="000920B3">
        <w:t xml:space="preserve">для </w:t>
      </w:r>
      <w:r>
        <w:t xml:space="preserve"> </w:t>
      </w:r>
      <w:r w:rsidRPr="000920B3">
        <w:t>опубликования</w:t>
      </w:r>
      <w:r>
        <w:t xml:space="preserve"> </w:t>
      </w:r>
      <w:r w:rsidRPr="000920B3">
        <w:t xml:space="preserve"> сведениях </w:t>
      </w:r>
      <w:r>
        <w:t xml:space="preserve"> </w:t>
      </w:r>
      <w:r w:rsidRPr="000920B3">
        <w:t>о</w:t>
      </w:r>
      <w:r>
        <w:t xml:space="preserve"> </w:t>
      </w:r>
      <w:r w:rsidRPr="000920B3">
        <w:t xml:space="preserve"> доходах,</w:t>
      </w:r>
      <w:r>
        <w:t xml:space="preserve"> </w:t>
      </w:r>
      <w:r w:rsidRPr="000920B3">
        <w:t xml:space="preserve">расходах, </w:t>
      </w:r>
      <w:r>
        <w:t xml:space="preserve"> </w:t>
      </w:r>
      <w:r w:rsidRPr="000920B3">
        <w:t>об</w:t>
      </w:r>
      <w:r>
        <w:t xml:space="preserve"> </w:t>
      </w:r>
      <w:r w:rsidRPr="000920B3">
        <w:t xml:space="preserve"> имуществе</w:t>
      </w:r>
      <w:r>
        <w:t xml:space="preserve"> </w:t>
      </w:r>
      <w:r w:rsidRPr="000920B3">
        <w:t xml:space="preserve"> и обязательствах имущественного характера запрещается указывать:                                             </w:t>
      </w:r>
    </w:p>
    <w:p w:rsidR="003333D9" w:rsidRDefault="003333D9" w:rsidP="003333D9">
      <w:pPr>
        <w:pStyle w:val="a7"/>
        <w:ind w:left="0" w:firstLine="567"/>
        <w:jc w:val="both"/>
      </w:pPr>
      <w:bookmarkStart w:id="0" w:name="sub_10"/>
      <w:r w:rsidRPr="000920B3">
        <w:t xml:space="preserve">1) иные </w:t>
      </w:r>
      <w:r>
        <w:t xml:space="preserve"> </w:t>
      </w:r>
      <w:r w:rsidRPr="000920B3">
        <w:t xml:space="preserve">сведения </w:t>
      </w:r>
      <w:r>
        <w:t xml:space="preserve"> </w:t>
      </w:r>
      <w:r w:rsidRPr="000920B3">
        <w:t xml:space="preserve">(кроме </w:t>
      </w:r>
      <w:r>
        <w:t xml:space="preserve"> </w:t>
      </w:r>
      <w:r w:rsidRPr="000920B3">
        <w:t xml:space="preserve">указанных </w:t>
      </w:r>
      <w:r>
        <w:t xml:space="preserve"> </w:t>
      </w:r>
      <w:r w:rsidRPr="000920B3">
        <w:t xml:space="preserve">в </w:t>
      </w:r>
      <w:r>
        <w:t xml:space="preserve"> </w:t>
      </w:r>
      <w:hyperlink w:anchor="sub_9" w:history="1">
        <w:r w:rsidRPr="00E57620">
          <w:rPr>
            <w:rStyle w:val="a9"/>
            <w:color w:val="auto"/>
          </w:rPr>
          <w:t xml:space="preserve">пункте </w:t>
        </w:r>
      </w:hyperlink>
      <w:r w:rsidRPr="00E57620">
        <w:t xml:space="preserve"> 3  </w:t>
      </w:r>
      <w:r w:rsidRPr="000920B3">
        <w:t xml:space="preserve">настоящего </w:t>
      </w:r>
      <w:r>
        <w:t xml:space="preserve"> </w:t>
      </w:r>
      <w:r w:rsidRPr="000920B3">
        <w:t xml:space="preserve">Порядка) </w:t>
      </w:r>
      <w:r>
        <w:t xml:space="preserve"> </w:t>
      </w:r>
      <w:r w:rsidRPr="000920B3">
        <w:t xml:space="preserve">о доходах лица, </w:t>
      </w:r>
      <w:r>
        <w:t xml:space="preserve"> </w:t>
      </w:r>
      <w:r w:rsidRPr="000920B3">
        <w:t xml:space="preserve">замещающего 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 xml:space="preserve"> должность, его </w:t>
      </w:r>
      <w:r>
        <w:t xml:space="preserve"> </w:t>
      </w:r>
      <w:r w:rsidRPr="000920B3">
        <w:t>супруги</w:t>
      </w:r>
      <w:r>
        <w:t xml:space="preserve"> </w:t>
      </w:r>
      <w:r w:rsidRPr="000920B3">
        <w:t xml:space="preserve"> (супруга) </w:t>
      </w:r>
      <w:r>
        <w:t xml:space="preserve">  </w:t>
      </w:r>
      <w:r w:rsidRPr="000920B3">
        <w:t xml:space="preserve">и несовершеннолетних детей, об </w:t>
      </w:r>
      <w:r>
        <w:t xml:space="preserve"> </w:t>
      </w:r>
      <w:r w:rsidRPr="000920B3">
        <w:t>имуществе,</w:t>
      </w:r>
      <w:r>
        <w:t xml:space="preserve">  </w:t>
      </w:r>
      <w:r w:rsidRPr="000920B3">
        <w:t xml:space="preserve"> принадлежащем на праве собственности названным лицам, и об их обязательствах имущественного характера;                                                                                              </w:t>
      </w:r>
    </w:p>
    <w:p w:rsidR="003333D9" w:rsidRDefault="003333D9" w:rsidP="003333D9">
      <w:pPr>
        <w:pStyle w:val="a7"/>
        <w:ind w:left="0" w:firstLine="567"/>
        <w:jc w:val="both"/>
      </w:pPr>
      <w:bookmarkStart w:id="1" w:name="sub_11"/>
      <w:bookmarkEnd w:id="0"/>
      <w:r w:rsidRPr="000920B3">
        <w:lastRenderedPageBreak/>
        <w:t xml:space="preserve"> 2) персональные</w:t>
      </w:r>
      <w:r>
        <w:t xml:space="preserve"> </w:t>
      </w:r>
      <w:r w:rsidRPr="000920B3">
        <w:t xml:space="preserve"> </w:t>
      </w:r>
      <w:r>
        <w:t xml:space="preserve">   </w:t>
      </w:r>
      <w:r w:rsidRPr="000920B3">
        <w:t>данные</w:t>
      </w:r>
      <w:r>
        <w:t xml:space="preserve"> </w:t>
      </w:r>
      <w:r w:rsidRPr="000920B3">
        <w:t xml:space="preserve"> </w:t>
      </w:r>
      <w:r>
        <w:t xml:space="preserve">    </w:t>
      </w:r>
      <w:r w:rsidRPr="000920B3">
        <w:t>супруги</w:t>
      </w:r>
      <w:r>
        <w:t xml:space="preserve">  </w:t>
      </w:r>
      <w:r w:rsidRPr="000920B3">
        <w:t xml:space="preserve"> </w:t>
      </w:r>
      <w:r>
        <w:t xml:space="preserve"> </w:t>
      </w:r>
      <w:proofErr w:type="gramStart"/>
      <w:r w:rsidRPr="000920B3">
        <w:t>(</w:t>
      </w:r>
      <w:r>
        <w:t xml:space="preserve"> </w:t>
      </w:r>
      <w:proofErr w:type="gramEnd"/>
      <w:r w:rsidRPr="000920B3">
        <w:t>супруга</w:t>
      </w:r>
      <w:r>
        <w:t xml:space="preserve"> </w:t>
      </w:r>
      <w:r w:rsidRPr="000920B3">
        <w:t xml:space="preserve">), </w:t>
      </w:r>
      <w:r>
        <w:t xml:space="preserve">    </w:t>
      </w:r>
      <w:r w:rsidRPr="000920B3">
        <w:t xml:space="preserve">детей </w:t>
      </w:r>
      <w:r>
        <w:t xml:space="preserve">    </w:t>
      </w:r>
      <w:r w:rsidRPr="000920B3">
        <w:t xml:space="preserve">и </w:t>
      </w:r>
      <w:r>
        <w:t xml:space="preserve">    </w:t>
      </w:r>
      <w:r w:rsidRPr="000920B3">
        <w:t xml:space="preserve">иных </w:t>
      </w:r>
      <w:r>
        <w:t xml:space="preserve">    </w:t>
      </w:r>
      <w:r w:rsidRPr="000920B3">
        <w:t>членов</w:t>
      </w:r>
      <w:r>
        <w:t xml:space="preserve"> </w:t>
      </w:r>
      <w:r w:rsidRPr="000920B3">
        <w:t xml:space="preserve"> </w:t>
      </w:r>
      <w:r>
        <w:t xml:space="preserve"> </w:t>
      </w:r>
      <w:r w:rsidRPr="000920B3">
        <w:t>семьи</w:t>
      </w:r>
      <w:r>
        <w:t xml:space="preserve"> </w:t>
      </w:r>
      <w:r w:rsidRPr="000920B3">
        <w:t xml:space="preserve"> лица, замещающего</w:t>
      </w:r>
      <w:r>
        <w:t xml:space="preserve"> </w:t>
      </w:r>
      <w:r w:rsidRPr="000920B3">
        <w:t>муниципальную</w:t>
      </w:r>
      <w:r>
        <w:t xml:space="preserve"> </w:t>
      </w:r>
      <w:r w:rsidRPr="000920B3">
        <w:t>должность;</w:t>
      </w:r>
      <w:bookmarkStart w:id="2" w:name="sub_12"/>
      <w:bookmarkEnd w:id="1"/>
      <w:r w:rsidRPr="000920B3">
        <w:t xml:space="preserve"> </w:t>
      </w:r>
    </w:p>
    <w:p w:rsidR="003333D9" w:rsidRDefault="003333D9" w:rsidP="003333D9">
      <w:pPr>
        <w:pStyle w:val="a7"/>
        <w:ind w:left="0" w:firstLine="567"/>
        <w:jc w:val="both"/>
      </w:pPr>
      <w:r w:rsidRPr="000920B3"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3333D9" w:rsidRDefault="003333D9" w:rsidP="003333D9">
      <w:pPr>
        <w:pStyle w:val="a7"/>
        <w:ind w:left="0" w:firstLine="567"/>
        <w:jc w:val="both"/>
      </w:pPr>
      <w:r w:rsidRPr="000920B3">
        <w:t xml:space="preserve">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    </w:t>
      </w:r>
    </w:p>
    <w:p w:rsidR="003333D9" w:rsidRPr="000920B3" w:rsidRDefault="003333D9" w:rsidP="003333D9">
      <w:pPr>
        <w:pStyle w:val="a7"/>
        <w:ind w:left="0" w:firstLine="567"/>
        <w:jc w:val="both"/>
        <w:rPr>
          <w:spacing w:val="-7"/>
        </w:rPr>
      </w:pPr>
      <w:r w:rsidRPr="000920B3">
        <w:t xml:space="preserve"> 5) информацию, отнесенную к государственной тайне или являющуюся конфиденциальной.</w:t>
      </w:r>
    </w:p>
    <w:p w:rsidR="003333D9" w:rsidRPr="000920B3" w:rsidRDefault="003333D9" w:rsidP="003333D9">
      <w:pPr>
        <w:pStyle w:val="a7"/>
        <w:ind w:left="0" w:firstLine="567"/>
        <w:jc w:val="both"/>
        <w:rPr>
          <w:spacing w:val="-7"/>
        </w:rPr>
      </w:pPr>
      <w:r w:rsidRPr="000920B3">
        <w:t xml:space="preserve">                                   </w:t>
      </w:r>
      <w:r>
        <w:t xml:space="preserve">                                                  </w:t>
      </w:r>
      <w:bookmarkEnd w:id="2"/>
      <w:r>
        <w:t xml:space="preserve"> </w:t>
      </w:r>
    </w:p>
    <w:p w:rsidR="00F965C3" w:rsidRPr="001B5510" w:rsidRDefault="00F965C3" w:rsidP="00F965C3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1B5510">
        <w:rPr>
          <w:rFonts w:ascii="Times New Roman" w:hAnsi="Times New Roman"/>
          <w:spacing w:val="-7"/>
          <w:sz w:val="24"/>
          <w:szCs w:val="24"/>
        </w:rPr>
        <w:t xml:space="preserve">5. </w:t>
      </w:r>
      <w:proofErr w:type="gramStart"/>
      <w:r w:rsidRPr="001B5510">
        <w:rPr>
          <w:rFonts w:ascii="Times New Roman" w:hAnsi="Times New Roman"/>
          <w:spacing w:val="-7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характера, указанные в пункте 3 настоящего Порядка, за весь период замещения выборной должности   размещаются  на официальном сайте, ежегодно обновляются </w:t>
      </w:r>
      <w:r w:rsidRPr="00D417A1">
        <w:rPr>
          <w:rFonts w:ascii="Times New Roman" w:hAnsi="Times New Roman"/>
          <w:spacing w:val="-6"/>
          <w:sz w:val="24"/>
          <w:szCs w:val="24"/>
        </w:rPr>
        <w:t xml:space="preserve">в течение 14 рабочих  дней со дня поступления в 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="00FD61BB">
        <w:rPr>
          <w:rFonts w:ascii="Times New Roman" w:hAnsi="Times New Roman"/>
          <w:spacing w:val="-6"/>
          <w:sz w:val="24"/>
          <w:szCs w:val="24"/>
        </w:rPr>
        <w:t>д</w:t>
      </w:r>
      <w:r w:rsidRPr="00D417A1">
        <w:rPr>
          <w:rFonts w:ascii="Times New Roman" w:hAnsi="Times New Roman"/>
          <w:spacing w:val="-6"/>
          <w:sz w:val="24"/>
          <w:szCs w:val="24"/>
        </w:rPr>
        <w:t>министрацию муниципального образования «</w:t>
      </w:r>
      <w:r w:rsidR="00FD61BB">
        <w:rPr>
          <w:rFonts w:ascii="Times New Roman" w:hAnsi="Times New Roman"/>
          <w:spacing w:val="-6"/>
          <w:sz w:val="24"/>
          <w:szCs w:val="24"/>
        </w:rPr>
        <w:t>Кизнерское</w:t>
      </w:r>
      <w:r w:rsidRPr="00D417A1">
        <w:rPr>
          <w:rFonts w:ascii="Times New Roman" w:hAnsi="Times New Roman"/>
          <w:spacing w:val="-6"/>
          <w:sz w:val="24"/>
          <w:szCs w:val="24"/>
        </w:rPr>
        <w:t xml:space="preserve">» от Администрации Главы и Правительства Удмуртской Республики в установленном порядке, </w:t>
      </w:r>
      <w:r w:rsidRPr="001B5510">
        <w:rPr>
          <w:rFonts w:ascii="Times New Roman" w:hAnsi="Times New Roman"/>
          <w:spacing w:val="-6"/>
          <w:sz w:val="24"/>
          <w:szCs w:val="24"/>
        </w:rPr>
        <w:t>и находятся на официальном сайте в течени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всего срока</w:t>
      </w:r>
      <w:proofErr w:type="gramEnd"/>
      <w:r w:rsidRPr="001B5510">
        <w:rPr>
          <w:rFonts w:ascii="Times New Roman" w:hAnsi="Times New Roman"/>
          <w:spacing w:val="-6"/>
          <w:sz w:val="24"/>
          <w:szCs w:val="24"/>
        </w:rPr>
        <w:t xml:space="preserve"> замещения соответствующим лицом  </w:t>
      </w:r>
      <w:r>
        <w:rPr>
          <w:rFonts w:ascii="Times New Roman" w:hAnsi="Times New Roman"/>
          <w:spacing w:val="-6"/>
          <w:sz w:val="24"/>
          <w:szCs w:val="24"/>
        </w:rPr>
        <w:t>муниципальной</w:t>
      </w:r>
      <w:r w:rsidRPr="001B5510">
        <w:rPr>
          <w:rFonts w:ascii="Times New Roman" w:hAnsi="Times New Roman"/>
          <w:spacing w:val="-6"/>
          <w:sz w:val="24"/>
          <w:szCs w:val="24"/>
        </w:rPr>
        <w:t xml:space="preserve"> должности.  </w:t>
      </w:r>
      <w:r w:rsidRPr="001B5510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E57620" w:rsidRPr="0072106E" w:rsidRDefault="003333D9" w:rsidP="00E57620">
      <w:pPr>
        <w:pStyle w:val="ConsPlusNormal"/>
        <w:ind w:firstLine="720"/>
        <w:jc w:val="both"/>
        <w:rPr>
          <w:sz w:val="24"/>
          <w:szCs w:val="24"/>
        </w:rPr>
      </w:pPr>
      <w:r w:rsidRPr="001B5510">
        <w:rPr>
          <w:rFonts w:ascii="Times New Roman" w:hAnsi="Times New Roman" w:cs="Times New Roman"/>
          <w:sz w:val="24"/>
          <w:szCs w:val="24"/>
        </w:rP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9" w:history="1">
        <w:r w:rsidRPr="007A70B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пункте</w:t>
        </w:r>
        <w:r w:rsidRPr="001B5510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B5510">
        <w:rPr>
          <w:rFonts w:ascii="Times New Roman" w:hAnsi="Times New Roman" w:cs="Times New Roman"/>
          <w:sz w:val="24"/>
          <w:szCs w:val="24"/>
        </w:rPr>
        <w:t xml:space="preserve">3 настоящего Порядка, представленных лицом, замещающим муниципальную должность, обеспечивается </w:t>
      </w:r>
      <w:r w:rsidR="00E57620" w:rsidRPr="0072106E">
        <w:rPr>
          <w:sz w:val="24"/>
          <w:szCs w:val="24"/>
        </w:rPr>
        <w:t>Главой муниципального образования «</w:t>
      </w:r>
      <w:r w:rsidR="00FD61BB">
        <w:rPr>
          <w:sz w:val="24"/>
          <w:szCs w:val="24"/>
        </w:rPr>
        <w:t>Кизнерское</w:t>
      </w:r>
      <w:r w:rsidR="00E57620" w:rsidRPr="0072106E">
        <w:rPr>
          <w:sz w:val="24"/>
          <w:szCs w:val="24"/>
        </w:rPr>
        <w:t>»</w:t>
      </w:r>
      <w:bookmarkStart w:id="3" w:name="Par79"/>
      <w:bookmarkEnd w:id="3"/>
      <w:r w:rsidR="00E57620" w:rsidRPr="0072106E">
        <w:rPr>
          <w:sz w:val="24"/>
          <w:szCs w:val="24"/>
        </w:rPr>
        <w:t>.</w:t>
      </w:r>
    </w:p>
    <w:p w:rsidR="003333D9" w:rsidRPr="00D51941" w:rsidRDefault="00FD61BB" w:rsidP="003333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E57620">
        <w:rPr>
          <w:rFonts w:ascii="Times New Roman" w:hAnsi="Times New Roman"/>
          <w:sz w:val="24"/>
          <w:szCs w:val="24"/>
        </w:rPr>
        <w:t>Глава муниципального образования «</w:t>
      </w:r>
      <w:r>
        <w:rPr>
          <w:rFonts w:ascii="Times New Roman" w:hAnsi="Times New Roman"/>
          <w:sz w:val="24"/>
          <w:szCs w:val="24"/>
        </w:rPr>
        <w:t>Кизнерское</w:t>
      </w:r>
      <w:bookmarkStart w:id="4" w:name="_GoBack"/>
      <w:bookmarkEnd w:id="4"/>
      <w:r w:rsidR="00E57620">
        <w:rPr>
          <w:rFonts w:ascii="Times New Roman" w:hAnsi="Times New Roman"/>
          <w:sz w:val="24"/>
          <w:szCs w:val="24"/>
        </w:rPr>
        <w:t>»</w:t>
      </w:r>
      <w:r w:rsidR="003333D9" w:rsidRPr="00D51941">
        <w:rPr>
          <w:rFonts w:ascii="Times New Roman" w:hAnsi="Times New Roman"/>
          <w:sz w:val="24"/>
          <w:szCs w:val="24"/>
        </w:rPr>
        <w:t>:</w:t>
      </w:r>
    </w:p>
    <w:p w:rsidR="003333D9" w:rsidRPr="00D51941" w:rsidRDefault="003333D9" w:rsidP="003333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1). В течение  3  рабочих дней со дня поступления запроса  от средств массовой информации сообщает о нем лицу, замещающему муниципальную должность, в отношении которого поступил запрос;</w:t>
      </w:r>
    </w:p>
    <w:p w:rsidR="003333D9" w:rsidRDefault="003333D9" w:rsidP="003333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2). В течение 7 рабочих дней со дня поступления  запроса от средств массовой информации обеспечивает предоставление ему сведений, указанных в пункте 3 настоящего порядка, в случае если запрашиваемые сведения отсутствуют на официальном сайте.</w:t>
      </w:r>
    </w:p>
    <w:p w:rsidR="003333D9" w:rsidRPr="00E2310B" w:rsidRDefault="003333D9" w:rsidP="003333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10B">
        <w:rPr>
          <w:rFonts w:ascii="Times New Roman" w:hAnsi="Times New Roman"/>
          <w:sz w:val="24"/>
          <w:szCs w:val="24"/>
        </w:rPr>
        <w:t>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3333D9" w:rsidRPr="00D51941" w:rsidRDefault="003333D9" w:rsidP="003333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1941">
        <w:rPr>
          <w:rFonts w:ascii="Times New Roman" w:hAnsi="Times New Roman"/>
          <w:sz w:val="24"/>
          <w:szCs w:val="24"/>
        </w:rPr>
        <w:t>8.  Должностные лица  в соответствии с законодательством Российской Федерации несут ответственность 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proofErr w:type="gramStart"/>
      <w:r w:rsidRPr="00D519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3333D9" w:rsidRDefault="003333D9" w:rsidP="00DB567D">
      <w:pPr>
        <w:pStyle w:val="a3"/>
        <w:ind w:firstLine="567"/>
        <w:jc w:val="both"/>
      </w:pPr>
    </w:p>
    <w:sectPr w:rsidR="003333D9" w:rsidSect="00EF4FEF">
      <w:pgSz w:w="11906" w:h="16838" w:code="9"/>
      <w:pgMar w:top="1134" w:right="70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A7" w:rsidRDefault="008415A7">
      <w:r>
        <w:separator/>
      </w:r>
    </w:p>
  </w:endnote>
  <w:endnote w:type="continuationSeparator" w:id="0">
    <w:p w:rsidR="008415A7" w:rsidRDefault="008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A7" w:rsidRDefault="008415A7">
      <w:r>
        <w:separator/>
      </w:r>
    </w:p>
  </w:footnote>
  <w:footnote w:type="continuationSeparator" w:id="0">
    <w:p w:rsidR="008415A7" w:rsidRDefault="0084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9A8"/>
    <w:multiLevelType w:val="hybridMultilevel"/>
    <w:tmpl w:val="41E8B7E6"/>
    <w:lvl w:ilvl="0" w:tplc="11A2E7C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F45D5"/>
    <w:multiLevelType w:val="multilevel"/>
    <w:tmpl w:val="E5081B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>
    <w:nsid w:val="345A16EA"/>
    <w:multiLevelType w:val="hybridMultilevel"/>
    <w:tmpl w:val="1ED8BF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16389D"/>
    <w:multiLevelType w:val="hybridMultilevel"/>
    <w:tmpl w:val="9906162A"/>
    <w:lvl w:ilvl="0" w:tplc="B012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4079A">
      <w:numFmt w:val="none"/>
      <w:lvlText w:val=""/>
      <w:lvlJc w:val="left"/>
      <w:pPr>
        <w:tabs>
          <w:tab w:val="num" w:pos="360"/>
        </w:tabs>
      </w:pPr>
    </w:lvl>
    <w:lvl w:ilvl="2" w:tplc="F060277C">
      <w:numFmt w:val="none"/>
      <w:lvlText w:val=""/>
      <w:lvlJc w:val="left"/>
      <w:pPr>
        <w:tabs>
          <w:tab w:val="num" w:pos="360"/>
        </w:tabs>
      </w:pPr>
    </w:lvl>
    <w:lvl w:ilvl="3" w:tplc="2C40E872">
      <w:numFmt w:val="none"/>
      <w:lvlText w:val=""/>
      <w:lvlJc w:val="left"/>
      <w:pPr>
        <w:tabs>
          <w:tab w:val="num" w:pos="360"/>
        </w:tabs>
      </w:pPr>
    </w:lvl>
    <w:lvl w:ilvl="4" w:tplc="24F2DB1A">
      <w:numFmt w:val="none"/>
      <w:lvlText w:val=""/>
      <w:lvlJc w:val="left"/>
      <w:pPr>
        <w:tabs>
          <w:tab w:val="num" w:pos="360"/>
        </w:tabs>
      </w:pPr>
    </w:lvl>
    <w:lvl w:ilvl="5" w:tplc="2EF86200">
      <w:numFmt w:val="none"/>
      <w:lvlText w:val=""/>
      <w:lvlJc w:val="left"/>
      <w:pPr>
        <w:tabs>
          <w:tab w:val="num" w:pos="360"/>
        </w:tabs>
      </w:pPr>
    </w:lvl>
    <w:lvl w:ilvl="6" w:tplc="02E2FF22">
      <w:numFmt w:val="none"/>
      <w:lvlText w:val=""/>
      <w:lvlJc w:val="left"/>
      <w:pPr>
        <w:tabs>
          <w:tab w:val="num" w:pos="360"/>
        </w:tabs>
      </w:pPr>
    </w:lvl>
    <w:lvl w:ilvl="7" w:tplc="7160F88E">
      <w:numFmt w:val="none"/>
      <w:lvlText w:val=""/>
      <w:lvlJc w:val="left"/>
      <w:pPr>
        <w:tabs>
          <w:tab w:val="num" w:pos="360"/>
        </w:tabs>
      </w:pPr>
    </w:lvl>
    <w:lvl w:ilvl="8" w:tplc="F3E2CC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D85CBC"/>
    <w:multiLevelType w:val="multilevel"/>
    <w:tmpl w:val="A596FB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EE477BC"/>
    <w:multiLevelType w:val="hybridMultilevel"/>
    <w:tmpl w:val="F66C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1214"/>
    <w:multiLevelType w:val="hybridMultilevel"/>
    <w:tmpl w:val="838C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FEF"/>
    <w:rsid w:val="00071F9C"/>
    <w:rsid w:val="000A2143"/>
    <w:rsid w:val="000F411A"/>
    <w:rsid w:val="00104DC6"/>
    <w:rsid w:val="001212C9"/>
    <w:rsid w:val="001415FE"/>
    <w:rsid w:val="0014404F"/>
    <w:rsid w:val="00156E15"/>
    <w:rsid w:val="00184AF9"/>
    <w:rsid w:val="001A3DD1"/>
    <w:rsid w:val="001A6192"/>
    <w:rsid w:val="001B0999"/>
    <w:rsid w:val="001B25A0"/>
    <w:rsid w:val="001B43B3"/>
    <w:rsid w:val="001C5B40"/>
    <w:rsid w:val="001E1ACD"/>
    <w:rsid w:val="001F3224"/>
    <w:rsid w:val="001F4F2F"/>
    <w:rsid w:val="001F5101"/>
    <w:rsid w:val="00215F16"/>
    <w:rsid w:val="00231420"/>
    <w:rsid w:val="00233B64"/>
    <w:rsid w:val="002363BA"/>
    <w:rsid w:val="00246989"/>
    <w:rsid w:val="00252F0B"/>
    <w:rsid w:val="00255445"/>
    <w:rsid w:val="00263DA9"/>
    <w:rsid w:val="0026703A"/>
    <w:rsid w:val="00284450"/>
    <w:rsid w:val="002857CF"/>
    <w:rsid w:val="00297559"/>
    <w:rsid w:val="002B07EE"/>
    <w:rsid w:val="002B0C1C"/>
    <w:rsid w:val="002B778C"/>
    <w:rsid w:val="00306565"/>
    <w:rsid w:val="00314FA6"/>
    <w:rsid w:val="00321244"/>
    <w:rsid w:val="003333D9"/>
    <w:rsid w:val="003402BF"/>
    <w:rsid w:val="00373769"/>
    <w:rsid w:val="00383BB4"/>
    <w:rsid w:val="003855D8"/>
    <w:rsid w:val="00393831"/>
    <w:rsid w:val="003A6290"/>
    <w:rsid w:val="003C5DAD"/>
    <w:rsid w:val="004110F6"/>
    <w:rsid w:val="004235F4"/>
    <w:rsid w:val="0049347B"/>
    <w:rsid w:val="004A2C81"/>
    <w:rsid w:val="004A3929"/>
    <w:rsid w:val="004B6EF7"/>
    <w:rsid w:val="004D522A"/>
    <w:rsid w:val="00504D84"/>
    <w:rsid w:val="00522E90"/>
    <w:rsid w:val="00531BB4"/>
    <w:rsid w:val="0053315F"/>
    <w:rsid w:val="005475C0"/>
    <w:rsid w:val="0055221F"/>
    <w:rsid w:val="00552CC1"/>
    <w:rsid w:val="005569CD"/>
    <w:rsid w:val="005602E0"/>
    <w:rsid w:val="00577B63"/>
    <w:rsid w:val="005862F0"/>
    <w:rsid w:val="005900B3"/>
    <w:rsid w:val="005A4D03"/>
    <w:rsid w:val="005D136C"/>
    <w:rsid w:val="005E4436"/>
    <w:rsid w:val="005E5265"/>
    <w:rsid w:val="005F03A8"/>
    <w:rsid w:val="005F070D"/>
    <w:rsid w:val="005F4DE4"/>
    <w:rsid w:val="00612E9A"/>
    <w:rsid w:val="00620F9A"/>
    <w:rsid w:val="00634A63"/>
    <w:rsid w:val="00641745"/>
    <w:rsid w:val="006477A3"/>
    <w:rsid w:val="00647FD0"/>
    <w:rsid w:val="0065594E"/>
    <w:rsid w:val="006607DE"/>
    <w:rsid w:val="00686CD0"/>
    <w:rsid w:val="006B1C2F"/>
    <w:rsid w:val="006C1405"/>
    <w:rsid w:val="006C41D6"/>
    <w:rsid w:val="007220A7"/>
    <w:rsid w:val="007332B7"/>
    <w:rsid w:val="007368EF"/>
    <w:rsid w:val="00751A90"/>
    <w:rsid w:val="00770A62"/>
    <w:rsid w:val="00771455"/>
    <w:rsid w:val="0077381F"/>
    <w:rsid w:val="00773EA9"/>
    <w:rsid w:val="00781FD3"/>
    <w:rsid w:val="007A650A"/>
    <w:rsid w:val="007A70B8"/>
    <w:rsid w:val="007B4C2C"/>
    <w:rsid w:val="007B4D45"/>
    <w:rsid w:val="007E67CA"/>
    <w:rsid w:val="007F2C58"/>
    <w:rsid w:val="00812101"/>
    <w:rsid w:val="00815FAE"/>
    <w:rsid w:val="00837072"/>
    <w:rsid w:val="008415A7"/>
    <w:rsid w:val="00851941"/>
    <w:rsid w:val="00861E7F"/>
    <w:rsid w:val="008B4073"/>
    <w:rsid w:val="008D4DA4"/>
    <w:rsid w:val="008D78FD"/>
    <w:rsid w:val="008E36AE"/>
    <w:rsid w:val="00914707"/>
    <w:rsid w:val="00915219"/>
    <w:rsid w:val="00932FA0"/>
    <w:rsid w:val="009377F6"/>
    <w:rsid w:val="00941148"/>
    <w:rsid w:val="00952AD7"/>
    <w:rsid w:val="009657A1"/>
    <w:rsid w:val="00996470"/>
    <w:rsid w:val="009A5F09"/>
    <w:rsid w:val="009B3472"/>
    <w:rsid w:val="009E0ABB"/>
    <w:rsid w:val="009E5311"/>
    <w:rsid w:val="009F3BB9"/>
    <w:rsid w:val="00A10B9B"/>
    <w:rsid w:val="00A140EC"/>
    <w:rsid w:val="00A156A4"/>
    <w:rsid w:val="00A25670"/>
    <w:rsid w:val="00A45C27"/>
    <w:rsid w:val="00A57FAD"/>
    <w:rsid w:val="00A77971"/>
    <w:rsid w:val="00AA5EFB"/>
    <w:rsid w:val="00AB6E55"/>
    <w:rsid w:val="00AF2753"/>
    <w:rsid w:val="00B037CA"/>
    <w:rsid w:val="00B055CA"/>
    <w:rsid w:val="00B066EA"/>
    <w:rsid w:val="00B07749"/>
    <w:rsid w:val="00B22A75"/>
    <w:rsid w:val="00B35696"/>
    <w:rsid w:val="00B442B1"/>
    <w:rsid w:val="00B51F2C"/>
    <w:rsid w:val="00B72A88"/>
    <w:rsid w:val="00B90FF1"/>
    <w:rsid w:val="00BA4FF9"/>
    <w:rsid w:val="00BA6AF2"/>
    <w:rsid w:val="00BE7072"/>
    <w:rsid w:val="00BF16FC"/>
    <w:rsid w:val="00C042B9"/>
    <w:rsid w:val="00C05F9B"/>
    <w:rsid w:val="00C17A74"/>
    <w:rsid w:val="00C665AC"/>
    <w:rsid w:val="00C75355"/>
    <w:rsid w:val="00CA3F08"/>
    <w:rsid w:val="00CA7B42"/>
    <w:rsid w:val="00CB1BDD"/>
    <w:rsid w:val="00CE046B"/>
    <w:rsid w:val="00CF1DA2"/>
    <w:rsid w:val="00CF45FC"/>
    <w:rsid w:val="00CF6773"/>
    <w:rsid w:val="00D03C87"/>
    <w:rsid w:val="00D11D2C"/>
    <w:rsid w:val="00D16E43"/>
    <w:rsid w:val="00D25FA9"/>
    <w:rsid w:val="00D40561"/>
    <w:rsid w:val="00D5167C"/>
    <w:rsid w:val="00D56FBA"/>
    <w:rsid w:val="00D61EF5"/>
    <w:rsid w:val="00D7612C"/>
    <w:rsid w:val="00D81C15"/>
    <w:rsid w:val="00D97182"/>
    <w:rsid w:val="00D973D4"/>
    <w:rsid w:val="00DB3E45"/>
    <w:rsid w:val="00DB4F24"/>
    <w:rsid w:val="00DB567D"/>
    <w:rsid w:val="00DC3A3A"/>
    <w:rsid w:val="00DD0BF9"/>
    <w:rsid w:val="00DD1A35"/>
    <w:rsid w:val="00DE36A8"/>
    <w:rsid w:val="00DE6EC0"/>
    <w:rsid w:val="00E141EC"/>
    <w:rsid w:val="00E1437A"/>
    <w:rsid w:val="00E346C7"/>
    <w:rsid w:val="00E366A9"/>
    <w:rsid w:val="00E57620"/>
    <w:rsid w:val="00E613FD"/>
    <w:rsid w:val="00E74514"/>
    <w:rsid w:val="00E7736A"/>
    <w:rsid w:val="00E80629"/>
    <w:rsid w:val="00E90548"/>
    <w:rsid w:val="00E97455"/>
    <w:rsid w:val="00E9789B"/>
    <w:rsid w:val="00EA27DD"/>
    <w:rsid w:val="00EA7503"/>
    <w:rsid w:val="00EB777B"/>
    <w:rsid w:val="00EC3A67"/>
    <w:rsid w:val="00EE435A"/>
    <w:rsid w:val="00EE6252"/>
    <w:rsid w:val="00EF4FEF"/>
    <w:rsid w:val="00F03CA8"/>
    <w:rsid w:val="00F2788E"/>
    <w:rsid w:val="00F312DD"/>
    <w:rsid w:val="00F426EC"/>
    <w:rsid w:val="00F62908"/>
    <w:rsid w:val="00F70E5C"/>
    <w:rsid w:val="00F81A5D"/>
    <w:rsid w:val="00F965C3"/>
    <w:rsid w:val="00FC4AD0"/>
    <w:rsid w:val="00FC59B5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F4FE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B2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FEF"/>
    <w:pPr>
      <w:ind w:left="720"/>
      <w:contextualSpacing/>
    </w:pPr>
  </w:style>
  <w:style w:type="character" w:customStyle="1" w:styleId="20">
    <w:name w:val="Заголовок 2 Знак"/>
    <w:link w:val="2"/>
    <w:locked/>
    <w:rsid w:val="00EF4F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nhideWhenUsed/>
    <w:rsid w:val="00736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F312DD"/>
    <w:rPr>
      <w:rFonts w:ascii="Calibri" w:hAnsi="Calibri"/>
      <w:sz w:val="22"/>
      <w:szCs w:val="22"/>
    </w:rPr>
  </w:style>
  <w:style w:type="table" w:styleId="a4">
    <w:name w:val="Table Grid"/>
    <w:basedOn w:val="a1"/>
    <w:rsid w:val="00A45C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1B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B44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15219"/>
  </w:style>
  <w:style w:type="paragraph" w:customStyle="1" w:styleId="Default">
    <w:name w:val="Default"/>
    <w:rsid w:val="00AA5E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121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33D9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3333D9"/>
    <w:rPr>
      <w:color w:val="106BBE"/>
    </w:rPr>
  </w:style>
  <w:style w:type="character" w:customStyle="1" w:styleId="40">
    <w:name w:val="Заголовок 4 Знак"/>
    <w:basedOn w:val="a0"/>
    <w:link w:val="4"/>
    <w:uiPriority w:val="9"/>
    <w:rsid w:val="001B25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a">
    <w:name w:val="No Spacing"/>
    <w:uiPriority w:val="1"/>
    <w:qFormat/>
    <w:rsid w:val="00781FD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E6B8A-5E06-465A-AFC3-50D4F68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 КИЗНЕР РАЙОНЛЭН ДЕПУТАТЪЁСЫЗЛЭН КЕНЕШСЫ</vt:lpstr>
    </vt:vector>
  </TitlesOfParts>
  <Company>RePack by SPecialiST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 КИЗНЕР РАЙОНЛЭН ДЕПУТАТЪЁСЫЗЛЭН КЕНЕШСЫ</dc:title>
  <dc:creator>Пользователь</dc:creator>
  <cp:lastModifiedBy>User</cp:lastModifiedBy>
  <cp:revision>34</cp:revision>
  <cp:lastPrinted>2017-07-03T07:02:00Z</cp:lastPrinted>
  <dcterms:created xsi:type="dcterms:W3CDTF">2016-10-07T12:23:00Z</dcterms:created>
  <dcterms:modified xsi:type="dcterms:W3CDTF">2017-08-23T12:25:00Z</dcterms:modified>
</cp:coreProperties>
</file>