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1A" w:rsidRPr="00C000E1" w:rsidRDefault="00B9571A" w:rsidP="001A070A">
      <w:pPr>
        <w:jc w:val="center"/>
      </w:pPr>
      <w:r w:rsidRPr="00C000E1">
        <w:t>Администрация  муниципального  образования   «Бемыжское»</w:t>
      </w:r>
    </w:p>
    <w:p w:rsidR="00B9571A" w:rsidRPr="00C000E1" w:rsidRDefault="00B9571A" w:rsidP="001A070A">
      <w:pPr>
        <w:jc w:val="center"/>
      </w:pPr>
      <w:r w:rsidRPr="00C000E1">
        <w:t>Кизнерского района   Удмуртской Республики</w:t>
      </w:r>
    </w:p>
    <w:p w:rsidR="00B9571A" w:rsidRPr="00C000E1" w:rsidRDefault="00B9571A" w:rsidP="001A070A">
      <w:pPr>
        <w:spacing w:line="360" w:lineRule="auto"/>
        <w:ind w:firstLine="540"/>
        <w:jc w:val="center"/>
        <w:rPr>
          <w:b/>
          <w:color w:val="333333"/>
        </w:rPr>
      </w:pPr>
    </w:p>
    <w:p w:rsidR="00B9571A" w:rsidRDefault="00B9571A" w:rsidP="001A070A">
      <w:pPr>
        <w:spacing w:line="360" w:lineRule="auto"/>
        <w:ind w:firstLine="540"/>
        <w:jc w:val="center"/>
        <w:rPr>
          <w:b/>
          <w:color w:val="333333"/>
          <w:sz w:val="26"/>
          <w:szCs w:val="26"/>
        </w:rPr>
      </w:pPr>
    </w:p>
    <w:p w:rsidR="00B9571A" w:rsidRDefault="00B9571A" w:rsidP="001A070A">
      <w:pPr>
        <w:spacing w:line="360" w:lineRule="auto"/>
        <w:jc w:val="center"/>
        <w:outlineLvl w:val="0"/>
        <w:rPr>
          <w:b/>
          <w:caps/>
          <w:color w:val="333333"/>
          <w:sz w:val="26"/>
          <w:szCs w:val="26"/>
          <w:u w:val="single"/>
          <w:vertAlign w:val="superscript"/>
        </w:rPr>
      </w:pPr>
      <w:r>
        <w:rPr>
          <w:b/>
          <w:caps/>
          <w:color w:val="333333"/>
          <w:sz w:val="26"/>
          <w:szCs w:val="26"/>
        </w:rPr>
        <w:t xml:space="preserve">Распоряжение </w:t>
      </w:r>
    </w:p>
    <w:p w:rsidR="00B9571A" w:rsidRDefault="00B9571A" w:rsidP="001A070A">
      <w:pPr>
        <w:spacing w:line="360" w:lineRule="auto"/>
      </w:pPr>
      <w:r>
        <w:t xml:space="preserve">20  марта   2015 г.                                                                                                                  № </w:t>
      </w:r>
      <w:bookmarkStart w:id="0" w:name="_GoBack"/>
      <w:bookmarkEnd w:id="0"/>
      <w:r>
        <w:t>7</w:t>
      </w:r>
    </w:p>
    <w:p w:rsidR="00B9571A" w:rsidRDefault="00B9571A" w:rsidP="001A070A">
      <w:pPr>
        <w:spacing w:line="360" w:lineRule="auto"/>
        <w:jc w:val="center"/>
        <w:rPr>
          <w:color w:val="333333"/>
        </w:rPr>
      </w:pPr>
      <w:r>
        <w:rPr>
          <w:color w:val="333333"/>
        </w:rPr>
        <w:t>с. Бемыж</w:t>
      </w:r>
    </w:p>
    <w:p w:rsidR="00B9571A" w:rsidRDefault="00B9571A" w:rsidP="001A070A">
      <w:pPr>
        <w:spacing w:line="360" w:lineRule="auto"/>
        <w:jc w:val="center"/>
        <w:rPr>
          <w:color w:val="333333"/>
        </w:rPr>
      </w:pPr>
    </w:p>
    <w:p w:rsidR="00B9571A" w:rsidRDefault="00B9571A" w:rsidP="001A070A">
      <w:pPr>
        <w:jc w:val="center"/>
      </w:pPr>
    </w:p>
    <w:tbl>
      <w:tblPr>
        <w:tblW w:w="0" w:type="auto"/>
        <w:tblLook w:val="00A0"/>
      </w:tblPr>
      <w:tblGrid>
        <w:gridCol w:w="5353"/>
        <w:gridCol w:w="4218"/>
      </w:tblGrid>
      <w:tr w:rsidR="00B9571A" w:rsidTr="001A070A">
        <w:tc>
          <w:tcPr>
            <w:tcW w:w="5353" w:type="dxa"/>
          </w:tcPr>
          <w:p w:rsidR="00B9571A" w:rsidRDefault="00B9571A">
            <w:pPr>
              <w:rPr>
                <w:b/>
              </w:rPr>
            </w:pPr>
            <w:r>
              <w:t>Об организации работы в Системе исполнения Регламентов Удмуртской Республики (СИР УР) в рамках межведомственного информационного взаимодействия</w:t>
            </w:r>
          </w:p>
        </w:tc>
        <w:tc>
          <w:tcPr>
            <w:tcW w:w="4218" w:type="dxa"/>
          </w:tcPr>
          <w:p w:rsidR="00B9571A" w:rsidRDefault="00B9571A">
            <w:pPr>
              <w:rPr>
                <w:b/>
              </w:rPr>
            </w:pPr>
          </w:p>
        </w:tc>
      </w:tr>
    </w:tbl>
    <w:p w:rsidR="00B9571A" w:rsidRDefault="00B9571A" w:rsidP="001A070A">
      <w:pPr>
        <w:ind w:firstLine="720"/>
        <w:rPr>
          <w:b/>
        </w:rPr>
      </w:pPr>
    </w:p>
    <w:p w:rsidR="00B9571A" w:rsidRDefault="00B9571A" w:rsidP="001A070A">
      <w:pPr>
        <w:ind w:left="720" w:hanging="360"/>
      </w:pPr>
      <w:r>
        <w:t xml:space="preserve">  </w:t>
      </w:r>
      <w:r>
        <w:tab/>
        <w:t xml:space="preserve"> </w:t>
      </w:r>
    </w:p>
    <w:p w:rsidR="00B9571A" w:rsidRDefault="00B9571A" w:rsidP="001A070A">
      <w:pPr>
        <w:ind w:left="720" w:hanging="360"/>
      </w:pPr>
    </w:p>
    <w:p w:rsidR="00B9571A" w:rsidRDefault="00B9571A" w:rsidP="001A070A">
      <w:pPr>
        <w:pStyle w:val="Heading1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требований статьи 7 Федерального закона от 27 июля 2010 года №210-ФЗ «Об организации предоставления государственных и муниципальных услуг» и Постановления Правительства Удмуртской Республики от 03 октября 2011 года № 820-Р, </w:t>
      </w:r>
    </w:p>
    <w:p w:rsidR="00B9571A" w:rsidRDefault="00B9571A" w:rsidP="001A070A"/>
    <w:p w:rsidR="00B9571A" w:rsidRDefault="00B9571A" w:rsidP="001A070A">
      <w:pPr>
        <w:numPr>
          <w:ilvl w:val="0"/>
          <w:numId w:val="1"/>
        </w:numPr>
        <w:ind w:left="0" w:firstLine="426"/>
      </w:pPr>
      <w:r>
        <w:t xml:space="preserve">Назначить ответственным за сведения  в реестре участников межведомственного взаимодействия  Антропову Людмилу Георгиевну специалиста 1-ой категории администрации МО «Бемыжское». </w:t>
      </w:r>
    </w:p>
    <w:p w:rsidR="00B9571A" w:rsidRDefault="00B9571A" w:rsidP="003408FA">
      <w:pPr>
        <w:ind w:firstLine="0"/>
      </w:pPr>
    </w:p>
    <w:p w:rsidR="00B9571A" w:rsidRDefault="00B9571A" w:rsidP="001A070A">
      <w:pPr>
        <w:numPr>
          <w:ilvl w:val="0"/>
          <w:numId w:val="1"/>
        </w:numPr>
        <w:ind w:left="0" w:firstLine="426"/>
      </w:pPr>
      <w:r>
        <w:t>Назначить уполномоченным сотрудником участником СИР, исполняющего обязанности администратора участника СИР на время его отсутствия Антропову Людмилу Георгиевну специалиста 1-ой категории администрации МО «Бемыжское».</w:t>
      </w:r>
    </w:p>
    <w:p w:rsidR="00B9571A" w:rsidRDefault="00B9571A" w:rsidP="003408FA">
      <w:pPr>
        <w:ind w:firstLine="0"/>
      </w:pPr>
    </w:p>
    <w:p w:rsidR="00B9571A" w:rsidRDefault="00B9571A" w:rsidP="001A070A">
      <w:pPr>
        <w:numPr>
          <w:ilvl w:val="0"/>
          <w:numId w:val="1"/>
        </w:numPr>
        <w:ind w:left="0" w:firstLine="426"/>
      </w:pPr>
      <w:r>
        <w:t xml:space="preserve">Назначить ответственным за сведения об участнике межведомственного взаимодействия  в реестре участников межведомственного взаимодействия Антропову Людмилу Георгиевну специалиста 1-ой категории администрации МО «Бемыжское». </w:t>
      </w:r>
    </w:p>
    <w:p w:rsidR="00B9571A" w:rsidRDefault="00B9571A" w:rsidP="001A070A"/>
    <w:p w:rsidR="00B9571A" w:rsidRDefault="00B9571A" w:rsidP="001A070A"/>
    <w:p w:rsidR="00B9571A" w:rsidRDefault="00B9571A" w:rsidP="001A070A"/>
    <w:p w:rsidR="00B9571A" w:rsidRDefault="00B9571A" w:rsidP="001A070A">
      <w:pPr>
        <w:tabs>
          <w:tab w:val="left" w:pos="3800"/>
        </w:tabs>
        <w:jc w:val="left"/>
        <w:rPr>
          <w:szCs w:val="26"/>
        </w:rPr>
      </w:pPr>
      <w:r>
        <w:rPr>
          <w:szCs w:val="26"/>
        </w:rPr>
        <w:t>Глава муниципального образования                                                                       И.Д.Демина</w:t>
      </w:r>
    </w:p>
    <w:p w:rsidR="00B9571A" w:rsidRDefault="00B9571A" w:rsidP="001A070A">
      <w:pPr>
        <w:tabs>
          <w:tab w:val="left" w:pos="3800"/>
        </w:tabs>
        <w:jc w:val="left"/>
        <w:rPr>
          <w:szCs w:val="26"/>
        </w:rPr>
      </w:pPr>
      <w:r>
        <w:rPr>
          <w:szCs w:val="26"/>
        </w:rPr>
        <w:t xml:space="preserve">                                                                               </w:t>
      </w:r>
    </w:p>
    <w:p w:rsidR="00B9571A" w:rsidRDefault="00B9571A" w:rsidP="001A070A">
      <w:pPr>
        <w:rPr>
          <w:szCs w:val="26"/>
        </w:rPr>
      </w:pPr>
    </w:p>
    <w:p w:rsidR="00B9571A" w:rsidRDefault="00B9571A" w:rsidP="001A070A">
      <w:pPr>
        <w:rPr>
          <w:szCs w:val="26"/>
        </w:rPr>
      </w:pPr>
    </w:p>
    <w:p w:rsidR="00B9571A" w:rsidRDefault="00B9571A"/>
    <w:sectPr w:rsidR="00B9571A" w:rsidSect="001A07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32858"/>
    <w:multiLevelType w:val="hybridMultilevel"/>
    <w:tmpl w:val="79DA4434"/>
    <w:lvl w:ilvl="0" w:tplc="31760372">
      <w:start w:val="1"/>
      <w:numFmt w:val="decimal"/>
      <w:lvlText w:val="%1."/>
      <w:lvlJc w:val="left"/>
      <w:pPr>
        <w:ind w:left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D19"/>
    <w:rsid w:val="001A070A"/>
    <w:rsid w:val="001D56B6"/>
    <w:rsid w:val="001F48B0"/>
    <w:rsid w:val="002059A1"/>
    <w:rsid w:val="003408FA"/>
    <w:rsid w:val="003A3FB9"/>
    <w:rsid w:val="00445059"/>
    <w:rsid w:val="004C7338"/>
    <w:rsid w:val="00593429"/>
    <w:rsid w:val="006B3F40"/>
    <w:rsid w:val="00716493"/>
    <w:rsid w:val="00971510"/>
    <w:rsid w:val="009B0D19"/>
    <w:rsid w:val="009D4211"/>
    <w:rsid w:val="00A10DFD"/>
    <w:rsid w:val="00B9571A"/>
    <w:rsid w:val="00C000E1"/>
    <w:rsid w:val="00C053F1"/>
    <w:rsid w:val="00CA735C"/>
    <w:rsid w:val="00D76D9F"/>
    <w:rsid w:val="00E165BB"/>
    <w:rsid w:val="00F7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0A"/>
    <w:pPr>
      <w:ind w:firstLine="284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70A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70A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A07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221</Words>
  <Characters>1263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2015-04-17T06:41:00Z</cp:lastPrinted>
  <dcterms:created xsi:type="dcterms:W3CDTF">2015-04-16T05:34:00Z</dcterms:created>
  <dcterms:modified xsi:type="dcterms:W3CDTF">2015-11-12T12:46:00Z</dcterms:modified>
</cp:coreProperties>
</file>