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71" w:rsidRPr="00CF7171" w:rsidRDefault="00CF7171" w:rsidP="00CF7171">
      <w:pPr>
        <w:spacing w:after="0" w:line="240" w:lineRule="auto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71">
        <w:rPr>
          <w:rFonts w:ascii="Times New Roman" w:hAnsi="Times New Roman" w:cs="Times New Roman"/>
          <w:b/>
          <w:sz w:val="24"/>
          <w:szCs w:val="24"/>
        </w:rPr>
        <w:t xml:space="preserve">УПРАВЛЕНИЕ ФИНАНСОВ АДМИНИСТРАЦИИ </w:t>
      </w:r>
      <w:proofErr w:type="gramStart"/>
      <w:r w:rsidRPr="00CF717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CF7171" w:rsidRPr="00CF7171" w:rsidRDefault="00CF7171" w:rsidP="00CF7171">
      <w:pPr>
        <w:spacing w:after="0" w:line="240" w:lineRule="auto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71">
        <w:rPr>
          <w:rFonts w:ascii="Times New Roman" w:hAnsi="Times New Roman" w:cs="Times New Roman"/>
          <w:b/>
          <w:sz w:val="24"/>
          <w:szCs w:val="24"/>
        </w:rPr>
        <w:t>ОБРАЗОВАНИЯ  «КИЗНЕРСКИЙ РАЙОН»</w:t>
      </w:r>
    </w:p>
    <w:p w:rsidR="00CF7171" w:rsidRPr="00CF7171" w:rsidRDefault="00CF7171" w:rsidP="00CF7171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71">
        <w:rPr>
          <w:rFonts w:ascii="Times New Roman" w:hAnsi="Times New Roman" w:cs="Times New Roman"/>
          <w:b/>
          <w:sz w:val="24"/>
          <w:szCs w:val="24"/>
        </w:rPr>
        <w:t>(УФ АДМИНИСТРАЦИИ КИЗНЕРСКОГО РАЙОНА)</w:t>
      </w:r>
    </w:p>
    <w:p w:rsidR="00CF7171" w:rsidRPr="00CF7171" w:rsidRDefault="00CF7171" w:rsidP="00CF7171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71" w:rsidRPr="00CF7171" w:rsidRDefault="00CF7171" w:rsidP="00CF7171">
      <w:pPr>
        <w:spacing w:after="0" w:line="240" w:lineRule="auto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71" w:rsidRPr="00CF7171" w:rsidRDefault="00CF7171" w:rsidP="00CF7171">
      <w:pPr>
        <w:spacing w:after="0" w:line="240" w:lineRule="auto"/>
        <w:ind w:right="91"/>
        <w:rPr>
          <w:rFonts w:ascii="Times New Roman" w:hAnsi="Times New Roman" w:cs="Times New Roman"/>
          <w:b/>
          <w:sz w:val="24"/>
          <w:szCs w:val="24"/>
        </w:rPr>
      </w:pPr>
    </w:p>
    <w:p w:rsidR="00CF7171" w:rsidRPr="00CF7171" w:rsidRDefault="00CF7171" w:rsidP="00CF7171">
      <w:pPr>
        <w:pStyle w:val="1"/>
        <w:spacing w:line="240" w:lineRule="auto"/>
      </w:pPr>
      <w:proofErr w:type="gramStart"/>
      <w:r w:rsidRPr="00CF7171">
        <w:t>П</w:t>
      </w:r>
      <w:proofErr w:type="gramEnd"/>
      <w:r w:rsidRPr="00CF7171">
        <w:t xml:space="preserve"> Р И К А З</w:t>
      </w:r>
    </w:p>
    <w:p w:rsidR="00CF7171" w:rsidRPr="00CF7171" w:rsidRDefault="00CF7171" w:rsidP="00CF7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171" w:rsidRPr="00CF7171" w:rsidRDefault="00CF7171" w:rsidP="00CF7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171">
        <w:rPr>
          <w:rFonts w:ascii="Times New Roman" w:hAnsi="Times New Roman" w:cs="Times New Roman"/>
          <w:sz w:val="24"/>
          <w:szCs w:val="24"/>
        </w:rPr>
        <w:t xml:space="preserve"> от  </w:t>
      </w:r>
      <w:r w:rsidR="00BC421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CF7171">
        <w:rPr>
          <w:rFonts w:ascii="Times New Roman" w:hAnsi="Times New Roman" w:cs="Times New Roman"/>
          <w:sz w:val="24"/>
          <w:szCs w:val="24"/>
        </w:rPr>
        <w:t xml:space="preserve"> 2020 г</w:t>
      </w:r>
      <w:r w:rsidRPr="00CF7171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</w:t>
      </w:r>
      <w:r w:rsidRPr="00CF7171">
        <w:rPr>
          <w:rFonts w:ascii="Times New Roman" w:hAnsi="Times New Roman" w:cs="Times New Roman"/>
          <w:sz w:val="24"/>
          <w:szCs w:val="24"/>
        </w:rPr>
        <w:t xml:space="preserve">№ </w:t>
      </w:r>
      <w:r w:rsidR="002E7D52">
        <w:rPr>
          <w:rFonts w:ascii="Times New Roman" w:hAnsi="Times New Roman" w:cs="Times New Roman"/>
          <w:sz w:val="24"/>
          <w:szCs w:val="24"/>
        </w:rPr>
        <w:t>49</w:t>
      </w:r>
    </w:p>
    <w:p w:rsidR="00CF7171" w:rsidRDefault="00CF7171" w:rsidP="00CF7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171">
        <w:rPr>
          <w:rFonts w:ascii="Times New Roman" w:hAnsi="Times New Roman" w:cs="Times New Roman"/>
          <w:sz w:val="24"/>
          <w:szCs w:val="24"/>
        </w:rPr>
        <w:t>п. Кизнер</w:t>
      </w:r>
    </w:p>
    <w:p w:rsidR="00CF7171" w:rsidRDefault="00CF7171" w:rsidP="00CF7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5205" w:rsidTr="00F00E29">
        <w:tc>
          <w:tcPr>
            <w:tcW w:w="4785" w:type="dxa"/>
          </w:tcPr>
          <w:p w:rsidR="00695205" w:rsidRDefault="00695205" w:rsidP="0069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 утверждении   Порядка составления и ведения сводной бюджетной росписи муниципального образования «Кизнерский район» и бюджетных росписей главных распорядителей средств бюджета муниципального образования «Кизнерский район» (главных администраторов источников финансирования дефицита бюджета муниципального образования «Кизнерский район</w:t>
            </w:r>
            <w:r w:rsidR="00F00E2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786" w:type="dxa"/>
          </w:tcPr>
          <w:p w:rsidR="00695205" w:rsidRDefault="00695205" w:rsidP="0069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205" w:rsidRDefault="00695205" w:rsidP="00695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71" w:rsidRDefault="00CF7171" w:rsidP="00CF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7171" w:rsidRDefault="00CF7171" w:rsidP="00CF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</w:t>
      </w:r>
      <w:r w:rsidR="00F00E29">
        <w:rPr>
          <w:rFonts w:ascii="Times New Roman" w:hAnsi="Times New Roman" w:cs="Times New Roman"/>
          <w:sz w:val="24"/>
          <w:szCs w:val="24"/>
        </w:rPr>
        <w:t>бюджетным законодательством Российской Федерации и законодательством Удмуртской Республики, в целях организации процесса исполнения бюджета муниципального образования «Кизнерский район»</w:t>
      </w:r>
      <w:r w:rsidR="00A63AAF">
        <w:rPr>
          <w:rFonts w:ascii="Times New Roman" w:hAnsi="Times New Roman" w:cs="Times New Roman"/>
          <w:sz w:val="24"/>
          <w:szCs w:val="24"/>
        </w:rPr>
        <w:t xml:space="preserve"> </w:t>
      </w:r>
      <w:r w:rsidR="00A63AAF" w:rsidRPr="00A63AAF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A63AAF">
        <w:rPr>
          <w:rFonts w:ascii="Times New Roman" w:hAnsi="Times New Roman" w:cs="Times New Roman"/>
          <w:sz w:val="24"/>
          <w:szCs w:val="24"/>
        </w:rPr>
        <w:t>:</w:t>
      </w:r>
    </w:p>
    <w:p w:rsidR="00BE1309" w:rsidRDefault="00BE1309" w:rsidP="00CF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AF" w:rsidRDefault="00A63AAF" w:rsidP="00F00E29">
      <w:pPr>
        <w:pStyle w:val="a3"/>
        <w:numPr>
          <w:ilvl w:val="0"/>
          <w:numId w:val="1"/>
        </w:numPr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="00F00E29">
        <w:rPr>
          <w:rFonts w:ascii="Times New Roman" w:hAnsi="Times New Roman" w:cs="Times New Roman"/>
          <w:sz w:val="24"/>
          <w:szCs w:val="24"/>
        </w:rPr>
        <w:t>Порядок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 бюджета муниципального образования «Кизнерский район» (главных администраторов источников финансирования дефицита бюджета муниципального образования «Кизнерский район»)</w:t>
      </w:r>
      <w:r w:rsidRPr="00A63AAF">
        <w:rPr>
          <w:rFonts w:ascii="Times New Roman" w:hAnsi="Times New Roman" w:cs="Times New Roman"/>
          <w:sz w:val="24"/>
          <w:szCs w:val="24"/>
        </w:rPr>
        <w:t>.</w:t>
      </w:r>
    </w:p>
    <w:p w:rsidR="00F00E29" w:rsidRDefault="00F00E29" w:rsidP="00F00E29">
      <w:pPr>
        <w:pStyle w:val="a3"/>
        <w:numPr>
          <w:ilvl w:val="0"/>
          <w:numId w:val="1"/>
        </w:numPr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 силу приказ Управления финансов Администрации муниципального образования «Кизнерский район» от 10 января 2013 года № 01 «Об  утверждении   Порядка составления и ведения сводной бюджетной росписи муниципального образования «Кизнерский район» и бюджетных росписей главных распорядителей средств бюджета муниципального образования «Кизнерский район» (главных администраторов источников финансирования дефицита бюджета муниципального образования «Кизнерский район»)».</w:t>
      </w:r>
      <w:proofErr w:type="gramEnd"/>
    </w:p>
    <w:p w:rsidR="00F00E29" w:rsidRDefault="00F00E29" w:rsidP="00F00E29">
      <w:pPr>
        <w:pStyle w:val="a3"/>
        <w:numPr>
          <w:ilvl w:val="0"/>
          <w:numId w:val="1"/>
        </w:numPr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proofErr w:type="gramStart"/>
      <w:r w:rsidR="00FF05A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FF05AB">
        <w:rPr>
          <w:rFonts w:ascii="Times New Roman" w:hAnsi="Times New Roman" w:cs="Times New Roman"/>
          <w:sz w:val="24"/>
          <w:szCs w:val="24"/>
        </w:rPr>
        <w:t>.</w:t>
      </w:r>
    </w:p>
    <w:p w:rsidR="00F00E29" w:rsidRDefault="00F00E29" w:rsidP="00F00E29">
      <w:pPr>
        <w:pStyle w:val="a3"/>
        <w:numPr>
          <w:ilvl w:val="0"/>
          <w:numId w:val="1"/>
        </w:numPr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начальника – начальника бюджетного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Шурмину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BE1309" w:rsidRDefault="00BE1309" w:rsidP="00A63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309" w:rsidRPr="00BE1309" w:rsidRDefault="00BE1309" w:rsidP="00BE130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CF7171" w:rsidRDefault="00CF7171"/>
    <w:p w:rsidR="00BE1309" w:rsidRDefault="00BE1309">
      <w:pPr>
        <w:rPr>
          <w:rFonts w:ascii="Times New Roman" w:hAnsi="Times New Roman" w:cs="Times New Roman"/>
          <w:sz w:val="24"/>
          <w:szCs w:val="24"/>
        </w:rPr>
      </w:pPr>
      <w:r w:rsidRPr="00BE1309"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130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309">
        <w:rPr>
          <w:rFonts w:ascii="Times New Roman" w:hAnsi="Times New Roman" w:cs="Times New Roman"/>
          <w:sz w:val="24"/>
          <w:szCs w:val="24"/>
        </w:rPr>
        <w:t xml:space="preserve">      Л.А. Ушакова</w:t>
      </w:r>
    </w:p>
    <w:p w:rsidR="00BE1309" w:rsidRPr="00BE1309" w:rsidRDefault="00BE1309" w:rsidP="00BE1309">
      <w:pPr>
        <w:rPr>
          <w:rFonts w:ascii="Times New Roman" w:hAnsi="Times New Roman" w:cs="Times New Roman"/>
          <w:sz w:val="24"/>
          <w:szCs w:val="24"/>
        </w:rPr>
      </w:pPr>
    </w:p>
    <w:p w:rsidR="00BE1309" w:rsidRPr="00BE1309" w:rsidRDefault="00BE1309" w:rsidP="00BE1309">
      <w:pPr>
        <w:rPr>
          <w:rFonts w:ascii="Times New Roman" w:hAnsi="Times New Roman" w:cs="Times New Roman"/>
          <w:sz w:val="24"/>
          <w:szCs w:val="24"/>
        </w:rPr>
      </w:pPr>
    </w:p>
    <w:p w:rsidR="00BE1309" w:rsidRDefault="00BE1309" w:rsidP="00BE1309">
      <w:pPr>
        <w:rPr>
          <w:rFonts w:ascii="Times New Roman" w:hAnsi="Times New Roman" w:cs="Times New Roman"/>
          <w:sz w:val="24"/>
          <w:szCs w:val="24"/>
        </w:rPr>
      </w:pPr>
    </w:p>
    <w:p w:rsidR="00F00E29" w:rsidRDefault="00F00E29" w:rsidP="00BE1309">
      <w:pPr>
        <w:rPr>
          <w:rFonts w:ascii="Times New Roman" w:hAnsi="Times New Roman" w:cs="Times New Roman"/>
          <w:sz w:val="24"/>
          <w:szCs w:val="24"/>
        </w:rPr>
      </w:pPr>
    </w:p>
    <w:p w:rsidR="00A02FB9" w:rsidRDefault="00A02FB9" w:rsidP="00BE1309">
      <w:pPr>
        <w:rPr>
          <w:rFonts w:ascii="Times New Roman" w:hAnsi="Times New Roman" w:cs="Times New Roman"/>
          <w:sz w:val="24"/>
          <w:szCs w:val="24"/>
        </w:rPr>
      </w:pPr>
    </w:p>
    <w:p w:rsidR="00A02FB9" w:rsidRDefault="00A02FB9" w:rsidP="00BE1309">
      <w:pPr>
        <w:rPr>
          <w:rFonts w:ascii="Times New Roman" w:hAnsi="Times New Roman" w:cs="Times New Roman"/>
          <w:sz w:val="24"/>
          <w:szCs w:val="24"/>
        </w:rPr>
      </w:pPr>
    </w:p>
    <w:p w:rsidR="00BE1309" w:rsidRDefault="00BE1309" w:rsidP="00BE13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BE1309" w:rsidRDefault="00BE1309" w:rsidP="00BE13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Управления финансов </w:t>
      </w:r>
    </w:p>
    <w:p w:rsidR="00BE1309" w:rsidRDefault="00BE1309" w:rsidP="00BE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Администрации </w:t>
      </w:r>
    </w:p>
    <w:p w:rsidR="00BE1309" w:rsidRDefault="00BE1309" w:rsidP="00BE1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МО «Кизнерский район</w:t>
      </w:r>
    </w:p>
    <w:p w:rsidR="002F56BC" w:rsidRDefault="00BE1309" w:rsidP="00BE1309">
      <w:pPr>
        <w:tabs>
          <w:tab w:val="left" w:pos="53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_____2020 г. № ____</w:t>
      </w:r>
    </w:p>
    <w:p w:rsidR="002F56BC" w:rsidRDefault="001675BD" w:rsidP="001675BD">
      <w:pPr>
        <w:tabs>
          <w:tab w:val="left" w:pos="53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1675BD" w:rsidRDefault="001675BD" w:rsidP="001675BD">
      <w:pPr>
        <w:tabs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составления и ведения сводной бюджетной росписи</w:t>
      </w:r>
    </w:p>
    <w:p w:rsidR="001675BD" w:rsidRDefault="001675BD" w:rsidP="001675BD">
      <w:pPr>
        <w:tabs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муниципального образования «Кизнерский район» и бюджетных росписей главных распорядителей средств бюджета муниципального образования «Кизнерский район» (главных администраторов источников финансирования дефицита бюджета муниципального образования «Кизнерский район»)</w:t>
      </w:r>
    </w:p>
    <w:p w:rsidR="001675BD" w:rsidRDefault="001675BD" w:rsidP="001675BD">
      <w:pPr>
        <w:tabs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5BD" w:rsidRDefault="001675BD" w:rsidP="001675BD">
      <w:pPr>
        <w:tabs>
          <w:tab w:val="left" w:pos="53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Бюджетным кодексом Российской Федерации (далее – Бюджетный кодекс), Законом Удмуртской Республики от 22 мая 2008 года № 18-РЗ «О бюджетном процессе в Удмуртской Республике»</w:t>
      </w:r>
      <w:r w:rsidR="00841E1B">
        <w:rPr>
          <w:rFonts w:ascii="Times New Roman" w:hAnsi="Times New Roman" w:cs="Times New Roman"/>
          <w:sz w:val="24"/>
          <w:szCs w:val="24"/>
        </w:rPr>
        <w:t>, Решением Совета депутатов муниципального образования «Кизнерский район» от 06.03.2008 № 11/98 «О бюджетном процессе в муниципальном образовании «Кизнерский район» в целях организации исполнения бюджета (далее – МО «Кизнерский район») по расходам и источникам</w:t>
      </w:r>
      <w:proofErr w:type="gramEnd"/>
      <w:r w:rsidR="00841E1B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МО «Кизнерский район» и определяет правила составления и ведения сводной бюджетной росписи бюджета МО «Кизнерский район» (далее – сводная роспись) и бюджетных росписей главных распорядителей средств бюджета МО «Кизнерский район» (главных администраторов источников финансирования дефицита бюджета МО «Кизнерский район») (далее – бюджетная роспись).</w:t>
      </w:r>
    </w:p>
    <w:p w:rsidR="00841E1B" w:rsidRDefault="00841E1B" w:rsidP="00841E1B">
      <w:pPr>
        <w:pStyle w:val="a3"/>
        <w:numPr>
          <w:ilvl w:val="0"/>
          <w:numId w:val="6"/>
        </w:numPr>
        <w:tabs>
          <w:tab w:val="left" w:pos="5334"/>
        </w:tabs>
        <w:ind w:left="170" w:hanging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A05">
        <w:rPr>
          <w:rFonts w:ascii="Times New Roman" w:hAnsi="Times New Roman" w:cs="Times New Roman"/>
          <w:b/>
          <w:sz w:val="24"/>
          <w:szCs w:val="24"/>
        </w:rPr>
        <w:t>Состав сводной росписи, порядок ее составления и утверждения</w:t>
      </w:r>
    </w:p>
    <w:p w:rsidR="009C0697" w:rsidRPr="00947A05" w:rsidRDefault="009C0697" w:rsidP="009C0697">
      <w:pPr>
        <w:pStyle w:val="a3"/>
        <w:tabs>
          <w:tab w:val="left" w:pos="5334"/>
        </w:tabs>
        <w:ind w:left="170"/>
        <w:rPr>
          <w:rFonts w:ascii="Times New Roman" w:hAnsi="Times New Roman" w:cs="Times New Roman"/>
          <w:b/>
          <w:sz w:val="24"/>
          <w:szCs w:val="24"/>
        </w:rPr>
      </w:pPr>
    </w:p>
    <w:p w:rsidR="00841E1B" w:rsidRDefault="00841E1B" w:rsidP="00947A05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7A05">
        <w:rPr>
          <w:rFonts w:ascii="Times New Roman" w:hAnsi="Times New Roman" w:cs="Times New Roman"/>
          <w:sz w:val="24"/>
          <w:szCs w:val="24"/>
        </w:rPr>
        <w:t>Сводная роспись составляется Управлением финансов Администрации муниципального образования «Кизнерский район» (далее – Управление финансов)</w:t>
      </w:r>
      <w:r w:rsidR="00947A05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="00947A05" w:rsidRPr="00B009F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№ 1</w:t>
      </w:r>
      <w:r w:rsidR="00947A05">
        <w:rPr>
          <w:rFonts w:ascii="Times New Roman" w:hAnsi="Times New Roman" w:cs="Times New Roman"/>
          <w:sz w:val="24"/>
          <w:szCs w:val="24"/>
        </w:rPr>
        <w:t xml:space="preserve"> к настоящему Приказу и включает:</w:t>
      </w:r>
    </w:p>
    <w:p w:rsidR="00947A05" w:rsidRDefault="00947A05" w:rsidP="00947A05">
      <w:pPr>
        <w:pStyle w:val="a3"/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по расходам бюджета МО «Кизнерский район» на текущий финансовый год и плановый период в разрезе кодов классификации расходов бюджета МО «Кизнерский район»: главного распорядителя средств бюджета МО «Кизнерский район» (далее – главный распорядитель), раздела, подраздела, целевой статьи, вида расходов;</w:t>
      </w:r>
    </w:p>
    <w:p w:rsidR="00947A05" w:rsidRPr="00947A05" w:rsidRDefault="00947A05" w:rsidP="00947A05">
      <w:pPr>
        <w:pStyle w:val="a3"/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по источникам  внутреннего финансирования дефицита бюджета МО «Кизнерский район» на текущий финансовый год и плановый период в разрезе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«Кизнерский район»</w:t>
      </w:r>
      <w:r w:rsidR="006E7611">
        <w:rPr>
          <w:rFonts w:ascii="Times New Roman" w:hAnsi="Times New Roman" w:cs="Times New Roman"/>
          <w:sz w:val="24"/>
          <w:szCs w:val="24"/>
        </w:rPr>
        <w:t xml:space="preserve"> (далее – главный администратор источников) и кодов классификации источников финансирования дефицитов бюджетов Российской Федерации.</w:t>
      </w:r>
    </w:p>
    <w:p w:rsidR="001675BD" w:rsidRDefault="009C0697" w:rsidP="00D4275E">
      <w:pPr>
        <w:pStyle w:val="a3"/>
        <w:numPr>
          <w:ilvl w:val="0"/>
          <w:numId w:val="9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роспись утверждается начальником Управления</w:t>
      </w:r>
      <w:r w:rsidR="00D4275E">
        <w:rPr>
          <w:rFonts w:ascii="Times New Roman" w:hAnsi="Times New Roman" w:cs="Times New Roman"/>
          <w:sz w:val="24"/>
          <w:szCs w:val="24"/>
        </w:rPr>
        <w:t xml:space="preserve"> финансов или уполномоченным заместителем начальника Управления финансов.</w:t>
      </w:r>
    </w:p>
    <w:p w:rsidR="00D4275E" w:rsidRDefault="00D4275E" w:rsidP="00D4275E">
      <w:pPr>
        <w:pStyle w:val="a3"/>
        <w:numPr>
          <w:ilvl w:val="0"/>
          <w:numId w:val="9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и доведение сводной росписи до главных распорядителей осуществляются с учетом особенностей, установленных Решением Совета депутатов МО «Кизнерский район» о бюджете МО «Кизнерский район» (далее – решение о бюджете) и нормативными правовыми актами МО «Кизнерский район», направленными на его реализацию.</w:t>
      </w:r>
    </w:p>
    <w:p w:rsidR="005A4D08" w:rsidRDefault="005A4D08" w:rsidP="005A4D08">
      <w:pPr>
        <w:pStyle w:val="a3"/>
        <w:numPr>
          <w:ilvl w:val="0"/>
          <w:numId w:val="9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Утвержденные показатели сводной росписи должны соответствовать решению о бюджете.</w:t>
      </w:r>
    </w:p>
    <w:p w:rsidR="005A4D08" w:rsidRPr="00F66877" w:rsidRDefault="005A4D08" w:rsidP="005A4D08">
      <w:pPr>
        <w:pStyle w:val="a3"/>
        <w:numPr>
          <w:ilvl w:val="0"/>
          <w:numId w:val="9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Управление финансов не позднее 20 числа месяца, следующего за отчетным кварталом, размещает на официальном сайте МО «Кизнерский район» в информационно-телекоммуникационной сети «Интернет» информацию о сводной росписи по состоянию на 1 января, 1 апреля, 1 июля, 1 октября текущего финансового года, 1 января очередного финансового года по форме согласно </w:t>
      </w:r>
      <w:r w:rsidRPr="00F66877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4A6065">
        <w:rPr>
          <w:rFonts w:ascii="Times New Roman" w:hAnsi="Times New Roman" w:cs="Times New Roman"/>
          <w:sz w:val="24"/>
          <w:szCs w:val="24"/>
        </w:rPr>
        <w:t>18</w:t>
      </w:r>
      <w:r w:rsidRPr="00F66877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3D2ABD" w:rsidRPr="00F66877">
        <w:rPr>
          <w:rFonts w:ascii="Times New Roman" w:hAnsi="Times New Roman" w:cs="Times New Roman"/>
          <w:sz w:val="24"/>
          <w:szCs w:val="24"/>
        </w:rPr>
        <w:t>орядку</w:t>
      </w:r>
      <w:r w:rsidRPr="00F668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D08" w:rsidRDefault="005A4D08" w:rsidP="005A4D08">
      <w:pPr>
        <w:pStyle w:val="a3"/>
        <w:tabs>
          <w:tab w:val="left" w:pos="284"/>
        </w:tabs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4D08" w:rsidRDefault="003D2ABD" w:rsidP="005A4D08">
      <w:pPr>
        <w:pStyle w:val="a3"/>
        <w:numPr>
          <w:ilvl w:val="0"/>
          <w:numId w:val="6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ABD">
        <w:rPr>
          <w:rFonts w:ascii="Times New Roman" w:hAnsi="Times New Roman" w:cs="Times New Roman"/>
          <w:b/>
          <w:sz w:val="24"/>
          <w:szCs w:val="24"/>
        </w:rPr>
        <w:t>Лимиты бюджетных обязательств</w:t>
      </w:r>
    </w:p>
    <w:p w:rsidR="00F66877" w:rsidRPr="00F66877" w:rsidRDefault="003D2ABD" w:rsidP="003D2ABD">
      <w:pPr>
        <w:pStyle w:val="a3"/>
        <w:numPr>
          <w:ilvl w:val="0"/>
          <w:numId w:val="9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877">
        <w:rPr>
          <w:rFonts w:ascii="Times New Roman" w:hAnsi="Times New Roman" w:cs="Times New Roman"/>
          <w:sz w:val="24"/>
          <w:szCs w:val="24"/>
        </w:rPr>
        <w:t>Лимиты бюджетных обязательств бюджета МО «Кизнерский район» утверждаются в разрезе ведомственной структуры расходов бюджета МО «Кизнерский район» и кодов классификации расходов бюджета МО «Кизнерский район»</w:t>
      </w:r>
      <w:r w:rsidR="008A3702">
        <w:rPr>
          <w:rFonts w:ascii="Times New Roman" w:hAnsi="Times New Roman" w:cs="Times New Roman"/>
          <w:sz w:val="24"/>
          <w:szCs w:val="24"/>
        </w:rPr>
        <w:t xml:space="preserve"> </w:t>
      </w:r>
      <w:r w:rsidR="00F66877" w:rsidRPr="00F668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 формам согласно приложениям </w:t>
      </w:r>
      <w:r w:rsidR="008A37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F66877" w:rsidRPr="00F668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A606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19</w:t>
      </w:r>
      <w:r w:rsidR="00F66877" w:rsidRPr="008A37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</w:t>
      </w:r>
      <w:r w:rsidR="008A3702" w:rsidRPr="008A37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F66877" w:rsidRPr="008A37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A606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19</w:t>
      </w:r>
      <w:r w:rsidR="008A3702" w:rsidRPr="008A37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.1</w:t>
      </w:r>
      <w:r w:rsidR="00F66877" w:rsidRPr="00F668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Порядку.</w:t>
      </w:r>
    </w:p>
    <w:p w:rsidR="003D2ABD" w:rsidRPr="00F66877" w:rsidRDefault="003D2ABD" w:rsidP="003D2ABD">
      <w:pPr>
        <w:pStyle w:val="a3"/>
        <w:numPr>
          <w:ilvl w:val="0"/>
          <w:numId w:val="9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877">
        <w:rPr>
          <w:rFonts w:ascii="Times New Roman" w:hAnsi="Times New Roman" w:cs="Times New Roman"/>
          <w:sz w:val="24"/>
          <w:szCs w:val="24"/>
        </w:rPr>
        <w:t xml:space="preserve"> Лимиты бюджетных обязатель</w:t>
      </w:r>
      <w:proofErr w:type="gramStart"/>
      <w:r w:rsidRPr="00F66877">
        <w:rPr>
          <w:rFonts w:ascii="Times New Roman" w:hAnsi="Times New Roman" w:cs="Times New Roman"/>
          <w:sz w:val="24"/>
          <w:szCs w:val="24"/>
        </w:rPr>
        <w:t xml:space="preserve">ств </w:t>
      </w:r>
      <w:r w:rsidR="00C1492E" w:rsidRPr="00F66877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="00C1492E" w:rsidRPr="00F66877">
        <w:rPr>
          <w:rFonts w:ascii="Times New Roman" w:hAnsi="Times New Roman" w:cs="Times New Roman"/>
          <w:sz w:val="24"/>
          <w:szCs w:val="24"/>
        </w:rPr>
        <w:t>авным распорядителям утверждаются начальником Управления финансов или уполномоченным заместителем начальника Управления финансов.</w:t>
      </w:r>
    </w:p>
    <w:p w:rsidR="00C1492E" w:rsidRDefault="00C1492E" w:rsidP="003D2ABD">
      <w:pPr>
        <w:pStyle w:val="a3"/>
        <w:numPr>
          <w:ilvl w:val="0"/>
          <w:numId w:val="9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Лимиты бюджетных обязательств утверждаются и доводятся до главных распорядителей в пределах бюджетных ассигнований, установленных Решением бюджете, с учетом особенностей, установленных решением о бюджете и (или) нормативными правовыми актами МО «Кизнерский район»</w:t>
      </w:r>
      <w:r w:rsidR="00494C71">
        <w:rPr>
          <w:rFonts w:ascii="Times New Roman" w:hAnsi="Times New Roman" w:cs="Times New Roman"/>
          <w:sz w:val="24"/>
          <w:szCs w:val="24"/>
        </w:rPr>
        <w:t>, направленными на его реализацию.</w:t>
      </w:r>
    </w:p>
    <w:p w:rsidR="00494C71" w:rsidRDefault="00494C71" w:rsidP="00494C71">
      <w:pPr>
        <w:pStyle w:val="a3"/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Лимиты бюджетных обязательств по расходам на исполнение публичных нормативных обязательств не утверждаются и не доводятся.</w:t>
      </w:r>
    </w:p>
    <w:p w:rsidR="00494C71" w:rsidRDefault="00494C71" w:rsidP="00494C71">
      <w:pPr>
        <w:pStyle w:val="a3"/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4C71" w:rsidRDefault="00494C71" w:rsidP="00372B95">
      <w:pPr>
        <w:pStyle w:val="a3"/>
        <w:numPr>
          <w:ilvl w:val="0"/>
          <w:numId w:val="10"/>
        </w:numPr>
        <w:tabs>
          <w:tab w:val="left" w:pos="284"/>
        </w:tabs>
        <w:ind w:left="284" w:firstLine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95">
        <w:rPr>
          <w:rFonts w:ascii="Times New Roman" w:hAnsi="Times New Roman" w:cs="Times New Roman"/>
          <w:b/>
          <w:sz w:val="24"/>
          <w:szCs w:val="24"/>
        </w:rPr>
        <w:t xml:space="preserve">Доведение </w:t>
      </w:r>
      <w:r w:rsidR="00372B95" w:rsidRPr="00372B95">
        <w:rPr>
          <w:rFonts w:ascii="Times New Roman" w:hAnsi="Times New Roman" w:cs="Times New Roman"/>
          <w:b/>
          <w:sz w:val="24"/>
          <w:szCs w:val="24"/>
        </w:rPr>
        <w:t>показателей сводной росписи и лимитов бюджетных обязательств до главных распорядителей (главных администраторов источников)</w:t>
      </w:r>
    </w:p>
    <w:p w:rsidR="005529D3" w:rsidRDefault="005529D3" w:rsidP="005529D3">
      <w:pPr>
        <w:pStyle w:val="a3"/>
        <w:tabs>
          <w:tab w:val="left" w:pos="284"/>
        </w:tabs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5529D3" w:rsidRDefault="005529D3" w:rsidP="005529D3">
      <w:pPr>
        <w:pStyle w:val="a3"/>
        <w:numPr>
          <w:ilvl w:val="0"/>
          <w:numId w:val="9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Бюджетный отдел Управления финансов (далее – Бюджетный отдел) в течение двух рабочих дней со дня утверждения сводной росписи доводит до главных распорядителей Уведомления о бюджетных ассигнованиях</w:t>
      </w:r>
      <w:r w:rsidR="00BF1E4C">
        <w:rPr>
          <w:rFonts w:ascii="Times New Roman" w:hAnsi="Times New Roman" w:cs="Times New Roman"/>
          <w:sz w:val="24"/>
          <w:szCs w:val="24"/>
        </w:rPr>
        <w:t xml:space="preserve"> из бюджета МО «Кизнерский район»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Pr="00971C0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приложениям № 2</w:t>
      </w:r>
      <w:r w:rsidRPr="005529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1E4C" w:rsidRPr="00BF1E4C">
        <w:rPr>
          <w:rFonts w:ascii="Times New Roman" w:hAnsi="Times New Roman" w:cs="Times New Roman"/>
          <w:sz w:val="24"/>
          <w:szCs w:val="24"/>
        </w:rPr>
        <w:t>к настоящему Порядку, Уведомления о бюджетных ассигнованиях из бюджета МО «Кизнерский район» на плановый период согласно</w:t>
      </w:r>
      <w:r w:rsidR="00BF1E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1E4C" w:rsidRPr="0001181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</w:t>
      </w:r>
      <w:r w:rsidRPr="00011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2.1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proofErr w:type="gramEnd"/>
      <w:r w:rsidR="00BF1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о лимитах бюджетных обязательств</w:t>
      </w:r>
      <w:r w:rsidR="00BF1E4C">
        <w:rPr>
          <w:rFonts w:ascii="Times New Roman" w:hAnsi="Times New Roman" w:cs="Times New Roman"/>
          <w:sz w:val="24"/>
          <w:szCs w:val="24"/>
        </w:rPr>
        <w:t xml:space="preserve"> бюджета МО «Кизнерский район»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Pr="00EE3DC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№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BF1E4C">
        <w:rPr>
          <w:rFonts w:ascii="Times New Roman" w:hAnsi="Times New Roman" w:cs="Times New Roman"/>
          <w:sz w:val="24"/>
          <w:szCs w:val="24"/>
        </w:rPr>
        <w:t xml:space="preserve"> и Уведомления о лимитах бюджетных обязательств на плановый период по форме согласно </w:t>
      </w:r>
      <w:r w:rsidR="00BF1E4C" w:rsidRPr="00EE3DC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№ 3.1</w:t>
      </w:r>
      <w:r w:rsidR="00BF1E4C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E4C" w:rsidRDefault="00BF1E4C" w:rsidP="00BF1E4C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главными распорядителями (главными администраторами источников), получателями средств договоров (соглашений), муниципальных контрактов на поставку товаров, выполнение работ и услуг с поставщиками, исполнителями работ и услуг должно производиться в пределах доведенных лимитов бюджетных обязательств с учетом ранее принятых и неисполненных обязательств.</w:t>
      </w:r>
    </w:p>
    <w:p w:rsidR="00135720" w:rsidRDefault="00135720" w:rsidP="00BF1E4C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публичных нормативных обязательств, подлежащих исполнению за счет средств бюджета МО «Кизнерский район» на очередной финансовый год и плановый период, определен приложени</w:t>
      </w:r>
      <w:r w:rsidR="00BE43B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к решению 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общем объеме </w:t>
      </w:r>
      <w:r w:rsidR="00BE43B3">
        <w:rPr>
          <w:rFonts w:ascii="Times New Roman" w:hAnsi="Times New Roman" w:cs="Times New Roman"/>
          <w:sz w:val="24"/>
          <w:szCs w:val="24"/>
        </w:rPr>
        <w:t>бюджетных ассигнований, направляемых на исполнение публичных нормативных обязательств в очередном финансовом году и в плановом периоде.</w:t>
      </w:r>
    </w:p>
    <w:p w:rsidR="00BE43B3" w:rsidRDefault="006C6973" w:rsidP="006C6973">
      <w:pPr>
        <w:pStyle w:val="a3"/>
        <w:numPr>
          <w:ilvl w:val="0"/>
          <w:numId w:val="9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Бюджетный отдел в течение двух рабочих дней со дня утверждения сводной росписи составляет и доводит до главных администраторов источников Уведомления о бюджетных ассигнованиях по источникам внутреннего финансового дефицита бюджета МО «Кизнерский район», кроме операций по управлению остатками средств на едином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счете бюджета, на очередной финансовый год по форме согласно </w:t>
      </w:r>
      <w:r w:rsidRPr="00C95C9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№ 4 к настоящему Порядку и на плановый период по форме</w:t>
      </w:r>
      <w:proofErr w:type="gramEnd"/>
      <w:r w:rsidRPr="00C9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№ 4.1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C6973" w:rsidRDefault="006C6973" w:rsidP="006C6973">
      <w:pPr>
        <w:pStyle w:val="a3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02FB9" w:rsidRPr="00A02FB9" w:rsidRDefault="00A02FB9" w:rsidP="00A02FB9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4A6EF9" w:rsidRPr="004A6EF9" w:rsidRDefault="006C6973" w:rsidP="006C6973">
      <w:pPr>
        <w:pStyle w:val="a3"/>
        <w:numPr>
          <w:ilvl w:val="0"/>
          <w:numId w:val="10"/>
        </w:num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Доведение предельных объемов финансирования</w:t>
      </w:r>
      <w:r w:rsidR="004A6E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973" w:rsidRDefault="004A6EF9" w:rsidP="004A6EF9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бюджета МО «Кизнерский район»</w:t>
      </w:r>
    </w:p>
    <w:p w:rsidR="004A6EF9" w:rsidRDefault="00EE6153" w:rsidP="00EE6153">
      <w:pPr>
        <w:pStyle w:val="a3"/>
        <w:numPr>
          <w:ilvl w:val="0"/>
          <w:numId w:val="9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EF9">
        <w:rPr>
          <w:rFonts w:ascii="Times New Roman" w:hAnsi="Times New Roman" w:cs="Times New Roman"/>
          <w:sz w:val="24"/>
          <w:szCs w:val="24"/>
        </w:rPr>
        <w:t>Предельные объемы финансирования расходов из бюджета МО «Кизнерский район» в отношении главных распорядителей  утверждаются Управлением финансов помесячно в разрезе кодов бюджетной классификации Российской Федерации.</w:t>
      </w:r>
    </w:p>
    <w:p w:rsidR="004A6EF9" w:rsidRDefault="004A6EF9" w:rsidP="004A6EF9">
      <w:pPr>
        <w:pStyle w:val="a3"/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Расчет и доведение предельных объемов финансирования расходов из бюджета МО «Кизнерский район» главным распорядителям осуществляется исходя из общего объема бюджетных ассигнований, предусмотренных главному распорядителю</w:t>
      </w:r>
      <w:r w:rsidR="00DD4083">
        <w:rPr>
          <w:rFonts w:ascii="Times New Roman" w:hAnsi="Times New Roman" w:cs="Times New Roman"/>
          <w:sz w:val="24"/>
          <w:szCs w:val="24"/>
        </w:rPr>
        <w:t xml:space="preserve"> решением о бюджете (сводной росписью), в соответствии с показателями кассового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083">
        <w:rPr>
          <w:rFonts w:ascii="Times New Roman" w:hAnsi="Times New Roman" w:cs="Times New Roman"/>
          <w:sz w:val="24"/>
          <w:szCs w:val="24"/>
        </w:rPr>
        <w:t>исполнения бюджета МО «Кизнерский район» на предстоящий месяц (далее – кассовый план) с учетом информации о состоянии единого счета бюджета МО «Кизнерский район», представляемой Сектором бухгалтерского</w:t>
      </w:r>
      <w:proofErr w:type="gramEnd"/>
      <w:r w:rsidR="00DD4083">
        <w:rPr>
          <w:rFonts w:ascii="Times New Roman" w:hAnsi="Times New Roman" w:cs="Times New Roman"/>
          <w:sz w:val="24"/>
          <w:szCs w:val="24"/>
        </w:rPr>
        <w:t xml:space="preserve"> учета и отчетности Управления финансов, и особенностей, установленных решением о бюджете и (или) нормативными правовыми актами Администрации МО «Кизнерский район», направленными на его реализацию.</w:t>
      </w:r>
    </w:p>
    <w:p w:rsidR="00DD4083" w:rsidRDefault="00EE6153" w:rsidP="00DD4083">
      <w:pPr>
        <w:pStyle w:val="a3"/>
        <w:numPr>
          <w:ilvl w:val="0"/>
          <w:numId w:val="9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083">
        <w:rPr>
          <w:rFonts w:ascii="Times New Roman" w:hAnsi="Times New Roman" w:cs="Times New Roman"/>
          <w:sz w:val="24"/>
          <w:szCs w:val="24"/>
        </w:rPr>
        <w:t>Заявки на предельные объемы финансирования на планируемый месяц представляются главными распорядителями в Управление финансов в срок до 15 числа месяца, предшествующего планируемому месяцу</w:t>
      </w:r>
      <w:r w:rsidR="00004062">
        <w:rPr>
          <w:rFonts w:ascii="Times New Roman" w:hAnsi="Times New Roman" w:cs="Times New Roman"/>
          <w:sz w:val="24"/>
          <w:szCs w:val="24"/>
        </w:rPr>
        <w:t xml:space="preserve"> (далее соответственно – Заявка на финансирование, предельные объемы финансирования).</w:t>
      </w:r>
    </w:p>
    <w:p w:rsidR="00004062" w:rsidRDefault="00004062" w:rsidP="00071151">
      <w:pPr>
        <w:pStyle w:val="a3"/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одному ведомству представляется одна Заявка на финансирование</w:t>
      </w:r>
      <w:r w:rsidR="00071151">
        <w:rPr>
          <w:rFonts w:ascii="Times New Roman" w:hAnsi="Times New Roman" w:cs="Times New Roman"/>
          <w:sz w:val="24"/>
          <w:szCs w:val="24"/>
        </w:rPr>
        <w:t xml:space="preserve"> в программном комплексе «Бюджет-Смарт» (Бюджет-</w:t>
      </w:r>
      <w:proofErr w:type="gramStart"/>
      <w:r w:rsidR="00071151">
        <w:rPr>
          <w:rFonts w:ascii="Times New Roman" w:hAnsi="Times New Roman" w:cs="Times New Roman"/>
          <w:sz w:val="24"/>
          <w:szCs w:val="24"/>
          <w:lang w:val="en-US"/>
        </w:rPr>
        <w:t>WEB</w:t>
      </w:r>
      <w:proofErr w:type="gramEnd"/>
      <w:r w:rsidR="00071151">
        <w:rPr>
          <w:rFonts w:ascii="Times New Roman" w:hAnsi="Times New Roman" w:cs="Times New Roman"/>
          <w:sz w:val="24"/>
          <w:szCs w:val="24"/>
        </w:rPr>
        <w:t>) (далее – ПК «Бюджет-Смарт» (Бюджет-</w:t>
      </w:r>
      <w:r w:rsidR="0007115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071151">
        <w:rPr>
          <w:rFonts w:ascii="Times New Roman" w:hAnsi="Times New Roman" w:cs="Times New Roman"/>
          <w:sz w:val="24"/>
          <w:szCs w:val="24"/>
        </w:rPr>
        <w:t xml:space="preserve">)), которая подписывается электронной подписью. </w:t>
      </w:r>
    </w:p>
    <w:p w:rsidR="00071151" w:rsidRDefault="00071151" w:rsidP="00071151">
      <w:pPr>
        <w:pStyle w:val="a3"/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непредставлении главным распорядителем в установленный срок Заявки на финансирование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установленными абзацем первым настоящего пункта, Управление финансов вправе утвердить в отношении данного главного распорядителя предельные объемы финансирования в размере одной двенадцатой части общего объема бюджетных ассигнований, предусмотренных главному распорядителю Решением о бюджете (сводной росписью).</w:t>
      </w:r>
    </w:p>
    <w:p w:rsidR="00071151" w:rsidRDefault="00071151" w:rsidP="00071151">
      <w:pPr>
        <w:pStyle w:val="a3"/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общий объем расходов, сформированный на основании Заявок на финансирование, превышает объем расходов, определяемый Управлением финансов на предстоящий месяц с учетом показателей кассового плана и (или) информации о состоянии единого счета бюджета МО «Кизнерский район» (далее – допустимый объем расходов), объемы расходов, указанные в Заявках на финансирование, подлежат уменьшению на разницу между общим объемом расходов, сформированным на основании Заявок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финансирование, и допустимым объемом расходов.</w:t>
      </w:r>
    </w:p>
    <w:p w:rsidR="008F705E" w:rsidRDefault="008F705E" w:rsidP="00071151">
      <w:pPr>
        <w:pStyle w:val="a3"/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объемы финансирования доводятся Бюджетным отделом до Сектора казначейского исполнения бюджета Управления финансов (далее – Казначейство) и главных распорядителей в форме Уведомления о предельных объемах финансирования расходов из бюджета МО «Кизнерский район» (</w:t>
      </w:r>
      <w:r w:rsidRPr="00B71FD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5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Порядку) ежемесячно за 2 дня до начала планируемого месяца в электронном виде.</w:t>
      </w:r>
    </w:p>
    <w:p w:rsidR="008F705E" w:rsidRDefault="008F705E" w:rsidP="00071151">
      <w:pPr>
        <w:pStyle w:val="a3"/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Предельные объемы финансирования действуют в течение следующего квартала и с  1-го числа очередного квартала утрачивают силу. </w:t>
      </w:r>
    </w:p>
    <w:p w:rsidR="008F705E" w:rsidRDefault="008F705E" w:rsidP="00071151">
      <w:pPr>
        <w:pStyle w:val="a3"/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наступлении </w:t>
      </w:r>
      <w:proofErr w:type="gramStart"/>
      <w:r w:rsidR="00746D87">
        <w:rPr>
          <w:rFonts w:ascii="Times New Roman" w:hAnsi="Times New Roman" w:cs="Times New Roman"/>
          <w:sz w:val="24"/>
          <w:szCs w:val="24"/>
        </w:rPr>
        <w:t>даты окончания действия предельных объемов финансирования их</w:t>
      </w:r>
      <w:proofErr w:type="gramEnd"/>
      <w:r w:rsidR="00746D87">
        <w:rPr>
          <w:rFonts w:ascii="Times New Roman" w:hAnsi="Times New Roman" w:cs="Times New Roman"/>
          <w:sz w:val="24"/>
          <w:szCs w:val="24"/>
        </w:rPr>
        <w:t xml:space="preserve"> аннулирование производится в электронном виде посредством ПК «Бюджет-Смарт» (Бюджет-</w:t>
      </w:r>
      <w:r w:rsidR="00746D8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746D87">
        <w:rPr>
          <w:rFonts w:ascii="Times New Roman" w:hAnsi="Times New Roman" w:cs="Times New Roman"/>
          <w:sz w:val="24"/>
          <w:szCs w:val="24"/>
        </w:rPr>
        <w:t>) в течение трех рабочих дней.</w:t>
      </w:r>
    </w:p>
    <w:p w:rsidR="00746D87" w:rsidRDefault="00746D87" w:rsidP="00746D87">
      <w:pPr>
        <w:pStyle w:val="a3"/>
        <w:numPr>
          <w:ilvl w:val="0"/>
          <w:numId w:val="9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Главные распорядители на основании доведенных предельных объемов финансирования  распределяют и представляют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 день до начала планируемого месяца в Казначейство предельные объемы финансирования в разрезе получателей бюджетных средств и кодов классификации расходов бюджета МО «Кизнерский район» в форме Уведомления о предельных объемах финансирования расходов из бюджета МО «Кизнерский район» согласно </w:t>
      </w:r>
      <w:r w:rsidRPr="00BF18B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№ 6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A5219" w:rsidRDefault="00EA5219" w:rsidP="00746D87">
      <w:pPr>
        <w:pStyle w:val="a3"/>
        <w:numPr>
          <w:ilvl w:val="0"/>
          <w:numId w:val="9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передачи межбюджетных трансфертов другому бюджету бюджетной системы Российской Федерации главные распорядители доводят до финансовых органов соответствующих муниципальных образований в Кизнерском районе и до главных администраторов доходов и главных распорядителей средств соответствующего бюджета, уполномоченных на проведение расходов за счет межбюджетных трансфертов, предельные объемы финансирования в форме справки-уведомления о предельных объемах финансирования расходов из бюджета МО «Кизнерский район» согласно </w:t>
      </w:r>
      <w:r w:rsidRPr="00F12DAD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F12DAD">
        <w:rPr>
          <w:rFonts w:ascii="Times New Roman" w:hAnsi="Times New Roman" w:cs="Times New Roman"/>
          <w:sz w:val="24"/>
          <w:szCs w:val="24"/>
        </w:rPr>
        <w:t xml:space="preserve"> № </w:t>
      </w:r>
      <w:r w:rsidR="00F12DAD" w:rsidRPr="00F12DAD">
        <w:rPr>
          <w:rFonts w:ascii="Times New Roman" w:hAnsi="Times New Roman" w:cs="Times New Roman"/>
          <w:sz w:val="24"/>
          <w:szCs w:val="24"/>
        </w:rPr>
        <w:t>1</w:t>
      </w:r>
      <w:r w:rsidR="004A60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Порядку. </w:t>
      </w:r>
    </w:p>
    <w:p w:rsidR="00EA5219" w:rsidRDefault="00EA5219" w:rsidP="00EA5219">
      <w:pPr>
        <w:pStyle w:val="a3"/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5219" w:rsidRPr="00EA5219" w:rsidRDefault="00EA5219" w:rsidP="00EA5219">
      <w:pPr>
        <w:pStyle w:val="a3"/>
        <w:numPr>
          <w:ilvl w:val="0"/>
          <w:numId w:val="10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219">
        <w:rPr>
          <w:rFonts w:ascii="Times New Roman" w:hAnsi="Times New Roman" w:cs="Times New Roman"/>
          <w:b/>
          <w:sz w:val="24"/>
          <w:szCs w:val="24"/>
        </w:rPr>
        <w:t xml:space="preserve">Ведение сводной росписи, изменение лимитов бюджетных обязательств </w:t>
      </w:r>
    </w:p>
    <w:p w:rsidR="00EA5219" w:rsidRDefault="00EA5219" w:rsidP="00EA5219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219">
        <w:rPr>
          <w:rFonts w:ascii="Times New Roman" w:hAnsi="Times New Roman" w:cs="Times New Roman"/>
          <w:b/>
          <w:sz w:val="24"/>
          <w:szCs w:val="24"/>
        </w:rPr>
        <w:t>и предельных объемов финансирования</w:t>
      </w:r>
    </w:p>
    <w:p w:rsidR="00EA5219" w:rsidRDefault="00EA5219" w:rsidP="00EA5219">
      <w:pPr>
        <w:pStyle w:val="a3"/>
        <w:numPr>
          <w:ilvl w:val="0"/>
          <w:numId w:val="9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Ведение сводной росписи, изменение лимитов бюджетных обязательств и предельных объемов финансирования осуществляет Управление финансов.</w:t>
      </w:r>
    </w:p>
    <w:p w:rsidR="00EA5219" w:rsidRDefault="00EA5219" w:rsidP="00EA5219">
      <w:pPr>
        <w:pStyle w:val="a3"/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показатели сводной росписи, лимиты бюджетных обязательств и предельные объемы финансирования осуществляются исходя из показателей исполнения доходов бюджета МО «Кизнерский район» и поступлений из источников финансирования дефицита бюджета МО «Кизнерский район» в соответствующем периоде текущего финансового года.</w:t>
      </w:r>
    </w:p>
    <w:p w:rsidR="00F248F2" w:rsidRDefault="00F248F2" w:rsidP="00EA5219">
      <w:pPr>
        <w:pStyle w:val="a3"/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сводной росписи и лимитов бюджетных обязательств осуществляется по предложениям главных распорядителей (главных администраторов источников):</w:t>
      </w:r>
    </w:p>
    <w:p w:rsidR="00F248F2" w:rsidRDefault="00F248F2" w:rsidP="00EA5219">
      <w:pPr>
        <w:pStyle w:val="a3"/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принятием закона Удмуртской Р</w:t>
      </w:r>
      <w:r w:rsidR="00FF05AB">
        <w:rPr>
          <w:rFonts w:ascii="Times New Roman" w:hAnsi="Times New Roman" w:cs="Times New Roman"/>
          <w:sz w:val="24"/>
          <w:szCs w:val="24"/>
        </w:rPr>
        <w:t>еспублики о бюджете Удмуртской Р</w:t>
      </w:r>
      <w:r>
        <w:rPr>
          <w:rFonts w:ascii="Times New Roman" w:hAnsi="Times New Roman" w:cs="Times New Roman"/>
          <w:sz w:val="24"/>
          <w:szCs w:val="24"/>
        </w:rPr>
        <w:t>еспублики на очередной финансовый год и плановый период;</w:t>
      </w:r>
    </w:p>
    <w:p w:rsidR="00F248F2" w:rsidRDefault="00F248F2" w:rsidP="00EA5219">
      <w:pPr>
        <w:pStyle w:val="a3"/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принятием законов Удмуртской Республики о внесении изменений в закон Удмуртской Республики о бюджете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 на очередной финансовый год и плановый период;</w:t>
      </w:r>
    </w:p>
    <w:p w:rsidR="00F248F2" w:rsidRDefault="00E973C9" w:rsidP="00EA5219">
      <w:pPr>
        <w:pStyle w:val="a3"/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принятием решения о бюджете МО «Кизнерский район» о внесении изменений в Решение о бюджете МО «Кизнерский район»;</w:t>
      </w:r>
    </w:p>
    <w:p w:rsidR="00E973C9" w:rsidRDefault="00E973C9" w:rsidP="00EA5219">
      <w:pPr>
        <w:pStyle w:val="a3"/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предусмотренных решением о бюджете МО «Кизнерский район»;</w:t>
      </w:r>
    </w:p>
    <w:p w:rsidR="00E973C9" w:rsidRDefault="00E973C9" w:rsidP="00EA5219">
      <w:pPr>
        <w:pStyle w:val="a3"/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решений, принятых в установленном порядке, об использовании резервного фонда Главы Администрации МО «Кизнерский район»;</w:t>
      </w:r>
    </w:p>
    <w:p w:rsidR="00E973C9" w:rsidRDefault="00E973C9" w:rsidP="00EA5219">
      <w:pPr>
        <w:pStyle w:val="a3"/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решений Правительства Российской Федерации и решений Правительства Удмуртской Республики о направлении бюджетных средств на реализацию дополнительных мер по поддержке отраслей экономики, ранка труда и отраслей социальной сферы, по социальному обеспечению населения, в том числе </w:t>
      </w:r>
      <w:r w:rsidR="00300A75">
        <w:rPr>
          <w:rFonts w:ascii="Times New Roman" w:hAnsi="Times New Roman" w:cs="Times New Roman"/>
          <w:sz w:val="24"/>
          <w:szCs w:val="24"/>
        </w:rPr>
        <w:t>путем предоставления межбюджетных трансфертов бюджетам муниципальных районов (городских округов) в Удмуртской Республике;</w:t>
      </w:r>
    </w:p>
    <w:p w:rsidR="00300A75" w:rsidRDefault="00300A75" w:rsidP="00EA5219">
      <w:pPr>
        <w:pStyle w:val="a3"/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предусмотренных статьей 217 Бюджетного кодекса Российской Федерации;</w:t>
      </w:r>
    </w:p>
    <w:p w:rsidR="00300A75" w:rsidRDefault="00300A75" w:rsidP="00EA5219">
      <w:pPr>
        <w:pStyle w:val="a3"/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предусмотренных статьей 232 Бюджетного кодекса Российской Федерации.</w:t>
      </w:r>
    </w:p>
    <w:p w:rsidR="00300A75" w:rsidRDefault="00300A75" w:rsidP="00300A75">
      <w:pPr>
        <w:pStyle w:val="a3"/>
        <w:numPr>
          <w:ilvl w:val="0"/>
          <w:numId w:val="9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Внесение изменений в сводную роспись и доведенные лимиты бюджетных обязательств осуществляются до утверждения предельных объемов финансирования в следующем порядке:</w:t>
      </w:r>
    </w:p>
    <w:p w:rsidR="00300A75" w:rsidRDefault="00300A75" w:rsidP="00300A75">
      <w:pPr>
        <w:pStyle w:val="a3"/>
        <w:numPr>
          <w:ilvl w:val="0"/>
          <w:numId w:val="11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раз в месяц в срок до 15 числа текущего месяца главные распорядители представляют в Управление финансов предложения об изменениях сводной росписи, </w:t>
      </w:r>
      <w:r>
        <w:rPr>
          <w:rFonts w:ascii="Times New Roman" w:hAnsi="Times New Roman" w:cs="Times New Roman"/>
          <w:sz w:val="24"/>
          <w:szCs w:val="24"/>
        </w:rPr>
        <w:lastRenderedPageBreak/>
        <w:t>лимитов бюджетных обязательств и предельных объемов финансирования с указанием положений бюджетного законодательства Российской Федерации, на основании которых вносятся изменения, с обоснованием предлагаемых изменений, включающие:</w:t>
      </w:r>
    </w:p>
    <w:p w:rsidR="008338E8" w:rsidRDefault="008338E8" w:rsidP="008338E8">
      <w:pPr>
        <w:pStyle w:val="a3"/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сопроводительное письмо с обоснованием предлагаемых изменений (ссылки на нормативные правовые акты, Бюджетный кодекс Российской Федерации, расчеты, пояснения);</w:t>
      </w:r>
    </w:p>
    <w:p w:rsidR="00B97135" w:rsidRPr="00602EE1" w:rsidRDefault="00B97135" w:rsidP="008338E8">
      <w:pPr>
        <w:pStyle w:val="a3"/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об изменении сводной росписи, лимитов бюджетных обязательств и предельных объемов финансирования (далее – Справка) на текущий год по форме согласно </w:t>
      </w:r>
      <w:r w:rsidRPr="00602EE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№ 7 к настоящему Порядку, на плановый период по форме согласно приложению № 7.1 к настоящему Порядку.</w:t>
      </w:r>
    </w:p>
    <w:p w:rsidR="00B97135" w:rsidRDefault="00B97135" w:rsidP="008338E8">
      <w:pPr>
        <w:pStyle w:val="a3"/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135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внесения изменений в сводную роспись, лимиты бюджетных обязательств, предельные объемы финансирования в части бюджетных ассигнований за счет средств, поступивших из федерального бюджета, в уведомлениях о предельных объемах финансирования расходов из бюджета МО «Кизнерский район» по форме согласно </w:t>
      </w:r>
      <w:r w:rsidRPr="00BF18B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№ 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настоящему Порядку, справках по форме согласно </w:t>
      </w:r>
      <w:r w:rsidRPr="00602EE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№ 7 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настоящему Порядку, в уведомлениях об изменении бюджетных ассигнований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лимитов </w:t>
      </w:r>
      <w:r w:rsidR="00673279">
        <w:rPr>
          <w:rFonts w:ascii="Times New Roman" w:hAnsi="Times New Roman" w:cs="Times New Roman"/>
          <w:sz w:val="24"/>
          <w:szCs w:val="24"/>
        </w:rPr>
        <w:t xml:space="preserve">бюджетных обязательств бюджета МО «Кизнерский район» по форме согласно </w:t>
      </w:r>
      <w:r w:rsidR="00673279" w:rsidRPr="009E406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№ 8</w:t>
      </w:r>
      <w:r w:rsidR="006732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3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настоящему Порядку, уведомлениях об изменении предельных объемов финансирования расходов из бюджета МО «Кизнерский район» по форме согласно </w:t>
      </w:r>
      <w:r w:rsidR="00673279" w:rsidRPr="008D41A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№ 9</w:t>
      </w:r>
      <w:r w:rsidR="006732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3279">
        <w:rPr>
          <w:rFonts w:ascii="Times New Roman" w:hAnsi="Times New Roman" w:cs="Times New Roman"/>
          <w:sz w:val="24"/>
          <w:szCs w:val="24"/>
        </w:rPr>
        <w:t>к настоящему Порядку в столбце «дополнительной классификации» следует указывать код цели, присваиваемый федеральным казначейством в текущем финансовом году субсидиям, субвенциям и иным межбюджетным трансфертам, имеющим целевое назначение</w:t>
      </w:r>
      <w:r w:rsidR="00035AF6">
        <w:rPr>
          <w:rFonts w:ascii="Times New Roman" w:hAnsi="Times New Roman" w:cs="Times New Roman"/>
          <w:sz w:val="24"/>
          <w:szCs w:val="24"/>
        </w:rPr>
        <w:t>, предоставляемым</w:t>
      </w:r>
      <w:proofErr w:type="gramEnd"/>
      <w:r w:rsidR="00035AF6">
        <w:rPr>
          <w:rFonts w:ascii="Times New Roman" w:hAnsi="Times New Roman" w:cs="Times New Roman"/>
          <w:sz w:val="24"/>
          <w:szCs w:val="24"/>
        </w:rPr>
        <w:t xml:space="preserve"> из федерального бюджета бюджетам субъектов Российской Федерации, в том числе их остаткам, не использованным по состоянию на 1 января текущего финансового года.</w:t>
      </w:r>
    </w:p>
    <w:p w:rsidR="00071151" w:rsidRPr="00035AF6" w:rsidRDefault="00035AF6" w:rsidP="00071151">
      <w:pPr>
        <w:pStyle w:val="a3"/>
        <w:numPr>
          <w:ilvl w:val="0"/>
          <w:numId w:val="11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5AF6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сводную роспись и лимиты бюджетных обязательств, не затрагивающих </w:t>
      </w:r>
      <w:r w:rsidRPr="00035A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предельные объемы финансирования, доведенные до главных распорядителей, раздел III "Предельные объемы финансирования" Справки не заполняется;</w:t>
      </w:r>
    </w:p>
    <w:p w:rsidR="007433DF" w:rsidRPr="007433DF" w:rsidRDefault="00035AF6" w:rsidP="007433DF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15" w:lineRule="atLeast"/>
        <w:ind w:left="0" w:firstLine="360"/>
        <w:jc w:val="both"/>
        <w:textAlignment w:val="baseline"/>
        <w:rPr>
          <w:spacing w:val="2"/>
        </w:rPr>
      </w:pPr>
      <w:r w:rsidRPr="007433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случае если предлагаемые изменения предусматривают уменьшение бюджетных ассигнований, главные распорядители принимают письменные обязательства о недопущении образования кредиторской задолженности по расходам, предлагаемым к уменьшению;</w:t>
      </w:r>
    </w:p>
    <w:p w:rsidR="007433DF" w:rsidRPr="007433DF" w:rsidRDefault="007433DF" w:rsidP="007433DF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15" w:lineRule="atLeast"/>
        <w:ind w:left="0" w:firstLine="360"/>
        <w:jc w:val="both"/>
        <w:textAlignment w:val="baseline"/>
        <w:rPr>
          <w:spacing w:val="2"/>
        </w:rPr>
      </w:pPr>
      <w:r w:rsidRPr="007433DF">
        <w:rPr>
          <w:rFonts w:ascii="Times New Roman" w:hAnsi="Times New Roman" w:cs="Times New Roman"/>
          <w:spacing w:val="2"/>
          <w:sz w:val="24"/>
          <w:szCs w:val="24"/>
        </w:rPr>
        <w:t xml:space="preserve">уменьшение бюджетных ассигнований, предусмотренных на исполнение публичных нормативных обязательств и обслуживание государственного долга, для увеличения иных бюджетных ассигнований, без внесения изменений в </w:t>
      </w:r>
      <w:r w:rsidRPr="007433DF">
        <w:rPr>
          <w:spacing w:val="2"/>
        </w:rPr>
        <w:t>Решение о бюджете</w:t>
      </w:r>
      <w:r w:rsidRPr="007433DF">
        <w:rPr>
          <w:rFonts w:ascii="Times New Roman" w:hAnsi="Times New Roman" w:cs="Times New Roman"/>
          <w:spacing w:val="2"/>
          <w:sz w:val="24"/>
          <w:szCs w:val="24"/>
        </w:rPr>
        <w:t xml:space="preserve"> не допускается;</w:t>
      </w:r>
    </w:p>
    <w:p w:rsidR="007433DF" w:rsidRDefault="007433DF" w:rsidP="007433DF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 w:line="315" w:lineRule="atLeast"/>
        <w:ind w:left="0" w:firstLine="426"/>
        <w:jc w:val="both"/>
        <w:textAlignment w:val="baseline"/>
        <w:rPr>
          <w:spacing w:val="2"/>
        </w:rPr>
      </w:pPr>
      <w:r w:rsidRPr="007433DF">
        <w:rPr>
          <w:spacing w:val="2"/>
        </w:rPr>
        <w:t xml:space="preserve">для внесения изменений в сводную роспись, лимиты бюджетных обязательств и предельные объемы финансирования за счет образовавшейся в ходе исполнения бюджета МО «Кизнерский район» экономии по отдельным статьям расходов главные распорядители предоставляют обоснование и расчеты образовавшейся </w:t>
      </w:r>
      <w:proofErr w:type="gramStart"/>
      <w:r w:rsidRPr="007433DF">
        <w:rPr>
          <w:spacing w:val="2"/>
        </w:rPr>
        <w:t>экономии</w:t>
      </w:r>
      <w:proofErr w:type="gramEnd"/>
      <w:r w:rsidRPr="007433DF">
        <w:rPr>
          <w:spacing w:val="2"/>
        </w:rPr>
        <w:t xml:space="preserve"> и необходимость направления ее на другие цели;</w:t>
      </w:r>
    </w:p>
    <w:p w:rsidR="007433DF" w:rsidRPr="007433DF" w:rsidRDefault="007433DF" w:rsidP="007433DF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 w:line="315" w:lineRule="atLeast"/>
        <w:ind w:left="0" w:firstLine="426"/>
        <w:jc w:val="both"/>
        <w:textAlignment w:val="baseline"/>
        <w:rPr>
          <w:spacing w:val="2"/>
        </w:rPr>
      </w:pPr>
      <w:r w:rsidRPr="007433DF">
        <w:rPr>
          <w:spacing w:val="2"/>
        </w:rPr>
        <w:t xml:space="preserve">в случае внесения изменений в сводную роспись, лимиты бюджетных обязательств и предельные объемы финансирования расходов для передачи средств бюджетам муниципальных образований главные распорядители представляют в </w:t>
      </w:r>
      <w:r>
        <w:rPr>
          <w:spacing w:val="2"/>
        </w:rPr>
        <w:t>Управление финансов</w:t>
      </w:r>
      <w:r w:rsidRPr="007433DF">
        <w:rPr>
          <w:spacing w:val="2"/>
        </w:rPr>
        <w:t xml:space="preserve"> документы, указанные в подпункте 1 настоящего пункта;</w:t>
      </w:r>
    </w:p>
    <w:p w:rsidR="00035AF6" w:rsidRPr="007433DF" w:rsidRDefault="007433DF" w:rsidP="007433DF">
      <w:pPr>
        <w:pStyle w:val="a3"/>
        <w:numPr>
          <w:ilvl w:val="0"/>
          <w:numId w:val="11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3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Бюджетный отдел производит проверку представленных главным распорядителем Справок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 формам согласно приложениям № 7 и №</w:t>
      </w:r>
      <w:r w:rsidRPr="007433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7.1 к настоящему Порядку:</w:t>
      </w:r>
    </w:p>
    <w:p w:rsidR="007433DF" w:rsidRPr="007433DF" w:rsidRDefault="007433DF" w:rsidP="007433DF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3DF">
        <w:rPr>
          <w:rFonts w:ascii="Times New Roman" w:hAnsi="Times New Roman" w:cs="Times New Roman"/>
          <w:sz w:val="24"/>
          <w:szCs w:val="24"/>
        </w:rPr>
        <w:t>на соответствие вносимых изменений требованиям бюджетного законодательства Российской Федерации;</w:t>
      </w:r>
    </w:p>
    <w:p w:rsidR="004A6EF9" w:rsidRDefault="007433DF" w:rsidP="007433DF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3DF">
        <w:rPr>
          <w:rFonts w:ascii="Times New Roman" w:hAnsi="Times New Roman" w:cs="Times New Roman"/>
          <w:sz w:val="24"/>
          <w:szCs w:val="24"/>
        </w:rPr>
        <w:lastRenderedPageBreak/>
        <w:t>на соответствие вносимых изменений требованиям указаний о порядке применения бюджетной классификации Российской Федерации;</w:t>
      </w:r>
    </w:p>
    <w:p w:rsidR="007433DF" w:rsidRDefault="007433DF" w:rsidP="007433DF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433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</w:t>
      </w:r>
      <w:proofErr w:type="spellStart"/>
      <w:r w:rsidRPr="007433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непревышение</w:t>
      </w:r>
      <w:proofErr w:type="spellEnd"/>
      <w:r w:rsidRPr="007433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вносимыми изменениями, предусматривающими уменьшение бюджетных ассигнований и лимитов бюджетных обязательств, не распределенных главным распорядителем (главным администратором источников) бюджетных ассигнований и лимитов бюджетных обязательств;</w:t>
      </w:r>
    </w:p>
    <w:p w:rsidR="007433DF" w:rsidRDefault="007433DF" w:rsidP="007433DF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433DF">
        <w:rPr>
          <w:rFonts w:ascii="Times New Roman" w:hAnsi="Times New Roman" w:cs="Times New Roman"/>
          <w:spacing w:val="2"/>
          <w:sz w:val="24"/>
          <w:szCs w:val="24"/>
        </w:rPr>
        <w:t>на равенство или превышение бюджетных ассигнований, предусматривающих их уменьшение, над лимитами бюджетных обязательств;</w:t>
      </w:r>
    </w:p>
    <w:p w:rsidR="007433DF" w:rsidRPr="007433DF" w:rsidRDefault="007433DF" w:rsidP="007433DF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433DF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proofErr w:type="spellStart"/>
      <w:r w:rsidRPr="007433DF">
        <w:rPr>
          <w:rFonts w:ascii="Times New Roman" w:hAnsi="Times New Roman" w:cs="Times New Roman"/>
          <w:spacing w:val="2"/>
          <w:sz w:val="24"/>
          <w:szCs w:val="24"/>
        </w:rPr>
        <w:t>незаполнение</w:t>
      </w:r>
      <w:proofErr w:type="spellEnd"/>
      <w:r w:rsidRPr="007433DF">
        <w:rPr>
          <w:rFonts w:ascii="Times New Roman" w:hAnsi="Times New Roman" w:cs="Times New Roman"/>
          <w:spacing w:val="2"/>
          <w:sz w:val="24"/>
          <w:szCs w:val="24"/>
        </w:rPr>
        <w:t xml:space="preserve"> раздела II "Лимиты бюджетных обязательств" Справки (</w:t>
      </w:r>
      <w:r w:rsidRPr="00602EE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приложение № 7 и приложение № 7.1</w:t>
      </w:r>
      <w:r w:rsidRPr="007433DF">
        <w:rPr>
          <w:rFonts w:ascii="Times New Roman" w:hAnsi="Times New Roman" w:cs="Times New Roman"/>
          <w:spacing w:val="2"/>
          <w:sz w:val="24"/>
          <w:szCs w:val="24"/>
        </w:rPr>
        <w:t xml:space="preserve"> к настоящему Порядку) при внесении изменений в сводную роспись по расходам на исполнение публичных нормативных обязательств.</w:t>
      </w:r>
    </w:p>
    <w:p w:rsidR="007433DF" w:rsidRDefault="00E47449" w:rsidP="007433DF">
      <w:pPr>
        <w:pStyle w:val="a3"/>
        <w:tabs>
          <w:tab w:val="left" w:pos="284"/>
        </w:tabs>
        <w:ind w:left="0" w:firstLine="426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proofErr w:type="gramStart"/>
      <w:r w:rsidRPr="00E474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течение трех рабочих дней с момента представления всех необходимых документов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Бюджетный отдел</w:t>
      </w:r>
      <w:r w:rsidRPr="00E474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готовит Уведомление об изменении бюджетных ассигнований и лимитов бюджетных обязательств бюджета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E474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(далее - Уведомление об изменении бюджетных ассигнований и лимитов) на текущий год по форме согласно </w:t>
      </w:r>
      <w:r w:rsidRPr="009E406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приложению № 8</w:t>
      </w:r>
      <w:r w:rsidRPr="00E474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Порядку, на плановый период по форме согласно приложению </w:t>
      </w:r>
      <w:r w:rsidRPr="009E406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№ 8.1</w:t>
      </w:r>
      <w:r w:rsidRPr="00E474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 в 2 экземплярах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  <w:proofErr w:type="gramEnd"/>
    </w:p>
    <w:p w:rsidR="00E47449" w:rsidRDefault="00E47449" w:rsidP="00E47449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474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 оформлении Уведомления об изменении бюджетных ассигнований и лимитов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Бюджетный отдел </w:t>
      </w:r>
      <w:r w:rsidRPr="00E474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присваивает один из кодов источников финансирования вносимых изменений:</w:t>
      </w:r>
    </w:p>
    <w:p w:rsidR="00E47449" w:rsidRDefault="00E47449" w:rsidP="00E47449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47449">
        <w:rPr>
          <w:rFonts w:ascii="Times New Roman" w:hAnsi="Times New Roman" w:cs="Times New Roman"/>
          <w:spacing w:val="2"/>
          <w:sz w:val="24"/>
          <w:szCs w:val="24"/>
        </w:rPr>
        <w:t>001 - изменения, вносимые в пределах средств бюджета Удмуртской Республики, предусмотренных главному распорядителю Законом;</w:t>
      </w:r>
    </w:p>
    <w:p w:rsidR="00E47449" w:rsidRPr="00E3651E" w:rsidRDefault="00E47449" w:rsidP="00E47449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3651E">
        <w:rPr>
          <w:rFonts w:ascii="Times New Roman" w:hAnsi="Times New Roman" w:cs="Times New Roman"/>
          <w:spacing w:val="2"/>
          <w:sz w:val="24"/>
          <w:szCs w:val="24"/>
        </w:rPr>
        <w:t xml:space="preserve">002 - изменения, вносимые в пределах федеральных средств, предусмотренных </w:t>
      </w:r>
      <w:r w:rsidR="00E3651E">
        <w:rPr>
          <w:rFonts w:ascii="Times New Roman" w:hAnsi="Times New Roman" w:cs="Times New Roman"/>
          <w:spacing w:val="2"/>
          <w:sz w:val="24"/>
          <w:szCs w:val="24"/>
        </w:rPr>
        <w:t>Решением о бюджете</w:t>
      </w:r>
      <w:r w:rsidRPr="00E3651E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E47449" w:rsidRPr="00E3651E" w:rsidRDefault="00E47449" w:rsidP="00E47449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3651E">
        <w:rPr>
          <w:rFonts w:ascii="Times New Roman" w:hAnsi="Times New Roman" w:cs="Times New Roman"/>
          <w:spacing w:val="2"/>
          <w:sz w:val="24"/>
          <w:szCs w:val="24"/>
        </w:rPr>
        <w:t xml:space="preserve">003 - изменения, вносимые за счет дополнительных доходов бюджета </w:t>
      </w:r>
      <w:r w:rsidR="00E3651E">
        <w:rPr>
          <w:rFonts w:ascii="Times New Roman" w:hAnsi="Times New Roman" w:cs="Times New Roman"/>
          <w:spacing w:val="2"/>
          <w:sz w:val="24"/>
          <w:szCs w:val="24"/>
        </w:rPr>
        <w:t>МО «Кизнерский район»</w:t>
      </w:r>
      <w:r w:rsidRPr="00E3651E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E47449" w:rsidRPr="00E3651E" w:rsidRDefault="00E47449" w:rsidP="00E47449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3651E">
        <w:rPr>
          <w:rFonts w:ascii="Times New Roman" w:hAnsi="Times New Roman" w:cs="Times New Roman"/>
          <w:spacing w:val="2"/>
          <w:sz w:val="24"/>
          <w:szCs w:val="24"/>
        </w:rPr>
        <w:t>004 - изменения, вносимые за счет дополнительных поступлений из федерального бюджета;</w:t>
      </w:r>
    </w:p>
    <w:p w:rsidR="00E47449" w:rsidRPr="00E3651E" w:rsidRDefault="00E47449" w:rsidP="00E47449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3651E">
        <w:rPr>
          <w:rFonts w:ascii="Times New Roman" w:hAnsi="Times New Roman" w:cs="Times New Roman"/>
          <w:spacing w:val="2"/>
          <w:sz w:val="24"/>
          <w:szCs w:val="24"/>
        </w:rPr>
        <w:t xml:space="preserve">005 - изменения, вносимые за счет экономии средств бюджета </w:t>
      </w:r>
      <w:r w:rsidR="00E3651E">
        <w:rPr>
          <w:rFonts w:ascii="Times New Roman" w:hAnsi="Times New Roman" w:cs="Times New Roman"/>
          <w:spacing w:val="2"/>
          <w:sz w:val="24"/>
          <w:szCs w:val="24"/>
        </w:rPr>
        <w:t>МО «Кизнерский район»</w:t>
      </w:r>
      <w:r w:rsidRPr="00E3651E">
        <w:rPr>
          <w:rFonts w:ascii="Times New Roman" w:hAnsi="Times New Roman" w:cs="Times New Roman"/>
          <w:spacing w:val="2"/>
          <w:sz w:val="24"/>
          <w:szCs w:val="24"/>
        </w:rPr>
        <w:t xml:space="preserve"> (по правовым актам </w:t>
      </w:r>
      <w:r w:rsidR="00E3651E">
        <w:rPr>
          <w:rFonts w:ascii="Times New Roman" w:hAnsi="Times New Roman" w:cs="Times New Roman"/>
          <w:spacing w:val="2"/>
          <w:sz w:val="24"/>
          <w:szCs w:val="24"/>
        </w:rPr>
        <w:t>Администрации МО «Кизнерский район»</w:t>
      </w:r>
      <w:r w:rsidRPr="00E3651E">
        <w:rPr>
          <w:rFonts w:ascii="Times New Roman" w:hAnsi="Times New Roman" w:cs="Times New Roman"/>
          <w:spacing w:val="2"/>
          <w:sz w:val="24"/>
          <w:szCs w:val="24"/>
        </w:rPr>
        <w:t>);</w:t>
      </w:r>
    </w:p>
    <w:p w:rsidR="00E47449" w:rsidRPr="00E3651E" w:rsidRDefault="00E47449" w:rsidP="00E47449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3651E">
        <w:rPr>
          <w:rFonts w:ascii="Times New Roman" w:hAnsi="Times New Roman" w:cs="Times New Roman"/>
          <w:spacing w:val="2"/>
          <w:sz w:val="24"/>
          <w:szCs w:val="24"/>
        </w:rPr>
        <w:t xml:space="preserve">006 - изменения, вносимые за счет остатков средств бюджета </w:t>
      </w:r>
      <w:r w:rsidR="00E3651E">
        <w:rPr>
          <w:rFonts w:ascii="Times New Roman" w:hAnsi="Times New Roman" w:cs="Times New Roman"/>
          <w:spacing w:val="2"/>
          <w:sz w:val="24"/>
          <w:szCs w:val="24"/>
        </w:rPr>
        <w:t>МО «Кизнерский район»</w:t>
      </w:r>
      <w:r w:rsidRPr="00E3651E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E3651E" w:rsidRPr="00E3651E" w:rsidRDefault="00E47449" w:rsidP="00E3651E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3651E">
        <w:rPr>
          <w:rFonts w:ascii="Times New Roman" w:hAnsi="Times New Roman" w:cs="Times New Roman"/>
          <w:spacing w:val="2"/>
          <w:sz w:val="24"/>
          <w:szCs w:val="24"/>
        </w:rPr>
        <w:t>007 - изменения, вносимые за счет остатков средств федерального бюджета прошлых периодов;</w:t>
      </w:r>
    </w:p>
    <w:p w:rsidR="00E3651E" w:rsidRDefault="00E47449" w:rsidP="00E3651E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3651E">
        <w:rPr>
          <w:rFonts w:ascii="Times New Roman" w:hAnsi="Times New Roman" w:cs="Times New Roman"/>
          <w:spacing w:val="2"/>
          <w:sz w:val="24"/>
          <w:szCs w:val="24"/>
        </w:rPr>
        <w:t>008 - изменения за счет безвозмездных поступлений из других бюджетов бюджетной системы Российской Федерации;</w:t>
      </w:r>
    </w:p>
    <w:p w:rsidR="00E3651E" w:rsidRPr="00E3651E" w:rsidRDefault="00E3651E" w:rsidP="00E3651E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3651E">
        <w:rPr>
          <w:rFonts w:ascii="Times New Roman" w:hAnsi="Times New Roman" w:cs="Times New Roman"/>
          <w:spacing w:val="2"/>
          <w:sz w:val="24"/>
          <w:szCs w:val="24"/>
        </w:rPr>
        <w:t>009 - изменения, вносимые за счет безвозмездных поступлений из бюджета муниципального района (городского округа) на осуществление финансирования отдельных расходов;</w:t>
      </w:r>
    </w:p>
    <w:p w:rsidR="00E3651E" w:rsidRDefault="00E3651E" w:rsidP="00E3651E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3651E">
        <w:rPr>
          <w:rFonts w:ascii="Times New Roman" w:hAnsi="Times New Roman" w:cs="Times New Roman"/>
          <w:spacing w:val="2"/>
          <w:sz w:val="24"/>
          <w:szCs w:val="24"/>
        </w:rPr>
        <w:t>010 - изменения, вносимые в связи с недостаточностью бюджетных ассигнований для исполнения публичных нормативных обязательств;</w:t>
      </w:r>
    </w:p>
    <w:p w:rsidR="00E3651E" w:rsidRPr="00E3651E" w:rsidRDefault="00E3651E" w:rsidP="00E3651E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3651E">
        <w:rPr>
          <w:rFonts w:ascii="Times New Roman" w:hAnsi="Times New Roman" w:cs="Times New Roman"/>
          <w:spacing w:val="2"/>
          <w:sz w:val="24"/>
          <w:szCs w:val="24"/>
        </w:rPr>
        <w:t xml:space="preserve">012 - изменения, вносимые в связи с </w:t>
      </w:r>
      <w:proofErr w:type="spellStart"/>
      <w:r w:rsidRPr="00E3651E">
        <w:rPr>
          <w:rFonts w:ascii="Times New Roman" w:hAnsi="Times New Roman" w:cs="Times New Roman"/>
          <w:spacing w:val="2"/>
          <w:sz w:val="24"/>
          <w:szCs w:val="24"/>
        </w:rPr>
        <w:t>недополучением</w:t>
      </w:r>
      <w:proofErr w:type="spellEnd"/>
      <w:r w:rsidRPr="00E3651E">
        <w:rPr>
          <w:rFonts w:ascii="Times New Roman" w:hAnsi="Times New Roman" w:cs="Times New Roman"/>
          <w:spacing w:val="2"/>
          <w:sz w:val="24"/>
          <w:szCs w:val="24"/>
        </w:rPr>
        <w:t xml:space="preserve"> планируемых объемов доходов бюджета в процессе исполнения бюджета </w:t>
      </w:r>
      <w:r>
        <w:rPr>
          <w:rFonts w:ascii="Times New Roman" w:hAnsi="Times New Roman" w:cs="Times New Roman"/>
          <w:spacing w:val="2"/>
          <w:sz w:val="24"/>
          <w:szCs w:val="24"/>
        </w:rPr>
        <w:t>МО «Кизнерский район»</w:t>
      </w:r>
      <w:r w:rsidRPr="00E3651E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E3651E" w:rsidRPr="00E3651E" w:rsidRDefault="00E3651E" w:rsidP="00E3651E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3651E">
        <w:rPr>
          <w:rFonts w:ascii="Times New Roman" w:hAnsi="Times New Roman" w:cs="Times New Roman"/>
          <w:spacing w:val="2"/>
          <w:sz w:val="24"/>
          <w:szCs w:val="24"/>
        </w:rPr>
        <w:t>013 - изменения, вносимые в связи с перераспределением бюджетных ассигнований между главными распорядителями и видами расходов бюджета;</w:t>
      </w:r>
    </w:p>
    <w:p w:rsidR="00E3651E" w:rsidRPr="00E3651E" w:rsidRDefault="00E3651E" w:rsidP="00E3651E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3651E">
        <w:rPr>
          <w:rFonts w:ascii="Times New Roman" w:hAnsi="Times New Roman" w:cs="Times New Roman"/>
          <w:spacing w:val="2"/>
          <w:sz w:val="24"/>
          <w:szCs w:val="24"/>
        </w:rPr>
        <w:t>014 - изменения, вносимые в связи с возвратом неиспользованных федеральных средств;</w:t>
      </w:r>
    </w:p>
    <w:p w:rsidR="00E3651E" w:rsidRPr="00E3651E" w:rsidRDefault="00E3651E" w:rsidP="00E3651E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3651E">
        <w:rPr>
          <w:rFonts w:ascii="Times New Roman" w:hAnsi="Times New Roman" w:cs="Times New Roman"/>
          <w:spacing w:val="2"/>
          <w:sz w:val="24"/>
          <w:szCs w:val="24"/>
        </w:rPr>
        <w:t>015 - изменения, вносимые в связи с уточнением объема средств, передаваемых Удмуртскому территориальному фонду обязательного медицинского страхования по соглашениям;</w:t>
      </w:r>
    </w:p>
    <w:p w:rsidR="00E3651E" w:rsidRPr="00E3651E" w:rsidRDefault="00E3651E" w:rsidP="00E3651E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3651E">
        <w:rPr>
          <w:rFonts w:ascii="Times New Roman" w:hAnsi="Times New Roman" w:cs="Times New Roman"/>
          <w:spacing w:val="2"/>
          <w:sz w:val="24"/>
          <w:szCs w:val="24"/>
        </w:rPr>
        <w:lastRenderedPageBreak/>
        <w:t>016 - изменения, вносимые по результатам проверок и ревизий;</w:t>
      </w:r>
    </w:p>
    <w:p w:rsidR="00E3651E" w:rsidRPr="00E3651E" w:rsidRDefault="00E3651E" w:rsidP="00E3651E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3651E">
        <w:rPr>
          <w:rFonts w:ascii="Times New Roman" w:hAnsi="Times New Roman" w:cs="Times New Roman"/>
          <w:spacing w:val="2"/>
          <w:sz w:val="24"/>
          <w:szCs w:val="24"/>
        </w:rPr>
        <w:t>017 - изменения, вносимые в связи с перераспределением бюджетных ассигнований при изменении бюджетной классификации Российской Федерации;</w:t>
      </w:r>
    </w:p>
    <w:p w:rsidR="00E3651E" w:rsidRPr="00E3651E" w:rsidRDefault="00E3651E" w:rsidP="00E3651E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3651E">
        <w:rPr>
          <w:rFonts w:ascii="Times New Roman" w:hAnsi="Times New Roman" w:cs="Times New Roman"/>
          <w:spacing w:val="2"/>
          <w:sz w:val="24"/>
          <w:szCs w:val="24"/>
        </w:rPr>
        <w:t>018 - изменения за счет безвозмездных поступлений от государственной корпорации "Фонд содействия реформированию жилищно-коммунального хозяйства";</w:t>
      </w:r>
    </w:p>
    <w:p w:rsidR="00E3651E" w:rsidRDefault="00E3651E" w:rsidP="00E3651E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3651E">
        <w:rPr>
          <w:rFonts w:ascii="Times New Roman" w:hAnsi="Times New Roman" w:cs="Times New Roman"/>
          <w:spacing w:val="2"/>
          <w:sz w:val="24"/>
          <w:szCs w:val="24"/>
        </w:rPr>
        <w:t xml:space="preserve">019 - изменения за счет перераспределения бюджетных ассигнований из резервного фонда </w:t>
      </w:r>
      <w:r>
        <w:rPr>
          <w:rFonts w:ascii="Times New Roman" w:hAnsi="Times New Roman" w:cs="Times New Roman"/>
          <w:spacing w:val="2"/>
          <w:sz w:val="24"/>
          <w:szCs w:val="24"/>
        </w:rPr>
        <w:t>Администрации МО «Кизнерский район»</w:t>
      </w:r>
      <w:r w:rsidRPr="00E3651E">
        <w:rPr>
          <w:rFonts w:ascii="Times New Roman" w:hAnsi="Times New Roman" w:cs="Times New Roman"/>
          <w:spacing w:val="2"/>
          <w:sz w:val="24"/>
          <w:szCs w:val="24"/>
        </w:rPr>
        <w:t xml:space="preserve"> в соответствии с правовыми актами </w:t>
      </w:r>
      <w:r>
        <w:rPr>
          <w:rFonts w:ascii="Times New Roman" w:hAnsi="Times New Roman" w:cs="Times New Roman"/>
          <w:spacing w:val="2"/>
          <w:sz w:val="24"/>
          <w:szCs w:val="24"/>
        </w:rPr>
        <w:t>Главы Админи</w:t>
      </w:r>
      <w:r w:rsidR="00E70816">
        <w:rPr>
          <w:rFonts w:ascii="Times New Roman" w:hAnsi="Times New Roman" w:cs="Times New Roman"/>
          <w:spacing w:val="2"/>
          <w:sz w:val="24"/>
          <w:szCs w:val="24"/>
        </w:rPr>
        <w:t>страции МО «Кизнерский район»</w:t>
      </w:r>
      <w:r w:rsidRPr="00E3651E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E70816" w:rsidRDefault="00E70816" w:rsidP="00E3651E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708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024 - изменения, вносимые в связи с исполнением судебных актов, предусматривающих обращение взыскания на средства бюджета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E708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E70816" w:rsidRDefault="00E70816" w:rsidP="00E3651E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708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025 - изменения, вносимые в случае распределения бюджетных ассигнований между получателями бюджетных средств на конкурсной основе;</w:t>
      </w:r>
    </w:p>
    <w:p w:rsidR="00E70816" w:rsidRDefault="00E70816" w:rsidP="00E3651E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708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026 - изменения, вносимые по основаниям, установленным пунктом 2 статьи 232 </w:t>
      </w:r>
      <w:hyperlink r:id="rId8" w:history="1">
        <w:r w:rsidRPr="00E70816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Бюджетного кодекса Российской Федерации</w:t>
        </w:r>
      </w:hyperlink>
      <w:r w:rsidRPr="00E708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E70816" w:rsidRDefault="00E70816" w:rsidP="00E3651E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708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027 - изменения, вносимые в случае изменения типа государственных учреждений и организационно-правовой формы государственных унитарных предприятий;</w:t>
      </w:r>
    </w:p>
    <w:p w:rsidR="00E70816" w:rsidRDefault="00E70816" w:rsidP="00E3651E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708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029 - изменения, вносимые за счет остатков безвозмездных поступлений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от государственной корпорации «</w:t>
      </w:r>
      <w:r w:rsidRPr="00E708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Фонд содействия реформированию жилищно-коммунального хозяйства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Pr="00E708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E70816" w:rsidRDefault="00E70816" w:rsidP="00E3651E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708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031 - изменения, вносимые в связи с внесением изменений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Решение</w:t>
      </w:r>
      <w:r w:rsidRPr="00E708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 бюджете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E708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E70816" w:rsidRDefault="00E70816" w:rsidP="00E70816">
      <w:pPr>
        <w:pStyle w:val="a3"/>
        <w:numPr>
          <w:ilvl w:val="0"/>
          <w:numId w:val="11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708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случае внесения изменений в сводную роспись и лимиты бюджетных обязательств, затрагивающих доведенные до главных распорядителей предельные объемы финансирования расходов на текущий месяц,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Бюджетный отдел</w:t>
      </w:r>
      <w:r w:rsidRPr="00E708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проводит анализ и готовит Уведомление об изменении предельных объемов финансирования расходов из бюджета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E708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форме согласно </w:t>
      </w:r>
      <w:r w:rsidRPr="008D41A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приложению № 9</w:t>
      </w:r>
      <w:r w:rsidRPr="00E708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Порядку;</w:t>
      </w:r>
    </w:p>
    <w:p w:rsidR="00E70816" w:rsidRDefault="00E70816" w:rsidP="00E70816">
      <w:pPr>
        <w:pStyle w:val="a3"/>
        <w:numPr>
          <w:ilvl w:val="0"/>
          <w:numId w:val="11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E708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случае внесения изменений в сводную роспись и лимиты бюджетных обязательств, затрагивающих доведенные до главных распорядителей предельные объемы финансирования расходов на текущий месяц по направлениям, указанным в пункте 21 настоящего Порядка,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Бюджетный отдел</w:t>
      </w:r>
      <w:r w:rsidRPr="00E708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проводит анализ и готовит Уведомление об изменении предельных объемов финансирования расходов из бюджета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E708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форме согласно </w:t>
      </w:r>
      <w:r w:rsidRPr="008D41A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приложению № 9</w:t>
      </w:r>
      <w:r w:rsidRPr="00E708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 в двух экземплярах;</w:t>
      </w:r>
      <w:proofErr w:type="gramEnd"/>
    </w:p>
    <w:p w:rsidR="00E70816" w:rsidRDefault="00E70816" w:rsidP="00E70816">
      <w:pPr>
        <w:pStyle w:val="a3"/>
        <w:numPr>
          <w:ilvl w:val="0"/>
          <w:numId w:val="11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708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случае</w:t>
      </w:r>
      <w:proofErr w:type="gramStart"/>
      <w:r w:rsidRPr="00E708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proofErr w:type="gramEnd"/>
      <w:r w:rsidRPr="00E708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если представленные главным распорядителем предложения по внесению изменений в сводную роспись, лимиты бюджетных обязательств, предельные объемы финансирования, а также документы, перечисленные в </w:t>
      </w:r>
      <w:r w:rsidRPr="002041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подпункте 1 пункта 1</w:t>
      </w:r>
      <w:r w:rsidR="00204135" w:rsidRPr="002041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Pr="00E708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настоящего Порядка, представляемые одновременно с указанными предложениями, не соответствуют требованиям, установленным Порядком, пакет документов возвращается главному распорядителю без исполнения, с сопроводительным письмом с указанием причин возврата;</w:t>
      </w:r>
    </w:p>
    <w:p w:rsidR="00072E2E" w:rsidRPr="00072E2E" w:rsidRDefault="00072E2E" w:rsidP="00072E2E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15" w:lineRule="atLeast"/>
        <w:ind w:left="0" w:firstLine="426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072E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принятые к исполнению предложения по внесению изменений в сводную роспись, лимиты бюджетных обязательств, предельные объемы финансирования и подготовленные в соответствии с подпунктами 7, 8 настоящего пункта Уведомление об изменении бюджетных ассигнований и лимитов и Уведомление об изменении предельных объемов финансирования направляются на подпись начальнику Управления финансов или уполномоченному заместителю начальника Управления финансов для разрешения проведения указанных изменений;</w:t>
      </w:r>
      <w:proofErr w:type="gramEnd"/>
    </w:p>
    <w:p w:rsidR="00072E2E" w:rsidRPr="00072E2E" w:rsidRDefault="00072E2E" w:rsidP="00072E2E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72E2E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на основании разрешения </w:t>
      </w:r>
      <w:r>
        <w:rPr>
          <w:rFonts w:ascii="Times New Roman" w:hAnsi="Times New Roman" w:cs="Times New Roman"/>
          <w:spacing w:val="2"/>
          <w:sz w:val="24"/>
          <w:szCs w:val="24"/>
        </w:rPr>
        <w:t>начальника Управления</w:t>
      </w:r>
      <w:r w:rsidRPr="00072E2E">
        <w:rPr>
          <w:rFonts w:ascii="Times New Roman" w:hAnsi="Times New Roman" w:cs="Times New Roman"/>
          <w:spacing w:val="2"/>
          <w:sz w:val="24"/>
          <w:szCs w:val="24"/>
        </w:rPr>
        <w:t xml:space="preserve"> финансов или уполномоченного заместителя </w:t>
      </w:r>
      <w:r>
        <w:rPr>
          <w:rFonts w:ascii="Times New Roman" w:hAnsi="Times New Roman" w:cs="Times New Roman"/>
          <w:spacing w:val="2"/>
          <w:sz w:val="24"/>
          <w:szCs w:val="24"/>
        </w:rPr>
        <w:t>начальника Управления финансов</w:t>
      </w:r>
      <w:r w:rsidRPr="00072E2E">
        <w:rPr>
          <w:rFonts w:ascii="Times New Roman" w:hAnsi="Times New Roman" w:cs="Times New Roman"/>
          <w:spacing w:val="2"/>
          <w:sz w:val="24"/>
          <w:szCs w:val="24"/>
        </w:rPr>
        <w:t xml:space="preserve"> о внесении изменений в сводную роспись, лимиты бюджетных обязательств и предельные объемы финансирования расходов из бюджета </w:t>
      </w:r>
      <w:r>
        <w:rPr>
          <w:rFonts w:ascii="Times New Roman" w:hAnsi="Times New Roman" w:cs="Times New Roman"/>
          <w:spacing w:val="2"/>
          <w:sz w:val="24"/>
          <w:szCs w:val="24"/>
        </w:rPr>
        <w:t>МО «Кизнерский район»</w:t>
      </w:r>
      <w:r w:rsidRPr="00072E2E">
        <w:rPr>
          <w:rFonts w:ascii="Times New Roman" w:hAnsi="Times New Roman" w:cs="Times New Roman"/>
          <w:spacing w:val="2"/>
          <w:sz w:val="24"/>
          <w:szCs w:val="24"/>
        </w:rPr>
        <w:t xml:space="preserve"> по главному распорядителю на текущий месяц </w:t>
      </w:r>
      <w:r>
        <w:rPr>
          <w:rFonts w:ascii="Times New Roman" w:hAnsi="Times New Roman" w:cs="Times New Roman"/>
          <w:spacing w:val="2"/>
          <w:sz w:val="24"/>
          <w:szCs w:val="24"/>
        </w:rPr>
        <w:t>Бюджетный отдел</w:t>
      </w:r>
      <w:r w:rsidRPr="00072E2E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072E2E" w:rsidRDefault="00072E2E" w:rsidP="00072E2E">
      <w:pPr>
        <w:pStyle w:val="a3"/>
        <w:shd w:val="clear" w:color="auto" w:fill="FFFFFF"/>
        <w:tabs>
          <w:tab w:val="left" w:pos="284"/>
        </w:tabs>
        <w:spacing w:after="0" w:line="315" w:lineRule="atLeast"/>
        <w:ind w:left="0"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72E2E">
        <w:rPr>
          <w:rFonts w:ascii="Times New Roman" w:hAnsi="Times New Roman" w:cs="Times New Roman"/>
          <w:spacing w:val="2"/>
          <w:sz w:val="24"/>
          <w:szCs w:val="24"/>
        </w:rPr>
        <w:t>вносит дату регистрации Уведомления об изменении бюджетных ассигнований и лимитов в ПК "Бюджет-Смарт" (Бюджет-</w:t>
      </w:r>
      <w:proofErr w:type="gramStart"/>
      <w:r w:rsidRPr="00072E2E">
        <w:rPr>
          <w:rFonts w:ascii="Times New Roman" w:hAnsi="Times New Roman" w:cs="Times New Roman"/>
          <w:spacing w:val="2"/>
          <w:sz w:val="24"/>
          <w:szCs w:val="24"/>
        </w:rPr>
        <w:t>WEB</w:t>
      </w:r>
      <w:proofErr w:type="gramEnd"/>
      <w:r w:rsidRPr="00072E2E">
        <w:rPr>
          <w:rFonts w:ascii="Times New Roman" w:hAnsi="Times New Roman" w:cs="Times New Roman"/>
          <w:spacing w:val="2"/>
          <w:sz w:val="24"/>
          <w:szCs w:val="24"/>
        </w:rPr>
        <w:t>);</w:t>
      </w:r>
    </w:p>
    <w:p w:rsidR="00072E2E" w:rsidRDefault="00072E2E" w:rsidP="00072E2E">
      <w:pPr>
        <w:pStyle w:val="a3"/>
        <w:shd w:val="clear" w:color="auto" w:fill="FFFFFF"/>
        <w:tabs>
          <w:tab w:val="left" w:pos="284"/>
        </w:tabs>
        <w:spacing w:after="0" w:line="315" w:lineRule="atLeast"/>
        <w:ind w:left="0"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72E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осуществляет контроль на соответствие вносимых в сводную роспись изменений показателям бюджетной росписи по получателям;</w:t>
      </w:r>
    </w:p>
    <w:p w:rsidR="00072E2E" w:rsidRPr="00072E2E" w:rsidRDefault="00072E2E" w:rsidP="00072E2E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072E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основании подписанного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начальником Управления</w:t>
      </w:r>
      <w:r w:rsidRPr="00072E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финансов или уполномоченным заместителем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начальника Управления финансов</w:t>
      </w:r>
      <w:r w:rsidRPr="00072E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Уведомления об изменении предельных объемов финансирования по главному распорядителю (</w:t>
      </w:r>
      <w:r w:rsidRPr="008D41A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приложение № 9</w:t>
      </w:r>
      <w:r w:rsidRPr="00072E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Порядку), разбивки и копий документов-оснований (писем, распоряжений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Главы Администрации МО «Кизнерский район»</w:t>
      </w:r>
      <w:r w:rsidRPr="00072E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др.), представленных главным распорядителем, Казначейство осуществляет сверку изменений по получателям с изменениями, разрешенными вышеуказанным Уведомлением;</w:t>
      </w:r>
      <w:proofErr w:type="gramEnd"/>
    </w:p>
    <w:p w:rsidR="00072E2E" w:rsidRPr="00204135" w:rsidRDefault="00072E2E" w:rsidP="00072E2E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72E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Уведомления об изменении бюджетных ассигнований и лимитов и Уведомления об изменении предельных объемов финансирования по главному распорядителю не выписываются, если предлагаемые главным распорядителем изменения между получателями, подведомственными главному распорядителю, не требуют изменения функциональной и экономической классификации. В этом случае:</w:t>
      </w:r>
    </w:p>
    <w:p w:rsidR="00204135" w:rsidRDefault="00204135" w:rsidP="00204135">
      <w:pPr>
        <w:pStyle w:val="a3"/>
        <w:shd w:val="clear" w:color="auto" w:fill="FFFFFF"/>
        <w:tabs>
          <w:tab w:val="left" w:pos="284"/>
        </w:tabs>
        <w:spacing w:after="0"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041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изменения бюджетных ассигнований и лимитов бюджетных обязательств из бюджета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2041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получателям и </w:t>
      </w:r>
      <w:proofErr w:type="gramStart"/>
      <w:r w:rsidRPr="002041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Pr="002041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вносимыми изменениями осуществляются главным распорядителем;</w:t>
      </w:r>
    </w:p>
    <w:p w:rsidR="00204135" w:rsidRDefault="00204135" w:rsidP="00204135">
      <w:pPr>
        <w:pStyle w:val="a3"/>
        <w:shd w:val="clear" w:color="auto" w:fill="FFFFFF"/>
        <w:tabs>
          <w:tab w:val="left" w:pos="284"/>
        </w:tabs>
        <w:spacing w:after="0"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041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изменения предельных объемов финансирования расходов из бюджета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2041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получателям вносятся Казначейством на основании представления главным распорядителем Уведомлений об изменении предельных объемов финансирования расходов из бюджета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2041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форме согласно </w:t>
      </w:r>
      <w:r w:rsidRPr="00B15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приложению № 11</w:t>
      </w:r>
      <w:r w:rsidRPr="002041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Порядку. Ответственность за вносимые изменения в лицевые счета подведомственных получателей средств несет главный распорядитель;</w:t>
      </w:r>
    </w:p>
    <w:p w:rsidR="00204135" w:rsidRPr="00204135" w:rsidRDefault="00204135" w:rsidP="00204135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15" w:lineRule="atLeast"/>
        <w:ind w:left="0" w:firstLine="56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0413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на основании подписанного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начальником Управления</w:t>
      </w:r>
      <w:r w:rsidRPr="0020413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финансов или уполномоченным заместителем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начальника Управления финансов</w:t>
      </w:r>
      <w:r w:rsidRPr="0020413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Уведомления об изменении бюджетных ассигнований и лимитов (</w:t>
      </w:r>
      <w:r w:rsidRPr="009E406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приложение № 8</w:t>
      </w:r>
      <w:r w:rsidRPr="0020413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к настоящему Порядку), Уведомлений об изменении предельных объемов финансирования расходов из бюджета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МО «Кизнерский район»</w:t>
      </w:r>
      <w:r w:rsidRPr="0020413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(</w:t>
      </w:r>
      <w:r w:rsidRPr="008D41A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приложение № 9</w:t>
      </w:r>
      <w:r w:rsidRPr="0020413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к настоящему Порядку) главный распорядитель:</w:t>
      </w:r>
    </w:p>
    <w:p w:rsidR="00204135" w:rsidRDefault="00204135" w:rsidP="00204135">
      <w:pPr>
        <w:pStyle w:val="a3"/>
        <w:shd w:val="clear" w:color="auto" w:fill="FFFFFF"/>
        <w:tabs>
          <w:tab w:val="left" w:pos="284"/>
        </w:tabs>
        <w:spacing w:after="0" w:line="315" w:lineRule="atLeast"/>
        <w:ind w:left="0" w:firstLine="568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20413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доводит соответствующие изменения бюджетных ассигнований и лимитов бюджетных обязательств до подведомственных получателей в виде Уведомления об изменении бюджетных ассигнований и лимитов бюджетных обязательств бюджета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МО «Кизнерский район»</w:t>
      </w:r>
      <w:r w:rsidRPr="0020413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по форме согласно </w:t>
      </w:r>
      <w:r w:rsidRPr="00B15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приложению № 10</w:t>
      </w:r>
      <w:r w:rsidRPr="0020413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к настоящему Порядку и Уведомления об изменении предельных объемов финансирования расходов из бюджета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МО «Кизнерский район»</w:t>
      </w:r>
      <w:r w:rsidRPr="0020413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по форме согласно </w:t>
      </w:r>
      <w:r w:rsidRPr="00B15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приложению № 11</w:t>
      </w:r>
      <w:r w:rsidRPr="0020413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к настоящему Порядку;</w:t>
      </w:r>
      <w:proofErr w:type="gramEnd"/>
    </w:p>
    <w:p w:rsidR="00204135" w:rsidRDefault="00204135" w:rsidP="00204135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15" w:lineRule="atLeast"/>
        <w:ind w:left="0" w:firstLine="56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041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внесение изменений в бюджетную роспись и лимиты бюджетных обязательств по получателям в сводную роспись производится в срок до 2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</w:t>
      </w:r>
      <w:r w:rsidRPr="002041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числа текущего месяца;</w:t>
      </w:r>
    </w:p>
    <w:p w:rsidR="00204135" w:rsidRPr="00204135" w:rsidRDefault="00204135" w:rsidP="00204135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15" w:lineRule="atLeast"/>
        <w:ind w:left="0" w:firstLine="56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041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внесение изменений в предельные объемы финансирования по получателям сре</w:t>
      </w:r>
      <w:proofErr w:type="gramStart"/>
      <w:r w:rsidRPr="002041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дств пр</w:t>
      </w:r>
      <w:proofErr w:type="gramEnd"/>
      <w:r w:rsidRPr="002041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оизводится Казначейством в срок до 2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</w:t>
      </w:r>
      <w:r w:rsidRPr="002041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числа текущего месяца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204135" w:rsidRDefault="001A10BC" w:rsidP="001A10B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5" w:lineRule="atLeast"/>
        <w:ind w:left="142" w:firstLine="21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1A10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Внесение изменений в сводную роспись по источникам внутреннего финансирования дефицита бюджета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1A10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кроме операций по </w:t>
      </w:r>
      <w:r w:rsidRPr="001A10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управлению остатками средств на едином счете бюджета, осуществляется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Отделом бухгалтерского учета и отчетности Управления финансов</w:t>
      </w:r>
      <w:r w:rsidRPr="001A10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форме Уведомления об изменении бюджетных ассигнований по источникам внутреннего финансирования дефицита бюджета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1A10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согласно приложению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Pr="001A10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12 к настоящему Порядку.</w:t>
      </w:r>
      <w:proofErr w:type="gramEnd"/>
    </w:p>
    <w:p w:rsidR="001A10BC" w:rsidRDefault="001A10BC" w:rsidP="001A10B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5" w:lineRule="atLeast"/>
        <w:ind w:left="142" w:firstLine="21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1A10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Внесение изменений в сводную роспись, лимиты бюджетных обязательств и предельные объемы финансирования в части бюджетных инвестиций в форме капитальных вложений осуществляется на основании представленного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Отделом по</w:t>
      </w:r>
      <w:r w:rsidRPr="001A10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строительств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Pr="001A10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жилищно-коммунально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</w:t>
      </w:r>
      <w:r w:rsidRPr="001A10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Pr="001A10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энергетик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Pr="001A10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Администрации МО «Кизнерский район»</w:t>
      </w:r>
      <w:r w:rsidRPr="001A10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доведенных предельных объемов финансирования по объектам строительства, реконструкции и капитального ремонта в соответствии с утвержденной Правительством Удмуртской Республики "Адресной инвестиционной программой" на соответствующий финансовый год</w:t>
      </w:r>
      <w:proofErr w:type="gramEnd"/>
      <w:r w:rsidRPr="001A10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утвержденным Правительством Удмуртской Республики Перечнем объектов капитального ремонта, финансируемых за счет средств бюджета Удмуртской Республики, на соответствующий финансовый год, а также в случае обоснованной необходимости перераспределения средств между объектами строительства, реконструкции и капитального ремонта.</w:t>
      </w:r>
    </w:p>
    <w:p w:rsidR="001A10BC" w:rsidRDefault="00895AA5" w:rsidP="00895AA5">
      <w:pPr>
        <w:pStyle w:val="a3"/>
        <w:shd w:val="clear" w:color="auto" w:fill="FFFFFF"/>
        <w:tabs>
          <w:tab w:val="left" w:pos="284"/>
        </w:tabs>
        <w:spacing w:after="0" w:line="315" w:lineRule="atLeast"/>
        <w:ind w:left="0" w:firstLine="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Отдел по </w:t>
      </w:r>
      <w:r w:rsidR="001A10BC" w:rsidRPr="00895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строительств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1A10BC" w:rsidRPr="00895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жилищно-коммунально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</w:t>
      </w:r>
      <w:r w:rsidR="001A10BC" w:rsidRPr="00895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1A10BC" w:rsidRPr="00895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энергетик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 Администрации МО «Кизнерский район»</w:t>
      </w:r>
      <w:r w:rsidR="001A10BC" w:rsidRPr="00895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представляет в Казначейство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Бюджетный отдел</w:t>
      </w:r>
      <w:r w:rsidR="001A10BC" w:rsidRPr="00895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распределение доведенных предельных объемов финансирования по объектам строительства, реконструкции и капитального ремонта с указанием полной бюджетной классификации каждого объекта в срок до 5 числа текущего месяца.</w:t>
      </w:r>
    </w:p>
    <w:p w:rsidR="00895AA5" w:rsidRPr="00895AA5" w:rsidRDefault="00895AA5" w:rsidP="00895AA5">
      <w:pPr>
        <w:pStyle w:val="a3"/>
        <w:shd w:val="clear" w:color="auto" w:fill="FFFFFF"/>
        <w:tabs>
          <w:tab w:val="left" w:pos="284"/>
        </w:tabs>
        <w:spacing w:after="0" w:line="315" w:lineRule="atLeast"/>
        <w:ind w:left="0" w:firstLine="36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895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Последующие этапы внесения изменений в сводную роспись, лимиты бюджетных обязательств и предельные объемы финансирования расходов из бюджета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895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основании представления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Отдела по</w:t>
      </w:r>
      <w:r w:rsidRPr="00895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строительств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Pr="00895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жилищно-коммунально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</w:t>
      </w:r>
      <w:r w:rsidRPr="00895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Pr="00895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энергетик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Pr="00895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Администрации МО «Кизнерский район»</w:t>
      </w:r>
      <w:r w:rsidRPr="00895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также в случае обоснованной необходимости перераспределения средств в текущем месяце между объектами строительства, реконструкции и капитального ремонта осуществляются в порядке, установленном пунктом 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Pr="00895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настоящего Порядка.</w:t>
      </w:r>
      <w:proofErr w:type="gramEnd"/>
    </w:p>
    <w:p w:rsidR="00204135" w:rsidRDefault="005738C6" w:rsidP="005738C6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5" w:lineRule="atLeast"/>
        <w:ind w:left="0" w:firstLine="36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5738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 выделении средств из резервного фонда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Главы Администрации МО «Кизнерский район»</w:t>
      </w:r>
      <w:r w:rsidRPr="005738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внесение изменений в сводную роспись и лимиты бюджетных обязатель</w:t>
      </w:r>
      <w:proofErr w:type="gramStart"/>
      <w:r w:rsidRPr="005738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ств пр</w:t>
      </w:r>
      <w:proofErr w:type="gramEnd"/>
      <w:r w:rsidRPr="005738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оизводится по мере поступления распоряжений о выделении средств из указанного фонда.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Бюджетный отдел</w:t>
      </w:r>
      <w:r w:rsidRPr="005738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готовит Уведомление об изменении бюджетных ассигнований и лимитов по форме согласно </w:t>
      </w:r>
      <w:r w:rsidRPr="009E406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приложению № 8</w:t>
      </w:r>
      <w:r w:rsidRPr="005738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Порядку.</w:t>
      </w:r>
    </w:p>
    <w:p w:rsidR="005738C6" w:rsidRDefault="005738C6" w:rsidP="005738C6">
      <w:pPr>
        <w:pStyle w:val="a3"/>
        <w:shd w:val="clear" w:color="auto" w:fill="FFFFFF"/>
        <w:tabs>
          <w:tab w:val="left" w:pos="284"/>
        </w:tabs>
        <w:spacing w:after="0" w:line="315" w:lineRule="atLeast"/>
        <w:ind w:left="0" w:firstLine="36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738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Бюджетный отдел готовит Уведомление об изменении бюджетных ассигнований и лимитов (</w:t>
      </w:r>
      <w:r w:rsidRPr="009E406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приложение № 8</w:t>
      </w:r>
      <w:r w:rsidRPr="005738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Порядку), предусматривающее уменьшение резервного фонда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Главы Администрации МО «Кизнерский район»</w:t>
      </w:r>
      <w:r w:rsidRPr="005738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и Уведомление об изменении предельных объемов финансирования расходов из бюджета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5738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текущий месяц по форме согласно </w:t>
      </w:r>
      <w:r w:rsidRPr="008D41A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приложению № 9</w:t>
      </w:r>
      <w:r w:rsidRPr="005738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Порядку.</w:t>
      </w:r>
    </w:p>
    <w:p w:rsidR="005738C6" w:rsidRPr="005738C6" w:rsidRDefault="005738C6" w:rsidP="005738C6">
      <w:pPr>
        <w:pStyle w:val="a3"/>
        <w:numPr>
          <w:ilvl w:val="0"/>
          <w:numId w:val="9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5738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 поступлении средств из бюджета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Удмуртской Республики</w:t>
      </w:r>
      <w:r w:rsidRPr="005738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внесение изменений в сводную роспись и лимиты бюджетных обязательств осуществляется в следующем порядке.</w:t>
      </w:r>
      <w:r w:rsidRPr="005738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5738C6" w:rsidRPr="005738C6" w:rsidRDefault="005738C6" w:rsidP="005738C6">
      <w:pPr>
        <w:pStyle w:val="a3"/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5738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После получения из Управления федерального казначейства по Удмуртской Республике документов: реестра перечисленных поступлений со счета бюджета Удмуртской Республики, платежных поручений, поступивших из федерального бюджета на лицевые счета главных администраторов доходов бюджета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 «Кизнерский район»</w:t>
      </w:r>
      <w:r w:rsidRPr="005738C6">
        <w:rPr>
          <w:rFonts w:ascii="Times New Roman" w:eastAsia="Times New Roman" w:hAnsi="Times New Roman" w:cs="Times New Roman"/>
          <w:spacing w:val="2"/>
          <w:sz w:val="24"/>
          <w:szCs w:val="24"/>
        </w:rPr>
        <w:t>, выписок из лицевых счетов, предназначенных для отражения операций получателя бюджетных средств, бюджетного (автономного) учреждения либо организации, принявших бюджетные полномочия в соответствии с переданными бюджетными полномочиями получателя</w:t>
      </w:r>
      <w:proofErr w:type="gramEnd"/>
      <w:r w:rsidRPr="005738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бюджетных средств (далее - выписок из УФК),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Сектор</w:t>
      </w:r>
      <w:r w:rsidRPr="005738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738C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бухгалтерского учета и отчетности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Управления финансов</w:t>
      </w:r>
      <w:r w:rsidRPr="005738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производит выгрузку выписок из УФК в ПК "Бюджет-Смарт" (Бюджет-</w:t>
      </w:r>
      <w:proofErr w:type="gramStart"/>
      <w:r w:rsidRPr="005738C6">
        <w:rPr>
          <w:rFonts w:ascii="Times New Roman" w:eastAsia="Times New Roman" w:hAnsi="Times New Roman" w:cs="Times New Roman"/>
          <w:spacing w:val="2"/>
          <w:sz w:val="24"/>
          <w:szCs w:val="24"/>
        </w:rPr>
        <w:t>WEB</w:t>
      </w:r>
      <w:proofErr w:type="gramEnd"/>
      <w:r w:rsidRPr="005738C6">
        <w:rPr>
          <w:rFonts w:ascii="Times New Roman" w:eastAsia="Times New Roman" w:hAnsi="Times New Roman" w:cs="Times New Roman"/>
          <w:spacing w:val="2"/>
          <w:sz w:val="24"/>
          <w:szCs w:val="24"/>
        </w:rPr>
        <w:t>).</w:t>
      </w:r>
    </w:p>
    <w:p w:rsidR="005738C6" w:rsidRPr="005738C6" w:rsidRDefault="005738C6" w:rsidP="005738C6">
      <w:pPr>
        <w:pStyle w:val="a3"/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5738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Главные распорядители отслеживают доведение лимитов бюджетных обязательств на счет бюджета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 «Кизнерский район»</w:t>
      </w:r>
      <w:r w:rsidRPr="005738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переданным бюджетным полномочиям в соответствии с поступившими выписками из УФК и в течение трех рабочих дней со дня доведения лимитов бюджетных обязательств на счет бюджета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 «Кизнерский район»</w:t>
      </w:r>
      <w:r w:rsidRPr="005738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направляют 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Управление </w:t>
      </w:r>
      <w:r w:rsidR="00602EE1">
        <w:rPr>
          <w:rFonts w:ascii="Times New Roman" w:eastAsia="Times New Roman" w:hAnsi="Times New Roman" w:cs="Times New Roman"/>
          <w:spacing w:val="2"/>
          <w:sz w:val="24"/>
          <w:szCs w:val="24"/>
        </w:rPr>
        <w:t>финансов</w:t>
      </w:r>
      <w:r w:rsidRPr="005738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предложения об изменении сводной росписи по форме согласно </w:t>
      </w:r>
      <w:r w:rsidRPr="00602EE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приложению № 7</w:t>
      </w:r>
      <w:r w:rsidRPr="005738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настоящему Порядку.</w:t>
      </w:r>
      <w:proofErr w:type="gramEnd"/>
    </w:p>
    <w:p w:rsidR="005738C6" w:rsidRPr="005738C6" w:rsidRDefault="005738C6" w:rsidP="005738C6">
      <w:pPr>
        <w:pStyle w:val="a3"/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5738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основании полученных из Управления федерального казначейства по Удмуртской Республике документов, указанных в абзаце втором настоящего пункта, а также Справки, представленной главными распорядителями, </w:t>
      </w:r>
      <w:r w:rsidR="004960A1">
        <w:rPr>
          <w:rFonts w:ascii="Times New Roman" w:eastAsia="Times New Roman" w:hAnsi="Times New Roman" w:cs="Times New Roman"/>
          <w:spacing w:val="2"/>
          <w:sz w:val="24"/>
          <w:szCs w:val="24"/>
        </w:rPr>
        <w:t>Бюджетный отдел</w:t>
      </w:r>
      <w:r w:rsidRPr="005738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готовит Уведомление об изменении бюджетных ассигнований и лимитов по форме согласно </w:t>
      </w:r>
      <w:r w:rsidR="004960A1" w:rsidRPr="009E406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приложению №</w:t>
      </w:r>
      <w:r w:rsidRPr="009E406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8</w:t>
      </w:r>
      <w:r w:rsidRPr="005738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настоящему Порядку, </w:t>
      </w:r>
      <w:r w:rsidR="004960A1">
        <w:rPr>
          <w:rFonts w:ascii="Times New Roman" w:eastAsia="Times New Roman" w:hAnsi="Times New Roman" w:cs="Times New Roman"/>
          <w:spacing w:val="2"/>
          <w:sz w:val="24"/>
          <w:szCs w:val="24"/>
        </w:rPr>
        <w:t>Сектор</w:t>
      </w:r>
      <w:r w:rsidR="004960A1" w:rsidRPr="005738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бухгалтерского учета и отчетности </w:t>
      </w:r>
      <w:r w:rsidR="004960A1">
        <w:rPr>
          <w:rFonts w:ascii="Times New Roman" w:eastAsia="Times New Roman" w:hAnsi="Times New Roman" w:cs="Times New Roman"/>
          <w:spacing w:val="2"/>
          <w:sz w:val="24"/>
          <w:szCs w:val="24"/>
        </w:rPr>
        <w:t>Управления финансов</w:t>
      </w:r>
      <w:r w:rsidR="004960A1" w:rsidRPr="005738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738C6">
        <w:rPr>
          <w:rFonts w:ascii="Times New Roman" w:eastAsia="Times New Roman" w:hAnsi="Times New Roman" w:cs="Times New Roman"/>
          <w:spacing w:val="2"/>
          <w:sz w:val="24"/>
          <w:szCs w:val="24"/>
        </w:rPr>
        <w:t>готовит Уведомление об изменении предельных объемов финансирования расходов на текущий месяц по</w:t>
      </w:r>
      <w:proofErr w:type="gramEnd"/>
      <w:r w:rsidRPr="005738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главному распорядителю по форме согласно </w:t>
      </w:r>
      <w:r w:rsidRPr="008D41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приложению </w:t>
      </w:r>
      <w:r w:rsidR="004960A1" w:rsidRPr="008D41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№</w:t>
      </w:r>
      <w:r w:rsidRPr="008D41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9</w:t>
      </w:r>
      <w:r w:rsidRPr="005738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настоящему Порядку и Расходное расписание (код формы по КФД 0531722).</w:t>
      </w:r>
    </w:p>
    <w:p w:rsidR="004960A1" w:rsidRPr="004960A1" w:rsidRDefault="004960A1" w:rsidP="004960A1">
      <w:pPr>
        <w:pStyle w:val="a3"/>
        <w:numPr>
          <w:ilvl w:val="0"/>
          <w:numId w:val="9"/>
        </w:numPr>
        <w:shd w:val="clear" w:color="auto" w:fill="FFFFFF"/>
        <w:spacing w:after="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4960A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 случае принятия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Советом депутатов МО «Кизнерский район»</w:t>
      </w:r>
      <w:r w:rsidRPr="004960A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решения о корректировке параметров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Решения о бюджете</w:t>
      </w:r>
      <w:r w:rsidRPr="004960A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внесение изменений в сводную роспись и лимиты бюджетных обязательств осуществляется в следующем порядке.</w:t>
      </w:r>
    </w:p>
    <w:p w:rsidR="004960A1" w:rsidRPr="004960A1" w:rsidRDefault="004960A1" w:rsidP="004960A1">
      <w:pPr>
        <w:pStyle w:val="a3"/>
        <w:shd w:val="clear" w:color="auto" w:fill="FFFFFF"/>
        <w:spacing w:after="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4960A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На основании правового акта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Совета депутатов МО «Кизнерский район»</w:t>
      </w:r>
      <w:r w:rsidRPr="004960A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, предусматривающего изменение бюджетных ассигнований на осуществление расходов, предусмотренных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Решением о бюджете</w:t>
      </w:r>
      <w:r w:rsidRPr="004960A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Бюджетный отдел</w:t>
      </w:r>
      <w:r w:rsidRPr="004960A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готовит Уведомление об изменении бюджетных ассигнований и лимитов (</w:t>
      </w:r>
      <w:r w:rsidRPr="009E406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приложение № 8</w:t>
      </w:r>
      <w:r w:rsidRPr="004960A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к настоящему Порядку).</w:t>
      </w:r>
    </w:p>
    <w:p w:rsidR="005738C6" w:rsidRPr="004960A1" w:rsidRDefault="004960A1" w:rsidP="005738C6">
      <w:pPr>
        <w:pStyle w:val="a3"/>
        <w:shd w:val="clear" w:color="auto" w:fill="FFFFFF"/>
        <w:tabs>
          <w:tab w:val="left" w:pos="284"/>
        </w:tabs>
        <w:spacing w:after="0" w:line="315" w:lineRule="atLeast"/>
        <w:ind w:left="0" w:firstLine="36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960A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Последующие этапы внесения изменений в сводную роспись, лимиты бюджетных обязательств осуществляются в порядке, установленном пунктом 18 настоящего Порядка.</w:t>
      </w:r>
    </w:p>
    <w:p w:rsidR="005738C6" w:rsidRDefault="004960A1" w:rsidP="004960A1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960A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Внесение изменений в сводную роспись, лимиты бюджетных обязательств и предельные объемы финансирования в случаях изменения состава или полномочий (функций) главных распорядителей осуществляется на основании нормативных правовых актов </w:t>
      </w:r>
      <w:r w:rsidR="00B875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Администрации МО «Кизнерский район»</w:t>
      </w:r>
      <w:r w:rsidRPr="004960A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соответствии с порядком, установленным пунктом 1</w:t>
      </w:r>
      <w:r w:rsidR="00B875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Pr="004960A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настоящего Порядка.</w:t>
      </w:r>
    </w:p>
    <w:p w:rsidR="00B8754E" w:rsidRDefault="00B8754E" w:rsidP="004960A1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875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Внесение изменений в сводную роспись и лимиты бюджетных обязательств осуществляется до 25 декабря текущего финансового года, за исключением Справок, подготовленных в соответствии с вновь принятыми нормативными правовыми актами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Администрации МО «Кизнерский район»</w:t>
      </w:r>
      <w:r w:rsidRPr="00B875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B8754E" w:rsidRDefault="00B8754E" w:rsidP="00B8754E">
      <w:pPr>
        <w:pStyle w:val="a3"/>
        <w:shd w:val="clear" w:color="auto" w:fill="FFFFFF"/>
        <w:tabs>
          <w:tab w:val="left" w:pos="284"/>
        </w:tabs>
        <w:spacing w:after="0" w:line="315" w:lineRule="atLeast"/>
        <w:ind w:left="42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8754E" w:rsidRPr="00B8754E" w:rsidRDefault="00B8754E" w:rsidP="00B8754E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8754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Состав бюджетной росписи, порядок ее составления и утверждения, </w:t>
      </w:r>
    </w:p>
    <w:p w:rsidR="00B8754E" w:rsidRDefault="00B8754E" w:rsidP="00B8754E">
      <w:pPr>
        <w:pStyle w:val="a3"/>
        <w:shd w:val="clear" w:color="auto" w:fill="FFFFFF"/>
        <w:tabs>
          <w:tab w:val="left" w:pos="284"/>
        </w:tabs>
        <w:spacing w:after="0" w:line="315" w:lineRule="atLeast"/>
        <w:ind w:left="0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B8754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утверждение лимитов бюджетных обязательств и бюджетных ассигнований</w:t>
      </w:r>
    </w:p>
    <w:p w:rsidR="00B8754E" w:rsidRDefault="00B8754E" w:rsidP="00B8754E">
      <w:pPr>
        <w:pStyle w:val="a3"/>
        <w:shd w:val="clear" w:color="auto" w:fill="FFFFFF"/>
        <w:tabs>
          <w:tab w:val="left" w:pos="284"/>
        </w:tabs>
        <w:spacing w:after="0" w:line="315" w:lineRule="atLeast"/>
        <w:ind w:left="0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B8754E" w:rsidRPr="00B8754E" w:rsidRDefault="00B8754E" w:rsidP="00B8754E">
      <w:pPr>
        <w:pStyle w:val="a3"/>
        <w:numPr>
          <w:ilvl w:val="0"/>
          <w:numId w:val="9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8754E">
        <w:rPr>
          <w:rFonts w:ascii="Times New Roman" w:eastAsia="Times New Roman" w:hAnsi="Times New Roman" w:cs="Times New Roman"/>
          <w:spacing w:val="2"/>
          <w:sz w:val="24"/>
          <w:szCs w:val="24"/>
        </w:rPr>
        <w:t>Бюджетная роспись включает:</w:t>
      </w:r>
    </w:p>
    <w:p w:rsidR="00B8754E" w:rsidRPr="00B8754E" w:rsidRDefault="00B8754E" w:rsidP="00B8754E">
      <w:pPr>
        <w:pStyle w:val="a3"/>
        <w:shd w:val="clear" w:color="auto" w:fill="FFFFFF"/>
        <w:spacing w:after="0" w:line="315" w:lineRule="atLeast"/>
        <w:ind w:left="0" w:firstLine="78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875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бюджетные ассигнования по расходам главного распорядителя на текущий финансовый год и плановый период в разрезе получателей средств бюджета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 «Кизнерский район»</w:t>
      </w:r>
      <w:r w:rsidRPr="00B8754E">
        <w:rPr>
          <w:rFonts w:ascii="Times New Roman" w:eastAsia="Times New Roman" w:hAnsi="Times New Roman" w:cs="Times New Roman"/>
          <w:spacing w:val="2"/>
          <w:sz w:val="24"/>
          <w:szCs w:val="24"/>
        </w:rPr>
        <w:t>, подведомственных главному распорядителю, кодов бюджетной классификации Российской Федерации и кодов дополнительной классификации.</w:t>
      </w:r>
    </w:p>
    <w:p w:rsidR="00B8754E" w:rsidRPr="00B8754E" w:rsidRDefault="00B8754E" w:rsidP="00B8754E">
      <w:pPr>
        <w:pStyle w:val="a3"/>
        <w:shd w:val="clear" w:color="auto" w:fill="FFFFFF"/>
        <w:spacing w:after="0" w:line="315" w:lineRule="atLeast"/>
        <w:ind w:left="0" w:firstLine="78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875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качестве кода дополнительной классификации следует указывать код цели, присваиваемый федеральным казначейством в текущем финансовом году субсидиям, субвенциям и иным межбюджетным трансфертам, имеющим целевое назначение, предоставляемым из федерального бюджета бюджетам субъектов Российской </w:t>
      </w:r>
      <w:r w:rsidRPr="00B8754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Федерации, в том числе их остаткам, не использованным по состоянию на 1 января текущего финансового года.</w:t>
      </w:r>
    </w:p>
    <w:p w:rsidR="00B8754E" w:rsidRDefault="00B8754E" w:rsidP="00B8754E">
      <w:pPr>
        <w:pStyle w:val="a3"/>
        <w:shd w:val="clear" w:color="auto" w:fill="FFFFFF"/>
        <w:spacing w:after="0" w:line="315" w:lineRule="atLeast"/>
        <w:ind w:left="0" w:firstLine="78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875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Бюджетные ассигнования по источникам внутреннего финансирования дефицита бюджета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 «Кизнерский район» </w:t>
      </w:r>
      <w:r w:rsidRPr="00B875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разрезе </w:t>
      </w:r>
      <w:proofErr w:type="gramStart"/>
      <w:r w:rsidRPr="00B8754E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B875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 «Кизнерский район»</w:t>
      </w:r>
      <w:r w:rsidRPr="00B875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администраторы источников) и кодов классификации источников финансирования дефицита бюджета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 «Кизнерский район».</w:t>
      </w:r>
    </w:p>
    <w:p w:rsidR="00B8754E" w:rsidRPr="00B8754E" w:rsidRDefault="00B8754E" w:rsidP="00B8754E">
      <w:pPr>
        <w:pStyle w:val="a3"/>
        <w:numPr>
          <w:ilvl w:val="0"/>
          <w:numId w:val="9"/>
        </w:numPr>
        <w:shd w:val="clear" w:color="auto" w:fill="FFFFFF"/>
        <w:spacing w:after="0" w:line="315" w:lineRule="atLeast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B8754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Бюджетная роспись на очередной год и на плановый период составляется и утверждается главным распорядителем (главным администратором источников) в соответствии с показателями сводной росписи по соответствующему главному распорядителю (главному администратору источников) по формам согласно </w:t>
      </w:r>
      <w:r w:rsidRPr="00B06BD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приложениям № 1</w:t>
      </w:r>
      <w:r w:rsidR="004A606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Pr="00B8754E">
        <w:rPr>
          <w:rFonts w:ascii="Times New Roman" w:hAnsi="Times New Roman" w:cs="Times New Roman"/>
          <w:color w:val="FF0000"/>
          <w:spacing w:val="2"/>
          <w:sz w:val="24"/>
          <w:szCs w:val="24"/>
          <w:shd w:val="clear" w:color="auto" w:fill="FFFFFF"/>
        </w:rPr>
        <w:t xml:space="preserve"> </w:t>
      </w:r>
      <w:r w:rsidRPr="002B20A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 № 1</w:t>
      </w:r>
      <w:r w:rsidR="004A606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Pr="002B20A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.1</w:t>
      </w:r>
      <w:r w:rsidRPr="00B8754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к настоящему Порядку.</w:t>
      </w:r>
    </w:p>
    <w:p w:rsidR="00B8754E" w:rsidRPr="00B8754E" w:rsidRDefault="00B8754E" w:rsidP="00B8754E">
      <w:pPr>
        <w:pStyle w:val="a3"/>
        <w:numPr>
          <w:ilvl w:val="0"/>
          <w:numId w:val="9"/>
        </w:numPr>
        <w:shd w:val="clear" w:color="auto" w:fill="FFFFFF"/>
        <w:spacing w:after="0" w:line="315" w:lineRule="atLeast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875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Лимиты бюджетных обязательств получателей средств бюджета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B875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очередной год и на плановый период утверждаются в пределах лимитов бюджетных обязательств, утвержденных и доведенных до главного распорядителя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875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 формам согласно </w:t>
      </w:r>
      <w:r w:rsidRPr="00EE3DC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приложениям № 3 и № 3.1</w:t>
      </w:r>
      <w:r w:rsidRPr="00B875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Порядку.</w:t>
      </w:r>
    </w:p>
    <w:p w:rsidR="00B8754E" w:rsidRPr="00D81DEC" w:rsidRDefault="00B8754E" w:rsidP="00B8754E">
      <w:pPr>
        <w:pStyle w:val="a3"/>
        <w:numPr>
          <w:ilvl w:val="0"/>
          <w:numId w:val="9"/>
        </w:numPr>
        <w:shd w:val="clear" w:color="auto" w:fill="FFFFFF"/>
        <w:spacing w:after="0" w:line="315" w:lineRule="atLeast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875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Бюджетные ассигнования для администраторов источников утверждаются в соответствии с бюджетными ассигнования</w:t>
      </w:r>
      <w:r w:rsidR="00D81DE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ми, утвержденными и доведенными </w:t>
      </w:r>
      <w:r w:rsidRPr="00B875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до главного администратора источников по формам согласно </w:t>
      </w:r>
      <w:r w:rsidRPr="00EE3DC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приложениям </w:t>
      </w:r>
      <w:r w:rsidR="00D81DEC" w:rsidRPr="00EE3DC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№</w:t>
      </w:r>
      <w:r w:rsidRPr="00EE3DC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3 и </w:t>
      </w:r>
      <w:r w:rsidR="00D81DEC" w:rsidRPr="00EE3DC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№</w:t>
      </w:r>
      <w:r w:rsidRPr="00EE3DC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3.1</w:t>
      </w:r>
      <w:r w:rsidRPr="00B875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Порядку.</w:t>
      </w:r>
    </w:p>
    <w:p w:rsidR="00D81DEC" w:rsidRPr="00D81DEC" w:rsidRDefault="00D81DEC" w:rsidP="00D81DEC">
      <w:pPr>
        <w:pStyle w:val="a3"/>
        <w:numPr>
          <w:ilvl w:val="0"/>
          <w:numId w:val="10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81DEC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Доведение бюджетной росписи, лимитов бюджетных обязательств до получателей средств бюджета МО «Кизнерский район» (администраторов источников финансирования дефицита бюджета МО «Кизнерский район»)</w:t>
      </w:r>
    </w:p>
    <w:p w:rsidR="00B8754E" w:rsidRDefault="00B8754E" w:rsidP="00A8155D">
      <w:pPr>
        <w:shd w:val="clear" w:color="auto" w:fill="FFFFFF"/>
        <w:tabs>
          <w:tab w:val="left" w:pos="284"/>
        </w:tabs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A8155D" w:rsidRDefault="00A8155D" w:rsidP="00A8155D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A815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основании доведенных показателей сводной росписи и лимитов бюджетных обязательств, установленных в соответствии с разделом III настоящего Порядка, главные распорядители доводят до получателей бюджетных средств до начала финансового года Уведомления о бюджетных ассигнованиях из бюджета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A815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очередной год (по форме согласно </w:t>
      </w:r>
      <w:r w:rsidR="009517D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приложению № 1</w:t>
      </w:r>
      <w:r w:rsidR="004A606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</w:t>
      </w:r>
      <w:r w:rsidRPr="00A815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Порядку), Уведомления о бюджетных ассигнованиях из бюджета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A815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плановый</w:t>
      </w:r>
      <w:proofErr w:type="gramEnd"/>
      <w:r w:rsidRPr="00A815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период (по форме согласно </w:t>
      </w:r>
      <w:r w:rsidRPr="00BD3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приложению № 1</w:t>
      </w:r>
      <w:r w:rsidR="004A606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</w:t>
      </w:r>
      <w:r w:rsidRPr="00BD3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.1</w:t>
      </w:r>
      <w:r w:rsidRPr="00A815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Порядку), Уведомления о лимитах бюджетных обязательств бюджета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A815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очередной год (по форме согласно </w:t>
      </w:r>
      <w:r w:rsidRPr="00BD3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приложению № 1</w:t>
      </w:r>
      <w:r w:rsidR="004A606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</w:t>
      </w:r>
      <w:r w:rsidRPr="00A815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Порядку), Уведомления о лимитах бюджетных обязательств бюджета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A815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плановый период (по форме согласно </w:t>
      </w:r>
      <w:r w:rsidRPr="00062F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приложению №</w:t>
      </w:r>
      <w:r w:rsidR="00062F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1</w:t>
      </w:r>
      <w:r w:rsidR="004A606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</w:t>
      </w:r>
      <w:r w:rsidRPr="00062F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.1</w:t>
      </w:r>
      <w:r w:rsidRPr="00A815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Порядку).</w:t>
      </w:r>
    </w:p>
    <w:p w:rsidR="00A8155D" w:rsidRDefault="00A8155D" w:rsidP="00A8155D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315" w:lineRule="atLeast"/>
        <w:ind w:left="0" w:firstLine="42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proofErr w:type="gramStart"/>
      <w:r w:rsidRPr="00A815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случае передачи межбюджетных трансфертов другому бюджету бюджетной системы Российской Федерации главные распорядители доводят до начала очередного финансового года до главных администраторов доходов и главных распорядителей средств соответствующего бюджета, уполномоченных на проведение расходов за счет межбюджетных трансфертов, бюджетные ассигнования и лимиты бюджетных обязательств уведомлением по расчетам между бюджетами по форме 0504817, утвержденной </w:t>
      </w:r>
      <w:hyperlink r:id="rId9" w:history="1">
        <w:r w:rsidRPr="00A8155D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приказом Министерства финансов Российской Федерации от 30.03.2015 N</w:t>
        </w:r>
        <w:proofErr w:type="gramEnd"/>
        <w:r w:rsidRPr="00A8155D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  </w:r>
      </w:hyperlink>
      <w:r w:rsidRPr="00A815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(далее - Уведомление по форме 0504817).</w:t>
      </w:r>
    </w:p>
    <w:p w:rsidR="00A8155D" w:rsidRDefault="00A8155D" w:rsidP="00A8155D">
      <w:pPr>
        <w:pStyle w:val="a3"/>
        <w:shd w:val="clear" w:color="auto" w:fill="FFFFFF"/>
        <w:tabs>
          <w:tab w:val="left" w:pos="284"/>
        </w:tabs>
        <w:spacing w:after="0" w:line="315" w:lineRule="atLeast"/>
        <w:ind w:left="426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8155D" w:rsidRPr="00A8155D" w:rsidRDefault="00A8155D" w:rsidP="00A8155D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A8155D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lastRenderedPageBreak/>
        <w:t xml:space="preserve">Ведение бюджетной росписи и изменение лимитов бюджетных обязательств </w:t>
      </w:r>
    </w:p>
    <w:p w:rsidR="00A8155D" w:rsidRPr="00A8155D" w:rsidRDefault="00A8155D" w:rsidP="00A8155D">
      <w:pPr>
        <w:pStyle w:val="a3"/>
        <w:shd w:val="clear" w:color="auto" w:fill="FFFFFF"/>
        <w:tabs>
          <w:tab w:val="left" w:pos="284"/>
        </w:tabs>
        <w:spacing w:after="0" w:line="315" w:lineRule="atLeast"/>
        <w:ind w:left="0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A8155D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и предельных объемов финансирования</w:t>
      </w:r>
    </w:p>
    <w:p w:rsidR="00072E2E" w:rsidRDefault="00072E2E" w:rsidP="00072E2E">
      <w:pPr>
        <w:pStyle w:val="a3"/>
        <w:tabs>
          <w:tab w:val="left" w:pos="284"/>
        </w:tabs>
        <w:ind w:left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8155D" w:rsidRDefault="00A8155D" w:rsidP="00A8155D">
      <w:pPr>
        <w:pStyle w:val="a3"/>
        <w:numPr>
          <w:ilvl w:val="0"/>
          <w:numId w:val="9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815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Ведение бюджетной росписи и изменение лимитов бюджетных обязательств и предельных объемов финансирования осуществляет главный распорядитель (главный администратор источников) посредством внесения изменений в показатели бюджетной росписи, лимиты бюджетных обязательств и предельные объемы финансирования.</w:t>
      </w:r>
    </w:p>
    <w:p w:rsidR="00A8155D" w:rsidRDefault="00A8155D" w:rsidP="00A8155D">
      <w:pPr>
        <w:pStyle w:val="a3"/>
        <w:numPr>
          <w:ilvl w:val="0"/>
          <w:numId w:val="9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815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Изменение бюджетной росписи и лимитов бюджетных обязательств, приводящее к изменению показателей сводной росписи, осуществляется по основаниям, указанным в части 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</w:t>
      </w:r>
      <w:r w:rsidRPr="00A815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настоящего Порядка.</w:t>
      </w:r>
    </w:p>
    <w:p w:rsidR="00A8155D" w:rsidRDefault="00A8155D" w:rsidP="00A8155D">
      <w:pPr>
        <w:pStyle w:val="a3"/>
        <w:numPr>
          <w:ilvl w:val="0"/>
          <w:numId w:val="9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815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Изменение бюджетной росписи и лимитов бюджетных обязательств осуществляется с присвоением кодов видов изменений, установленных абзацем вторым подпункта 7 пункта 1</w:t>
      </w:r>
      <w:r w:rsid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Pr="00A815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настоящего Порядка.</w:t>
      </w:r>
    </w:p>
    <w:p w:rsidR="00CB72FE" w:rsidRDefault="00CB72FE" w:rsidP="00A8155D">
      <w:pPr>
        <w:pStyle w:val="a3"/>
        <w:numPr>
          <w:ilvl w:val="0"/>
          <w:numId w:val="9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главным распорядителем (главным администратором источников) на основании письменного обращения получателя средств бюджета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(администратора источников), находящегося в его ведении.</w:t>
      </w:r>
    </w:p>
    <w:p w:rsidR="00CB72FE" w:rsidRDefault="00CB72FE" w:rsidP="00A8155D">
      <w:pPr>
        <w:pStyle w:val="a3"/>
        <w:numPr>
          <w:ilvl w:val="0"/>
          <w:numId w:val="9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Изменение сводной росписи, лимитов бюджетных обязательств и предельных объемов финансирования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росписи, лимиты бюджетных обязательств и предельные объемы финансирования.</w:t>
      </w:r>
    </w:p>
    <w:p w:rsidR="00CB72FE" w:rsidRDefault="00CB72FE" w:rsidP="00A8155D">
      <w:pPr>
        <w:pStyle w:val="a3"/>
        <w:numPr>
          <w:ilvl w:val="0"/>
          <w:numId w:val="9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Главный распорядитель (главный администратор источников) обязан в течение трех рабочих дней со дня получения разрешения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начальника Управления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финансов или уполномоченного заместителя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начальника Управления финансов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 внесении изменений в сводную роспись, лимиты бюджетных обязательств и предельные объемы финансирования расходов из бюджета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внести изменения в показатели бюджетной росписи, лимиты бюджетных обязательств, предельные объемы финансирования и довести соответствующие изменения до</w:t>
      </w:r>
      <w:proofErr w:type="gramEnd"/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получателей средств: в виде Уведомления об изменении бюджетных ассигнований и лимитов бюджетных обязательств бюджета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форме согласно </w:t>
      </w:r>
      <w:r w:rsidRPr="00B15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приложению № 10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 и Уведомления об изменении предельных объемов финансирования расходов из бюджета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форме согласно </w:t>
      </w:r>
      <w:r w:rsidRPr="008133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приложению № 11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Порядку.</w:t>
      </w:r>
    </w:p>
    <w:p w:rsidR="00CB72FE" w:rsidRPr="007008AE" w:rsidRDefault="00CB72FE" w:rsidP="007008AE">
      <w:pPr>
        <w:pStyle w:val="a3"/>
        <w:numPr>
          <w:ilvl w:val="1"/>
          <w:numId w:val="9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008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7008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случае изменения бюджетных ассигнований, лимитов бюджетных обязательств, предельных объемов финансирования при передаче межбюджетных трансфертов другому бюджету бюджетной системы Российской Федерации главные распорядители формируют и доводят до финансовых органов соответствующих муниципальных образований в Удмуртской Республике и до главных администраторов доходов и главных распорядителей средств соответствующего бюджета, уполномоченных на проведение расходов за счет межбюджетных трансфертов, Уведомление по форме 0504817 не позднее</w:t>
      </w:r>
      <w:proofErr w:type="gramEnd"/>
      <w:r w:rsidRPr="007008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рабочего дня, следующего за днем его подписания, и справку-уведомление об изменении предельных объемов финансирования расходов из бюджета МО «Кизнерский район» по форме согласно </w:t>
      </w:r>
      <w:r w:rsidRPr="007F58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приложению </w:t>
      </w:r>
      <w:r w:rsidR="007008AE" w:rsidRPr="007F58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Pr="007F58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F58CA" w:rsidRPr="007F58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</w:t>
      </w:r>
      <w:r w:rsidR="004A606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7</w:t>
      </w:r>
      <w:r w:rsidRPr="007008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Порядку.</w:t>
      </w:r>
    </w:p>
    <w:p w:rsidR="00EA28AC" w:rsidRDefault="00CB72FE" w:rsidP="00EA28AC">
      <w:pPr>
        <w:pStyle w:val="a3"/>
        <w:numPr>
          <w:ilvl w:val="1"/>
          <w:numId w:val="9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случае изменения бюджетных ассигнований, лимитов бюджетных обязательств, предельных объемов финансирования в части бюджетных ассигнований за счет средств, поступивших из бюджета</w:t>
      </w:r>
      <w:r w:rsidR="007008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Удмуртской Республики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в уведомлениях о 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предельных объемах финансирования расходов из бюджета </w:t>
      </w:r>
      <w:r w:rsidR="007008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форме согласно </w:t>
      </w:r>
      <w:r w:rsidRPr="00BF18B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приложению </w:t>
      </w:r>
      <w:r w:rsidR="007008AE" w:rsidRPr="00BF18B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№</w:t>
      </w:r>
      <w:r w:rsidRPr="00BF18B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6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Порядку, в уведомлениях об изменении бюджетных ассигнований и лимитов бюджетных обязательств бюджета </w:t>
      </w:r>
      <w:r w:rsidR="007008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форме согласно</w:t>
      </w:r>
      <w:proofErr w:type="gramEnd"/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B15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приложению </w:t>
      </w:r>
      <w:r w:rsidR="007008AE" w:rsidRPr="00B15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Pr="00B15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10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Порядку, в уведомлениях об изменении предельных объемов финансирования расходов из бюджета </w:t>
      </w:r>
      <w:r w:rsidR="007008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форме согласно </w:t>
      </w:r>
      <w:r w:rsidR="007008AE" w:rsidRPr="008133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приложению №</w:t>
      </w:r>
      <w:r w:rsidRPr="008133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11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Порядку, в бюджетной росписи по форме согласно </w:t>
      </w:r>
      <w:r w:rsidRPr="00B06BD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приложению </w:t>
      </w:r>
      <w:r w:rsidR="007008AE" w:rsidRPr="00B06BD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Pr="00B06BD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1</w:t>
      </w:r>
      <w:r w:rsidR="004A606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Порядку, в уведомлениях о бюджетных ассигнованиях из бюджета </w:t>
      </w:r>
      <w:r w:rsidR="007008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очередной год по форме согласно </w:t>
      </w:r>
      <w:r w:rsidRPr="009517D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приложению </w:t>
      </w:r>
      <w:r w:rsidR="007008AE" w:rsidRPr="009517D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4A606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14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Порядку, в уведомлениях</w:t>
      </w:r>
      <w:proofErr w:type="gramEnd"/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 лимитах бюджетных обязательств бюджета </w:t>
      </w:r>
      <w:r w:rsidR="007008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очередной год по форме согласно </w:t>
      </w:r>
      <w:r w:rsidR="007008AE" w:rsidRPr="00BD3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приложению №</w:t>
      </w:r>
      <w:r w:rsidRPr="00BD3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1</w:t>
      </w:r>
      <w:r w:rsidR="004A606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Порядку, в справках-уведомлениях о предельных объемах финансирования расходов из бюджета </w:t>
      </w:r>
      <w:r w:rsidR="007008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форме согласно </w:t>
      </w:r>
      <w:r w:rsidR="007008AE" w:rsidRPr="00F12D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приложению №</w:t>
      </w:r>
      <w:r w:rsidRPr="00F12D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A606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16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Порядку, в справках-уведомлениях об изменении предельных объемов финансирования расходов из бюджета </w:t>
      </w:r>
      <w:r w:rsidR="007008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«Кизнерский район»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форме согласно </w:t>
      </w:r>
      <w:r w:rsidR="007008AE" w:rsidRPr="007F58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приложению №</w:t>
      </w:r>
      <w:r w:rsidRPr="007F58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A606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17</w:t>
      </w:r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</w:t>
      </w:r>
      <w:proofErr w:type="gramEnd"/>
      <w:r w:rsidRPr="00CB72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столбце "дополнительной классификации" следует указывать код цели, присваиваемый федеральным казначейством в текущем финансовом году субсидиям, субвенциям и иным межбюджетным трансфертам, имеющим целевое назначение, предоставляемым из федерального бюджета бюджетам субъектов Российской Федерации, в том числе их остаткам, не использованным по состоянию на 1 янв</w:t>
      </w:r>
      <w:r w:rsidR="00EA28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аря текущего финансового года. </w:t>
      </w:r>
    </w:p>
    <w:p w:rsidR="00E70816" w:rsidRPr="00EA28AC" w:rsidRDefault="007008AE" w:rsidP="00EA28AC">
      <w:pPr>
        <w:pStyle w:val="a3"/>
        <w:numPr>
          <w:ilvl w:val="0"/>
          <w:numId w:val="9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008A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Контроль за внесением изменений в бюджетную роспись и лимиты бюджетных обязательств по получателям сре</w:t>
      </w:r>
      <w:proofErr w:type="gramStart"/>
      <w:r w:rsidRPr="007008A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дств в с</w:t>
      </w:r>
      <w:proofErr w:type="gramEnd"/>
      <w:r w:rsidRPr="007008A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оответствии с изменениями, внесенными в сводную роспись, осуществляет главный распорядитель.</w:t>
      </w:r>
      <w:r w:rsidRPr="007008A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</w:p>
    <w:p w:rsidR="00E3651E" w:rsidRPr="00E3651E" w:rsidRDefault="00E3651E" w:rsidP="00E3651E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47449" w:rsidRDefault="007008AE" w:rsidP="007008AE">
      <w:pPr>
        <w:pStyle w:val="a3"/>
        <w:numPr>
          <w:ilvl w:val="0"/>
          <w:numId w:val="10"/>
        </w:numPr>
        <w:tabs>
          <w:tab w:val="left" w:pos="284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7008A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Правила формирования документов и информационное взаимодействие при составлении и ведении сводной росписи, бюджетных росписей</w:t>
      </w:r>
    </w:p>
    <w:p w:rsidR="00EA28AC" w:rsidRPr="007008AE" w:rsidRDefault="00EA28AC" w:rsidP="00EA28AC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EA28AC" w:rsidRDefault="00EA28AC" w:rsidP="00EA28AC">
      <w:pPr>
        <w:pStyle w:val="a3"/>
        <w:numPr>
          <w:ilvl w:val="0"/>
          <w:numId w:val="9"/>
        </w:numPr>
        <w:shd w:val="clear" w:color="auto" w:fill="FFFFFF"/>
        <w:spacing w:after="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A28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Составление и ведение сводной росписи, бюджетных росписей осуществляется Управлением финансов, главными распорядителями (главными администраторами источников) в автоматизированных информационных системах Министерства финансов Удмуртской Республики (далее - информационные системы).</w:t>
      </w:r>
    </w:p>
    <w:p w:rsidR="00EA28AC" w:rsidRDefault="00EA28AC" w:rsidP="00EA28AC">
      <w:pPr>
        <w:pStyle w:val="a3"/>
        <w:numPr>
          <w:ilvl w:val="0"/>
          <w:numId w:val="9"/>
        </w:numPr>
        <w:shd w:val="clear" w:color="auto" w:fill="FFFFFF"/>
        <w:spacing w:after="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A28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 составлении и ведении сводной росписи, бюджетных росписей формирование и обмен документами осуществляется в форме электронных документов с использованием усиленной квалифицированной электронной подписи руководителя (уполномоченного им лица).</w:t>
      </w:r>
    </w:p>
    <w:p w:rsidR="00EA28AC" w:rsidRDefault="00EA28AC" w:rsidP="00EA28AC">
      <w:pPr>
        <w:pStyle w:val="a3"/>
        <w:numPr>
          <w:ilvl w:val="0"/>
          <w:numId w:val="9"/>
        </w:numPr>
        <w:shd w:val="clear" w:color="auto" w:fill="FFFFFF"/>
        <w:spacing w:after="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A28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Формирование и обмен документами между Управлением финансов, главными распорядителями, главными администраторами источников и получателями средств бюджета МО «Кизнерский район» осуществляется в информационных системах.</w:t>
      </w:r>
    </w:p>
    <w:p w:rsidR="00EA28AC" w:rsidRDefault="00EA28AC" w:rsidP="00EA28AC">
      <w:pPr>
        <w:pStyle w:val="a3"/>
        <w:numPr>
          <w:ilvl w:val="0"/>
          <w:numId w:val="9"/>
        </w:numPr>
        <w:shd w:val="clear" w:color="auto" w:fill="FFFFFF"/>
        <w:spacing w:after="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A28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Согласование предложений главных распорядителей (главных администраторов источников) по изменению сводной росписи, лимитов бюджетных обязательств, предельных объемов финансирования, а также обмен документами, формируемыми в соответствии с пунктом 16 настоящего Порядка, осуществляется с учетом следующего:</w:t>
      </w:r>
    </w:p>
    <w:p w:rsidR="00EA28AC" w:rsidRDefault="00EA28AC" w:rsidP="00EA28AC">
      <w:pPr>
        <w:pStyle w:val="a3"/>
        <w:shd w:val="clear" w:color="auto" w:fill="FFFFFF"/>
        <w:spacing w:after="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A28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а) перечисленные в подпункте 1 пункта 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6</w:t>
      </w:r>
      <w:r w:rsidRPr="00EA28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настоящего Порядка документы представляются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Управление финансов</w:t>
      </w:r>
      <w:r w:rsidRPr="00EA28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посредством системы межведомственного электронного взаимодействия с органами государственной власти Удмуртской Республики "DIRECTUM". Одновременно предлагаемые изменения заносятся в структурированный электронный документ в ПК "Бюджет-Смарт" (Бюджет-</w:t>
      </w:r>
      <w:proofErr w:type="gramStart"/>
      <w:r w:rsidRPr="00EA28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WEB</w:t>
      </w:r>
      <w:proofErr w:type="gramEnd"/>
      <w:r w:rsidRPr="00EA28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) с разбивкой указанных выше предлагаемых изменений в сводную роспись и лимиты </w:t>
      </w:r>
      <w:r w:rsidRPr="00EA28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бюджетных обязательств по лицевым счетам получателей средств бюджета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МО «Кизнерский район»</w:t>
      </w:r>
      <w:r w:rsidRPr="00EA28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EA28AC" w:rsidRDefault="00EA28AC" w:rsidP="00EA28AC">
      <w:pPr>
        <w:pStyle w:val="a3"/>
        <w:shd w:val="clear" w:color="auto" w:fill="FFFFFF"/>
        <w:spacing w:after="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A28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б) изменения предельных объемов финансирования заносятся в электронный документ по лицевому счету главного распорядителя (распорядителя) бюджетных средств.</w:t>
      </w:r>
    </w:p>
    <w:p w:rsidR="00EA28AC" w:rsidRPr="00EA28AC" w:rsidRDefault="00EA28AC" w:rsidP="00EA28AC">
      <w:pPr>
        <w:pStyle w:val="a3"/>
        <w:shd w:val="clear" w:color="auto" w:fill="FFFFFF"/>
        <w:spacing w:after="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A28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</w:t>
      </w:r>
      <w:r w:rsidRPr="00EA28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. </w:t>
      </w:r>
      <w:proofErr w:type="gramStart"/>
      <w:r w:rsidRPr="00EA28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 отсутствии возможности передачи в форме электронного документа с использованием усиленной квалифицированной электронной подписи руководителя (уполномоченного им лица) копии документов направляются на бумажном и электронном носителях.</w:t>
      </w:r>
      <w:proofErr w:type="gramEnd"/>
    </w:p>
    <w:p w:rsidR="00E47449" w:rsidRDefault="00E4744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76" w:rsidRDefault="00425A76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76" w:rsidRDefault="00425A76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76" w:rsidRDefault="00425A76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A76" w:rsidRDefault="00425A76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065" w:rsidRDefault="004A6065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065" w:rsidRDefault="004A6065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065" w:rsidRDefault="004A6065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065" w:rsidRDefault="004A6065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065" w:rsidRDefault="004A6065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065" w:rsidRDefault="004A6065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065" w:rsidRDefault="004A6065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065" w:rsidRDefault="004A6065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877" w:rsidRDefault="00F66877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877" w:rsidRDefault="00F66877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5A76" w:rsidRPr="00EE3DCE" w:rsidTr="00E823C6">
        <w:tc>
          <w:tcPr>
            <w:tcW w:w="4785" w:type="dxa"/>
          </w:tcPr>
          <w:p w:rsidR="00425A76" w:rsidRPr="00EE3DCE" w:rsidRDefault="00425A76" w:rsidP="00425A76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425A76" w:rsidRPr="00EE3DCE" w:rsidRDefault="00425A76" w:rsidP="00E823C6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EE3DCE">
              <w:rPr>
                <w:color w:val="000000" w:themeColor="text1"/>
                <w:spacing w:val="2"/>
                <w:sz w:val="20"/>
                <w:szCs w:val="20"/>
              </w:rPr>
              <w:t>Приложение № 1</w:t>
            </w:r>
            <w:r w:rsidRPr="00EE3DCE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</w:t>
            </w:r>
            <w:r w:rsidR="00E823C6" w:rsidRPr="00EE3DCE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EE3DCE">
              <w:rPr>
                <w:color w:val="000000" w:themeColor="text1"/>
                <w:spacing w:val="2"/>
                <w:sz w:val="20"/>
                <w:szCs w:val="20"/>
              </w:rPr>
              <w:t>составления и ведения сводной</w:t>
            </w:r>
            <w:r w:rsidR="00E823C6" w:rsidRPr="00EE3DCE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EE3DCE">
              <w:rPr>
                <w:color w:val="000000" w:themeColor="text1"/>
                <w:spacing w:val="2"/>
                <w:sz w:val="20"/>
                <w:szCs w:val="20"/>
              </w:rPr>
              <w:t>бюджетной росписи бюджета</w:t>
            </w:r>
            <w:r w:rsidR="00E823C6" w:rsidRPr="00EE3DCE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EE3DCE">
              <w:rPr>
                <w:color w:val="000000" w:themeColor="text1"/>
                <w:spacing w:val="2"/>
                <w:sz w:val="20"/>
                <w:szCs w:val="20"/>
              </w:rPr>
              <w:t>муниципального образования «Кизнерский район»</w:t>
            </w:r>
            <w:r w:rsidR="00E823C6" w:rsidRPr="00EE3DCE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EE3DCE">
              <w:rPr>
                <w:color w:val="000000" w:themeColor="text1"/>
                <w:spacing w:val="2"/>
                <w:sz w:val="20"/>
                <w:szCs w:val="20"/>
              </w:rPr>
              <w:t>и бюджетных росписей главных</w:t>
            </w:r>
            <w:r w:rsidR="00E823C6" w:rsidRPr="00EE3DCE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EE3DCE">
              <w:rPr>
                <w:color w:val="000000" w:themeColor="text1"/>
                <w:spacing w:val="2"/>
                <w:sz w:val="20"/>
                <w:szCs w:val="20"/>
              </w:rPr>
              <w:t>распорядителей средств</w:t>
            </w:r>
            <w:r w:rsidRPr="00EE3DCE">
              <w:rPr>
                <w:color w:val="000000" w:themeColor="text1"/>
                <w:spacing w:val="2"/>
                <w:sz w:val="20"/>
                <w:szCs w:val="20"/>
              </w:rPr>
              <w:br/>
              <w:t xml:space="preserve">бюджета </w:t>
            </w:r>
            <w:r w:rsidR="00E823C6" w:rsidRPr="00EE3DCE">
              <w:rPr>
                <w:color w:val="000000" w:themeColor="text1"/>
                <w:spacing w:val="2"/>
                <w:sz w:val="20"/>
                <w:szCs w:val="20"/>
              </w:rPr>
              <w:t xml:space="preserve">муниципального образования «Кизнерский район» </w:t>
            </w:r>
            <w:r w:rsidRPr="00EE3DCE">
              <w:rPr>
                <w:color w:val="000000" w:themeColor="text1"/>
                <w:spacing w:val="2"/>
                <w:sz w:val="20"/>
                <w:szCs w:val="20"/>
              </w:rPr>
              <w:t>(главных администраторов источников</w:t>
            </w:r>
            <w:r w:rsidR="00E823C6" w:rsidRPr="00EE3DCE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EE3DCE">
              <w:rPr>
                <w:color w:val="000000" w:themeColor="text1"/>
                <w:spacing w:val="2"/>
                <w:sz w:val="20"/>
                <w:szCs w:val="20"/>
              </w:rPr>
              <w:t>финансирования дефицита бюджета</w:t>
            </w:r>
            <w:r w:rsidRPr="00EE3DCE">
              <w:rPr>
                <w:color w:val="000000" w:themeColor="text1"/>
                <w:spacing w:val="2"/>
                <w:sz w:val="20"/>
                <w:szCs w:val="20"/>
              </w:rPr>
              <w:br/>
            </w:r>
            <w:r w:rsidR="00E823C6" w:rsidRPr="00EE3DCE">
              <w:rPr>
                <w:color w:val="000000" w:themeColor="text1"/>
                <w:spacing w:val="2"/>
                <w:sz w:val="20"/>
                <w:szCs w:val="20"/>
              </w:rPr>
              <w:t>муниципального образования «Кизнерский район»</w:t>
            </w:r>
            <w:r w:rsidRPr="00EE3DCE">
              <w:rPr>
                <w:color w:val="000000" w:themeColor="text1"/>
                <w:spacing w:val="2"/>
                <w:sz w:val="20"/>
                <w:szCs w:val="20"/>
              </w:rPr>
              <w:t>)</w:t>
            </w:r>
          </w:p>
        </w:tc>
      </w:tr>
    </w:tbl>
    <w:p w:rsidR="00425A76" w:rsidRPr="00EE3DCE" w:rsidRDefault="00425A76" w:rsidP="00425A7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</w:p>
    <w:p w:rsidR="00425A76" w:rsidRPr="00EE3DCE" w:rsidRDefault="00425A76" w:rsidP="00425A7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</w:p>
    <w:p w:rsidR="00425A76" w:rsidRPr="00EE3DCE" w:rsidRDefault="00425A76" w:rsidP="00E823C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br/>
      </w:r>
      <w:r w:rsidRPr="00EE3DCE">
        <w:rPr>
          <w:color w:val="000000" w:themeColor="text1"/>
          <w:spacing w:val="2"/>
          <w:sz w:val="21"/>
          <w:szCs w:val="21"/>
        </w:rPr>
        <w:br/>
        <w:t>   </w:t>
      </w:r>
      <w:r w:rsidR="00E823C6" w:rsidRPr="00EE3DCE">
        <w:rPr>
          <w:color w:val="000000" w:themeColor="text1"/>
          <w:spacing w:val="2"/>
          <w:sz w:val="21"/>
          <w:szCs w:val="21"/>
        </w:rPr>
        <w:t>                         </w:t>
      </w:r>
      <w:r w:rsidRPr="00EE3DCE">
        <w:rPr>
          <w:color w:val="000000" w:themeColor="text1"/>
          <w:spacing w:val="2"/>
          <w:sz w:val="21"/>
          <w:szCs w:val="21"/>
        </w:rPr>
        <w:t>УТВЕРЖДАЮ</w:t>
      </w:r>
    </w:p>
    <w:p w:rsidR="00425A76" w:rsidRPr="00EE3DCE" w:rsidRDefault="00425A76" w:rsidP="00E823C6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                                     </w:t>
      </w:r>
      <w:r w:rsidR="00E823C6" w:rsidRPr="00EE3DCE">
        <w:rPr>
          <w:color w:val="000000" w:themeColor="text1"/>
          <w:spacing w:val="2"/>
          <w:sz w:val="21"/>
          <w:szCs w:val="21"/>
        </w:rPr>
        <w:t>Начальник Управления</w:t>
      </w:r>
      <w:r w:rsidRPr="00EE3DCE">
        <w:rPr>
          <w:color w:val="000000" w:themeColor="text1"/>
          <w:spacing w:val="2"/>
          <w:sz w:val="21"/>
          <w:szCs w:val="21"/>
        </w:rPr>
        <w:t xml:space="preserve"> финансов </w:t>
      </w:r>
      <w:r w:rsidR="00E823C6" w:rsidRPr="00EE3DCE">
        <w:rPr>
          <w:color w:val="000000" w:themeColor="text1"/>
          <w:spacing w:val="2"/>
          <w:sz w:val="21"/>
          <w:szCs w:val="21"/>
        </w:rPr>
        <w:t>Администрации</w:t>
      </w:r>
    </w:p>
    <w:p w:rsidR="00E823C6" w:rsidRPr="00EE3DCE" w:rsidRDefault="00E823C6" w:rsidP="00E823C6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муниципального образования «Кизнерский район»</w:t>
      </w:r>
    </w:p>
    <w:p w:rsidR="00425A76" w:rsidRPr="00EE3DCE" w:rsidRDefault="00425A76" w:rsidP="00425A7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                                   </w:t>
      </w:r>
      <w:r w:rsidR="00E823C6" w:rsidRPr="00EE3DCE">
        <w:rPr>
          <w:color w:val="000000" w:themeColor="text1"/>
          <w:spacing w:val="2"/>
          <w:sz w:val="21"/>
          <w:szCs w:val="21"/>
        </w:rPr>
        <w:t xml:space="preserve">                                                     </w:t>
      </w:r>
      <w:r w:rsidRPr="00EE3DCE">
        <w:rPr>
          <w:color w:val="000000" w:themeColor="text1"/>
          <w:spacing w:val="2"/>
          <w:sz w:val="21"/>
          <w:szCs w:val="21"/>
        </w:rPr>
        <w:t> _______________</w:t>
      </w:r>
      <w:r w:rsidR="00E823C6" w:rsidRPr="00EE3DCE">
        <w:rPr>
          <w:color w:val="000000" w:themeColor="text1"/>
          <w:spacing w:val="2"/>
          <w:sz w:val="21"/>
          <w:szCs w:val="21"/>
        </w:rPr>
        <w:t>__________</w:t>
      </w:r>
    </w:p>
    <w:p w:rsidR="00425A76" w:rsidRPr="00EE3DCE" w:rsidRDefault="00425A76" w:rsidP="00425A7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                                      </w:t>
      </w:r>
      <w:r w:rsidR="00E823C6" w:rsidRPr="00EE3DCE">
        <w:rPr>
          <w:color w:val="000000" w:themeColor="text1"/>
          <w:spacing w:val="2"/>
          <w:sz w:val="21"/>
          <w:szCs w:val="21"/>
        </w:rPr>
        <w:t xml:space="preserve">                                                                  </w:t>
      </w:r>
      <w:r w:rsidRPr="00EE3DCE">
        <w:rPr>
          <w:color w:val="000000" w:themeColor="text1"/>
          <w:spacing w:val="2"/>
          <w:sz w:val="21"/>
          <w:szCs w:val="21"/>
        </w:rPr>
        <w:t>  (подпись)</w:t>
      </w:r>
    </w:p>
    <w:p w:rsidR="00425A76" w:rsidRPr="00EE3DCE" w:rsidRDefault="00425A76" w:rsidP="00425A7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                                 </w:t>
      </w:r>
      <w:r w:rsidR="00E823C6" w:rsidRPr="00EE3DCE">
        <w:rPr>
          <w:color w:val="000000" w:themeColor="text1"/>
          <w:spacing w:val="2"/>
          <w:sz w:val="21"/>
          <w:szCs w:val="21"/>
        </w:rPr>
        <w:t xml:space="preserve">                                                        </w:t>
      </w:r>
      <w:r w:rsidRPr="00EE3DCE">
        <w:rPr>
          <w:color w:val="000000" w:themeColor="text1"/>
          <w:spacing w:val="2"/>
          <w:sz w:val="21"/>
          <w:szCs w:val="21"/>
        </w:rPr>
        <w:t>"__" __________ 20__ г.</w:t>
      </w:r>
    </w:p>
    <w:p w:rsidR="00E823C6" w:rsidRPr="00EE3DCE" w:rsidRDefault="00425A76" w:rsidP="00E823C6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br/>
        <w:t>          СВОДНАЯ БЮДЖЕТНАЯ РОСПИСЬ БЮДЖЕТА</w:t>
      </w:r>
    </w:p>
    <w:p w:rsidR="00425A76" w:rsidRPr="00EE3DCE" w:rsidRDefault="00E823C6" w:rsidP="00E823C6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МУНИЦИПАЛЬНОГО ОБРАЗОВАНИЯ «КИЗНЕРСКИЙ РАЙОН»</w:t>
      </w:r>
    </w:p>
    <w:p w:rsidR="00425A76" w:rsidRPr="00EE3DCE" w:rsidRDefault="00425A76" w:rsidP="00E823C6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НА 20__ ГОД И НА ПЛАНОВЫЙ ПЕРИОД 20</w:t>
      </w:r>
      <w:proofErr w:type="gramStart"/>
      <w:r w:rsidRPr="00EE3DCE">
        <w:rPr>
          <w:color w:val="000000" w:themeColor="text1"/>
          <w:spacing w:val="2"/>
          <w:sz w:val="21"/>
          <w:szCs w:val="21"/>
        </w:rPr>
        <w:t>__ И</w:t>
      </w:r>
      <w:proofErr w:type="gramEnd"/>
      <w:r w:rsidRPr="00EE3DCE">
        <w:rPr>
          <w:color w:val="000000" w:themeColor="text1"/>
          <w:spacing w:val="2"/>
          <w:sz w:val="21"/>
          <w:szCs w:val="21"/>
        </w:rPr>
        <w:t xml:space="preserve"> 20__ ГОДОВ</w:t>
      </w:r>
    </w:p>
    <w:p w:rsidR="00E823C6" w:rsidRPr="00EE3DCE" w:rsidRDefault="00E823C6" w:rsidP="00425A7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E823C6" w:rsidRPr="00EE3DCE" w:rsidRDefault="00425A76" w:rsidP="00425A7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 xml:space="preserve">Финансовый орган: </w:t>
      </w:r>
      <w:r w:rsidR="00E823C6" w:rsidRPr="00EE3DCE">
        <w:rPr>
          <w:color w:val="000000" w:themeColor="text1"/>
          <w:spacing w:val="2"/>
          <w:sz w:val="21"/>
          <w:szCs w:val="21"/>
        </w:rPr>
        <w:t xml:space="preserve">Управление </w:t>
      </w:r>
      <w:r w:rsidRPr="00EE3DCE">
        <w:rPr>
          <w:color w:val="000000" w:themeColor="text1"/>
          <w:spacing w:val="2"/>
          <w:sz w:val="21"/>
          <w:szCs w:val="21"/>
        </w:rPr>
        <w:t xml:space="preserve">финансов </w:t>
      </w:r>
      <w:r w:rsidR="00E823C6" w:rsidRPr="00EE3DCE">
        <w:rPr>
          <w:color w:val="000000" w:themeColor="text1"/>
          <w:spacing w:val="2"/>
          <w:sz w:val="21"/>
          <w:szCs w:val="21"/>
        </w:rPr>
        <w:t>Администрации муниципального образования «Кизнерский район».</w:t>
      </w:r>
    </w:p>
    <w:p w:rsidR="00425A76" w:rsidRPr="00EE3DCE" w:rsidRDefault="00425A76" w:rsidP="00425A7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Единица измерения: тыс. руб.</w:t>
      </w:r>
    </w:p>
    <w:p w:rsidR="00E823C6" w:rsidRPr="00EE3DCE" w:rsidRDefault="00E823C6" w:rsidP="00425A7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E823C6" w:rsidRPr="00EE3DCE" w:rsidRDefault="00425A76" w:rsidP="008133C9">
      <w:pPr>
        <w:pStyle w:val="4"/>
        <w:spacing w:before="0" w:line="240" w:lineRule="auto"/>
        <w:ind w:left="-1125"/>
        <w:jc w:val="center"/>
        <w:textAlignment w:val="baseline"/>
        <w:rPr>
          <w:rFonts w:ascii="Times New Roman" w:hAnsi="Times New Roman" w:cs="Times New Roman"/>
          <w:bCs w:val="0"/>
          <w:i w:val="0"/>
          <w:color w:val="000000" w:themeColor="text1"/>
          <w:spacing w:val="2"/>
          <w:sz w:val="24"/>
          <w:szCs w:val="24"/>
        </w:rPr>
      </w:pPr>
      <w:r w:rsidRPr="00EE3DCE">
        <w:rPr>
          <w:rFonts w:ascii="Times New Roman" w:hAnsi="Times New Roman" w:cs="Times New Roman"/>
          <w:bCs w:val="0"/>
          <w:i w:val="0"/>
          <w:color w:val="000000" w:themeColor="text1"/>
          <w:spacing w:val="2"/>
          <w:sz w:val="24"/>
          <w:szCs w:val="24"/>
        </w:rPr>
        <w:t>Раздел I. Бюджетные ассигнования по расходам бюджета</w:t>
      </w:r>
    </w:p>
    <w:p w:rsidR="00425A76" w:rsidRPr="00EE3DCE" w:rsidRDefault="00E823C6" w:rsidP="008133C9">
      <w:pPr>
        <w:pStyle w:val="4"/>
        <w:spacing w:before="0" w:line="240" w:lineRule="auto"/>
        <w:ind w:left="-1125"/>
        <w:jc w:val="center"/>
        <w:textAlignment w:val="baseline"/>
        <w:rPr>
          <w:rFonts w:ascii="Times New Roman" w:hAnsi="Times New Roman" w:cs="Times New Roman"/>
          <w:bCs w:val="0"/>
          <w:i w:val="0"/>
          <w:color w:val="000000" w:themeColor="text1"/>
          <w:spacing w:val="2"/>
          <w:sz w:val="24"/>
          <w:szCs w:val="24"/>
        </w:rPr>
      </w:pPr>
      <w:r w:rsidRPr="00EE3DCE">
        <w:rPr>
          <w:rFonts w:ascii="Times New Roman" w:hAnsi="Times New Roman" w:cs="Times New Roman"/>
          <w:bCs w:val="0"/>
          <w:i w:val="0"/>
          <w:color w:val="000000" w:themeColor="text1"/>
          <w:spacing w:val="2"/>
          <w:sz w:val="24"/>
          <w:szCs w:val="24"/>
        </w:rPr>
        <w:t>муниципального образования «Кизнерский район»</w:t>
      </w:r>
    </w:p>
    <w:p w:rsidR="00E823C6" w:rsidRPr="00EE3DCE" w:rsidRDefault="00E823C6" w:rsidP="00E823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3D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20__ год</w:t>
      </w:r>
    </w:p>
    <w:p w:rsidR="00E823C6" w:rsidRPr="00EE3DCE" w:rsidRDefault="00E823C6" w:rsidP="00E823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017"/>
        <w:gridCol w:w="1471"/>
        <w:gridCol w:w="1461"/>
        <w:gridCol w:w="1465"/>
        <w:gridCol w:w="1101"/>
      </w:tblGrid>
      <w:tr w:rsidR="00425A76" w:rsidRPr="00EE3DCE" w:rsidTr="00E823C6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6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Сумма на год</w:t>
            </w:r>
          </w:p>
        </w:tc>
      </w:tr>
      <w:tr w:rsidR="00425A76" w:rsidRPr="00EE3DCE" w:rsidTr="006E288E">
        <w:trPr>
          <w:trHeight w:val="758"/>
        </w:trPr>
        <w:tc>
          <w:tcPr>
            <w:tcW w:w="1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главного распорядителя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раздела, подраздела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целевой статьи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вида расходов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A76" w:rsidRPr="00EE3DCE" w:rsidTr="00E823C6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A76" w:rsidRPr="00EE3DCE" w:rsidTr="00E823C6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A76" w:rsidRPr="00EE3DCE" w:rsidTr="006E288E">
        <w:trPr>
          <w:trHeight w:val="231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A76" w:rsidRPr="00EE3DCE" w:rsidTr="00E823C6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288E" w:rsidRPr="00EE3DCE" w:rsidTr="00E823C6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288E" w:rsidRPr="00EE3DCE" w:rsidRDefault="006E28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288E" w:rsidRPr="00EE3DCE" w:rsidRDefault="006E2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288E" w:rsidRPr="00EE3DCE" w:rsidRDefault="006E2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288E" w:rsidRPr="00EE3DCE" w:rsidRDefault="006E2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288E" w:rsidRPr="00EE3DCE" w:rsidRDefault="006E2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288E" w:rsidRPr="00EE3DCE" w:rsidRDefault="006E2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E288E" w:rsidRPr="00EE3DCE" w:rsidRDefault="006E288E" w:rsidP="006E288E">
      <w:pPr>
        <w:pStyle w:val="4"/>
        <w:spacing w:before="0" w:after="225"/>
        <w:ind w:left="-1125"/>
        <w:jc w:val="center"/>
        <w:textAlignment w:val="baseline"/>
        <w:rPr>
          <w:rFonts w:ascii="Times New Roman" w:hAnsi="Times New Roman" w:cs="Times New Roman"/>
          <w:bCs w:val="0"/>
          <w:i w:val="0"/>
          <w:color w:val="000000" w:themeColor="text1"/>
          <w:spacing w:val="2"/>
          <w:sz w:val="24"/>
          <w:szCs w:val="24"/>
        </w:rPr>
      </w:pPr>
    </w:p>
    <w:p w:rsidR="00425A76" w:rsidRPr="00EE3DCE" w:rsidRDefault="008133C9" w:rsidP="008133C9">
      <w:pPr>
        <w:pStyle w:val="4"/>
        <w:spacing w:before="0" w:after="225"/>
        <w:jc w:val="center"/>
        <w:textAlignment w:val="baseline"/>
        <w:rPr>
          <w:rFonts w:ascii="Times New Roman" w:hAnsi="Times New Roman" w:cs="Times New Roman"/>
          <w:bCs w:val="0"/>
          <w:i w:val="0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color w:val="000000" w:themeColor="text1"/>
          <w:spacing w:val="2"/>
          <w:sz w:val="24"/>
          <w:szCs w:val="24"/>
        </w:rPr>
        <w:t xml:space="preserve">                       </w:t>
      </w:r>
      <w:r w:rsidR="00425A76" w:rsidRPr="00EE3DCE">
        <w:rPr>
          <w:rFonts w:ascii="Times New Roman" w:hAnsi="Times New Roman" w:cs="Times New Roman"/>
          <w:bCs w:val="0"/>
          <w:i w:val="0"/>
          <w:color w:val="000000" w:themeColor="text1"/>
          <w:spacing w:val="2"/>
          <w:sz w:val="24"/>
          <w:szCs w:val="24"/>
        </w:rPr>
        <w:t xml:space="preserve">Раздел II. Бюджетные ассигнования по источникам внутреннего финансирования дефицита бюджета </w:t>
      </w:r>
      <w:r w:rsidR="006E288E" w:rsidRPr="00EE3DCE">
        <w:rPr>
          <w:rFonts w:ascii="Times New Roman" w:hAnsi="Times New Roman" w:cs="Times New Roman"/>
          <w:bCs w:val="0"/>
          <w:i w:val="0"/>
          <w:color w:val="000000" w:themeColor="text1"/>
          <w:spacing w:val="2"/>
          <w:sz w:val="24"/>
          <w:szCs w:val="24"/>
        </w:rPr>
        <w:t>муниципального образования «Кизнерский район» на 20__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5493"/>
        <w:gridCol w:w="1106"/>
      </w:tblGrid>
      <w:tr w:rsidR="00425A76" w:rsidRPr="00EE3DCE" w:rsidTr="00425A76">
        <w:trPr>
          <w:trHeight w:val="15"/>
        </w:trPr>
        <w:tc>
          <w:tcPr>
            <w:tcW w:w="2772" w:type="dxa"/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425A76" w:rsidRPr="00EE3DCE" w:rsidTr="00425A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 w:rsidP="006E28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 xml:space="preserve">Код источника финансирования дефицита бюджета </w:t>
            </w:r>
            <w:r w:rsidR="006E288E" w:rsidRPr="00EE3DCE">
              <w:rPr>
                <w:color w:val="000000" w:themeColor="text1"/>
                <w:sz w:val="21"/>
                <w:szCs w:val="21"/>
              </w:rPr>
              <w:t>МО «Кизнерский район»</w:t>
            </w:r>
            <w:r w:rsidRPr="00EE3DCE">
              <w:rPr>
                <w:color w:val="000000" w:themeColor="text1"/>
                <w:sz w:val="21"/>
                <w:szCs w:val="21"/>
              </w:rPr>
              <w:t xml:space="preserve"> по бюджетной классификации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Сумма на год</w:t>
            </w:r>
          </w:p>
        </w:tc>
      </w:tr>
      <w:tr w:rsidR="00425A76" w:rsidRPr="00EE3DCE" w:rsidTr="00425A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A76" w:rsidRPr="00EE3DCE" w:rsidTr="00425A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A76" w:rsidRPr="00EE3DCE" w:rsidTr="006E288E">
        <w:trPr>
          <w:trHeight w:val="173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A76" w:rsidRPr="00EE3DCE" w:rsidTr="006E288E">
        <w:trPr>
          <w:trHeight w:val="275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A76" w:rsidRPr="00EE3DCE" w:rsidTr="00425A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A76" w:rsidRPr="00EE3DCE" w:rsidTr="00425A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A76" w:rsidRPr="00EE3DCE" w:rsidTr="00425A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A76" w:rsidRPr="00EE3DCE" w:rsidTr="00425A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25A76" w:rsidRPr="00EE3DCE" w:rsidRDefault="00425A76" w:rsidP="008133C9">
      <w:pPr>
        <w:pStyle w:val="4"/>
        <w:spacing w:before="0" w:after="225"/>
        <w:jc w:val="center"/>
        <w:textAlignment w:val="baseline"/>
        <w:rPr>
          <w:rFonts w:ascii="Times New Roman" w:hAnsi="Times New Roman" w:cs="Times New Roman"/>
          <w:bCs w:val="0"/>
          <w:i w:val="0"/>
          <w:color w:val="000000" w:themeColor="text1"/>
          <w:spacing w:val="2"/>
          <w:sz w:val="24"/>
          <w:szCs w:val="24"/>
        </w:rPr>
      </w:pPr>
      <w:r w:rsidRPr="00EE3DCE">
        <w:rPr>
          <w:rFonts w:ascii="Times New Roman" w:hAnsi="Times New Roman" w:cs="Times New Roman"/>
          <w:bCs w:val="0"/>
          <w:i w:val="0"/>
          <w:color w:val="000000" w:themeColor="text1"/>
          <w:spacing w:val="2"/>
          <w:sz w:val="24"/>
          <w:szCs w:val="24"/>
        </w:rPr>
        <w:lastRenderedPageBreak/>
        <w:t xml:space="preserve">Раздел III. Бюджетные ассигнования по расходам бюджета </w:t>
      </w:r>
      <w:r w:rsidR="006E288E" w:rsidRPr="00EE3DCE">
        <w:rPr>
          <w:rFonts w:ascii="Times New Roman" w:hAnsi="Times New Roman" w:cs="Times New Roman"/>
          <w:bCs w:val="0"/>
          <w:i w:val="0"/>
          <w:color w:val="000000" w:themeColor="text1"/>
          <w:spacing w:val="2"/>
          <w:sz w:val="24"/>
          <w:szCs w:val="24"/>
        </w:rPr>
        <w:t>муниципального образования «Кизнерский район»</w:t>
      </w:r>
      <w:r w:rsidRPr="00EE3DCE">
        <w:rPr>
          <w:rFonts w:ascii="Times New Roman" w:hAnsi="Times New Roman" w:cs="Times New Roman"/>
          <w:bCs w:val="0"/>
          <w:i w:val="0"/>
          <w:color w:val="000000" w:themeColor="text1"/>
          <w:spacing w:val="2"/>
          <w:sz w:val="24"/>
          <w:szCs w:val="24"/>
        </w:rPr>
        <w:t xml:space="preserve"> на плановый период</w:t>
      </w:r>
      <w:r w:rsidR="006E288E" w:rsidRPr="00EE3DCE">
        <w:rPr>
          <w:rFonts w:ascii="Times New Roman" w:hAnsi="Times New Roman" w:cs="Times New Roman"/>
          <w:bCs w:val="0"/>
          <w:i w:val="0"/>
          <w:color w:val="000000" w:themeColor="text1"/>
          <w:spacing w:val="2"/>
          <w:sz w:val="24"/>
          <w:szCs w:val="24"/>
        </w:rPr>
        <w:t xml:space="preserve"> 20__ и 20__ годов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1614"/>
        <w:gridCol w:w="1382"/>
        <w:gridCol w:w="1019"/>
        <w:gridCol w:w="1111"/>
        <w:gridCol w:w="1255"/>
        <w:gridCol w:w="1255"/>
      </w:tblGrid>
      <w:tr w:rsidR="00425A76" w:rsidRPr="00EE3DCE" w:rsidTr="00425A76">
        <w:trPr>
          <w:trHeight w:val="15"/>
        </w:trPr>
        <w:tc>
          <w:tcPr>
            <w:tcW w:w="1848" w:type="dxa"/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425A76" w:rsidRPr="00EE3DCE" w:rsidTr="00425A7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Сумма</w:t>
            </w:r>
          </w:p>
        </w:tc>
      </w:tr>
      <w:tr w:rsidR="00425A76" w:rsidRPr="00EE3DCE" w:rsidTr="006E288E">
        <w:trPr>
          <w:trHeight w:val="115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главного распорядителя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раздела, подраздела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целевой статьи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вида расходов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I год планового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II год планового периода</w:t>
            </w:r>
          </w:p>
        </w:tc>
      </w:tr>
      <w:tr w:rsidR="00425A76" w:rsidRPr="00EE3DCE" w:rsidTr="006E288E">
        <w:trPr>
          <w:trHeight w:val="276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A76" w:rsidRPr="00EE3DCE" w:rsidTr="00425A7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A76" w:rsidRPr="00EE3DCE" w:rsidTr="00425A7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E288E" w:rsidRPr="00EE3DCE" w:rsidRDefault="006E288E" w:rsidP="006E288E">
      <w:pPr>
        <w:pStyle w:val="4"/>
        <w:spacing w:before="0" w:after="225"/>
        <w:ind w:left="-1125"/>
        <w:jc w:val="center"/>
        <w:textAlignment w:val="baseline"/>
        <w:rPr>
          <w:rFonts w:ascii="Times New Roman" w:hAnsi="Times New Roman" w:cs="Times New Roman"/>
          <w:bCs w:val="0"/>
          <w:i w:val="0"/>
          <w:color w:val="000000" w:themeColor="text1"/>
          <w:spacing w:val="2"/>
          <w:sz w:val="24"/>
          <w:szCs w:val="24"/>
        </w:rPr>
      </w:pPr>
    </w:p>
    <w:p w:rsidR="006E288E" w:rsidRPr="00EE3DCE" w:rsidRDefault="00425A76" w:rsidP="008133C9">
      <w:pPr>
        <w:pStyle w:val="4"/>
        <w:spacing w:before="0"/>
        <w:jc w:val="center"/>
        <w:textAlignment w:val="baseline"/>
        <w:rPr>
          <w:rFonts w:ascii="Times New Roman" w:hAnsi="Times New Roman" w:cs="Times New Roman"/>
          <w:bCs w:val="0"/>
          <w:i w:val="0"/>
          <w:color w:val="000000" w:themeColor="text1"/>
          <w:spacing w:val="2"/>
          <w:sz w:val="24"/>
          <w:szCs w:val="24"/>
        </w:rPr>
      </w:pPr>
      <w:r w:rsidRPr="00EE3DCE">
        <w:rPr>
          <w:rFonts w:ascii="Times New Roman" w:hAnsi="Times New Roman" w:cs="Times New Roman"/>
          <w:bCs w:val="0"/>
          <w:i w:val="0"/>
          <w:color w:val="000000" w:themeColor="text1"/>
          <w:spacing w:val="2"/>
          <w:sz w:val="24"/>
          <w:szCs w:val="24"/>
        </w:rPr>
        <w:t xml:space="preserve">Раздел IV. Бюджетные ассигнования по источникам внутреннего финансирования дефицита бюджета </w:t>
      </w:r>
      <w:r w:rsidR="006E288E" w:rsidRPr="00EE3DCE">
        <w:rPr>
          <w:rFonts w:ascii="Times New Roman" w:hAnsi="Times New Roman" w:cs="Times New Roman"/>
          <w:bCs w:val="0"/>
          <w:i w:val="0"/>
          <w:color w:val="000000" w:themeColor="text1"/>
          <w:spacing w:val="2"/>
          <w:sz w:val="24"/>
          <w:szCs w:val="24"/>
        </w:rPr>
        <w:t>муниципального образования «Кизнерский район»</w:t>
      </w:r>
    </w:p>
    <w:p w:rsidR="00425A76" w:rsidRPr="00EE3DCE" w:rsidRDefault="00425A76" w:rsidP="008133C9">
      <w:pPr>
        <w:pStyle w:val="4"/>
        <w:spacing w:before="0"/>
        <w:ind w:left="-1123"/>
        <w:jc w:val="center"/>
        <w:textAlignment w:val="baseline"/>
        <w:rPr>
          <w:rFonts w:ascii="Times New Roman" w:hAnsi="Times New Roman" w:cs="Times New Roman"/>
          <w:bCs w:val="0"/>
          <w:i w:val="0"/>
          <w:color w:val="000000" w:themeColor="text1"/>
          <w:spacing w:val="2"/>
          <w:sz w:val="24"/>
          <w:szCs w:val="24"/>
        </w:rPr>
      </w:pPr>
      <w:r w:rsidRPr="00EE3DCE">
        <w:rPr>
          <w:rFonts w:ascii="Times New Roman" w:hAnsi="Times New Roman" w:cs="Times New Roman"/>
          <w:bCs w:val="0"/>
          <w:i w:val="0"/>
          <w:color w:val="000000" w:themeColor="text1"/>
          <w:spacing w:val="2"/>
          <w:sz w:val="24"/>
          <w:szCs w:val="24"/>
        </w:rPr>
        <w:t xml:space="preserve"> на плановый период</w:t>
      </w:r>
      <w:r w:rsidR="006E288E" w:rsidRPr="00EE3DCE">
        <w:rPr>
          <w:rFonts w:ascii="Times New Roman" w:hAnsi="Times New Roman" w:cs="Times New Roman"/>
          <w:bCs w:val="0"/>
          <w:i w:val="0"/>
          <w:color w:val="000000" w:themeColor="text1"/>
          <w:spacing w:val="2"/>
          <w:sz w:val="24"/>
          <w:szCs w:val="24"/>
        </w:rPr>
        <w:t xml:space="preserve"> 20__ и 20__ годов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927"/>
        <w:gridCol w:w="1293"/>
        <w:gridCol w:w="1293"/>
      </w:tblGrid>
      <w:tr w:rsidR="00425A76" w:rsidRPr="00EE3DCE" w:rsidTr="00425A76">
        <w:trPr>
          <w:trHeight w:val="15"/>
        </w:trPr>
        <w:tc>
          <w:tcPr>
            <w:tcW w:w="1848" w:type="dxa"/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425A76" w:rsidRPr="00EE3DCE" w:rsidTr="00425A7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 w:rsidP="004266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 xml:space="preserve">Код источника финансирования дефицита бюджета </w:t>
            </w:r>
            <w:r w:rsidR="00426647" w:rsidRPr="00EE3DCE">
              <w:rPr>
                <w:color w:val="000000" w:themeColor="text1"/>
                <w:sz w:val="21"/>
                <w:szCs w:val="21"/>
              </w:rPr>
              <w:t>МО «Кизнерский район»</w:t>
            </w:r>
            <w:r w:rsidRPr="00EE3DCE">
              <w:rPr>
                <w:color w:val="000000" w:themeColor="text1"/>
                <w:sz w:val="21"/>
                <w:szCs w:val="21"/>
              </w:rPr>
              <w:t xml:space="preserve"> по бюджетной классификации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Сумма</w:t>
            </w:r>
          </w:p>
        </w:tc>
      </w:tr>
      <w:tr w:rsidR="00425A76" w:rsidRPr="00EE3DCE" w:rsidTr="00425A76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I год планового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II год планового периода</w:t>
            </w:r>
          </w:p>
        </w:tc>
      </w:tr>
      <w:tr w:rsidR="00425A76" w:rsidRPr="00EE3DCE" w:rsidTr="00425A7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A76" w:rsidRPr="00EE3DCE" w:rsidTr="00425A7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A76" w:rsidRPr="00EE3DCE" w:rsidTr="00425A7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A76" w:rsidRPr="00EE3DCE" w:rsidTr="00425A7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A76" w:rsidRPr="00EE3DCE" w:rsidTr="00425A7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A76" w:rsidRPr="00EE3DCE" w:rsidTr="006E288E">
        <w:trPr>
          <w:trHeight w:val="237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A76" w:rsidRPr="00EE3DCE" w:rsidTr="00425A7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5A76" w:rsidRPr="00EE3DCE" w:rsidTr="00425A7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E3DCE">
              <w:rPr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A76" w:rsidRPr="00EE3DCE" w:rsidRDefault="00425A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E288E" w:rsidRPr="00EE3DCE" w:rsidRDefault="00425A76" w:rsidP="006E288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br/>
      </w:r>
      <w:r w:rsidR="006E288E" w:rsidRPr="00EE3DCE">
        <w:rPr>
          <w:color w:val="000000" w:themeColor="text1"/>
          <w:spacing w:val="2"/>
          <w:sz w:val="21"/>
          <w:szCs w:val="21"/>
        </w:rPr>
        <w:t>Заместитель начальника управления-</w:t>
      </w:r>
    </w:p>
    <w:p w:rsidR="006E288E" w:rsidRPr="00EE3DCE" w:rsidRDefault="006E288E" w:rsidP="006E288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начальник бюджетного отдела</w:t>
      </w:r>
    </w:p>
    <w:p w:rsidR="006E288E" w:rsidRPr="00EE3DCE" w:rsidRDefault="006E288E" w:rsidP="006E288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Управления финансов Администрации</w:t>
      </w:r>
    </w:p>
    <w:p w:rsidR="006E288E" w:rsidRPr="00EE3DCE" w:rsidRDefault="006E288E" w:rsidP="006E288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муниципального образования</w:t>
      </w:r>
    </w:p>
    <w:p w:rsidR="00425A76" w:rsidRPr="00EE3DCE" w:rsidRDefault="006E288E" w:rsidP="006E288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 xml:space="preserve">«Кизнерский район»                                             </w:t>
      </w:r>
      <w:r w:rsidR="00425A76" w:rsidRPr="00EE3DCE">
        <w:rPr>
          <w:color w:val="000000" w:themeColor="text1"/>
          <w:spacing w:val="2"/>
          <w:sz w:val="21"/>
          <w:szCs w:val="21"/>
        </w:rPr>
        <w:t xml:space="preserve">         ___________________</w:t>
      </w:r>
    </w:p>
    <w:p w:rsidR="00425A76" w:rsidRPr="00EE3DCE" w:rsidRDefault="00425A76" w:rsidP="00425A7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                                            </w:t>
      </w:r>
      <w:r w:rsidR="006E288E" w:rsidRPr="00EE3DCE">
        <w:rPr>
          <w:color w:val="000000" w:themeColor="text1"/>
          <w:spacing w:val="2"/>
          <w:sz w:val="21"/>
          <w:szCs w:val="21"/>
        </w:rPr>
        <w:t xml:space="preserve">                                                  </w:t>
      </w:r>
      <w:r w:rsidRPr="00EE3DCE">
        <w:rPr>
          <w:color w:val="000000" w:themeColor="text1"/>
          <w:spacing w:val="2"/>
          <w:sz w:val="21"/>
          <w:szCs w:val="21"/>
        </w:rPr>
        <w:t> (подпись, дата)</w:t>
      </w:r>
    </w:p>
    <w:p w:rsidR="006E288E" w:rsidRPr="00EE3DCE" w:rsidRDefault="006E288E" w:rsidP="00425A7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425A76" w:rsidRPr="00EE3DCE" w:rsidRDefault="006E288E" w:rsidP="00425A7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 xml:space="preserve">Исполнитель                                                     </w:t>
      </w:r>
      <w:r w:rsidR="00425A76" w:rsidRPr="00EE3DCE">
        <w:rPr>
          <w:color w:val="000000" w:themeColor="text1"/>
          <w:spacing w:val="2"/>
          <w:sz w:val="21"/>
          <w:szCs w:val="21"/>
        </w:rPr>
        <w:t>             ___________________</w:t>
      </w:r>
    </w:p>
    <w:p w:rsidR="00425A76" w:rsidRPr="00EE3DCE" w:rsidRDefault="00425A76" w:rsidP="00425A7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                                            </w:t>
      </w:r>
      <w:r w:rsidR="006E288E" w:rsidRPr="00EE3DCE">
        <w:rPr>
          <w:color w:val="000000" w:themeColor="text1"/>
          <w:spacing w:val="2"/>
          <w:sz w:val="21"/>
          <w:szCs w:val="21"/>
        </w:rPr>
        <w:t xml:space="preserve">                                                  </w:t>
      </w:r>
      <w:r w:rsidRPr="00EE3DCE">
        <w:rPr>
          <w:color w:val="000000" w:themeColor="text1"/>
          <w:spacing w:val="2"/>
          <w:sz w:val="21"/>
          <w:szCs w:val="21"/>
        </w:rPr>
        <w:t> (подпись, дата)</w:t>
      </w:r>
    </w:p>
    <w:p w:rsidR="00425A76" w:rsidRPr="00EE3DCE" w:rsidRDefault="00425A76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0B" w:rsidRPr="00EE3DCE" w:rsidRDefault="00971C0B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0B" w:rsidRDefault="00971C0B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0B" w:rsidRDefault="00971C0B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0B" w:rsidRDefault="00971C0B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0B" w:rsidRDefault="00971C0B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0B" w:rsidRDefault="00971C0B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0B" w:rsidRDefault="00971C0B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0B" w:rsidRDefault="00971C0B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0B" w:rsidRDefault="00971C0B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3C9" w:rsidRDefault="008133C9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0B" w:rsidRDefault="00971C0B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0B" w:rsidRDefault="00971C0B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1C0B" w:rsidRPr="0001181A" w:rsidTr="00971C0B">
        <w:tc>
          <w:tcPr>
            <w:tcW w:w="4785" w:type="dxa"/>
          </w:tcPr>
          <w:p w:rsidR="00971C0B" w:rsidRDefault="00971C0B" w:rsidP="00971C0B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8133C9" w:rsidRDefault="008133C9" w:rsidP="00971C0B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8133C9" w:rsidRPr="0001181A" w:rsidRDefault="008133C9" w:rsidP="00971C0B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971C0B" w:rsidRPr="0001181A" w:rsidRDefault="00971C0B" w:rsidP="00971C0B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t>Приложение № 2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971C0B" w:rsidRPr="0001181A" w:rsidRDefault="00971C0B" w:rsidP="00EA28AC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0B" w:rsidRPr="0001181A" w:rsidRDefault="00971C0B" w:rsidP="00971C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01181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УВЕДОМЛЕНИЕ</w:t>
      </w:r>
    </w:p>
    <w:p w:rsidR="00971C0B" w:rsidRPr="0001181A" w:rsidRDefault="00971C0B" w:rsidP="00971C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01181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О БЮДЖЕТНЫХ АССИГНОВАНИЯХ ИЗ БЮДЖЕТА</w:t>
      </w:r>
    </w:p>
    <w:p w:rsidR="00971C0B" w:rsidRPr="0001181A" w:rsidRDefault="00971C0B" w:rsidP="00971C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01181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МУНИЦИПАЛЬНОГО ОБРАЗОВАНИЯ «КИЗНЕРСКИЙ РАЙОН» НА 20__ ГОД</w:t>
      </w:r>
    </w:p>
    <w:p w:rsidR="00971C0B" w:rsidRPr="0001181A" w:rsidRDefault="00971C0B" w:rsidP="00971C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01181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________________________________________________________</w:t>
      </w:r>
    </w:p>
    <w:p w:rsidR="00971C0B" w:rsidRPr="0001181A" w:rsidRDefault="00971C0B" w:rsidP="00971C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01181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(наименование главного распорядителя бюджетных средств)</w:t>
      </w:r>
    </w:p>
    <w:p w:rsidR="00971C0B" w:rsidRPr="0001181A" w:rsidRDefault="00971C0B" w:rsidP="00971C0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01181A">
        <w:rPr>
          <w:color w:val="000000" w:themeColor="text1"/>
          <w:spacing w:val="2"/>
          <w:sz w:val="21"/>
          <w:szCs w:val="21"/>
        </w:rPr>
        <w:br/>
      </w:r>
      <w:r w:rsidRPr="0001181A">
        <w:rPr>
          <w:color w:val="000000" w:themeColor="text1"/>
          <w:spacing w:val="2"/>
          <w:sz w:val="21"/>
          <w:szCs w:val="21"/>
        </w:rPr>
        <w:br/>
        <w:t>Финансовый орган: Управление финансов Администрации муниципального образования «Кизнерский район».</w:t>
      </w:r>
    </w:p>
    <w:p w:rsidR="00971C0B" w:rsidRPr="0001181A" w:rsidRDefault="00971C0B" w:rsidP="00971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01181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Единица измерения: тыс.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1649"/>
        <w:gridCol w:w="1284"/>
        <w:gridCol w:w="1287"/>
        <w:gridCol w:w="1101"/>
      </w:tblGrid>
      <w:tr w:rsidR="00971C0B" w:rsidRPr="0001181A" w:rsidTr="00971C0B">
        <w:trPr>
          <w:trHeight w:val="15"/>
        </w:trPr>
        <w:tc>
          <w:tcPr>
            <w:tcW w:w="2033" w:type="dxa"/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971C0B" w:rsidRPr="0001181A" w:rsidTr="00971C0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118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118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118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Сумма на год</w:t>
            </w:r>
          </w:p>
        </w:tc>
      </w:tr>
      <w:tr w:rsidR="00971C0B" w:rsidRPr="0001181A" w:rsidTr="00971C0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118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главного распорядителя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118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раздела, подраздела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118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целевой статьи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118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вида расходов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1C0B" w:rsidRPr="0001181A" w:rsidTr="00971C0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1C0B" w:rsidRPr="0001181A" w:rsidTr="00971C0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1C0B" w:rsidRPr="0001181A" w:rsidTr="00971C0B">
        <w:trPr>
          <w:trHeight w:val="236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1C0B" w:rsidRPr="0001181A" w:rsidTr="00971C0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1C0B" w:rsidRPr="0001181A" w:rsidTr="00971C0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118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C0B" w:rsidRPr="0001181A" w:rsidRDefault="00971C0B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1C0B" w:rsidRPr="0001181A" w:rsidRDefault="00971C0B" w:rsidP="00971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01181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br/>
        <w:t>Начальник Управления финансов</w:t>
      </w:r>
    </w:p>
    <w:p w:rsidR="00971C0B" w:rsidRPr="0001181A" w:rsidRDefault="00971C0B" w:rsidP="00971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01181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Администрации муниципального образования</w:t>
      </w:r>
    </w:p>
    <w:p w:rsidR="00971C0B" w:rsidRPr="0001181A" w:rsidRDefault="00971C0B" w:rsidP="00971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01181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«Кизнерский район»                                                               ___________________________</w:t>
      </w:r>
    </w:p>
    <w:p w:rsidR="00971C0B" w:rsidRPr="0001181A" w:rsidRDefault="00971C0B" w:rsidP="00971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01181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                                                                                                               (подпись, дата)</w:t>
      </w:r>
    </w:p>
    <w:p w:rsidR="00971C0B" w:rsidRPr="0001181A" w:rsidRDefault="00971C0B" w:rsidP="00971C0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01181A">
        <w:rPr>
          <w:color w:val="000000" w:themeColor="text1"/>
          <w:spacing w:val="2"/>
          <w:sz w:val="21"/>
          <w:szCs w:val="21"/>
        </w:rPr>
        <w:br/>
        <w:t>Заместитель начальника управления-</w:t>
      </w:r>
    </w:p>
    <w:p w:rsidR="00971C0B" w:rsidRPr="0001181A" w:rsidRDefault="00971C0B" w:rsidP="00971C0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01181A">
        <w:rPr>
          <w:color w:val="000000" w:themeColor="text1"/>
          <w:spacing w:val="2"/>
          <w:sz w:val="21"/>
          <w:szCs w:val="21"/>
        </w:rPr>
        <w:t>начальник бюджетного отдела</w:t>
      </w:r>
    </w:p>
    <w:p w:rsidR="00971C0B" w:rsidRPr="0001181A" w:rsidRDefault="00971C0B" w:rsidP="00971C0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01181A">
        <w:rPr>
          <w:color w:val="000000" w:themeColor="text1"/>
          <w:spacing w:val="2"/>
          <w:sz w:val="21"/>
          <w:szCs w:val="21"/>
        </w:rPr>
        <w:t>Управления финансов Администрации</w:t>
      </w:r>
    </w:p>
    <w:p w:rsidR="00971C0B" w:rsidRPr="0001181A" w:rsidRDefault="00971C0B" w:rsidP="00971C0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01181A">
        <w:rPr>
          <w:color w:val="000000" w:themeColor="text1"/>
          <w:spacing w:val="2"/>
          <w:sz w:val="21"/>
          <w:szCs w:val="21"/>
        </w:rPr>
        <w:t>муниципального образования</w:t>
      </w:r>
    </w:p>
    <w:p w:rsidR="00971C0B" w:rsidRPr="0001181A" w:rsidRDefault="00971C0B" w:rsidP="00971C0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01181A">
        <w:rPr>
          <w:color w:val="000000" w:themeColor="text1"/>
          <w:spacing w:val="2"/>
          <w:sz w:val="21"/>
          <w:szCs w:val="21"/>
        </w:rPr>
        <w:t>«Кизнерский район»                                                                        ___________________</w:t>
      </w:r>
    </w:p>
    <w:p w:rsidR="00971C0B" w:rsidRPr="0001181A" w:rsidRDefault="00971C0B" w:rsidP="00971C0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01181A">
        <w:rPr>
          <w:color w:val="000000" w:themeColor="text1"/>
          <w:spacing w:val="2"/>
          <w:sz w:val="21"/>
          <w:szCs w:val="21"/>
        </w:rPr>
        <w:t>                                                                                                                  (подпись, дата)</w:t>
      </w:r>
    </w:p>
    <w:p w:rsidR="00971C0B" w:rsidRPr="0001181A" w:rsidRDefault="00971C0B" w:rsidP="00971C0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971C0B" w:rsidRPr="0001181A" w:rsidRDefault="00971C0B" w:rsidP="00971C0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01181A">
        <w:rPr>
          <w:color w:val="000000" w:themeColor="text1"/>
          <w:spacing w:val="2"/>
          <w:sz w:val="21"/>
          <w:szCs w:val="21"/>
        </w:rPr>
        <w:t>Исполнитель                                                                                     ___________________</w:t>
      </w:r>
    </w:p>
    <w:p w:rsidR="00971C0B" w:rsidRPr="0001181A" w:rsidRDefault="00971C0B" w:rsidP="00971C0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01181A">
        <w:rPr>
          <w:color w:val="000000" w:themeColor="text1"/>
          <w:spacing w:val="2"/>
          <w:sz w:val="21"/>
          <w:szCs w:val="21"/>
        </w:rPr>
        <w:t>                                                                                                                  (подпись, дата)</w:t>
      </w:r>
    </w:p>
    <w:p w:rsidR="00971C0B" w:rsidRPr="0001181A" w:rsidRDefault="00971C0B" w:rsidP="00971C0B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0B" w:rsidRPr="0001181A" w:rsidRDefault="00971C0B" w:rsidP="00971C0B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0B" w:rsidRDefault="00971C0B" w:rsidP="00971C0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Pr="0001181A" w:rsidRDefault="00A02FB9" w:rsidP="00971C0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0B" w:rsidRPr="0001181A" w:rsidRDefault="00971C0B" w:rsidP="00971C0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0B" w:rsidRPr="0001181A" w:rsidRDefault="00971C0B" w:rsidP="00971C0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0B" w:rsidRPr="0001181A" w:rsidRDefault="00971C0B" w:rsidP="00971C0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1C0B" w:rsidRPr="0001181A" w:rsidTr="00971C0B">
        <w:tc>
          <w:tcPr>
            <w:tcW w:w="4785" w:type="dxa"/>
          </w:tcPr>
          <w:p w:rsidR="00971C0B" w:rsidRPr="0001181A" w:rsidRDefault="00971C0B" w:rsidP="00971C0B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971C0B" w:rsidRPr="0001181A" w:rsidRDefault="00971C0B" w:rsidP="00971C0B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971C0B" w:rsidRPr="0001181A" w:rsidRDefault="00971C0B" w:rsidP="00971C0B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t>Приложение № 2.1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971C0B" w:rsidRPr="0001181A" w:rsidRDefault="00971C0B" w:rsidP="00971C0B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C0B" w:rsidRPr="0001181A" w:rsidRDefault="00971C0B" w:rsidP="00971C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01181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УВЕДОМЛЕНИЕ</w:t>
      </w:r>
    </w:p>
    <w:p w:rsidR="00971C0B" w:rsidRPr="0001181A" w:rsidRDefault="00971C0B" w:rsidP="00971C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01181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О БЮДЖЕТНЫХ АССИГНОВАНИЯХ ИЗ БЮДЖЕТА</w:t>
      </w:r>
    </w:p>
    <w:p w:rsidR="00971C0B" w:rsidRPr="0001181A" w:rsidRDefault="00971C0B" w:rsidP="00971C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01181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МУНИЦИПАЛЬНОГО ОБРАЗОВАНИЯ «КИЗНЕРСКИЙ РАЙОН»</w:t>
      </w:r>
    </w:p>
    <w:p w:rsidR="00971C0B" w:rsidRPr="0001181A" w:rsidRDefault="00971C0B" w:rsidP="00971C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01181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НА ПЛАНОВЫЙ ПЕРИОД 20</w:t>
      </w:r>
      <w:proofErr w:type="gramStart"/>
      <w:r w:rsidRPr="0001181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__ И</w:t>
      </w:r>
      <w:proofErr w:type="gramEnd"/>
      <w:r w:rsidRPr="0001181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20__ ГОД</w:t>
      </w:r>
    </w:p>
    <w:p w:rsidR="00971C0B" w:rsidRPr="0001181A" w:rsidRDefault="00971C0B" w:rsidP="00971C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01181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________________________________________________________</w:t>
      </w:r>
    </w:p>
    <w:p w:rsidR="00971C0B" w:rsidRPr="0001181A" w:rsidRDefault="00971C0B" w:rsidP="00971C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01181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(наименование главного распорядителя бюджетных средств)</w:t>
      </w:r>
    </w:p>
    <w:p w:rsidR="00971C0B" w:rsidRPr="0001181A" w:rsidRDefault="00971C0B" w:rsidP="00971C0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01181A">
        <w:rPr>
          <w:color w:val="000000" w:themeColor="text1"/>
          <w:spacing w:val="2"/>
          <w:sz w:val="21"/>
          <w:szCs w:val="21"/>
        </w:rPr>
        <w:br/>
      </w:r>
      <w:r w:rsidRPr="0001181A">
        <w:rPr>
          <w:color w:val="000000" w:themeColor="text1"/>
          <w:spacing w:val="2"/>
          <w:sz w:val="21"/>
          <w:szCs w:val="21"/>
        </w:rPr>
        <w:br/>
        <w:t>Финансовый орган: Управление финансов Администрации муниципального образования «Кизнерский район».</w:t>
      </w:r>
    </w:p>
    <w:p w:rsidR="00971C0B" w:rsidRPr="0001181A" w:rsidRDefault="00971C0B" w:rsidP="00971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01181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Единица измерения: тыс.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1751"/>
        <w:gridCol w:w="1420"/>
        <w:gridCol w:w="1109"/>
        <w:gridCol w:w="1171"/>
        <w:gridCol w:w="1222"/>
        <w:gridCol w:w="934"/>
      </w:tblGrid>
      <w:tr w:rsidR="00EE3DCE" w:rsidRPr="0001181A" w:rsidTr="00EE3DCE">
        <w:trPr>
          <w:trHeight w:val="15"/>
        </w:trPr>
        <w:tc>
          <w:tcPr>
            <w:tcW w:w="1860" w:type="dxa"/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863" w:type="dxa"/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516" w:type="dxa"/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183" w:type="dxa"/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220" w:type="dxa"/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025" w:type="dxa"/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688" w:type="dxa"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EE3DCE" w:rsidRPr="0001181A" w:rsidTr="00EE3DCE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118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118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DCE" w:rsidRPr="0001181A" w:rsidRDefault="00EE3DCE" w:rsidP="00971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Сумма</w:t>
            </w:r>
          </w:p>
        </w:tc>
      </w:tr>
      <w:tr w:rsidR="00EE3DCE" w:rsidRPr="0001181A" w:rsidTr="00EE3DCE">
        <w:tc>
          <w:tcPr>
            <w:tcW w:w="18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118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главного распорядителя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118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раздела, подраздела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118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целевой статьи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118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вида расходов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DCE" w:rsidRPr="00425A76" w:rsidRDefault="00EE3DCE" w:rsidP="00EE3DC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25A76">
              <w:rPr>
                <w:color w:val="2D2D2D"/>
                <w:sz w:val="21"/>
                <w:szCs w:val="21"/>
              </w:rPr>
              <w:t>I год планового периода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Pr="00425A76" w:rsidRDefault="00EE3DCE" w:rsidP="00EE3DC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25A76">
              <w:rPr>
                <w:color w:val="2D2D2D"/>
                <w:sz w:val="21"/>
                <w:szCs w:val="21"/>
              </w:rPr>
              <w:t>II год планового периода</w:t>
            </w:r>
          </w:p>
        </w:tc>
      </w:tr>
      <w:tr w:rsidR="00EE3DCE" w:rsidRPr="0001181A" w:rsidTr="00EE3DCE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DCE" w:rsidRPr="00425A76" w:rsidRDefault="00EE3DCE" w:rsidP="00EE3DC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DCE" w:rsidRPr="00425A76" w:rsidRDefault="00EE3DCE" w:rsidP="00EE3DC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E3DCE" w:rsidRPr="0001181A" w:rsidTr="00EE3DCE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3DCE" w:rsidRPr="0001181A" w:rsidTr="00EE3DCE">
        <w:trPr>
          <w:trHeight w:val="236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3DCE" w:rsidRPr="0001181A" w:rsidTr="00EE3DCE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3DCE" w:rsidRPr="0001181A" w:rsidTr="00EE3DCE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118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DCE" w:rsidRPr="0001181A" w:rsidRDefault="00EE3DCE" w:rsidP="0097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1C0B" w:rsidRPr="0001181A" w:rsidRDefault="00971C0B" w:rsidP="00971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01181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br/>
        <w:t>Начальник Управления финансов</w:t>
      </w:r>
    </w:p>
    <w:p w:rsidR="00971C0B" w:rsidRPr="0001181A" w:rsidRDefault="00971C0B" w:rsidP="00971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01181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Администрации муниципального образования</w:t>
      </w:r>
    </w:p>
    <w:p w:rsidR="00971C0B" w:rsidRPr="0001181A" w:rsidRDefault="00971C0B" w:rsidP="00971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01181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«Кизнерский район»                                                               ___________________________</w:t>
      </w:r>
    </w:p>
    <w:p w:rsidR="00971C0B" w:rsidRPr="0001181A" w:rsidRDefault="00971C0B" w:rsidP="00971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01181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                                                                                                               (подпись, дата)</w:t>
      </w:r>
    </w:p>
    <w:p w:rsidR="00971C0B" w:rsidRPr="0001181A" w:rsidRDefault="00971C0B" w:rsidP="00971C0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01181A">
        <w:rPr>
          <w:color w:val="000000" w:themeColor="text1"/>
          <w:spacing w:val="2"/>
          <w:sz w:val="21"/>
          <w:szCs w:val="21"/>
        </w:rPr>
        <w:br/>
        <w:t>Заместитель начальника управления-</w:t>
      </w:r>
    </w:p>
    <w:p w:rsidR="00971C0B" w:rsidRPr="0001181A" w:rsidRDefault="00971C0B" w:rsidP="00971C0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01181A">
        <w:rPr>
          <w:color w:val="000000" w:themeColor="text1"/>
          <w:spacing w:val="2"/>
          <w:sz w:val="21"/>
          <w:szCs w:val="21"/>
        </w:rPr>
        <w:t>начальник бюджетного отдела</w:t>
      </w:r>
    </w:p>
    <w:p w:rsidR="00971C0B" w:rsidRPr="0001181A" w:rsidRDefault="00971C0B" w:rsidP="00971C0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01181A">
        <w:rPr>
          <w:color w:val="000000" w:themeColor="text1"/>
          <w:spacing w:val="2"/>
          <w:sz w:val="21"/>
          <w:szCs w:val="21"/>
        </w:rPr>
        <w:t>Управления финансов Администрации</w:t>
      </w:r>
    </w:p>
    <w:p w:rsidR="00971C0B" w:rsidRPr="0001181A" w:rsidRDefault="00971C0B" w:rsidP="00971C0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01181A">
        <w:rPr>
          <w:color w:val="000000" w:themeColor="text1"/>
          <w:spacing w:val="2"/>
          <w:sz w:val="21"/>
          <w:szCs w:val="21"/>
        </w:rPr>
        <w:t>муниципального образования</w:t>
      </w:r>
    </w:p>
    <w:p w:rsidR="00971C0B" w:rsidRPr="0001181A" w:rsidRDefault="00971C0B" w:rsidP="00971C0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01181A">
        <w:rPr>
          <w:color w:val="000000" w:themeColor="text1"/>
          <w:spacing w:val="2"/>
          <w:sz w:val="21"/>
          <w:szCs w:val="21"/>
        </w:rPr>
        <w:t>«Кизнерский район»                                                                        ___________________</w:t>
      </w:r>
    </w:p>
    <w:p w:rsidR="00971C0B" w:rsidRPr="0001181A" w:rsidRDefault="00971C0B" w:rsidP="00971C0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01181A">
        <w:rPr>
          <w:color w:val="000000" w:themeColor="text1"/>
          <w:spacing w:val="2"/>
          <w:sz w:val="21"/>
          <w:szCs w:val="21"/>
        </w:rPr>
        <w:t>                                                                                                                  (подпись, дата)</w:t>
      </w:r>
    </w:p>
    <w:p w:rsidR="00971C0B" w:rsidRPr="0001181A" w:rsidRDefault="00971C0B" w:rsidP="00971C0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971C0B" w:rsidRPr="0001181A" w:rsidRDefault="00971C0B" w:rsidP="00971C0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01181A">
        <w:rPr>
          <w:color w:val="000000" w:themeColor="text1"/>
          <w:spacing w:val="2"/>
          <w:sz w:val="21"/>
          <w:szCs w:val="21"/>
        </w:rPr>
        <w:t>Исполнитель                                                                                     ___________________</w:t>
      </w:r>
    </w:p>
    <w:p w:rsidR="00971C0B" w:rsidRPr="0001181A" w:rsidRDefault="00971C0B" w:rsidP="00971C0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01181A">
        <w:rPr>
          <w:color w:val="000000" w:themeColor="text1"/>
          <w:spacing w:val="2"/>
          <w:sz w:val="21"/>
          <w:szCs w:val="21"/>
        </w:rPr>
        <w:t>                                                                                                                  (подпись, дата)</w:t>
      </w:r>
    </w:p>
    <w:p w:rsidR="00971C0B" w:rsidRPr="0001181A" w:rsidRDefault="00971C0B" w:rsidP="00971C0B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181A" w:rsidRPr="0001181A" w:rsidTr="0001181A">
        <w:tc>
          <w:tcPr>
            <w:tcW w:w="4785" w:type="dxa"/>
          </w:tcPr>
          <w:p w:rsidR="0001181A" w:rsidRPr="0001181A" w:rsidRDefault="0001181A" w:rsidP="0001181A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A02FB9" w:rsidRDefault="00A02FB9" w:rsidP="0001181A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01181A" w:rsidRPr="0001181A" w:rsidRDefault="0001181A" w:rsidP="0001181A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№ 3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01181A" w:rsidRPr="0001181A" w:rsidRDefault="0001181A" w:rsidP="00971C0B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81A" w:rsidRPr="00EE3DCE" w:rsidRDefault="0001181A" w:rsidP="0001181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УВЕДОМЛЕНИЕ</w:t>
      </w:r>
    </w:p>
    <w:p w:rsidR="0001181A" w:rsidRPr="00EE3DCE" w:rsidRDefault="0001181A" w:rsidP="0001181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О ЛИМИТАХ БЮДЖЕТНЫХ ОБЯЗАТЕЛЬСТВ</w:t>
      </w:r>
    </w:p>
    <w:p w:rsidR="0001181A" w:rsidRPr="00EE3DCE" w:rsidRDefault="0001181A" w:rsidP="0001181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БЮДЖЕТА МУНИЦИПАЛЬНОГО ОБРАЗОВАНИЯ «КИЗНЕРСКИЙ РАЙОН»</w:t>
      </w:r>
    </w:p>
    <w:p w:rsidR="0001181A" w:rsidRPr="00EE3DCE" w:rsidRDefault="0001181A" w:rsidP="0001181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НА 20__ ГОД</w:t>
      </w:r>
    </w:p>
    <w:p w:rsidR="0001181A" w:rsidRPr="00EE3DCE" w:rsidRDefault="0001181A" w:rsidP="0001181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________________________________________________________</w:t>
      </w:r>
    </w:p>
    <w:p w:rsidR="0001181A" w:rsidRPr="00EE3DCE" w:rsidRDefault="0001181A" w:rsidP="0001181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(наименование главного распорядителя бюджетных средств)</w:t>
      </w:r>
    </w:p>
    <w:p w:rsidR="0001181A" w:rsidRPr="00EE3DCE" w:rsidRDefault="0001181A" w:rsidP="000118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br/>
      </w:r>
      <w:r w:rsidRPr="00EE3DCE">
        <w:rPr>
          <w:color w:val="000000" w:themeColor="text1"/>
          <w:spacing w:val="2"/>
          <w:sz w:val="21"/>
          <w:szCs w:val="21"/>
        </w:rPr>
        <w:br/>
        <w:t>Финансовый орган: Управление финансов Администрации муниципального образования «Кизнерский район».</w:t>
      </w:r>
    </w:p>
    <w:p w:rsidR="0001181A" w:rsidRPr="00EE3DCE" w:rsidRDefault="0001181A" w:rsidP="000118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Единица измерения: тыс.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017"/>
        <w:gridCol w:w="1471"/>
        <w:gridCol w:w="1283"/>
        <w:gridCol w:w="1111"/>
        <w:gridCol w:w="923"/>
      </w:tblGrid>
      <w:tr w:rsidR="0001181A" w:rsidRPr="00EE3DCE" w:rsidTr="0001181A">
        <w:trPr>
          <w:trHeight w:val="15"/>
        </w:trPr>
        <w:tc>
          <w:tcPr>
            <w:tcW w:w="2587" w:type="dxa"/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01181A" w:rsidRPr="00EE3DCE" w:rsidTr="0001181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3D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3D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3D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Сумма на год</w:t>
            </w:r>
          </w:p>
        </w:tc>
      </w:tr>
      <w:tr w:rsidR="0001181A" w:rsidRPr="00EE3DCE" w:rsidTr="0001181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3D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главного распорядителя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3D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раздела, подраздела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3D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целевой статьи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3D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вида расходов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3DCE" w:rsidRPr="00EE3DCE" w:rsidTr="00EE3DCE">
        <w:trPr>
          <w:trHeight w:val="227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181A" w:rsidRPr="00EE3DCE" w:rsidTr="0001181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181A" w:rsidRPr="00EE3DCE" w:rsidTr="0001181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181A" w:rsidRPr="00EE3DCE" w:rsidTr="0001181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3D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81A" w:rsidRPr="00EE3DCE" w:rsidRDefault="0001181A" w:rsidP="0001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3DCE" w:rsidRPr="00EE3DCE" w:rsidRDefault="0001181A" w:rsidP="00EE3DC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br/>
      </w:r>
      <w:r w:rsidR="00EE3DCE"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Начальник Управления финансов</w:t>
      </w:r>
    </w:p>
    <w:p w:rsidR="00EE3DCE" w:rsidRPr="00EE3DCE" w:rsidRDefault="00EE3DCE" w:rsidP="00EE3DC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Администрации муниципального образования</w:t>
      </w:r>
    </w:p>
    <w:p w:rsidR="00EE3DCE" w:rsidRPr="00EE3DCE" w:rsidRDefault="00EE3DCE" w:rsidP="00EE3DC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«Кизнерский район»                                                               ___________________________</w:t>
      </w:r>
    </w:p>
    <w:p w:rsidR="00EE3DCE" w:rsidRPr="00EE3DCE" w:rsidRDefault="00EE3DCE" w:rsidP="00EE3DC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                                                                                                               (подпись, дата)</w:t>
      </w:r>
    </w:p>
    <w:p w:rsidR="00EE3DCE" w:rsidRPr="00EE3DCE" w:rsidRDefault="00EE3DCE" w:rsidP="00EE3DC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br/>
        <w:t>Заместитель начальника управления-</w:t>
      </w:r>
    </w:p>
    <w:p w:rsidR="00EE3DCE" w:rsidRPr="00EE3DCE" w:rsidRDefault="00EE3DCE" w:rsidP="00EE3DC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начальник бюджетного отдела</w:t>
      </w:r>
    </w:p>
    <w:p w:rsidR="00EE3DCE" w:rsidRPr="00EE3DCE" w:rsidRDefault="00EE3DCE" w:rsidP="00EE3DC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Управления финансов Администрации</w:t>
      </w:r>
    </w:p>
    <w:p w:rsidR="00EE3DCE" w:rsidRPr="00EE3DCE" w:rsidRDefault="00EE3DCE" w:rsidP="00EE3DC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муниципального образования</w:t>
      </w:r>
    </w:p>
    <w:p w:rsidR="00EE3DCE" w:rsidRPr="00EE3DCE" w:rsidRDefault="00EE3DCE" w:rsidP="00EE3DC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«Кизнерский район»                                                                        ___________________</w:t>
      </w:r>
    </w:p>
    <w:p w:rsidR="00EE3DCE" w:rsidRPr="00EE3DCE" w:rsidRDefault="00EE3DCE" w:rsidP="00EE3DC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                                                                                                                  (подпись, дата)</w:t>
      </w:r>
    </w:p>
    <w:p w:rsidR="00EE3DCE" w:rsidRPr="00EE3DCE" w:rsidRDefault="00EE3DCE" w:rsidP="00EE3DC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EE3DCE" w:rsidRPr="00EE3DCE" w:rsidRDefault="00EE3DCE" w:rsidP="00EE3DC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Исполнитель                                                                                     ___________________</w:t>
      </w:r>
    </w:p>
    <w:p w:rsidR="00EE3DCE" w:rsidRPr="00EE3DCE" w:rsidRDefault="00EE3DCE" w:rsidP="00EE3DC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                                                                                                                  (подпись, дата)</w:t>
      </w:r>
    </w:p>
    <w:p w:rsidR="00EE3DCE" w:rsidRDefault="00EE3DCE" w:rsidP="00EE3DCE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DCE" w:rsidRDefault="00EE3DCE" w:rsidP="00EE3DCE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DCE" w:rsidRDefault="00EE3DCE" w:rsidP="00EE3DCE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DCE" w:rsidRDefault="00EE3DCE" w:rsidP="00EE3DCE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DCE" w:rsidRDefault="00EE3DCE" w:rsidP="00EE3DCE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Pr="00EE3DCE" w:rsidRDefault="00A02FB9" w:rsidP="00EE3DCE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3DCE" w:rsidRPr="0001181A" w:rsidTr="00EE3DCE">
        <w:tc>
          <w:tcPr>
            <w:tcW w:w="4785" w:type="dxa"/>
          </w:tcPr>
          <w:p w:rsidR="00EE3DCE" w:rsidRPr="0001181A" w:rsidRDefault="00EE3DCE" w:rsidP="00EE3DCE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EE3DCE" w:rsidRPr="0001181A" w:rsidRDefault="00EE3DCE" w:rsidP="00EE3DCE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EE3DCE" w:rsidRPr="0001181A" w:rsidRDefault="00EE3DCE" w:rsidP="00EE3DCE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№ 3.1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EE3DCE" w:rsidRPr="0001181A" w:rsidRDefault="00EE3DCE" w:rsidP="00EE3DCE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DCE" w:rsidRPr="00EE3DCE" w:rsidRDefault="00EE3DCE" w:rsidP="00EE3D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УВЕДОМЛЕНИЕ</w:t>
      </w:r>
    </w:p>
    <w:p w:rsidR="00EE3DCE" w:rsidRPr="00EE3DCE" w:rsidRDefault="00EE3DCE" w:rsidP="00EE3D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О ЛИМИТАХ БЮДЖЕТНЫХ ОБЯЗАТЕЛЬСТВ</w:t>
      </w:r>
    </w:p>
    <w:p w:rsidR="00EE3DCE" w:rsidRPr="00EE3DCE" w:rsidRDefault="00EE3DCE" w:rsidP="00EE3D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БЮДЖЕТА МУНИЦИПАЛЬНОГО ОБРАЗОВАНИЯ «КИЗНЕРСКИЙ РАЙОН»</w:t>
      </w:r>
    </w:p>
    <w:p w:rsidR="00EE3DCE" w:rsidRPr="00EE3DCE" w:rsidRDefault="00EE3DCE" w:rsidP="00EE3D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ПЛАНОВЫЙ ПЕРИОД </w:t>
      </w: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20</w:t>
      </w:r>
      <w:proofErr w:type="gramStart"/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__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20__ </w:t>
      </w: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ГОД</w:t>
      </w:r>
    </w:p>
    <w:p w:rsidR="00EE3DCE" w:rsidRPr="00EE3DCE" w:rsidRDefault="00EE3DCE" w:rsidP="00EE3D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________________________________________________________</w:t>
      </w:r>
    </w:p>
    <w:p w:rsidR="00EE3DCE" w:rsidRPr="00EE3DCE" w:rsidRDefault="00EE3DCE" w:rsidP="00EE3D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(наименование главного распорядителя бюджетных средств)</w:t>
      </w:r>
    </w:p>
    <w:p w:rsidR="00EE3DCE" w:rsidRPr="00EE3DCE" w:rsidRDefault="00EE3DCE" w:rsidP="00EE3DC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br/>
      </w:r>
      <w:r w:rsidRPr="00EE3DCE">
        <w:rPr>
          <w:color w:val="000000" w:themeColor="text1"/>
          <w:spacing w:val="2"/>
          <w:sz w:val="21"/>
          <w:szCs w:val="21"/>
        </w:rPr>
        <w:br/>
        <w:t>Финансовый орган: Управление финансов Администрации муниципального образования «Кизнерский район».</w:t>
      </w:r>
    </w:p>
    <w:p w:rsidR="00EE3DCE" w:rsidRPr="00EE3DCE" w:rsidRDefault="00EE3DCE" w:rsidP="00EE3DC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Единица измерения: тыс.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1737"/>
        <w:gridCol w:w="1354"/>
        <w:gridCol w:w="1100"/>
        <w:gridCol w:w="1111"/>
        <w:gridCol w:w="1222"/>
        <w:gridCol w:w="934"/>
      </w:tblGrid>
      <w:tr w:rsidR="00EE3DCE" w:rsidRPr="00EE3DCE" w:rsidTr="00EE3DCE">
        <w:trPr>
          <w:trHeight w:val="15"/>
        </w:trPr>
        <w:tc>
          <w:tcPr>
            <w:tcW w:w="2229" w:type="dxa"/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879" w:type="dxa"/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413" w:type="dxa"/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193" w:type="dxa"/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111" w:type="dxa"/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916" w:type="dxa"/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614" w:type="dxa"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EE3DCE" w:rsidRPr="00EE3DCE" w:rsidTr="00EE3DCE"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3D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3D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DCE" w:rsidRPr="00EE3DCE" w:rsidRDefault="00EE3DCE" w:rsidP="00EE3D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Сумма</w:t>
            </w:r>
          </w:p>
        </w:tc>
      </w:tr>
      <w:tr w:rsidR="00EE3DCE" w:rsidRPr="00EE3DCE" w:rsidTr="00EE3DCE">
        <w:tc>
          <w:tcPr>
            <w:tcW w:w="2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3D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главного распорядителя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3D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раздела, подраздела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3D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целевой статьи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3D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вида расходов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425A76" w:rsidRDefault="00EE3DCE" w:rsidP="00EE3DC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25A76">
              <w:rPr>
                <w:color w:val="2D2D2D"/>
                <w:sz w:val="21"/>
                <w:szCs w:val="21"/>
              </w:rPr>
              <w:t>I год планового периода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Pr="00425A76" w:rsidRDefault="00EE3DCE" w:rsidP="00EE3DC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25A76">
              <w:rPr>
                <w:color w:val="2D2D2D"/>
                <w:sz w:val="21"/>
                <w:szCs w:val="21"/>
              </w:rPr>
              <w:t>II год планового периода</w:t>
            </w:r>
          </w:p>
        </w:tc>
      </w:tr>
      <w:tr w:rsidR="00EE3DCE" w:rsidRPr="00EE3DCE" w:rsidTr="00EE3DCE">
        <w:trPr>
          <w:trHeight w:val="227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3DCE" w:rsidRPr="00EE3DCE" w:rsidTr="00EE3DCE"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3DCE" w:rsidRPr="00EE3DCE" w:rsidTr="00EE3DCE"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3DCE" w:rsidRPr="00EE3DCE" w:rsidTr="00EE3DCE"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3DC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DCE" w:rsidRPr="00EE3DCE" w:rsidRDefault="00EE3DCE" w:rsidP="00EE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3DCE" w:rsidRPr="00EE3DCE" w:rsidRDefault="00EE3DCE" w:rsidP="00EE3DC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br/>
        <w:t>Начальник Управления финансов</w:t>
      </w:r>
    </w:p>
    <w:p w:rsidR="00EE3DCE" w:rsidRPr="00EE3DCE" w:rsidRDefault="00EE3DCE" w:rsidP="00EE3DC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Администрации муниципального образования</w:t>
      </w:r>
    </w:p>
    <w:p w:rsidR="00EE3DCE" w:rsidRPr="00EE3DCE" w:rsidRDefault="00EE3DCE" w:rsidP="00EE3DC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«Кизнерский район»                                                               ___________________________</w:t>
      </w:r>
    </w:p>
    <w:p w:rsidR="00EE3DCE" w:rsidRPr="00EE3DCE" w:rsidRDefault="00EE3DCE" w:rsidP="00EE3DC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                                                                                                               (подпись, дата)</w:t>
      </w:r>
    </w:p>
    <w:p w:rsidR="00EE3DCE" w:rsidRPr="00EE3DCE" w:rsidRDefault="00EE3DCE" w:rsidP="00EE3DC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br/>
        <w:t>Заместитель начальника управления-</w:t>
      </w:r>
    </w:p>
    <w:p w:rsidR="00EE3DCE" w:rsidRPr="00EE3DCE" w:rsidRDefault="00EE3DCE" w:rsidP="00EE3DC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начальник бюджетного отдела</w:t>
      </w:r>
    </w:p>
    <w:p w:rsidR="00EE3DCE" w:rsidRPr="00EE3DCE" w:rsidRDefault="00EE3DCE" w:rsidP="00EE3DC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Управления финансов Администрации</w:t>
      </w:r>
    </w:p>
    <w:p w:rsidR="00EE3DCE" w:rsidRPr="00EE3DCE" w:rsidRDefault="00EE3DCE" w:rsidP="00EE3DC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муниципального образования</w:t>
      </w:r>
    </w:p>
    <w:p w:rsidR="00EE3DCE" w:rsidRPr="00EE3DCE" w:rsidRDefault="00EE3DCE" w:rsidP="00EE3DC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«Кизнерский район»                                                                        ___________________</w:t>
      </w:r>
    </w:p>
    <w:p w:rsidR="00EE3DCE" w:rsidRPr="00EE3DCE" w:rsidRDefault="00EE3DCE" w:rsidP="00EE3DC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                                                                                                                  (подпись, дата)</w:t>
      </w:r>
    </w:p>
    <w:p w:rsidR="00EE3DCE" w:rsidRPr="00EE3DCE" w:rsidRDefault="00EE3DCE" w:rsidP="00EE3DC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EE3DCE" w:rsidRPr="00EE3DCE" w:rsidRDefault="00EE3DCE" w:rsidP="00EE3DC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Исполнитель                                                                                     ___________________</w:t>
      </w:r>
    </w:p>
    <w:p w:rsidR="00EE3DCE" w:rsidRPr="00EE3DCE" w:rsidRDefault="00EE3DCE" w:rsidP="00EE3DC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                                                                                                                  (подпись, дата)</w:t>
      </w:r>
    </w:p>
    <w:p w:rsidR="00EE3DCE" w:rsidRPr="00EE3DCE" w:rsidRDefault="00EE3DCE" w:rsidP="00EE3DCE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DCE" w:rsidRDefault="00EE3DCE" w:rsidP="00EE3DCE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5C46" w:rsidRPr="0001181A" w:rsidTr="002B5C46">
        <w:tc>
          <w:tcPr>
            <w:tcW w:w="4785" w:type="dxa"/>
          </w:tcPr>
          <w:p w:rsidR="002B5C46" w:rsidRPr="0001181A" w:rsidRDefault="002B5C46" w:rsidP="002B5C46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2B5C46" w:rsidRPr="0001181A" w:rsidRDefault="002B5C46" w:rsidP="002B5C46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A02FB9" w:rsidRDefault="00A02FB9" w:rsidP="002B5C46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2B5C46" w:rsidRPr="0001181A" w:rsidRDefault="002B5C46" w:rsidP="002B5C46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 xml:space="preserve">№ </w:t>
            </w:r>
            <w:r w:rsidRPr="002B5C46">
              <w:rPr>
                <w:color w:val="000000" w:themeColor="text1"/>
                <w:spacing w:val="2"/>
                <w:sz w:val="20"/>
                <w:szCs w:val="20"/>
              </w:rPr>
              <w:t>4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EE3DCE" w:rsidRDefault="00EE3DCE" w:rsidP="00EE3DCE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C46" w:rsidRPr="00DE72EB" w:rsidRDefault="002B5C46" w:rsidP="002B5C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DE72EB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УВЕДОМЛЕНИЕ</w:t>
      </w:r>
    </w:p>
    <w:p w:rsidR="002B5C46" w:rsidRPr="00DE72EB" w:rsidRDefault="002B5C46" w:rsidP="002B5C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DE72EB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О БЮДЖЕТНЫХ АССИГНОВАНИЯХ ПО ИСТОЧНИКАМ </w:t>
      </w:r>
      <w:proofErr w:type="gramStart"/>
      <w:r w:rsidRPr="00DE72EB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ВНУТРЕННЕГО</w:t>
      </w:r>
      <w:proofErr w:type="gramEnd"/>
    </w:p>
    <w:p w:rsidR="002B5C46" w:rsidRPr="00DE72EB" w:rsidRDefault="002B5C46" w:rsidP="002B5C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DE72EB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ФИНАНСИРОВАНИЯ ДЕФИЦИТА БЮДЖЕТА </w:t>
      </w:r>
      <w:r w:rsidR="00DE72EB" w:rsidRPr="00DE72EB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МУНИЦИПАЛЬНОГО ОБРАЗОВАНИЯ «КИЗНЕРСКИЙ РАЙОН»</w:t>
      </w:r>
    </w:p>
    <w:p w:rsidR="002B5C46" w:rsidRPr="00DE72EB" w:rsidRDefault="002B5C46" w:rsidP="002B5C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DE72EB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__________________________________________________________</w:t>
      </w:r>
    </w:p>
    <w:p w:rsidR="002B5C46" w:rsidRPr="00DE72EB" w:rsidRDefault="002B5C46" w:rsidP="002B5C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proofErr w:type="gramStart"/>
      <w:r w:rsidRPr="00DE72EB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(наименование главного администратора источников</w:t>
      </w:r>
      <w:proofErr w:type="gramEnd"/>
    </w:p>
    <w:p w:rsidR="002B5C46" w:rsidRPr="00DE72EB" w:rsidRDefault="002B5C46" w:rsidP="002B5C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DE72EB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финансирования дефицита бюджета </w:t>
      </w:r>
      <w:r w:rsidR="00DE72EB" w:rsidRPr="00DE72EB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муниципального образования «Кизнерский район»</w:t>
      </w:r>
      <w:r w:rsidRPr="00DE72EB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)</w:t>
      </w:r>
    </w:p>
    <w:p w:rsidR="00DE72EB" w:rsidRPr="00DE72EB" w:rsidRDefault="002B5C46" w:rsidP="00DE72E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DE72EB">
        <w:rPr>
          <w:color w:val="000000" w:themeColor="text1"/>
          <w:spacing w:val="2"/>
          <w:sz w:val="21"/>
          <w:szCs w:val="21"/>
        </w:rPr>
        <w:br/>
      </w:r>
      <w:r w:rsidRPr="00DE72EB">
        <w:rPr>
          <w:color w:val="000000" w:themeColor="text1"/>
          <w:spacing w:val="2"/>
          <w:sz w:val="21"/>
          <w:szCs w:val="21"/>
        </w:rPr>
        <w:br/>
      </w:r>
      <w:r w:rsidR="00DE72EB" w:rsidRPr="00DE72EB">
        <w:rPr>
          <w:color w:val="000000" w:themeColor="text1"/>
          <w:spacing w:val="2"/>
          <w:sz w:val="21"/>
          <w:szCs w:val="21"/>
        </w:rPr>
        <w:t>Финансовый орган: Управление финансов Администрации муниципального образования «Кизнерский район».</w:t>
      </w:r>
    </w:p>
    <w:p w:rsidR="002B5C46" w:rsidRPr="00DE72EB" w:rsidRDefault="002B5C46" w:rsidP="002B5C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DE72EB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Единица измерения: тыс.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4764"/>
        <w:gridCol w:w="2564"/>
      </w:tblGrid>
      <w:tr w:rsidR="002B5C46" w:rsidRPr="00DE72EB" w:rsidTr="002B5C46">
        <w:trPr>
          <w:trHeight w:val="15"/>
        </w:trPr>
        <w:tc>
          <w:tcPr>
            <w:tcW w:w="2033" w:type="dxa"/>
            <w:hideMark/>
          </w:tcPr>
          <w:p w:rsidR="002B5C46" w:rsidRPr="00DE72EB" w:rsidRDefault="002B5C46" w:rsidP="002B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2B5C46" w:rsidRPr="00DE72EB" w:rsidRDefault="002B5C46" w:rsidP="002B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B5C46" w:rsidRPr="00DE72EB" w:rsidRDefault="002B5C46" w:rsidP="002B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2B5C46" w:rsidRPr="00DE72EB" w:rsidTr="002B5C4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C46" w:rsidRPr="00DE72EB" w:rsidRDefault="002B5C46" w:rsidP="002B5C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72E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C46" w:rsidRPr="00DE72EB" w:rsidRDefault="002B5C46" w:rsidP="00DE72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72E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Код источника финансирования дефицита бюджета </w:t>
            </w:r>
            <w:r w:rsidR="00DE72E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муниципального образования «Кизнерский район»</w:t>
            </w:r>
            <w:r w:rsidRPr="00DE72E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по бюджетной классификации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C46" w:rsidRPr="00DE72EB" w:rsidRDefault="002B5C46" w:rsidP="002B5C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72E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Сумма на год</w:t>
            </w:r>
          </w:p>
        </w:tc>
      </w:tr>
      <w:tr w:rsidR="002B5C46" w:rsidRPr="00DE72EB" w:rsidTr="002B5C4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C46" w:rsidRPr="00DE72EB" w:rsidRDefault="002B5C46" w:rsidP="002B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C46" w:rsidRPr="00DE72EB" w:rsidRDefault="002B5C46" w:rsidP="002B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C46" w:rsidRPr="00DE72EB" w:rsidRDefault="002B5C46" w:rsidP="002B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C46" w:rsidRPr="00DE72EB" w:rsidTr="002B5C4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C46" w:rsidRPr="00DE72EB" w:rsidRDefault="002B5C46" w:rsidP="002B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C46" w:rsidRPr="00DE72EB" w:rsidRDefault="002B5C46" w:rsidP="002B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C46" w:rsidRPr="00DE72EB" w:rsidRDefault="002B5C46" w:rsidP="002B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C46" w:rsidRPr="00DE72EB" w:rsidTr="002B5C4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C46" w:rsidRPr="00DE72EB" w:rsidRDefault="002B5C46" w:rsidP="002B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C46" w:rsidRPr="00DE72EB" w:rsidRDefault="002B5C46" w:rsidP="002B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C46" w:rsidRPr="00DE72EB" w:rsidRDefault="002B5C46" w:rsidP="002B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C46" w:rsidRPr="00DE72EB" w:rsidTr="002B5C4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C46" w:rsidRPr="00DE72EB" w:rsidRDefault="002B5C46" w:rsidP="002B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C46" w:rsidRPr="00DE72EB" w:rsidRDefault="002B5C46" w:rsidP="002B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C46" w:rsidRPr="00DE72EB" w:rsidRDefault="002B5C46" w:rsidP="002B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C46" w:rsidRPr="00DE72EB" w:rsidTr="002B5C4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C46" w:rsidRPr="00DE72EB" w:rsidRDefault="002B5C46" w:rsidP="002B5C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72E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C46" w:rsidRPr="00DE72EB" w:rsidRDefault="002B5C46" w:rsidP="002B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C46" w:rsidRPr="00DE72EB" w:rsidRDefault="002B5C46" w:rsidP="002B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E72EB" w:rsidRPr="00EE3DCE" w:rsidRDefault="002B5C46" w:rsidP="00DE72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DE72EB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br/>
      </w:r>
      <w:r w:rsidR="00DE72EB"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Начальник Управления финансов</w:t>
      </w:r>
    </w:p>
    <w:p w:rsidR="00DE72EB" w:rsidRPr="00EE3DCE" w:rsidRDefault="00DE72EB" w:rsidP="00DE72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Администрации муниципального образования</w:t>
      </w:r>
    </w:p>
    <w:p w:rsidR="00DE72EB" w:rsidRPr="00EE3DCE" w:rsidRDefault="00DE72EB" w:rsidP="00DE72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«Кизнерский район»                                                               ___________________________</w:t>
      </w:r>
    </w:p>
    <w:p w:rsidR="00DE72EB" w:rsidRPr="00EE3DCE" w:rsidRDefault="00DE72EB" w:rsidP="00DE72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                                                                                                               (подпись, дата)</w:t>
      </w:r>
    </w:p>
    <w:p w:rsidR="00DE72EB" w:rsidRPr="00EE3DCE" w:rsidRDefault="00DE72EB" w:rsidP="00DE72E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br/>
        <w:t>Заместитель начальника управления-</w:t>
      </w:r>
    </w:p>
    <w:p w:rsidR="00DE72EB" w:rsidRPr="00EE3DCE" w:rsidRDefault="00DE72EB" w:rsidP="00DE72E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начальник бюджетного отдела</w:t>
      </w:r>
    </w:p>
    <w:p w:rsidR="00DE72EB" w:rsidRPr="00EE3DCE" w:rsidRDefault="00DE72EB" w:rsidP="00DE72E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Управления финансов Администрации</w:t>
      </w:r>
    </w:p>
    <w:p w:rsidR="00DE72EB" w:rsidRPr="00EE3DCE" w:rsidRDefault="00DE72EB" w:rsidP="00DE72E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муниципального образования</w:t>
      </w:r>
    </w:p>
    <w:p w:rsidR="00DE72EB" w:rsidRPr="00EE3DCE" w:rsidRDefault="00DE72EB" w:rsidP="00DE72E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«Кизнерский район»                                                                        ___________________</w:t>
      </w:r>
    </w:p>
    <w:p w:rsidR="00DE72EB" w:rsidRPr="00EE3DCE" w:rsidRDefault="00DE72EB" w:rsidP="00DE72E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                                                                                                                  (подпись, дата)</w:t>
      </w:r>
    </w:p>
    <w:p w:rsidR="00DE72EB" w:rsidRPr="00EE3DCE" w:rsidRDefault="00DE72EB" w:rsidP="00DE72E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DE72EB" w:rsidRPr="00EE3DCE" w:rsidRDefault="00DE72EB" w:rsidP="00DE72E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Исполнитель                                                                                     ___________________</w:t>
      </w:r>
    </w:p>
    <w:p w:rsidR="00DE72EB" w:rsidRPr="00EE3DCE" w:rsidRDefault="00DE72EB" w:rsidP="00DE72E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                                                                                                                  (подпись, дата)</w:t>
      </w:r>
    </w:p>
    <w:p w:rsidR="00DE72EB" w:rsidRPr="00EE3DCE" w:rsidRDefault="00DE72EB" w:rsidP="00DE72EB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DCE" w:rsidRDefault="00EE3DCE" w:rsidP="00DE72E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72EB" w:rsidRDefault="00DE72EB" w:rsidP="00DE72E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DE72E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DE72E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72EB" w:rsidRDefault="00DE72EB" w:rsidP="00DE72E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2754" w:rsidRPr="0001181A" w:rsidTr="00B71FDD">
        <w:tc>
          <w:tcPr>
            <w:tcW w:w="4785" w:type="dxa"/>
          </w:tcPr>
          <w:p w:rsidR="000A2754" w:rsidRPr="0001181A" w:rsidRDefault="000A2754" w:rsidP="00B71FDD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0A2754" w:rsidRPr="0001181A" w:rsidRDefault="000A2754" w:rsidP="00B71FDD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0A2754" w:rsidRPr="0001181A" w:rsidRDefault="000A2754" w:rsidP="00B71FDD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 xml:space="preserve">№ </w:t>
            </w:r>
            <w:r w:rsidRPr="002B5C46">
              <w:rPr>
                <w:color w:val="000000" w:themeColor="text1"/>
                <w:spacing w:val="2"/>
                <w:sz w:val="20"/>
                <w:szCs w:val="20"/>
              </w:rPr>
              <w:t>4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.1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0A2754" w:rsidRDefault="000A2754" w:rsidP="000A2754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754" w:rsidRPr="00DE72EB" w:rsidRDefault="000A2754" w:rsidP="000A275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DE72EB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УВЕДОМЛЕНИЕ</w:t>
      </w:r>
    </w:p>
    <w:p w:rsidR="000A2754" w:rsidRPr="00DE72EB" w:rsidRDefault="000A2754" w:rsidP="000A275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DE72EB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О БЮДЖЕТНЫХ АССИГНОВАНИЯХ ПО ИСТОЧНИКАМ </w:t>
      </w:r>
      <w:proofErr w:type="gramStart"/>
      <w:r w:rsidRPr="00DE72EB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ВНУТРЕННЕГО</w:t>
      </w:r>
      <w:proofErr w:type="gramEnd"/>
    </w:p>
    <w:p w:rsidR="000A2754" w:rsidRPr="00DE72EB" w:rsidRDefault="000A2754" w:rsidP="000A275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DE72EB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ФИНАНСИРОВАНИЯ ДЕФИЦИТА БЮДЖЕТА МУНИЦИПАЛЬНОГО ОБРАЗОВАНИЯ «КИЗНЕРСКИЙ РАЙОН»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НА ПЛАНОВЫЙ ПЕРИОД 20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__ 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20__ ГОДОВ</w:t>
      </w:r>
    </w:p>
    <w:p w:rsidR="000A2754" w:rsidRPr="00DE72EB" w:rsidRDefault="000A2754" w:rsidP="000A275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DE72EB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__________________________________________________________</w:t>
      </w:r>
    </w:p>
    <w:p w:rsidR="000A2754" w:rsidRPr="00DE72EB" w:rsidRDefault="000A2754" w:rsidP="000A275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proofErr w:type="gramStart"/>
      <w:r w:rsidRPr="00DE72EB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(наименование главного администратора источников</w:t>
      </w:r>
      <w:proofErr w:type="gramEnd"/>
    </w:p>
    <w:p w:rsidR="000A2754" w:rsidRPr="00DE72EB" w:rsidRDefault="000A2754" w:rsidP="000A275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DE72EB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финансирования дефицита бюджета муниципального образования «Кизнерский район»)</w:t>
      </w:r>
    </w:p>
    <w:p w:rsidR="000A2754" w:rsidRPr="00DE72EB" w:rsidRDefault="000A2754" w:rsidP="000A27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DE72EB">
        <w:rPr>
          <w:color w:val="000000" w:themeColor="text1"/>
          <w:spacing w:val="2"/>
          <w:sz w:val="21"/>
          <w:szCs w:val="21"/>
        </w:rPr>
        <w:br/>
      </w:r>
      <w:r w:rsidRPr="00DE72EB">
        <w:rPr>
          <w:color w:val="000000" w:themeColor="text1"/>
          <w:spacing w:val="2"/>
          <w:sz w:val="21"/>
          <w:szCs w:val="21"/>
        </w:rPr>
        <w:br/>
        <w:t>Финансовый орган: Управление финансов Администрации муниципального образования «Кизнерский район».</w:t>
      </w:r>
    </w:p>
    <w:p w:rsidR="000A2754" w:rsidRPr="00DE72EB" w:rsidRDefault="000A2754" w:rsidP="000A27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DE72EB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Единица измерения: тыс.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3762"/>
        <w:gridCol w:w="2002"/>
        <w:gridCol w:w="1704"/>
      </w:tblGrid>
      <w:tr w:rsidR="000A2754" w:rsidRPr="00DE72EB" w:rsidTr="000A2754">
        <w:trPr>
          <w:trHeight w:val="15"/>
        </w:trPr>
        <w:tc>
          <w:tcPr>
            <w:tcW w:w="1887" w:type="dxa"/>
            <w:hideMark/>
          </w:tcPr>
          <w:p w:rsidR="000A2754" w:rsidRPr="00DE72EB" w:rsidRDefault="000A2754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3762" w:type="dxa"/>
            <w:hideMark/>
          </w:tcPr>
          <w:p w:rsidR="000A2754" w:rsidRPr="00DE72EB" w:rsidRDefault="000A2754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2002" w:type="dxa"/>
            <w:hideMark/>
          </w:tcPr>
          <w:p w:rsidR="000A2754" w:rsidRPr="00DE72EB" w:rsidRDefault="000A2754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704" w:type="dxa"/>
          </w:tcPr>
          <w:p w:rsidR="000A2754" w:rsidRPr="00DE72EB" w:rsidRDefault="000A2754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0A2754" w:rsidRPr="00DE72EB" w:rsidTr="00B71FDD">
        <w:tc>
          <w:tcPr>
            <w:tcW w:w="18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754" w:rsidRPr="00DE72EB" w:rsidRDefault="000A2754" w:rsidP="00B7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72E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7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754" w:rsidRPr="00DE72EB" w:rsidRDefault="000A2754" w:rsidP="00B7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72E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Код источника финансирования дефицита бюджета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муниципального образования «Кизнерский район»</w:t>
            </w:r>
            <w:r w:rsidRPr="00DE72E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по бюджетной классификации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754" w:rsidRPr="00DE72EB" w:rsidRDefault="000A2754" w:rsidP="00B7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72E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Сумма на год</w:t>
            </w:r>
          </w:p>
        </w:tc>
      </w:tr>
      <w:tr w:rsidR="000A2754" w:rsidRPr="00DE72EB" w:rsidTr="00B71FDD">
        <w:tc>
          <w:tcPr>
            <w:tcW w:w="1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754" w:rsidRPr="00DE72EB" w:rsidRDefault="000A2754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754" w:rsidRPr="00DE72EB" w:rsidRDefault="000A2754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754" w:rsidRPr="00425A76" w:rsidRDefault="000A2754" w:rsidP="00B71F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25A76">
              <w:rPr>
                <w:color w:val="2D2D2D"/>
                <w:sz w:val="21"/>
                <w:szCs w:val="21"/>
              </w:rPr>
              <w:t>I год планового периода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754" w:rsidRPr="00425A76" w:rsidRDefault="000A2754" w:rsidP="00B71F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25A76">
              <w:rPr>
                <w:color w:val="2D2D2D"/>
                <w:sz w:val="21"/>
                <w:szCs w:val="21"/>
              </w:rPr>
              <w:t>II год планового периода</w:t>
            </w:r>
          </w:p>
        </w:tc>
      </w:tr>
      <w:tr w:rsidR="000A2754" w:rsidRPr="00DE72EB" w:rsidTr="000A2754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754" w:rsidRPr="00DE72EB" w:rsidRDefault="000A2754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754" w:rsidRPr="00DE72EB" w:rsidRDefault="000A2754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754" w:rsidRPr="00DE72EB" w:rsidRDefault="000A2754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754" w:rsidRPr="00DE72EB" w:rsidRDefault="000A2754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754" w:rsidRPr="00DE72EB" w:rsidTr="000A2754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754" w:rsidRPr="00DE72EB" w:rsidRDefault="000A2754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754" w:rsidRPr="00DE72EB" w:rsidRDefault="000A2754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754" w:rsidRPr="00DE72EB" w:rsidRDefault="000A2754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754" w:rsidRPr="00DE72EB" w:rsidRDefault="000A2754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754" w:rsidRPr="00DE72EB" w:rsidTr="000A2754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754" w:rsidRPr="00DE72EB" w:rsidRDefault="000A2754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754" w:rsidRPr="00DE72EB" w:rsidRDefault="000A2754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754" w:rsidRPr="00DE72EB" w:rsidRDefault="000A2754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754" w:rsidRPr="00DE72EB" w:rsidRDefault="000A2754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754" w:rsidRPr="00DE72EB" w:rsidTr="000A2754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754" w:rsidRPr="00DE72EB" w:rsidRDefault="000A2754" w:rsidP="00B7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E72E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754" w:rsidRPr="00DE72EB" w:rsidRDefault="000A2754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754" w:rsidRPr="00DE72EB" w:rsidRDefault="000A2754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754" w:rsidRPr="00DE72EB" w:rsidRDefault="000A2754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2754" w:rsidRPr="00EE3DCE" w:rsidRDefault="000A2754" w:rsidP="000A27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DE72EB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br/>
      </w: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Начальник Управления финансов</w:t>
      </w:r>
    </w:p>
    <w:p w:rsidR="000A2754" w:rsidRPr="00EE3DCE" w:rsidRDefault="000A2754" w:rsidP="000A27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Администрации муниципального образования</w:t>
      </w:r>
    </w:p>
    <w:p w:rsidR="000A2754" w:rsidRPr="00EE3DCE" w:rsidRDefault="000A2754" w:rsidP="000A27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«Кизнерский район»                                                               ___________________________</w:t>
      </w:r>
    </w:p>
    <w:p w:rsidR="000A2754" w:rsidRPr="00EE3DCE" w:rsidRDefault="000A2754" w:rsidP="000A27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                                                                                                               (подпись, дата)</w:t>
      </w:r>
    </w:p>
    <w:p w:rsidR="000A2754" w:rsidRPr="00EE3DCE" w:rsidRDefault="000A2754" w:rsidP="000A27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br/>
        <w:t>Заместитель начальника управления-</w:t>
      </w:r>
    </w:p>
    <w:p w:rsidR="000A2754" w:rsidRPr="00EE3DCE" w:rsidRDefault="000A2754" w:rsidP="000A27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начальник бюджетного отдела</w:t>
      </w:r>
    </w:p>
    <w:p w:rsidR="000A2754" w:rsidRPr="00EE3DCE" w:rsidRDefault="000A2754" w:rsidP="000A27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Управления финансов Администрации</w:t>
      </w:r>
    </w:p>
    <w:p w:rsidR="000A2754" w:rsidRPr="00EE3DCE" w:rsidRDefault="000A2754" w:rsidP="000A27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муниципального образования</w:t>
      </w:r>
    </w:p>
    <w:p w:rsidR="000A2754" w:rsidRPr="00EE3DCE" w:rsidRDefault="000A2754" w:rsidP="000A27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«Кизнерский район»                                                                        ___________________</w:t>
      </w:r>
    </w:p>
    <w:p w:rsidR="000A2754" w:rsidRPr="00EE3DCE" w:rsidRDefault="000A2754" w:rsidP="000A27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                                                                                                                  (подпись, дата)</w:t>
      </w:r>
    </w:p>
    <w:p w:rsidR="000A2754" w:rsidRPr="00EE3DCE" w:rsidRDefault="000A2754" w:rsidP="000A27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0A2754" w:rsidRPr="00EE3DCE" w:rsidRDefault="000A2754" w:rsidP="000A27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Исполнитель                                                                                     ___________________</w:t>
      </w:r>
    </w:p>
    <w:p w:rsidR="000A2754" w:rsidRPr="00EE3DCE" w:rsidRDefault="000A2754" w:rsidP="000A275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                                                                                                                  (подпись, дата)</w:t>
      </w:r>
    </w:p>
    <w:p w:rsidR="000A2754" w:rsidRPr="00EE3DCE" w:rsidRDefault="000A2754" w:rsidP="000A2754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754" w:rsidRDefault="000A2754" w:rsidP="000A275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0A275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0A275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5C98" w:rsidRPr="0001181A" w:rsidTr="00B71FDD">
        <w:tc>
          <w:tcPr>
            <w:tcW w:w="4785" w:type="dxa"/>
          </w:tcPr>
          <w:p w:rsidR="00C95C98" w:rsidRPr="0001181A" w:rsidRDefault="00C95C98" w:rsidP="00B71FDD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C95C98" w:rsidRPr="0001181A" w:rsidRDefault="00C95C98" w:rsidP="00B71FDD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C95C98" w:rsidRPr="0001181A" w:rsidRDefault="00C95C98" w:rsidP="00C95C98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№ 5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DE72EB" w:rsidRDefault="00DE72EB" w:rsidP="00DE72E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C98" w:rsidRPr="00C95C98" w:rsidRDefault="00C95C98" w:rsidP="00C95C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C95C9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УВЕДОМЛЕНИЕ N ____ от _______ 20__ г.</w:t>
      </w:r>
    </w:p>
    <w:p w:rsidR="00C95C98" w:rsidRPr="00C95C98" w:rsidRDefault="00C95C98" w:rsidP="00C95C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C95C9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О ПРЕДЕЛЬНЫХ ОБЪЕМАХ ФИНАНСИРОВАНИЯ РАСХОДОВ</w:t>
      </w:r>
    </w:p>
    <w:p w:rsidR="00C95C98" w:rsidRPr="00C95C98" w:rsidRDefault="00C95C98" w:rsidP="00C95C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C95C9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ИЗ БЮДЖЕТА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МУНИЦИПАЛЬНОГО ОБРАЗОВАНИЯ «КИЗНЕРСКИЙ РАЙОН»</w:t>
      </w:r>
    </w:p>
    <w:p w:rsidR="00C95C98" w:rsidRPr="00C95C98" w:rsidRDefault="00C95C98" w:rsidP="00C95C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C95C9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НА ___________________20__ ГОДА</w:t>
      </w:r>
    </w:p>
    <w:p w:rsidR="00C95C98" w:rsidRPr="00C95C98" w:rsidRDefault="00C95C98" w:rsidP="00C95C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C95C9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(планируемый месяц)</w:t>
      </w:r>
    </w:p>
    <w:p w:rsidR="00C95C98" w:rsidRPr="00C95C98" w:rsidRDefault="00C95C98" w:rsidP="00C95C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C95C9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______________________________________________________</w:t>
      </w:r>
    </w:p>
    <w:p w:rsidR="00C95C98" w:rsidRPr="00C95C98" w:rsidRDefault="00C95C98" w:rsidP="00C95C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C95C9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(наименование главного распорядителя бюджетных средств)</w:t>
      </w:r>
    </w:p>
    <w:p w:rsidR="00C95C98" w:rsidRPr="00C95C98" w:rsidRDefault="00C95C98" w:rsidP="00C95C9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C95C9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br/>
      </w:r>
      <w:r w:rsidRPr="00C95C98">
        <w:rPr>
          <w:rFonts w:ascii="Times New Roman" w:hAnsi="Times New Roman" w:cs="Times New Roman"/>
          <w:color w:val="000000" w:themeColor="text1"/>
          <w:spacing w:val="2"/>
        </w:rPr>
        <w:t>Финансовый орган: Управление финансов Администрации муниципального образования «Кизнерский район»</w:t>
      </w:r>
    </w:p>
    <w:p w:rsidR="00C95C98" w:rsidRPr="00C95C98" w:rsidRDefault="00C95C98" w:rsidP="00C95C9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C95C9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Единица измерения: руб.</w:t>
      </w:r>
    </w:p>
    <w:p w:rsidR="00C95C98" w:rsidRPr="00C95C98" w:rsidRDefault="00C95C98" w:rsidP="00C95C9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C95C9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1661"/>
        <w:gridCol w:w="1649"/>
        <w:gridCol w:w="1461"/>
        <w:gridCol w:w="1111"/>
        <w:gridCol w:w="1101"/>
      </w:tblGrid>
      <w:tr w:rsidR="00C95C98" w:rsidRPr="00C95C98" w:rsidTr="00C95C98">
        <w:trPr>
          <w:trHeight w:val="15"/>
        </w:trPr>
        <w:tc>
          <w:tcPr>
            <w:tcW w:w="2402" w:type="dxa"/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C95C98" w:rsidRPr="00C95C98" w:rsidTr="00C95C9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95C9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95C9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95C9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Сумма</w:t>
            </w:r>
          </w:p>
        </w:tc>
      </w:tr>
      <w:tr w:rsidR="00C95C98" w:rsidRPr="00C95C98" w:rsidTr="00C95C98">
        <w:trPr>
          <w:trHeight w:val="758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95C9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главного распорядителя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95C9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раздела, подраздела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95C9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целевой статьи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95C9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вида расходов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C98" w:rsidRPr="00C95C98" w:rsidTr="00C95C98">
        <w:trPr>
          <w:trHeight w:val="27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C98" w:rsidRPr="00C95C98" w:rsidTr="00C95C9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C98" w:rsidRPr="00C95C98" w:rsidTr="00C95C9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95C9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5C98" w:rsidRPr="00C95C98" w:rsidRDefault="00C95C98" w:rsidP="00C9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5C98" w:rsidRPr="00EE3DCE" w:rsidRDefault="00C95C98" w:rsidP="00C95C9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C95C9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br/>
      </w: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Начальник Управления финансов</w:t>
      </w:r>
    </w:p>
    <w:p w:rsidR="00C95C98" w:rsidRPr="00EE3DCE" w:rsidRDefault="00C95C98" w:rsidP="00C95C9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Администрации муниципального образования</w:t>
      </w:r>
    </w:p>
    <w:p w:rsidR="00C95C98" w:rsidRPr="00EE3DCE" w:rsidRDefault="00C95C98" w:rsidP="00C95C9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«Кизнерский район»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          </w:t>
      </w: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            ___________________</w:t>
      </w:r>
    </w:p>
    <w:p w:rsidR="00C95C98" w:rsidRPr="00EE3DCE" w:rsidRDefault="00C95C98" w:rsidP="00C95C9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                                  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      </w:t>
      </w: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 (подпись, дата)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                                 (Ф.И.О.)</w:t>
      </w:r>
    </w:p>
    <w:p w:rsidR="00C95C98" w:rsidRPr="00EE3DCE" w:rsidRDefault="00C95C98" w:rsidP="00C95C9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br/>
        <w:t>Заместитель начальника управления-</w:t>
      </w:r>
    </w:p>
    <w:p w:rsidR="00C95C98" w:rsidRPr="00EE3DCE" w:rsidRDefault="00C95C98" w:rsidP="00C95C9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начальник бюджетного отдела</w:t>
      </w:r>
    </w:p>
    <w:p w:rsidR="00C95C98" w:rsidRPr="00EE3DCE" w:rsidRDefault="00C95C98" w:rsidP="00C95C9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Управления финансов Администрации</w:t>
      </w:r>
    </w:p>
    <w:p w:rsidR="00C95C98" w:rsidRPr="00EE3DCE" w:rsidRDefault="00C95C98" w:rsidP="00C95C9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муниципального образования</w:t>
      </w:r>
    </w:p>
    <w:p w:rsidR="00C95C98" w:rsidRPr="00EE3DCE" w:rsidRDefault="00C95C98" w:rsidP="00C95C9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 xml:space="preserve">«Кизнерский район»                                       </w:t>
      </w:r>
      <w:r>
        <w:rPr>
          <w:color w:val="000000" w:themeColor="text1"/>
          <w:spacing w:val="2"/>
          <w:sz w:val="21"/>
          <w:szCs w:val="21"/>
        </w:rPr>
        <w:t xml:space="preserve">     </w:t>
      </w:r>
      <w:r w:rsidRPr="00EE3DCE">
        <w:rPr>
          <w:color w:val="000000" w:themeColor="text1"/>
          <w:spacing w:val="2"/>
          <w:sz w:val="21"/>
          <w:szCs w:val="21"/>
        </w:rPr>
        <w:t> ___________________</w:t>
      </w:r>
      <w:r>
        <w:rPr>
          <w:color w:val="000000" w:themeColor="text1"/>
          <w:spacing w:val="2"/>
          <w:sz w:val="21"/>
          <w:szCs w:val="21"/>
        </w:rPr>
        <w:t xml:space="preserve">                  __________________</w:t>
      </w:r>
    </w:p>
    <w:p w:rsidR="00C95C98" w:rsidRPr="00EE3DCE" w:rsidRDefault="00C95C98" w:rsidP="00C95C9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 xml:space="preserve">                                                                                </w:t>
      </w:r>
      <w:r>
        <w:rPr>
          <w:color w:val="000000" w:themeColor="text1"/>
          <w:spacing w:val="2"/>
          <w:sz w:val="21"/>
          <w:szCs w:val="21"/>
        </w:rPr>
        <w:t xml:space="preserve">    </w:t>
      </w:r>
      <w:r w:rsidRPr="00EE3DCE">
        <w:rPr>
          <w:color w:val="000000" w:themeColor="text1"/>
          <w:spacing w:val="2"/>
          <w:sz w:val="21"/>
          <w:szCs w:val="21"/>
        </w:rPr>
        <w:t xml:space="preserve">  (подпись, дата)</w:t>
      </w:r>
      <w:r>
        <w:rPr>
          <w:color w:val="000000" w:themeColor="text1"/>
          <w:spacing w:val="2"/>
          <w:sz w:val="21"/>
          <w:szCs w:val="21"/>
        </w:rPr>
        <w:t xml:space="preserve">                                    (Ф.И.О.)</w:t>
      </w:r>
    </w:p>
    <w:p w:rsidR="00C95C98" w:rsidRPr="00EE3DCE" w:rsidRDefault="00C95C98" w:rsidP="00C95C9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C95C98" w:rsidRPr="00EE3DCE" w:rsidRDefault="00C95C98" w:rsidP="00C95C9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 xml:space="preserve">Исполнитель                                                     </w:t>
      </w:r>
      <w:r>
        <w:rPr>
          <w:color w:val="000000" w:themeColor="text1"/>
          <w:spacing w:val="2"/>
          <w:sz w:val="21"/>
          <w:szCs w:val="21"/>
        </w:rPr>
        <w:t>     </w:t>
      </w:r>
      <w:r w:rsidRPr="00EE3DCE">
        <w:rPr>
          <w:color w:val="000000" w:themeColor="text1"/>
          <w:spacing w:val="2"/>
          <w:sz w:val="21"/>
          <w:szCs w:val="21"/>
        </w:rPr>
        <w:t>___________________</w:t>
      </w:r>
      <w:r>
        <w:rPr>
          <w:color w:val="000000" w:themeColor="text1"/>
          <w:spacing w:val="2"/>
          <w:sz w:val="21"/>
          <w:szCs w:val="21"/>
        </w:rPr>
        <w:t xml:space="preserve">                 ___________________</w:t>
      </w:r>
    </w:p>
    <w:p w:rsidR="00C95C98" w:rsidRPr="00EE3DCE" w:rsidRDefault="00C95C98" w:rsidP="00C95C9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 xml:space="preserve">                                                </w:t>
      </w:r>
      <w:r>
        <w:rPr>
          <w:color w:val="000000" w:themeColor="text1"/>
          <w:spacing w:val="2"/>
          <w:sz w:val="21"/>
          <w:szCs w:val="21"/>
        </w:rPr>
        <w:t xml:space="preserve">    </w:t>
      </w:r>
      <w:r w:rsidRPr="00EE3DCE">
        <w:rPr>
          <w:color w:val="000000" w:themeColor="text1"/>
          <w:spacing w:val="2"/>
          <w:sz w:val="21"/>
          <w:szCs w:val="21"/>
        </w:rPr>
        <w:t xml:space="preserve">                                  (подпись, дата)</w:t>
      </w:r>
      <w:r>
        <w:rPr>
          <w:color w:val="000000" w:themeColor="text1"/>
          <w:spacing w:val="2"/>
          <w:sz w:val="21"/>
          <w:szCs w:val="21"/>
        </w:rPr>
        <w:t xml:space="preserve">                                     (Ф.И.О.)</w:t>
      </w:r>
    </w:p>
    <w:p w:rsidR="00C95C98" w:rsidRPr="00EE3DCE" w:rsidRDefault="00C95C98" w:rsidP="00C95C98">
      <w:pPr>
        <w:pStyle w:val="a3"/>
        <w:tabs>
          <w:tab w:val="left" w:pos="284"/>
        </w:tabs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C98" w:rsidRDefault="00C95C98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C98" w:rsidRDefault="00C95C98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C98" w:rsidRDefault="00C95C98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1FDD" w:rsidRPr="0001181A" w:rsidTr="00B71FDD">
        <w:tc>
          <w:tcPr>
            <w:tcW w:w="4785" w:type="dxa"/>
          </w:tcPr>
          <w:p w:rsidR="00B71FDD" w:rsidRPr="0001181A" w:rsidRDefault="00B71FDD" w:rsidP="00B71FDD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B71FDD" w:rsidRPr="0001181A" w:rsidRDefault="00B71FDD" w:rsidP="00B71FDD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B71FDD" w:rsidRPr="0001181A" w:rsidRDefault="00B71FDD" w:rsidP="00B71FDD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№ 6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C95C98" w:rsidRDefault="00C95C98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FDD" w:rsidRDefault="00B71FDD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FDD" w:rsidRPr="0093688A" w:rsidRDefault="00B71FDD" w:rsidP="0093688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УВЕДОМЛЕНИЕ N ____ от _______ 20__ г.</w:t>
      </w:r>
    </w:p>
    <w:p w:rsidR="00B71FDD" w:rsidRPr="0093688A" w:rsidRDefault="00B71FDD" w:rsidP="0093688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О ПРЕДЕЛЬНЫХ ОБЪЕМАХ ФИНАНСИРОВАНИЯ РАСХОДОВ</w:t>
      </w:r>
    </w:p>
    <w:p w:rsidR="00B71FDD" w:rsidRPr="0093688A" w:rsidRDefault="00B71FDD" w:rsidP="0093688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ИЗ БЮДЖЕТА </w:t>
      </w:r>
      <w:r w:rsid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МУНИЦИПАЛЬНОГО ОБРАЗОВАНИЯ «КИЗНЕРСКИЙ РАЙОН»</w:t>
      </w:r>
    </w:p>
    <w:p w:rsidR="00B71FDD" w:rsidRPr="0093688A" w:rsidRDefault="00B71FDD" w:rsidP="0093688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НА ___________________ 20__ ГОДА</w:t>
      </w:r>
    </w:p>
    <w:p w:rsidR="00B71FDD" w:rsidRPr="0093688A" w:rsidRDefault="00B71FDD" w:rsidP="0093688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(планируемый месяц)</w:t>
      </w:r>
    </w:p>
    <w:p w:rsidR="00B71FDD" w:rsidRPr="0093688A" w:rsidRDefault="00B71FDD" w:rsidP="0093688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_____________________________________________________</w:t>
      </w:r>
    </w:p>
    <w:p w:rsidR="00B71FDD" w:rsidRPr="0093688A" w:rsidRDefault="00B71FDD" w:rsidP="0093688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(главный распорядитель бюджетных средств)</w:t>
      </w:r>
    </w:p>
    <w:p w:rsidR="00B71FDD" w:rsidRPr="0093688A" w:rsidRDefault="00B71FDD" w:rsidP="0093688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_____________________________________________________</w:t>
      </w:r>
    </w:p>
    <w:p w:rsidR="00B71FDD" w:rsidRPr="0093688A" w:rsidRDefault="00B71FDD" w:rsidP="0093688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(получатель бюджетных средств)</w:t>
      </w:r>
    </w:p>
    <w:p w:rsidR="00B71FDD" w:rsidRPr="0093688A" w:rsidRDefault="00B71FDD" w:rsidP="0093688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br/>
        <w:t>Единица измерения: руб.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362"/>
        <w:gridCol w:w="1109"/>
        <w:gridCol w:w="881"/>
        <w:gridCol w:w="955"/>
        <w:gridCol w:w="1139"/>
        <w:gridCol w:w="351"/>
        <w:gridCol w:w="783"/>
        <w:gridCol w:w="1417"/>
      </w:tblGrid>
      <w:tr w:rsidR="0093688A" w:rsidRPr="0093688A" w:rsidTr="0093688A">
        <w:trPr>
          <w:trHeight w:val="15"/>
        </w:trPr>
        <w:tc>
          <w:tcPr>
            <w:tcW w:w="1358" w:type="dxa"/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362" w:type="dxa"/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881" w:type="dxa"/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955" w:type="dxa"/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490" w:type="dxa"/>
            <w:gridSpan w:val="2"/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783" w:type="dxa"/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417" w:type="dxa"/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93688A" w:rsidRPr="0093688A" w:rsidTr="0093688A"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68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65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68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68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Сумма</w:t>
            </w:r>
          </w:p>
        </w:tc>
      </w:tr>
      <w:tr w:rsidR="0093688A" w:rsidRPr="0093688A" w:rsidTr="0093688A"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68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главного распорядителя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68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раздела, подраздела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68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целевой статьи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68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вида расходов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68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дополнительной классификации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68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региональной классификации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88A" w:rsidRPr="0093688A" w:rsidTr="0093688A"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88A" w:rsidRPr="0093688A" w:rsidTr="0093688A"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368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FDD" w:rsidRPr="0093688A" w:rsidRDefault="00B71FDD" w:rsidP="00B7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1FDD" w:rsidRPr="0093688A" w:rsidRDefault="00B71FDD" w:rsidP="00B71F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br/>
        <w:t xml:space="preserve">Главный распорядитель средств бюджета </w:t>
      </w:r>
      <w:r w:rsid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муниципального образования «Кизнерский район»</w:t>
      </w:r>
    </w:p>
    <w:p w:rsidR="00B71FDD" w:rsidRPr="0093688A" w:rsidRDefault="00B71FDD" w:rsidP="00B71F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br/>
        <w:t>Руководитель              ____________________________ ____________________</w:t>
      </w:r>
    </w:p>
    <w:p w:rsidR="00B71FDD" w:rsidRPr="0093688A" w:rsidRDefault="00B71FDD" w:rsidP="00B71F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                              </w:t>
      </w:r>
      <w:r w:rsid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                     </w:t>
      </w:r>
      <w:r w:rsidRP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  (подпись, дата)          </w:t>
      </w:r>
      <w:r w:rsid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           </w:t>
      </w:r>
      <w:r w:rsidRP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    (Ф.И.О.)</w:t>
      </w:r>
    </w:p>
    <w:p w:rsidR="00B71FDD" w:rsidRPr="0093688A" w:rsidRDefault="00B71FDD" w:rsidP="00B71F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Руководитель </w:t>
      </w:r>
      <w:proofErr w:type="gramStart"/>
      <w:r w:rsidRP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финансового</w:t>
      </w:r>
      <w:proofErr w:type="gramEnd"/>
    </w:p>
    <w:p w:rsidR="00B71FDD" w:rsidRPr="0093688A" w:rsidRDefault="00B71FDD" w:rsidP="00B71F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подразделения             ____________________________ ____________________</w:t>
      </w:r>
    </w:p>
    <w:p w:rsidR="00B71FDD" w:rsidRPr="0093688A" w:rsidRDefault="00B71FDD" w:rsidP="00B71F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                              </w:t>
      </w:r>
      <w:r w:rsid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                      </w:t>
      </w:r>
      <w:r w:rsidRP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  (подпись, дата)       </w:t>
      </w:r>
      <w:r w:rsid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           </w:t>
      </w:r>
      <w:r w:rsidRPr="0093688A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       (Ф.И.О.)</w:t>
      </w:r>
    </w:p>
    <w:p w:rsidR="00B71FDD" w:rsidRDefault="00B71FDD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8BA" w:rsidRDefault="00BF18BA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8BA" w:rsidRDefault="00BF18BA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8BA" w:rsidRDefault="00BF18BA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8BA" w:rsidRDefault="00BF18BA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8BA" w:rsidRDefault="00BF18BA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8BA" w:rsidRDefault="00BF18BA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8BA" w:rsidRDefault="00BF18BA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8BA" w:rsidRDefault="00BF18BA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8BA" w:rsidRDefault="00BF18BA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18BA" w:rsidRPr="0001181A" w:rsidTr="00BF18BA">
        <w:tc>
          <w:tcPr>
            <w:tcW w:w="4785" w:type="dxa"/>
          </w:tcPr>
          <w:p w:rsidR="00BF18BA" w:rsidRPr="0001181A" w:rsidRDefault="00BF18BA" w:rsidP="00BF18BA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BF18BA" w:rsidRPr="0001181A" w:rsidRDefault="00BF18BA" w:rsidP="00BF18BA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BF18BA" w:rsidRPr="0001181A" w:rsidRDefault="00BF18BA" w:rsidP="00BF18BA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№ 7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BF18BA" w:rsidRDefault="00BF18BA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8BA" w:rsidRPr="00BF18BA" w:rsidRDefault="00BF18BA" w:rsidP="00BF18B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СПРАВКА N</w:t>
      </w:r>
    </w:p>
    <w:p w:rsidR="00BF18BA" w:rsidRPr="00BF18BA" w:rsidRDefault="00BF18BA" w:rsidP="00BF18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         ОБ ИЗМЕНЕНИИ СВОДНОЙ РОСПИСИ, ЛИМИТОВ БЮДЖЕТНЫХ</w:t>
      </w:r>
    </w:p>
    <w:p w:rsidR="00BF18BA" w:rsidRPr="00BF18BA" w:rsidRDefault="00BF18BA" w:rsidP="00BF18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        ОБЯЗАТЕЛЬСТВ И ПРЕДЕЛЬНЫХ ОБЪЕМОВ ФИНАНСИРОВАНИЯ</w:t>
      </w:r>
    </w:p>
    <w:p w:rsidR="00BF18BA" w:rsidRPr="00BF18BA" w:rsidRDefault="00BF18BA" w:rsidP="00BF18B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"__" _____________ 20__ г.</w:t>
      </w:r>
    </w:p>
    <w:p w:rsidR="00BF18BA" w:rsidRPr="00BF18BA" w:rsidRDefault="00BF18BA" w:rsidP="00BF18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Главный распорядитель</w:t>
      </w:r>
    </w:p>
    <w:p w:rsidR="00BF18BA" w:rsidRPr="00BF18BA" w:rsidRDefault="00BF18BA" w:rsidP="00BF18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(орган местного самоуправления) ___________________________________________</w:t>
      </w:r>
    </w:p>
    <w:p w:rsidR="00BF18BA" w:rsidRPr="00BF18BA" w:rsidRDefault="00BF18BA" w:rsidP="00BF18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Вид изменения _____________________________________________________________</w:t>
      </w:r>
    </w:p>
    <w:p w:rsidR="00BF18BA" w:rsidRPr="00BF18BA" w:rsidRDefault="00BF18BA" w:rsidP="00BF18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Основание для внесения изменения __________________________________________</w:t>
      </w:r>
    </w:p>
    <w:p w:rsidR="00BF18BA" w:rsidRPr="00BF18BA" w:rsidRDefault="00BF18BA" w:rsidP="00BF18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</w:t>
      </w: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(нормативный правовой акт РФ, УР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МО</w:t>
      </w: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</w:p>
    <w:p w:rsidR="00BF18BA" w:rsidRPr="00BF18BA" w:rsidRDefault="00BF18BA" w:rsidP="00BF18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 вопросу ________________________________________________________________</w:t>
      </w:r>
    </w:p>
    <w:p w:rsidR="00BF18BA" w:rsidRPr="00BF18BA" w:rsidRDefault="00BF18BA" w:rsidP="00BF18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Дополнительная информация _________________________________________________</w:t>
      </w:r>
    </w:p>
    <w:p w:rsidR="00BF18BA" w:rsidRDefault="00BF18BA" w:rsidP="00BF18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Единица измерения: руб.</w:t>
      </w:r>
    </w:p>
    <w:p w:rsidR="00BF18BA" w:rsidRPr="00BF18BA" w:rsidRDefault="00BF18BA" w:rsidP="00BF18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F18BA" w:rsidRPr="00BF18BA" w:rsidRDefault="00BF18BA" w:rsidP="008133C9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</w:rPr>
      </w:pPr>
      <w:r w:rsidRPr="00BF18BA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</w:rPr>
        <w:t>Раздел I. Бюджетные ассигнования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249"/>
        <w:gridCol w:w="982"/>
        <w:gridCol w:w="1069"/>
        <w:gridCol w:w="1696"/>
        <w:gridCol w:w="1606"/>
        <w:gridCol w:w="1212"/>
      </w:tblGrid>
      <w:tr w:rsidR="00BF18BA" w:rsidRPr="00BF18BA" w:rsidTr="00BF18BA">
        <w:trPr>
          <w:trHeight w:val="15"/>
        </w:trPr>
        <w:tc>
          <w:tcPr>
            <w:tcW w:w="1848" w:type="dxa"/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BA" w:rsidRPr="00BF18BA" w:rsidTr="00BF18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Сумма изменений</w:t>
            </w:r>
            <w:proofErr w:type="gramStart"/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BF18BA" w:rsidRPr="00BF18BA" w:rsidTr="00BF18BA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раздела, подраздела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целевой статьи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вида расходов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региональной классификации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BA" w:rsidRPr="00BF18BA" w:rsidTr="00BF18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BA" w:rsidRPr="00BF18BA" w:rsidTr="00BF18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BA" w:rsidRPr="00BF18BA" w:rsidTr="00BF18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BA" w:rsidRPr="00BF18BA" w:rsidTr="00BF18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BA" w:rsidRPr="00BF18BA" w:rsidTr="00BF18BA">
        <w:trPr>
          <w:trHeight w:val="26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BA" w:rsidRPr="00BF18BA" w:rsidTr="00BF18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BA" w:rsidRPr="00BF18BA" w:rsidTr="00BF18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18BA" w:rsidRDefault="00BF18BA" w:rsidP="008133C9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</w:p>
    <w:p w:rsidR="00BF18BA" w:rsidRPr="00BF18BA" w:rsidRDefault="00BF18BA" w:rsidP="008133C9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</w:rPr>
      </w:pPr>
      <w:r w:rsidRPr="00BF18BA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</w:rPr>
        <w:t>Раздел II. Лимиты бюджетных обязательств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249"/>
        <w:gridCol w:w="982"/>
        <w:gridCol w:w="1069"/>
        <w:gridCol w:w="1696"/>
        <w:gridCol w:w="1606"/>
        <w:gridCol w:w="1212"/>
      </w:tblGrid>
      <w:tr w:rsidR="00BF18BA" w:rsidRPr="00BF18BA" w:rsidTr="00BF18BA">
        <w:trPr>
          <w:trHeight w:val="15"/>
        </w:trPr>
        <w:tc>
          <w:tcPr>
            <w:tcW w:w="1848" w:type="dxa"/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BA" w:rsidRPr="00BF18BA" w:rsidTr="00BF18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Сумма изменений</w:t>
            </w:r>
            <w:proofErr w:type="gramStart"/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BF18BA" w:rsidRPr="00BF18BA" w:rsidTr="00BF18BA">
        <w:trPr>
          <w:trHeight w:val="552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раздела, подраздела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целевой статьи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вида расходов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региональной классификации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BA" w:rsidRPr="00BF18BA" w:rsidTr="00BF18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BA" w:rsidRPr="00BF18BA" w:rsidTr="00BF18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BA" w:rsidRPr="00BF18BA" w:rsidTr="00BF18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BA" w:rsidRPr="00BF18BA" w:rsidTr="00BF18BA">
        <w:trPr>
          <w:trHeight w:val="376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BA" w:rsidRPr="00BF18BA" w:rsidTr="00BF18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BA" w:rsidRPr="00BF18BA" w:rsidTr="00BF18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BA" w:rsidRPr="00BF18BA" w:rsidTr="00BF18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18BA" w:rsidRPr="00BF18BA" w:rsidRDefault="00BF18BA" w:rsidP="00BF18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F18BA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    Раздел III. Предельные объемы финансирования на _________ 20__ года</w:t>
      </w:r>
    </w:p>
    <w:p w:rsidR="00BF18BA" w:rsidRPr="00BF18BA" w:rsidRDefault="00BF18BA" w:rsidP="00BF18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18BA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                                               </w:t>
      </w:r>
      <w:r w:rsidRPr="00BF18BA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 </w:t>
      </w: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(месяц)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249"/>
        <w:gridCol w:w="982"/>
        <w:gridCol w:w="1069"/>
        <w:gridCol w:w="1696"/>
        <w:gridCol w:w="1606"/>
        <w:gridCol w:w="1212"/>
      </w:tblGrid>
      <w:tr w:rsidR="00BF18BA" w:rsidRPr="00BF18BA" w:rsidTr="00BF18BA">
        <w:trPr>
          <w:trHeight w:val="15"/>
        </w:trPr>
        <w:tc>
          <w:tcPr>
            <w:tcW w:w="1848" w:type="dxa"/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BA" w:rsidRPr="00BF18BA" w:rsidTr="00BF18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Сумма изменений</w:t>
            </w:r>
            <w:proofErr w:type="gramStart"/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BF18BA" w:rsidRPr="00BF18BA" w:rsidTr="00BF18BA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раздела, подраздела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целевой статьи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вида расходов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региональной классификации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BA" w:rsidRPr="00BF18BA" w:rsidTr="00BF18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BA" w:rsidRPr="00BF18BA" w:rsidTr="00BF18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BA" w:rsidRPr="00BF18BA" w:rsidTr="00BF18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BA" w:rsidRPr="00BF18BA" w:rsidTr="00BF18BA">
        <w:trPr>
          <w:trHeight w:val="19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BA" w:rsidRPr="00BF18BA" w:rsidTr="00BF18BA">
        <w:trPr>
          <w:trHeight w:val="265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BA" w:rsidRPr="00BF18BA" w:rsidTr="00BF18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8BA" w:rsidRPr="00BF18BA" w:rsidTr="00BF18B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F18B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8BA" w:rsidRPr="00BF18BA" w:rsidRDefault="00BF18BA" w:rsidP="00B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18BA" w:rsidRPr="00BF18BA" w:rsidRDefault="00BF18BA" w:rsidP="00BF18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F18BA">
        <w:rPr>
          <w:rFonts w:ascii="Times New Roman" w:eastAsia="Times New Roman" w:hAnsi="Times New Roman" w:cs="Times New Roman"/>
          <w:color w:val="2D2D2D"/>
          <w:spacing w:val="2"/>
        </w:rPr>
        <w:t>Главный распорядитель средств бюджета муниципального образования «Кизнерский район»</w:t>
      </w:r>
    </w:p>
    <w:p w:rsidR="00BF18BA" w:rsidRPr="00BF18BA" w:rsidRDefault="00BF18BA" w:rsidP="00BF18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Руководитель                      ______________________</w:t>
      </w:r>
      <w:r w:rsidR="00602E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</w:t>
      </w: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_______________</w:t>
      </w:r>
    </w:p>
    <w:p w:rsidR="00BF18BA" w:rsidRPr="00BF18BA" w:rsidRDefault="00BF18BA" w:rsidP="00BF18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                                </w:t>
      </w:r>
      <w:r w:rsidR="00602E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</w:t>
      </w: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(подпись, дата)     </w:t>
      </w:r>
      <w:r w:rsidR="00602E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</w:t>
      </w:r>
      <w:r w:rsidR="00602E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</w:t>
      </w: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(Ф.И.О.)</w:t>
      </w:r>
    </w:p>
    <w:p w:rsidR="00BF18BA" w:rsidRPr="00BF18BA" w:rsidRDefault="00BF18BA" w:rsidP="00BF18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Руководитель</w:t>
      </w:r>
    </w:p>
    <w:p w:rsidR="00BF18BA" w:rsidRPr="00BF18BA" w:rsidRDefault="00BF18BA" w:rsidP="00BF18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финансового подразделения          _____________________</w:t>
      </w:r>
      <w:r w:rsidR="00602E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</w:t>
      </w: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_______________</w:t>
      </w:r>
    </w:p>
    <w:p w:rsidR="00BF18BA" w:rsidRPr="00BF18BA" w:rsidRDefault="00BF18BA" w:rsidP="00BF18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                              </w:t>
      </w:r>
      <w:r w:rsidR="00602E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</w:t>
      </w: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(подпись, дата)     </w:t>
      </w:r>
      <w:r w:rsidR="00602E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</w:t>
      </w:r>
      <w:r w:rsidRPr="00BF18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(Ф.И.О.)</w:t>
      </w:r>
    </w:p>
    <w:p w:rsidR="00BF18BA" w:rsidRDefault="00BF18BA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EE1" w:rsidRDefault="00602EE1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EE1" w:rsidRDefault="00602EE1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EE1" w:rsidRDefault="00602EE1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EE1" w:rsidRDefault="00602EE1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EE1" w:rsidRDefault="00602EE1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EE1" w:rsidRDefault="00602EE1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EE1" w:rsidRDefault="00602EE1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EE1" w:rsidRDefault="00602EE1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EE1" w:rsidRDefault="00602EE1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EE1" w:rsidRDefault="00602EE1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EE1" w:rsidRDefault="00602EE1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EE1" w:rsidRDefault="00602EE1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EE1" w:rsidRDefault="00602EE1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EE1" w:rsidRDefault="00602EE1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EE1" w:rsidRDefault="00602EE1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EE1" w:rsidRDefault="00602EE1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EE1" w:rsidRDefault="00602EE1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EE1" w:rsidRDefault="00602EE1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EE1" w:rsidRDefault="00602EE1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EE1" w:rsidRDefault="00602EE1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EE1" w:rsidRDefault="00602EE1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EE1" w:rsidRDefault="00602EE1" w:rsidP="00C95C9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2EE1" w:rsidRPr="0001181A" w:rsidTr="00387AE1">
        <w:tc>
          <w:tcPr>
            <w:tcW w:w="4785" w:type="dxa"/>
          </w:tcPr>
          <w:p w:rsidR="00602EE1" w:rsidRPr="0001181A" w:rsidRDefault="00602EE1" w:rsidP="00387AE1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602EE1" w:rsidRPr="0001181A" w:rsidRDefault="00602EE1" w:rsidP="00387AE1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602EE1" w:rsidRPr="0001181A" w:rsidRDefault="00602EE1" w:rsidP="00387AE1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№ 7.1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602EE1" w:rsidRDefault="00602EE1" w:rsidP="00602EE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02EE1" w:rsidRPr="00602EE1" w:rsidRDefault="00602EE1" w:rsidP="00602EE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602EE1">
        <w:rPr>
          <w:color w:val="2D2D2D"/>
          <w:spacing w:val="2"/>
          <w:sz w:val="21"/>
          <w:szCs w:val="21"/>
        </w:rPr>
        <w:t>СПРАВКА N</w:t>
      </w:r>
    </w:p>
    <w:p w:rsidR="00602EE1" w:rsidRPr="00602EE1" w:rsidRDefault="00602EE1" w:rsidP="00602EE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602EE1">
        <w:rPr>
          <w:color w:val="2D2D2D"/>
          <w:spacing w:val="2"/>
          <w:sz w:val="21"/>
          <w:szCs w:val="21"/>
        </w:rPr>
        <w:t>              ОБ ИЗМЕНЕНИИ СВОДНОЙ РОСПИСИ, ЛИМИТОВ БЮДЖЕТНЫХ</w:t>
      </w:r>
    </w:p>
    <w:p w:rsidR="00602EE1" w:rsidRPr="00602EE1" w:rsidRDefault="00602EE1" w:rsidP="00602EE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602EE1">
        <w:rPr>
          <w:color w:val="2D2D2D"/>
          <w:spacing w:val="2"/>
          <w:sz w:val="21"/>
          <w:szCs w:val="21"/>
        </w:rPr>
        <w:t>                ОБЯЗАТЕЛЬСТВ БЮДЖЕТА УДМУРТСКОЙ РЕСПУБЛИКИ</w:t>
      </w:r>
    </w:p>
    <w:p w:rsidR="00602EE1" w:rsidRPr="00602EE1" w:rsidRDefault="00602EE1" w:rsidP="00602EE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602EE1">
        <w:rPr>
          <w:color w:val="2D2D2D"/>
          <w:spacing w:val="2"/>
          <w:sz w:val="21"/>
          <w:szCs w:val="21"/>
        </w:rPr>
        <w:t>                        от "__" __________ 20__ г.</w:t>
      </w:r>
    </w:p>
    <w:p w:rsidR="00602EE1" w:rsidRPr="00602EE1" w:rsidRDefault="00602EE1" w:rsidP="00602EE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602EE1">
        <w:rPr>
          <w:color w:val="2D2D2D"/>
          <w:spacing w:val="2"/>
          <w:sz w:val="21"/>
          <w:szCs w:val="21"/>
        </w:rPr>
        <w:br/>
        <w:t>Главный распорядитель</w:t>
      </w:r>
    </w:p>
    <w:p w:rsidR="00602EE1" w:rsidRPr="00602EE1" w:rsidRDefault="00602EE1" w:rsidP="00602EE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602EE1">
        <w:rPr>
          <w:color w:val="2D2D2D"/>
          <w:spacing w:val="2"/>
          <w:sz w:val="21"/>
          <w:szCs w:val="21"/>
        </w:rPr>
        <w:t>(орган местного самоуправления)</w:t>
      </w:r>
      <w:r>
        <w:rPr>
          <w:color w:val="2D2D2D"/>
          <w:spacing w:val="2"/>
          <w:sz w:val="21"/>
          <w:szCs w:val="21"/>
        </w:rPr>
        <w:t xml:space="preserve">  _______________</w:t>
      </w:r>
      <w:r w:rsidRPr="00602EE1">
        <w:rPr>
          <w:color w:val="2D2D2D"/>
          <w:spacing w:val="2"/>
          <w:sz w:val="21"/>
          <w:szCs w:val="21"/>
        </w:rPr>
        <w:t>__________________________________________</w:t>
      </w:r>
    </w:p>
    <w:p w:rsidR="00602EE1" w:rsidRPr="00602EE1" w:rsidRDefault="00602EE1" w:rsidP="00602EE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602EE1">
        <w:rPr>
          <w:color w:val="2D2D2D"/>
          <w:spacing w:val="2"/>
          <w:sz w:val="21"/>
          <w:szCs w:val="21"/>
        </w:rPr>
        <w:t>Вид изменения _____________________________</w:t>
      </w:r>
      <w:r>
        <w:rPr>
          <w:color w:val="2D2D2D"/>
          <w:spacing w:val="2"/>
          <w:sz w:val="21"/>
          <w:szCs w:val="21"/>
        </w:rPr>
        <w:t>_____________</w:t>
      </w:r>
      <w:r w:rsidRPr="00602EE1">
        <w:rPr>
          <w:color w:val="2D2D2D"/>
          <w:spacing w:val="2"/>
          <w:sz w:val="21"/>
          <w:szCs w:val="21"/>
        </w:rPr>
        <w:t>_______________________________</w:t>
      </w:r>
    </w:p>
    <w:p w:rsidR="00602EE1" w:rsidRPr="00602EE1" w:rsidRDefault="00602EE1" w:rsidP="00602EE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602EE1">
        <w:rPr>
          <w:color w:val="2D2D2D"/>
          <w:spacing w:val="2"/>
          <w:sz w:val="21"/>
          <w:szCs w:val="21"/>
        </w:rPr>
        <w:t>Основание для внесения изменения ___________</w:t>
      </w:r>
      <w:r>
        <w:rPr>
          <w:color w:val="2D2D2D"/>
          <w:spacing w:val="2"/>
          <w:sz w:val="21"/>
          <w:szCs w:val="21"/>
        </w:rPr>
        <w:t>_______________</w:t>
      </w:r>
      <w:r w:rsidRPr="00602EE1">
        <w:rPr>
          <w:color w:val="2D2D2D"/>
          <w:spacing w:val="2"/>
          <w:sz w:val="21"/>
          <w:szCs w:val="21"/>
        </w:rPr>
        <w:t>______________________________</w:t>
      </w:r>
    </w:p>
    <w:p w:rsidR="00602EE1" w:rsidRPr="00602EE1" w:rsidRDefault="00602EE1" w:rsidP="00602EE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602EE1">
        <w:rPr>
          <w:color w:val="2D2D2D"/>
          <w:spacing w:val="2"/>
          <w:sz w:val="21"/>
          <w:szCs w:val="21"/>
        </w:rPr>
        <w:t>                                      </w:t>
      </w:r>
      <w:r>
        <w:rPr>
          <w:color w:val="2D2D2D"/>
          <w:spacing w:val="2"/>
          <w:sz w:val="21"/>
          <w:szCs w:val="21"/>
        </w:rPr>
        <w:t xml:space="preserve">                                          </w:t>
      </w:r>
      <w:r w:rsidRPr="00602EE1">
        <w:rPr>
          <w:color w:val="2D2D2D"/>
          <w:spacing w:val="2"/>
          <w:sz w:val="21"/>
          <w:szCs w:val="21"/>
        </w:rPr>
        <w:t>(нормативный правовой акт РФ, УР)</w:t>
      </w:r>
    </w:p>
    <w:p w:rsidR="00602EE1" w:rsidRPr="00602EE1" w:rsidRDefault="00602EE1" w:rsidP="00602EE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602EE1">
        <w:rPr>
          <w:color w:val="2D2D2D"/>
          <w:spacing w:val="2"/>
          <w:sz w:val="21"/>
          <w:szCs w:val="21"/>
        </w:rPr>
        <w:t>По вопросу _______________________________________</w:t>
      </w:r>
      <w:r>
        <w:rPr>
          <w:color w:val="2D2D2D"/>
          <w:spacing w:val="2"/>
          <w:sz w:val="21"/>
          <w:szCs w:val="21"/>
        </w:rPr>
        <w:t>_____________</w:t>
      </w:r>
      <w:r w:rsidRPr="00602EE1">
        <w:rPr>
          <w:color w:val="2D2D2D"/>
          <w:spacing w:val="2"/>
          <w:sz w:val="21"/>
          <w:szCs w:val="21"/>
        </w:rPr>
        <w:t>_________________________</w:t>
      </w:r>
    </w:p>
    <w:p w:rsidR="00602EE1" w:rsidRPr="00602EE1" w:rsidRDefault="00602EE1" w:rsidP="00602EE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602EE1">
        <w:rPr>
          <w:color w:val="2D2D2D"/>
          <w:spacing w:val="2"/>
          <w:sz w:val="21"/>
          <w:szCs w:val="21"/>
        </w:rPr>
        <w:t>Дополнительная информация ___________</w:t>
      </w:r>
      <w:r>
        <w:rPr>
          <w:color w:val="2D2D2D"/>
          <w:spacing w:val="2"/>
          <w:sz w:val="21"/>
          <w:szCs w:val="21"/>
        </w:rPr>
        <w:t>_____________</w:t>
      </w:r>
      <w:r w:rsidRPr="00602EE1">
        <w:rPr>
          <w:color w:val="2D2D2D"/>
          <w:spacing w:val="2"/>
          <w:sz w:val="21"/>
          <w:szCs w:val="21"/>
        </w:rPr>
        <w:t>_____________________________________</w:t>
      </w:r>
    </w:p>
    <w:p w:rsidR="00602EE1" w:rsidRPr="00602EE1" w:rsidRDefault="00602EE1" w:rsidP="00602EE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602EE1">
        <w:rPr>
          <w:color w:val="2D2D2D"/>
          <w:spacing w:val="2"/>
          <w:sz w:val="21"/>
          <w:szCs w:val="21"/>
        </w:rPr>
        <w:t>Единица измерения: руб.</w:t>
      </w:r>
    </w:p>
    <w:p w:rsidR="00602EE1" w:rsidRPr="00602EE1" w:rsidRDefault="00602EE1" w:rsidP="00602EE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18"/>
          <w:szCs w:val="18"/>
        </w:rPr>
      </w:pPr>
      <w:r w:rsidRPr="00602EE1">
        <w:rPr>
          <w:color w:val="2D2D2D"/>
          <w:spacing w:val="2"/>
          <w:sz w:val="21"/>
          <w:szCs w:val="21"/>
        </w:rPr>
        <w:br/>
        <w:t>                     </w:t>
      </w:r>
      <w:r w:rsidRPr="00602EE1">
        <w:rPr>
          <w:b/>
          <w:color w:val="2D2D2D"/>
          <w:spacing w:val="2"/>
          <w:sz w:val="18"/>
          <w:szCs w:val="18"/>
        </w:rPr>
        <w:t>Раздел I. БЮДЖЕТНЫЕ АССИГНОВАНИЯ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354"/>
        <w:gridCol w:w="1046"/>
        <w:gridCol w:w="1165"/>
        <w:gridCol w:w="1678"/>
        <w:gridCol w:w="1243"/>
        <w:gridCol w:w="1243"/>
      </w:tblGrid>
      <w:tr w:rsidR="00602EE1" w:rsidRPr="00602EE1" w:rsidTr="00602EE1">
        <w:trPr>
          <w:trHeight w:val="15"/>
        </w:trPr>
        <w:tc>
          <w:tcPr>
            <w:tcW w:w="1663" w:type="dxa"/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602EE1" w:rsidRPr="00602EE1" w:rsidTr="00602EE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2EE1"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2EE1">
              <w:rPr>
                <w:color w:val="2D2D2D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2EE1">
              <w:rPr>
                <w:color w:val="2D2D2D"/>
                <w:sz w:val="21"/>
                <w:szCs w:val="21"/>
              </w:rPr>
              <w:t>Сумма изменений</w:t>
            </w:r>
          </w:p>
          <w:p w:rsidR="00602EE1" w:rsidRPr="00602EE1" w:rsidRDefault="00602E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2EE1">
              <w:rPr>
                <w:color w:val="2D2D2D"/>
                <w:sz w:val="21"/>
                <w:szCs w:val="21"/>
              </w:rPr>
              <w:t>(+, -)</w:t>
            </w:r>
          </w:p>
        </w:tc>
      </w:tr>
      <w:tr w:rsidR="00602EE1" w:rsidRPr="00602EE1" w:rsidTr="00602EE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2EE1">
              <w:rPr>
                <w:color w:val="2D2D2D"/>
                <w:sz w:val="21"/>
                <w:szCs w:val="21"/>
              </w:rPr>
              <w:t>раздела, подраздела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2EE1">
              <w:rPr>
                <w:color w:val="2D2D2D"/>
                <w:sz w:val="21"/>
                <w:szCs w:val="21"/>
              </w:rPr>
              <w:t>целевой статьи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2EE1">
              <w:rPr>
                <w:color w:val="2D2D2D"/>
                <w:sz w:val="21"/>
                <w:szCs w:val="21"/>
              </w:rPr>
              <w:t>вида расходов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2EE1">
              <w:rPr>
                <w:color w:val="2D2D2D"/>
                <w:sz w:val="21"/>
                <w:szCs w:val="21"/>
              </w:rPr>
              <w:t>региональной классификации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2EE1">
              <w:rPr>
                <w:color w:val="2D2D2D"/>
                <w:sz w:val="21"/>
                <w:szCs w:val="21"/>
              </w:rPr>
              <w:t>I год планового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2EE1">
              <w:rPr>
                <w:color w:val="2D2D2D"/>
                <w:sz w:val="21"/>
                <w:szCs w:val="21"/>
              </w:rPr>
              <w:t>II год планового периода</w:t>
            </w:r>
          </w:p>
        </w:tc>
      </w:tr>
      <w:tr w:rsidR="00602EE1" w:rsidRPr="00602EE1" w:rsidTr="00602EE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E1" w:rsidRPr="00602EE1" w:rsidTr="00602EE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E1" w:rsidRPr="00602EE1" w:rsidTr="00602EE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E1" w:rsidRPr="00602EE1" w:rsidTr="00602EE1">
        <w:trPr>
          <w:trHeight w:val="23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E1" w:rsidRPr="00602EE1" w:rsidTr="00602EE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02EE1"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EE1" w:rsidRPr="00602EE1" w:rsidRDefault="00602EE1" w:rsidP="00602EE1">
      <w:pPr>
        <w:pStyle w:val="4"/>
        <w:spacing w:before="0"/>
        <w:ind w:left="-1123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</w:pPr>
      <w:r w:rsidRPr="00602EE1"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  <w:t>Раздел II. Лимиты бюджетных обязательств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354"/>
        <w:gridCol w:w="1046"/>
        <w:gridCol w:w="1165"/>
        <w:gridCol w:w="1678"/>
        <w:gridCol w:w="1243"/>
        <w:gridCol w:w="1243"/>
      </w:tblGrid>
      <w:tr w:rsidR="00602EE1" w:rsidRPr="00602EE1" w:rsidTr="00602EE1">
        <w:trPr>
          <w:trHeight w:val="15"/>
        </w:trPr>
        <w:tc>
          <w:tcPr>
            <w:tcW w:w="1663" w:type="dxa"/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602EE1" w:rsidRPr="00602EE1" w:rsidTr="00602EE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2EE1"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2EE1">
              <w:rPr>
                <w:color w:val="2D2D2D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2EE1">
              <w:rPr>
                <w:color w:val="2D2D2D"/>
                <w:sz w:val="21"/>
                <w:szCs w:val="21"/>
              </w:rPr>
              <w:t>Сумма изменений</w:t>
            </w:r>
          </w:p>
          <w:p w:rsidR="00602EE1" w:rsidRPr="00602EE1" w:rsidRDefault="00602E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2EE1">
              <w:rPr>
                <w:color w:val="2D2D2D"/>
                <w:sz w:val="21"/>
                <w:szCs w:val="21"/>
              </w:rPr>
              <w:t>(+, -)</w:t>
            </w:r>
          </w:p>
        </w:tc>
      </w:tr>
      <w:tr w:rsidR="00602EE1" w:rsidRPr="00602EE1" w:rsidTr="00602EE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2EE1">
              <w:rPr>
                <w:color w:val="2D2D2D"/>
                <w:sz w:val="21"/>
                <w:szCs w:val="21"/>
              </w:rPr>
              <w:t>раздела, подраздела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2EE1">
              <w:rPr>
                <w:color w:val="2D2D2D"/>
                <w:sz w:val="21"/>
                <w:szCs w:val="21"/>
              </w:rPr>
              <w:t>целевой статьи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2EE1">
              <w:rPr>
                <w:color w:val="2D2D2D"/>
                <w:sz w:val="21"/>
                <w:szCs w:val="21"/>
              </w:rPr>
              <w:t>вида расходов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2EE1">
              <w:rPr>
                <w:color w:val="2D2D2D"/>
                <w:sz w:val="21"/>
                <w:szCs w:val="21"/>
              </w:rPr>
              <w:t>региональной классификации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2EE1">
              <w:rPr>
                <w:color w:val="2D2D2D"/>
                <w:sz w:val="21"/>
                <w:szCs w:val="21"/>
              </w:rPr>
              <w:t>I год планового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02EE1">
              <w:rPr>
                <w:color w:val="2D2D2D"/>
                <w:sz w:val="21"/>
                <w:szCs w:val="21"/>
              </w:rPr>
              <w:t>II год планового периода</w:t>
            </w:r>
          </w:p>
        </w:tc>
      </w:tr>
      <w:tr w:rsidR="00602EE1" w:rsidRPr="00602EE1" w:rsidTr="00602EE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E1" w:rsidRPr="00602EE1" w:rsidTr="00602EE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E1" w:rsidRPr="00602EE1" w:rsidTr="00602EE1">
        <w:trPr>
          <w:trHeight w:val="30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E1" w:rsidRPr="00602EE1" w:rsidTr="00602EE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E1" w:rsidRPr="00602EE1" w:rsidTr="00602EE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E1" w:rsidRPr="00602EE1" w:rsidTr="00602EE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02EE1"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EE1" w:rsidRPr="00602EE1" w:rsidRDefault="0060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EE1" w:rsidRPr="00602EE1" w:rsidRDefault="00602EE1" w:rsidP="00602EE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602EE1">
        <w:rPr>
          <w:color w:val="2D2D2D"/>
          <w:spacing w:val="2"/>
          <w:sz w:val="21"/>
          <w:szCs w:val="21"/>
        </w:rPr>
        <w:t xml:space="preserve">Главный распорядитель средств бюджета </w:t>
      </w:r>
      <w:r>
        <w:rPr>
          <w:color w:val="2D2D2D"/>
          <w:spacing w:val="2"/>
          <w:sz w:val="21"/>
          <w:szCs w:val="21"/>
        </w:rPr>
        <w:t>муниципального образования «Кизнерский район»</w:t>
      </w:r>
    </w:p>
    <w:p w:rsidR="00602EE1" w:rsidRPr="00602EE1" w:rsidRDefault="00602EE1" w:rsidP="00602EE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602EE1">
        <w:rPr>
          <w:color w:val="2D2D2D"/>
          <w:spacing w:val="2"/>
          <w:sz w:val="21"/>
          <w:szCs w:val="21"/>
        </w:rPr>
        <w:br/>
        <w:t>Руководитель                        _________________</w:t>
      </w:r>
      <w:r>
        <w:rPr>
          <w:color w:val="2D2D2D"/>
          <w:spacing w:val="2"/>
          <w:sz w:val="21"/>
          <w:szCs w:val="21"/>
        </w:rPr>
        <w:t xml:space="preserve">      </w:t>
      </w:r>
      <w:r w:rsidRPr="00602EE1">
        <w:rPr>
          <w:color w:val="2D2D2D"/>
          <w:spacing w:val="2"/>
          <w:sz w:val="21"/>
          <w:szCs w:val="21"/>
        </w:rPr>
        <w:t xml:space="preserve"> _____________________</w:t>
      </w:r>
    </w:p>
    <w:p w:rsidR="00602EE1" w:rsidRPr="00602EE1" w:rsidRDefault="00602EE1" w:rsidP="00602EE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602EE1">
        <w:rPr>
          <w:color w:val="2D2D2D"/>
          <w:spacing w:val="2"/>
          <w:sz w:val="21"/>
          <w:szCs w:val="21"/>
        </w:rPr>
        <w:t>                                </w:t>
      </w:r>
      <w:r>
        <w:rPr>
          <w:color w:val="2D2D2D"/>
          <w:spacing w:val="2"/>
          <w:sz w:val="21"/>
          <w:szCs w:val="21"/>
        </w:rPr>
        <w:t xml:space="preserve">               </w:t>
      </w:r>
      <w:r w:rsidRPr="00602EE1">
        <w:rPr>
          <w:color w:val="2D2D2D"/>
          <w:spacing w:val="2"/>
          <w:sz w:val="21"/>
          <w:szCs w:val="21"/>
        </w:rPr>
        <w:t>     (подпись, дата)    </w:t>
      </w:r>
      <w:r>
        <w:rPr>
          <w:color w:val="2D2D2D"/>
          <w:spacing w:val="2"/>
          <w:sz w:val="21"/>
          <w:szCs w:val="21"/>
        </w:rPr>
        <w:t xml:space="preserve">             </w:t>
      </w:r>
      <w:r w:rsidRPr="00602EE1">
        <w:rPr>
          <w:color w:val="2D2D2D"/>
          <w:spacing w:val="2"/>
          <w:sz w:val="21"/>
          <w:szCs w:val="21"/>
        </w:rPr>
        <w:t>    (Ф.И.О.)</w:t>
      </w:r>
    </w:p>
    <w:p w:rsidR="00602EE1" w:rsidRPr="00602EE1" w:rsidRDefault="00602EE1" w:rsidP="00602EE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602EE1">
        <w:rPr>
          <w:color w:val="2D2D2D"/>
          <w:spacing w:val="2"/>
          <w:sz w:val="21"/>
          <w:szCs w:val="21"/>
        </w:rPr>
        <w:t xml:space="preserve">Руководитель </w:t>
      </w:r>
      <w:proofErr w:type="gramStart"/>
      <w:r w:rsidRPr="00602EE1">
        <w:rPr>
          <w:color w:val="2D2D2D"/>
          <w:spacing w:val="2"/>
          <w:sz w:val="21"/>
          <w:szCs w:val="21"/>
        </w:rPr>
        <w:t>финансового</w:t>
      </w:r>
      <w:proofErr w:type="gramEnd"/>
    </w:p>
    <w:p w:rsidR="00602EE1" w:rsidRPr="00602EE1" w:rsidRDefault="00602EE1" w:rsidP="00602EE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602EE1">
        <w:rPr>
          <w:color w:val="2D2D2D"/>
          <w:spacing w:val="2"/>
          <w:sz w:val="21"/>
          <w:szCs w:val="21"/>
        </w:rPr>
        <w:t>подразделения                       _________________</w:t>
      </w:r>
      <w:r>
        <w:rPr>
          <w:color w:val="2D2D2D"/>
          <w:spacing w:val="2"/>
          <w:sz w:val="21"/>
          <w:szCs w:val="21"/>
        </w:rPr>
        <w:t xml:space="preserve">     </w:t>
      </w:r>
      <w:r w:rsidRPr="00602EE1">
        <w:rPr>
          <w:color w:val="2D2D2D"/>
          <w:spacing w:val="2"/>
          <w:sz w:val="21"/>
          <w:szCs w:val="21"/>
        </w:rPr>
        <w:t xml:space="preserve"> _____________________</w:t>
      </w:r>
    </w:p>
    <w:p w:rsidR="00602EE1" w:rsidRPr="00602EE1" w:rsidRDefault="00602EE1" w:rsidP="00602EE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602EE1">
        <w:rPr>
          <w:color w:val="2D2D2D"/>
          <w:spacing w:val="2"/>
          <w:sz w:val="21"/>
          <w:szCs w:val="21"/>
        </w:rPr>
        <w:t>                               </w:t>
      </w:r>
      <w:r>
        <w:rPr>
          <w:color w:val="2D2D2D"/>
          <w:spacing w:val="2"/>
          <w:sz w:val="21"/>
          <w:szCs w:val="21"/>
        </w:rPr>
        <w:t xml:space="preserve">                </w:t>
      </w:r>
      <w:r w:rsidRPr="00602EE1">
        <w:rPr>
          <w:color w:val="2D2D2D"/>
          <w:spacing w:val="2"/>
          <w:sz w:val="21"/>
          <w:szCs w:val="21"/>
        </w:rPr>
        <w:t>      (подпись, дата)        </w:t>
      </w:r>
      <w:r>
        <w:rPr>
          <w:color w:val="2D2D2D"/>
          <w:spacing w:val="2"/>
          <w:sz w:val="21"/>
          <w:szCs w:val="21"/>
        </w:rPr>
        <w:t xml:space="preserve">            </w:t>
      </w:r>
      <w:r w:rsidRPr="00602EE1">
        <w:rPr>
          <w:color w:val="2D2D2D"/>
          <w:spacing w:val="2"/>
          <w:sz w:val="21"/>
          <w:szCs w:val="21"/>
        </w:rPr>
        <w:t>(Ф.И.О.)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7AE1" w:rsidRPr="0001181A" w:rsidTr="00387AE1">
        <w:tc>
          <w:tcPr>
            <w:tcW w:w="4785" w:type="dxa"/>
          </w:tcPr>
          <w:p w:rsidR="00387AE1" w:rsidRPr="0001181A" w:rsidRDefault="00387AE1" w:rsidP="00387AE1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387AE1" w:rsidRPr="0001181A" w:rsidRDefault="00387AE1" w:rsidP="00387AE1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A02FB9" w:rsidRDefault="00A02FB9" w:rsidP="00387AE1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A02FB9" w:rsidRDefault="00A02FB9" w:rsidP="00387AE1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387AE1" w:rsidRPr="0001181A" w:rsidRDefault="00387AE1" w:rsidP="00387AE1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№ 8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387AE1" w:rsidRPr="00387AE1" w:rsidRDefault="00387AE1" w:rsidP="00387AE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387AE1">
        <w:rPr>
          <w:color w:val="2D2D2D"/>
          <w:spacing w:val="2"/>
          <w:sz w:val="21"/>
          <w:szCs w:val="21"/>
        </w:rPr>
        <w:lastRenderedPageBreak/>
        <w:t>УВЕДОМЛЕНИЕ N ___ от ___________ 20 __г.</w:t>
      </w:r>
    </w:p>
    <w:p w:rsidR="00387AE1" w:rsidRPr="00387AE1" w:rsidRDefault="00387AE1" w:rsidP="00387AE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387AE1">
        <w:rPr>
          <w:color w:val="2D2D2D"/>
          <w:spacing w:val="2"/>
          <w:sz w:val="21"/>
          <w:szCs w:val="21"/>
        </w:rPr>
        <w:t>ОБ ИЗМЕНЕНИИ БЮДЖЕТНЫХ АССИГНОВАНИЙ И ЛИМИТОВ БЮДЖЕТНЫХ</w:t>
      </w:r>
    </w:p>
    <w:p w:rsidR="00387AE1" w:rsidRPr="00387AE1" w:rsidRDefault="00387AE1" w:rsidP="00387AE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387AE1">
        <w:rPr>
          <w:color w:val="2D2D2D"/>
          <w:spacing w:val="2"/>
          <w:sz w:val="21"/>
          <w:szCs w:val="21"/>
        </w:rPr>
        <w:t xml:space="preserve">ОБЯЗАТЕЛЬСТВ БЮДЖЕТА </w:t>
      </w:r>
      <w:r>
        <w:rPr>
          <w:color w:val="2D2D2D"/>
          <w:spacing w:val="2"/>
          <w:sz w:val="21"/>
          <w:szCs w:val="21"/>
        </w:rPr>
        <w:t>МУНИЦИПАЛЬНОГО ОБРАЗОВАНИЯ «КИЗНЕРСКИЙ РАЙОН»</w:t>
      </w:r>
      <w:r w:rsidRPr="00387AE1">
        <w:rPr>
          <w:color w:val="2D2D2D"/>
          <w:spacing w:val="2"/>
          <w:sz w:val="21"/>
          <w:szCs w:val="21"/>
        </w:rPr>
        <w:t xml:space="preserve"> НА 20__ ГОД</w:t>
      </w:r>
    </w:p>
    <w:p w:rsidR="00387AE1" w:rsidRPr="00387AE1" w:rsidRDefault="00387AE1" w:rsidP="00387AE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387AE1">
        <w:rPr>
          <w:color w:val="2D2D2D"/>
          <w:spacing w:val="2"/>
          <w:sz w:val="21"/>
          <w:szCs w:val="21"/>
        </w:rPr>
        <w:t>___________________________________________________________</w:t>
      </w:r>
    </w:p>
    <w:p w:rsidR="00387AE1" w:rsidRPr="00387AE1" w:rsidRDefault="00387AE1" w:rsidP="00387AE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387AE1">
        <w:rPr>
          <w:color w:val="2D2D2D"/>
          <w:spacing w:val="2"/>
          <w:sz w:val="16"/>
          <w:szCs w:val="16"/>
        </w:rPr>
        <w:t>(наименование главного распорядителя, распорядителя,</w:t>
      </w:r>
      <w:r>
        <w:rPr>
          <w:color w:val="2D2D2D"/>
          <w:spacing w:val="2"/>
          <w:sz w:val="16"/>
          <w:szCs w:val="16"/>
        </w:rPr>
        <w:t xml:space="preserve"> </w:t>
      </w:r>
      <w:r w:rsidRPr="00387AE1">
        <w:rPr>
          <w:color w:val="2D2D2D"/>
          <w:spacing w:val="2"/>
          <w:sz w:val="16"/>
          <w:szCs w:val="16"/>
        </w:rPr>
        <w:t>получателя бюджетных ассигнований)</w:t>
      </w:r>
    </w:p>
    <w:p w:rsidR="00387AE1" w:rsidRPr="00387AE1" w:rsidRDefault="00387AE1" w:rsidP="00387A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87AE1">
        <w:rPr>
          <w:color w:val="2D2D2D"/>
          <w:spacing w:val="2"/>
          <w:sz w:val="21"/>
          <w:szCs w:val="21"/>
        </w:rPr>
        <w:t>Основание для внесения изменений _________________________</w:t>
      </w:r>
    </w:p>
    <w:p w:rsidR="00387AE1" w:rsidRPr="00387AE1" w:rsidRDefault="00387AE1" w:rsidP="00387A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87AE1">
        <w:rPr>
          <w:color w:val="2D2D2D"/>
          <w:spacing w:val="2"/>
          <w:sz w:val="21"/>
          <w:szCs w:val="21"/>
        </w:rPr>
        <w:t>По вопросу _________________________________</w:t>
      </w:r>
    </w:p>
    <w:p w:rsidR="00387AE1" w:rsidRPr="00387AE1" w:rsidRDefault="00387AE1" w:rsidP="00387A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87AE1">
        <w:rPr>
          <w:color w:val="2D2D2D"/>
          <w:spacing w:val="2"/>
          <w:sz w:val="21"/>
          <w:szCs w:val="21"/>
        </w:rPr>
        <w:t>Единица измерения: руб.</w:t>
      </w:r>
    </w:p>
    <w:p w:rsidR="00387AE1" w:rsidRPr="00387AE1" w:rsidRDefault="00387AE1" w:rsidP="00387A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87AE1">
        <w:rPr>
          <w:color w:val="2D2D2D"/>
          <w:spacing w:val="2"/>
          <w:sz w:val="21"/>
          <w:szCs w:val="21"/>
        </w:rPr>
        <w:t>Источники финансирования вносимых изменений: _______________________</w:t>
      </w:r>
    </w:p>
    <w:p w:rsidR="00387AE1" w:rsidRPr="00387AE1" w:rsidRDefault="00387AE1" w:rsidP="008133C9">
      <w:pPr>
        <w:pStyle w:val="4"/>
        <w:spacing w:before="0"/>
        <w:ind w:left="-1123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</w:rPr>
      </w:pPr>
      <w:r w:rsidRPr="00387AE1">
        <w:rPr>
          <w:rFonts w:ascii="Times New Roman" w:hAnsi="Times New Roman" w:cs="Times New Roman"/>
          <w:bCs w:val="0"/>
          <w:i w:val="0"/>
          <w:color w:val="242424"/>
          <w:spacing w:val="2"/>
        </w:rPr>
        <w:t>Раздел I. Бюджетные ассигнования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250"/>
        <w:gridCol w:w="981"/>
        <w:gridCol w:w="1068"/>
        <w:gridCol w:w="1696"/>
        <w:gridCol w:w="1606"/>
        <w:gridCol w:w="1213"/>
      </w:tblGrid>
      <w:tr w:rsidR="00387AE1" w:rsidRPr="00387AE1" w:rsidTr="00387AE1">
        <w:trPr>
          <w:trHeight w:val="15"/>
        </w:trPr>
        <w:tc>
          <w:tcPr>
            <w:tcW w:w="1848" w:type="dxa"/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387AE1" w:rsidRPr="00387AE1" w:rsidTr="00387AE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387AE1"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387AE1">
              <w:rPr>
                <w:color w:val="2D2D2D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387AE1">
              <w:rPr>
                <w:color w:val="2D2D2D"/>
                <w:sz w:val="21"/>
                <w:szCs w:val="21"/>
              </w:rPr>
              <w:t>Сумма изменений</w:t>
            </w:r>
            <w:proofErr w:type="gramStart"/>
            <w:r w:rsidRPr="00387AE1">
              <w:rPr>
                <w:color w:val="2D2D2D"/>
                <w:sz w:val="21"/>
                <w:szCs w:val="21"/>
              </w:rPr>
              <w:t xml:space="preserve"> (+, -)</w:t>
            </w:r>
            <w:proofErr w:type="gramEnd"/>
          </w:p>
        </w:tc>
      </w:tr>
      <w:tr w:rsidR="00387AE1" w:rsidRPr="00387AE1" w:rsidTr="00387AE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387AE1">
              <w:rPr>
                <w:color w:val="2D2D2D"/>
                <w:sz w:val="21"/>
                <w:szCs w:val="21"/>
              </w:rPr>
              <w:t>раздела, подраздела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387AE1">
              <w:rPr>
                <w:color w:val="2D2D2D"/>
                <w:sz w:val="21"/>
                <w:szCs w:val="21"/>
              </w:rPr>
              <w:t>целевой статьи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387AE1">
              <w:rPr>
                <w:color w:val="2D2D2D"/>
                <w:sz w:val="21"/>
                <w:szCs w:val="21"/>
              </w:rPr>
              <w:t>вида расходов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387AE1">
              <w:rPr>
                <w:color w:val="2D2D2D"/>
                <w:sz w:val="21"/>
                <w:szCs w:val="21"/>
              </w:rPr>
              <w:t>дополнительной классификации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387AE1">
              <w:rPr>
                <w:color w:val="2D2D2D"/>
                <w:sz w:val="21"/>
                <w:szCs w:val="21"/>
              </w:rPr>
              <w:t>региональной классификации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E1" w:rsidRPr="00387AE1" w:rsidTr="00387AE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E1" w:rsidRPr="00387AE1" w:rsidTr="00387AE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E1" w:rsidRPr="00387AE1" w:rsidTr="00387AE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E1" w:rsidRPr="00387AE1" w:rsidTr="00387AE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E1" w:rsidRPr="00387AE1" w:rsidTr="00387AE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E1" w:rsidRPr="00387AE1" w:rsidTr="00387AE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E1" w:rsidRPr="00387AE1" w:rsidTr="00387AE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E1" w:rsidRPr="00387AE1" w:rsidTr="00387AE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E1" w:rsidRPr="00387AE1" w:rsidTr="00387AE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E1" w:rsidRPr="00387AE1" w:rsidTr="00387AE1">
        <w:trPr>
          <w:trHeight w:val="18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E1" w:rsidRPr="00387AE1" w:rsidTr="00387AE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387AE1"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AE1" w:rsidRPr="00387AE1" w:rsidRDefault="00387AE1" w:rsidP="008133C9">
      <w:pPr>
        <w:pStyle w:val="4"/>
        <w:spacing w:before="0"/>
        <w:ind w:left="-1123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0"/>
          <w:szCs w:val="20"/>
        </w:rPr>
      </w:pPr>
      <w:r w:rsidRPr="00387AE1">
        <w:rPr>
          <w:rFonts w:ascii="Times New Roman" w:hAnsi="Times New Roman" w:cs="Times New Roman"/>
          <w:bCs w:val="0"/>
          <w:i w:val="0"/>
          <w:color w:val="242424"/>
          <w:spacing w:val="2"/>
          <w:sz w:val="20"/>
          <w:szCs w:val="20"/>
        </w:rPr>
        <w:t>Раздел II. Лимиты бюджетных обязательств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250"/>
        <w:gridCol w:w="981"/>
        <w:gridCol w:w="1068"/>
        <w:gridCol w:w="1696"/>
        <w:gridCol w:w="1606"/>
        <w:gridCol w:w="1213"/>
      </w:tblGrid>
      <w:tr w:rsidR="00387AE1" w:rsidRPr="00387AE1" w:rsidTr="00667167">
        <w:trPr>
          <w:trHeight w:val="15"/>
        </w:trPr>
        <w:tc>
          <w:tcPr>
            <w:tcW w:w="1541" w:type="dxa"/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50" w:type="dxa"/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81" w:type="dxa"/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068" w:type="dxa"/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696" w:type="dxa"/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606" w:type="dxa"/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13" w:type="dxa"/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387AE1" w:rsidRPr="00387AE1" w:rsidTr="0066716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387AE1"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66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387AE1">
              <w:rPr>
                <w:color w:val="2D2D2D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387AE1">
              <w:rPr>
                <w:color w:val="2D2D2D"/>
                <w:sz w:val="21"/>
                <w:szCs w:val="21"/>
              </w:rPr>
              <w:t>Сумма изменений</w:t>
            </w:r>
            <w:proofErr w:type="gramStart"/>
            <w:r w:rsidRPr="00387AE1">
              <w:rPr>
                <w:color w:val="2D2D2D"/>
                <w:sz w:val="21"/>
                <w:szCs w:val="21"/>
              </w:rPr>
              <w:t xml:space="preserve"> (+, -)</w:t>
            </w:r>
            <w:proofErr w:type="gramEnd"/>
          </w:p>
        </w:tc>
      </w:tr>
      <w:tr w:rsidR="00387AE1" w:rsidRPr="00387AE1" w:rsidTr="00667167">
        <w:tc>
          <w:tcPr>
            <w:tcW w:w="15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387AE1">
              <w:rPr>
                <w:color w:val="2D2D2D"/>
                <w:sz w:val="21"/>
                <w:szCs w:val="21"/>
              </w:rPr>
              <w:t>раздела, подраздела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387AE1">
              <w:rPr>
                <w:color w:val="2D2D2D"/>
                <w:sz w:val="21"/>
                <w:szCs w:val="21"/>
              </w:rPr>
              <w:t>целевой статьи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387AE1">
              <w:rPr>
                <w:color w:val="2D2D2D"/>
                <w:sz w:val="21"/>
                <w:szCs w:val="21"/>
              </w:rPr>
              <w:t>вида расходов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387AE1">
              <w:rPr>
                <w:color w:val="2D2D2D"/>
                <w:sz w:val="21"/>
                <w:szCs w:val="21"/>
              </w:rPr>
              <w:t>дополнительной классификации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387AE1">
              <w:rPr>
                <w:color w:val="2D2D2D"/>
                <w:sz w:val="21"/>
                <w:szCs w:val="21"/>
              </w:rPr>
              <w:t>региональной классификации</w:t>
            </w:r>
          </w:p>
        </w:tc>
        <w:tc>
          <w:tcPr>
            <w:tcW w:w="1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E1" w:rsidRPr="00387AE1" w:rsidTr="0066716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E1" w:rsidRPr="00387AE1" w:rsidTr="0066716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E1" w:rsidRPr="00387AE1" w:rsidTr="00667167">
        <w:trPr>
          <w:trHeight w:val="213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E1" w:rsidRPr="00387AE1" w:rsidTr="0066716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E1" w:rsidRPr="00387AE1" w:rsidTr="00667167"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387AE1"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AE1" w:rsidRPr="00387AE1" w:rsidRDefault="0038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167" w:rsidRPr="00EE3DCE" w:rsidRDefault="00667167" w:rsidP="0066716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Начальник Управления финансов</w:t>
      </w:r>
    </w:p>
    <w:p w:rsidR="00667167" w:rsidRPr="00EE3DCE" w:rsidRDefault="00667167" w:rsidP="0066716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Администрации муниципального образования</w:t>
      </w:r>
    </w:p>
    <w:p w:rsidR="00667167" w:rsidRPr="00EE3DCE" w:rsidRDefault="00667167" w:rsidP="0066716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«Кизнерский район»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          </w:t>
      </w: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            ___________________</w:t>
      </w:r>
    </w:p>
    <w:p w:rsidR="00667167" w:rsidRPr="00EE3DCE" w:rsidRDefault="00667167" w:rsidP="0066716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                                  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      </w:t>
      </w: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 (подпись, дата)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                                 (Ф.И.О.)</w:t>
      </w:r>
    </w:p>
    <w:p w:rsidR="00667167" w:rsidRPr="00EE3DCE" w:rsidRDefault="00667167" w:rsidP="0066716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Заместитель начальника управления-</w:t>
      </w:r>
    </w:p>
    <w:p w:rsidR="00667167" w:rsidRPr="00EE3DCE" w:rsidRDefault="00667167" w:rsidP="0066716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начальник бюджетного отдела</w:t>
      </w:r>
    </w:p>
    <w:p w:rsidR="00667167" w:rsidRPr="00EE3DCE" w:rsidRDefault="00667167" w:rsidP="0066716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Управления финансов Администрации</w:t>
      </w:r>
      <w:r>
        <w:rPr>
          <w:color w:val="000000" w:themeColor="text1"/>
          <w:spacing w:val="2"/>
          <w:sz w:val="21"/>
          <w:szCs w:val="21"/>
        </w:rPr>
        <w:t xml:space="preserve">             </w:t>
      </w:r>
      <w:r w:rsidRPr="00EE3DCE">
        <w:rPr>
          <w:color w:val="000000" w:themeColor="text1"/>
          <w:spacing w:val="2"/>
          <w:sz w:val="21"/>
          <w:szCs w:val="21"/>
        </w:rPr>
        <w:t>___________________</w:t>
      </w:r>
      <w:r>
        <w:rPr>
          <w:color w:val="000000" w:themeColor="text1"/>
          <w:spacing w:val="2"/>
          <w:sz w:val="21"/>
          <w:szCs w:val="21"/>
        </w:rPr>
        <w:t xml:space="preserve">                  ___________________          </w:t>
      </w:r>
    </w:p>
    <w:p w:rsidR="00667167" w:rsidRPr="00EE3DCE" w:rsidRDefault="00667167" w:rsidP="0066716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муниципального образования</w:t>
      </w:r>
      <w:r>
        <w:rPr>
          <w:color w:val="000000" w:themeColor="text1"/>
          <w:spacing w:val="2"/>
          <w:sz w:val="21"/>
          <w:szCs w:val="21"/>
        </w:rPr>
        <w:t xml:space="preserve">                                   </w:t>
      </w:r>
      <w:r w:rsidRPr="00EE3DCE">
        <w:rPr>
          <w:color w:val="000000" w:themeColor="text1"/>
          <w:spacing w:val="2"/>
          <w:sz w:val="21"/>
          <w:szCs w:val="21"/>
        </w:rPr>
        <w:t>(подпись, дата)</w:t>
      </w:r>
      <w:r>
        <w:rPr>
          <w:color w:val="000000" w:themeColor="text1"/>
          <w:spacing w:val="2"/>
          <w:sz w:val="21"/>
          <w:szCs w:val="21"/>
        </w:rPr>
        <w:t xml:space="preserve">                                    (Ф.И.О.)  </w:t>
      </w:r>
    </w:p>
    <w:p w:rsidR="00667167" w:rsidRPr="00EE3DCE" w:rsidRDefault="00667167" w:rsidP="0066716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 xml:space="preserve">«Кизнерский район»                                       </w:t>
      </w:r>
      <w:r>
        <w:rPr>
          <w:color w:val="000000" w:themeColor="text1"/>
          <w:spacing w:val="2"/>
          <w:sz w:val="21"/>
          <w:szCs w:val="21"/>
        </w:rPr>
        <w:t xml:space="preserve">                                      </w:t>
      </w:r>
    </w:p>
    <w:p w:rsidR="00667167" w:rsidRPr="00EE3DCE" w:rsidRDefault="00667167" w:rsidP="0066716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 xml:space="preserve">Исполнитель                                                     </w:t>
      </w:r>
      <w:r>
        <w:rPr>
          <w:color w:val="000000" w:themeColor="text1"/>
          <w:spacing w:val="2"/>
          <w:sz w:val="21"/>
          <w:szCs w:val="21"/>
        </w:rPr>
        <w:t>     </w:t>
      </w:r>
      <w:r w:rsidRPr="00EE3DCE">
        <w:rPr>
          <w:color w:val="000000" w:themeColor="text1"/>
          <w:spacing w:val="2"/>
          <w:sz w:val="21"/>
          <w:szCs w:val="21"/>
        </w:rPr>
        <w:t>___________________</w:t>
      </w:r>
      <w:r>
        <w:rPr>
          <w:color w:val="000000" w:themeColor="text1"/>
          <w:spacing w:val="2"/>
          <w:sz w:val="21"/>
          <w:szCs w:val="21"/>
        </w:rPr>
        <w:t xml:space="preserve">                 ___________________</w:t>
      </w:r>
    </w:p>
    <w:p w:rsidR="00667167" w:rsidRPr="00EE3DCE" w:rsidRDefault="00667167" w:rsidP="0066716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 xml:space="preserve">                                                </w:t>
      </w:r>
      <w:r>
        <w:rPr>
          <w:color w:val="000000" w:themeColor="text1"/>
          <w:spacing w:val="2"/>
          <w:sz w:val="21"/>
          <w:szCs w:val="21"/>
        </w:rPr>
        <w:t xml:space="preserve">    </w:t>
      </w:r>
      <w:r w:rsidRPr="00EE3DCE">
        <w:rPr>
          <w:color w:val="000000" w:themeColor="text1"/>
          <w:spacing w:val="2"/>
          <w:sz w:val="21"/>
          <w:szCs w:val="21"/>
        </w:rPr>
        <w:t xml:space="preserve">                                  (подпись, дата)</w:t>
      </w:r>
      <w:r>
        <w:rPr>
          <w:color w:val="000000" w:themeColor="text1"/>
          <w:spacing w:val="2"/>
          <w:sz w:val="21"/>
          <w:szCs w:val="21"/>
        </w:rPr>
        <w:t xml:space="preserve">                                     (Ф.И.О.)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5B80" w:rsidRPr="0001181A" w:rsidTr="00F55B80">
        <w:tc>
          <w:tcPr>
            <w:tcW w:w="4785" w:type="dxa"/>
          </w:tcPr>
          <w:p w:rsidR="00F55B80" w:rsidRPr="0001181A" w:rsidRDefault="00F55B80" w:rsidP="00F55B80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F55B80" w:rsidRPr="0001181A" w:rsidRDefault="00F55B80" w:rsidP="00F55B80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A02FB9" w:rsidRDefault="00A02FB9" w:rsidP="00F55B80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A02FB9" w:rsidRDefault="00A02FB9" w:rsidP="00F55B80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F55B80" w:rsidRPr="0001181A" w:rsidRDefault="00F55B80" w:rsidP="00F55B80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№ 8.1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F55B80" w:rsidRPr="00F55B80" w:rsidRDefault="00F55B80" w:rsidP="00F55B8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F55B80">
        <w:rPr>
          <w:color w:val="2D2D2D"/>
          <w:spacing w:val="2"/>
          <w:sz w:val="21"/>
          <w:szCs w:val="21"/>
        </w:rPr>
        <w:lastRenderedPageBreak/>
        <w:t>УВЕДОМЛЕНИЕ N ____ от _________ 20__ г.</w:t>
      </w:r>
    </w:p>
    <w:p w:rsidR="00F55B80" w:rsidRPr="00F55B80" w:rsidRDefault="00F55B80" w:rsidP="00391CD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F55B80">
        <w:rPr>
          <w:color w:val="2D2D2D"/>
          <w:spacing w:val="2"/>
          <w:sz w:val="21"/>
          <w:szCs w:val="21"/>
        </w:rPr>
        <w:t>ОБ ИЗМЕНЕНИИ БЮДЖЕТНЫХ АССИГНОВАНИЙ И ЛИМИТОВ БЮДЖЕТНЫХ</w:t>
      </w:r>
    </w:p>
    <w:p w:rsidR="00391CDE" w:rsidRDefault="00F55B80" w:rsidP="00391CD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F55B80">
        <w:rPr>
          <w:color w:val="2D2D2D"/>
          <w:spacing w:val="2"/>
          <w:sz w:val="21"/>
          <w:szCs w:val="21"/>
        </w:rPr>
        <w:t xml:space="preserve">ОБЯЗАТЕЛЬСТВ БЮДЖЕТА </w:t>
      </w:r>
      <w:r w:rsidR="00391CDE">
        <w:rPr>
          <w:color w:val="2D2D2D"/>
          <w:spacing w:val="2"/>
          <w:sz w:val="21"/>
          <w:szCs w:val="21"/>
        </w:rPr>
        <w:t xml:space="preserve">МУНИЦИПАЛЬНОГО ОБРАЗОВАНИЯ </w:t>
      </w:r>
    </w:p>
    <w:p w:rsidR="00F55B80" w:rsidRPr="00F55B80" w:rsidRDefault="00391CDE" w:rsidP="00391CD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«КИЗНЕРСКИЙ РАЙОН»</w:t>
      </w:r>
      <w:r w:rsidR="00F55B80" w:rsidRPr="00F55B80">
        <w:rPr>
          <w:color w:val="2D2D2D"/>
          <w:spacing w:val="2"/>
          <w:sz w:val="21"/>
          <w:szCs w:val="21"/>
        </w:rPr>
        <w:t> НА ПЛАНОВЫЙ ПЕРИОД 20</w:t>
      </w:r>
      <w:proofErr w:type="gramStart"/>
      <w:r w:rsidR="00F55B80" w:rsidRPr="00F55B80">
        <w:rPr>
          <w:color w:val="2D2D2D"/>
          <w:spacing w:val="2"/>
          <w:sz w:val="21"/>
          <w:szCs w:val="21"/>
        </w:rPr>
        <w:t>__ И</w:t>
      </w:r>
      <w:proofErr w:type="gramEnd"/>
      <w:r w:rsidR="00F55B80" w:rsidRPr="00F55B80">
        <w:rPr>
          <w:color w:val="2D2D2D"/>
          <w:spacing w:val="2"/>
          <w:sz w:val="21"/>
          <w:szCs w:val="21"/>
        </w:rPr>
        <w:t xml:space="preserve"> 20__ ГОДОВ</w:t>
      </w:r>
    </w:p>
    <w:p w:rsidR="00F55B80" w:rsidRPr="00391CDE" w:rsidRDefault="00F55B80" w:rsidP="00391CD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19"/>
          <w:szCs w:val="19"/>
        </w:rPr>
      </w:pPr>
      <w:r w:rsidRPr="00F55B80">
        <w:rPr>
          <w:color w:val="2D2D2D"/>
          <w:spacing w:val="2"/>
          <w:sz w:val="21"/>
          <w:szCs w:val="21"/>
        </w:rPr>
        <w:t xml:space="preserve">Финансовый орган: </w:t>
      </w:r>
      <w:r w:rsidR="00391CDE" w:rsidRPr="00391CDE">
        <w:rPr>
          <w:color w:val="2D2D2D"/>
          <w:spacing w:val="2"/>
          <w:sz w:val="19"/>
          <w:szCs w:val="19"/>
        </w:rPr>
        <w:t>Управление</w:t>
      </w:r>
      <w:r w:rsidRPr="00391CDE">
        <w:rPr>
          <w:color w:val="2D2D2D"/>
          <w:spacing w:val="2"/>
          <w:sz w:val="19"/>
          <w:szCs w:val="19"/>
        </w:rPr>
        <w:t xml:space="preserve"> финансов </w:t>
      </w:r>
      <w:r w:rsidR="00391CDE" w:rsidRPr="00391CDE">
        <w:rPr>
          <w:color w:val="2D2D2D"/>
          <w:spacing w:val="2"/>
          <w:sz w:val="19"/>
          <w:szCs w:val="19"/>
        </w:rPr>
        <w:t>Администрации муниципального образования «Кизнерский район»</w:t>
      </w:r>
    </w:p>
    <w:p w:rsidR="00F55B80" w:rsidRPr="00F55B80" w:rsidRDefault="00F55B80" w:rsidP="00F55B8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F55B80">
        <w:rPr>
          <w:color w:val="2D2D2D"/>
          <w:spacing w:val="2"/>
          <w:sz w:val="21"/>
          <w:szCs w:val="21"/>
        </w:rPr>
        <w:t>Основание для внесения изменений ________________</w:t>
      </w:r>
    </w:p>
    <w:p w:rsidR="00F55B80" w:rsidRPr="00F55B80" w:rsidRDefault="00F55B80" w:rsidP="00F55B8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F55B80">
        <w:rPr>
          <w:color w:val="2D2D2D"/>
          <w:spacing w:val="2"/>
          <w:sz w:val="21"/>
          <w:szCs w:val="21"/>
        </w:rPr>
        <w:t>По вопросу _________________</w:t>
      </w:r>
    </w:p>
    <w:p w:rsidR="00F55B80" w:rsidRPr="00F55B80" w:rsidRDefault="00F55B80" w:rsidP="00F55B8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F55B80">
        <w:rPr>
          <w:color w:val="2D2D2D"/>
          <w:spacing w:val="2"/>
          <w:sz w:val="21"/>
          <w:szCs w:val="21"/>
        </w:rPr>
        <w:t>Единица измерения: руб.</w:t>
      </w:r>
    </w:p>
    <w:p w:rsidR="00F55B80" w:rsidRPr="00F55B80" w:rsidRDefault="00F55B80" w:rsidP="00F55B8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F55B80">
        <w:rPr>
          <w:color w:val="2D2D2D"/>
          <w:spacing w:val="2"/>
          <w:sz w:val="21"/>
          <w:szCs w:val="21"/>
        </w:rPr>
        <w:t>Источники финансирования вносимых изменений: ______________________________</w:t>
      </w:r>
    </w:p>
    <w:p w:rsidR="00F55B80" w:rsidRPr="00F55B80" w:rsidRDefault="00F55B80" w:rsidP="00391CDE">
      <w:pPr>
        <w:pStyle w:val="4"/>
        <w:spacing w:before="0"/>
        <w:ind w:left="-1123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391CDE"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  <w:t>Раздел I. Бюджетные ассигнования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343"/>
        <w:gridCol w:w="1040"/>
        <w:gridCol w:w="1153"/>
        <w:gridCol w:w="1678"/>
        <w:gridCol w:w="1239"/>
        <w:gridCol w:w="1281"/>
      </w:tblGrid>
      <w:tr w:rsidR="00F55B80" w:rsidRPr="00F55B80" w:rsidTr="00F55B80">
        <w:trPr>
          <w:trHeight w:val="15"/>
        </w:trPr>
        <w:tc>
          <w:tcPr>
            <w:tcW w:w="1663" w:type="dxa"/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F55B80" w:rsidRPr="00F55B80" w:rsidTr="00F55B8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55B80"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55B80">
              <w:rPr>
                <w:color w:val="2D2D2D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55B80">
              <w:rPr>
                <w:color w:val="2D2D2D"/>
                <w:sz w:val="21"/>
                <w:szCs w:val="21"/>
              </w:rPr>
              <w:t>Сумма изменений</w:t>
            </w:r>
            <w:proofErr w:type="gramStart"/>
            <w:r w:rsidRPr="00F55B80">
              <w:rPr>
                <w:color w:val="2D2D2D"/>
                <w:sz w:val="21"/>
                <w:szCs w:val="21"/>
              </w:rPr>
              <w:t xml:space="preserve"> (+, -)</w:t>
            </w:r>
            <w:proofErr w:type="gramEnd"/>
          </w:p>
        </w:tc>
      </w:tr>
      <w:tr w:rsidR="00F55B80" w:rsidRPr="00F55B80" w:rsidTr="00F55B80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55B80">
              <w:rPr>
                <w:color w:val="2D2D2D"/>
                <w:sz w:val="21"/>
                <w:szCs w:val="21"/>
              </w:rPr>
              <w:t>раздела, подраздела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55B80">
              <w:rPr>
                <w:color w:val="2D2D2D"/>
                <w:sz w:val="21"/>
                <w:szCs w:val="21"/>
              </w:rPr>
              <w:t>целевой статьи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55B80">
              <w:rPr>
                <w:color w:val="2D2D2D"/>
                <w:sz w:val="21"/>
                <w:szCs w:val="21"/>
              </w:rPr>
              <w:t>вида расходов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55B80">
              <w:rPr>
                <w:color w:val="2D2D2D"/>
                <w:sz w:val="21"/>
                <w:szCs w:val="21"/>
              </w:rPr>
              <w:t>региональной классификации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55B80">
              <w:rPr>
                <w:color w:val="2D2D2D"/>
                <w:sz w:val="21"/>
                <w:szCs w:val="21"/>
              </w:rPr>
              <w:t>I год планового периода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55B80">
              <w:rPr>
                <w:color w:val="2D2D2D"/>
                <w:sz w:val="21"/>
                <w:szCs w:val="21"/>
              </w:rPr>
              <w:t>II год планового периода</w:t>
            </w:r>
          </w:p>
        </w:tc>
      </w:tr>
      <w:tr w:rsidR="00F55B80" w:rsidRPr="00F55B80" w:rsidTr="00F55B8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80" w:rsidRPr="00F55B80" w:rsidTr="00F55B8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80" w:rsidRPr="00F55B80" w:rsidTr="00391CDE">
        <w:trPr>
          <w:trHeight w:val="29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80" w:rsidRPr="00F55B80" w:rsidTr="00F55B8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80" w:rsidRPr="00F55B80" w:rsidTr="00F55B8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80" w:rsidRPr="00F55B80" w:rsidTr="00F55B8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55B80"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B80" w:rsidRPr="00391CDE" w:rsidRDefault="00F55B80" w:rsidP="00391CDE">
      <w:pPr>
        <w:pStyle w:val="4"/>
        <w:spacing w:before="0"/>
        <w:ind w:left="-1123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</w:pPr>
      <w:r w:rsidRPr="00391CDE"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  <w:t>Раздел II. Лимиты бюджетных обязательств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1354"/>
        <w:gridCol w:w="1046"/>
        <w:gridCol w:w="1111"/>
        <w:gridCol w:w="1678"/>
        <w:gridCol w:w="1298"/>
        <w:gridCol w:w="1243"/>
      </w:tblGrid>
      <w:tr w:rsidR="00F55B80" w:rsidRPr="00F55B80" w:rsidTr="00F55B80">
        <w:trPr>
          <w:trHeight w:val="15"/>
        </w:trPr>
        <w:tc>
          <w:tcPr>
            <w:tcW w:w="1663" w:type="dxa"/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F55B80" w:rsidRPr="00F55B80" w:rsidTr="00F55B8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55B80"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55B80">
              <w:rPr>
                <w:color w:val="2D2D2D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55B80">
              <w:rPr>
                <w:color w:val="2D2D2D"/>
                <w:sz w:val="21"/>
                <w:szCs w:val="21"/>
              </w:rPr>
              <w:t>Сумма изменений</w:t>
            </w:r>
            <w:proofErr w:type="gramStart"/>
            <w:r w:rsidRPr="00F55B80">
              <w:rPr>
                <w:color w:val="2D2D2D"/>
                <w:sz w:val="21"/>
                <w:szCs w:val="21"/>
              </w:rPr>
              <w:t xml:space="preserve"> (+,-)</w:t>
            </w:r>
            <w:proofErr w:type="gramEnd"/>
          </w:p>
        </w:tc>
      </w:tr>
      <w:tr w:rsidR="00F55B80" w:rsidRPr="00F55B80" w:rsidTr="00F55B80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55B80">
              <w:rPr>
                <w:color w:val="2D2D2D"/>
                <w:sz w:val="21"/>
                <w:szCs w:val="21"/>
              </w:rPr>
              <w:t>раздела, подраздела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55B80">
              <w:rPr>
                <w:color w:val="2D2D2D"/>
                <w:sz w:val="21"/>
                <w:szCs w:val="21"/>
              </w:rPr>
              <w:t>целевой статьи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55B80">
              <w:rPr>
                <w:color w:val="2D2D2D"/>
                <w:sz w:val="21"/>
                <w:szCs w:val="21"/>
              </w:rPr>
              <w:t>вида расходов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55B80">
              <w:rPr>
                <w:color w:val="2D2D2D"/>
                <w:sz w:val="21"/>
                <w:szCs w:val="21"/>
              </w:rPr>
              <w:t>региональной классификации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55B80">
              <w:rPr>
                <w:color w:val="2D2D2D"/>
                <w:sz w:val="21"/>
                <w:szCs w:val="21"/>
              </w:rPr>
              <w:t>I год планового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55B80">
              <w:rPr>
                <w:color w:val="2D2D2D"/>
                <w:sz w:val="21"/>
                <w:szCs w:val="21"/>
              </w:rPr>
              <w:t>II год планового периода</w:t>
            </w:r>
          </w:p>
        </w:tc>
      </w:tr>
      <w:tr w:rsidR="00F55B80" w:rsidRPr="00F55B80" w:rsidTr="00F55B8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80" w:rsidRPr="00F55B80" w:rsidTr="00391CDE">
        <w:trPr>
          <w:trHeight w:val="20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80" w:rsidRPr="00F55B80" w:rsidTr="00F55B8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80" w:rsidRPr="00F55B80" w:rsidTr="00F55B8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80" w:rsidRPr="00F55B80" w:rsidTr="00F55B8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80" w:rsidRPr="00F55B80" w:rsidTr="00F55B8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55B80"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B80" w:rsidRPr="00F55B80" w:rsidRDefault="00F5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CDE" w:rsidRPr="00EE3DCE" w:rsidRDefault="00F55B80" w:rsidP="00391C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F55B80">
        <w:rPr>
          <w:color w:val="2D2D2D"/>
          <w:spacing w:val="2"/>
          <w:sz w:val="21"/>
          <w:szCs w:val="21"/>
        </w:rPr>
        <w:br/>
      </w:r>
      <w:r w:rsidR="00391CDE"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Начальник Управления финансов</w:t>
      </w:r>
    </w:p>
    <w:p w:rsidR="00391CDE" w:rsidRPr="00EE3DCE" w:rsidRDefault="00391CDE" w:rsidP="00391C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Администрации муниципального образования</w:t>
      </w:r>
    </w:p>
    <w:p w:rsidR="00391CDE" w:rsidRPr="00EE3DCE" w:rsidRDefault="00391CDE" w:rsidP="00391C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«Кизнерский район»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          </w:t>
      </w: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            ___________________</w:t>
      </w:r>
    </w:p>
    <w:p w:rsidR="00391CDE" w:rsidRPr="00EE3DCE" w:rsidRDefault="00391CDE" w:rsidP="00391C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                                  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      </w:t>
      </w: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 (подпись, дата)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                                 (Ф.И.О.)</w:t>
      </w:r>
    </w:p>
    <w:p w:rsidR="00391CDE" w:rsidRPr="00EE3DCE" w:rsidRDefault="00391CDE" w:rsidP="00391CD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Заместитель начальника управления-</w:t>
      </w:r>
    </w:p>
    <w:p w:rsidR="00391CDE" w:rsidRPr="00EE3DCE" w:rsidRDefault="00391CDE" w:rsidP="00391CD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начальник бюджетного отдела</w:t>
      </w:r>
    </w:p>
    <w:p w:rsidR="00391CDE" w:rsidRPr="00EE3DCE" w:rsidRDefault="00391CDE" w:rsidP="00391CD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Управления финансов Администрации</w:t>
      </w:r>
      <w:r>
        <w:rPr>
          <w:color w:val="000000" w:themeColor="text1"/>
          <w:spacing w:val="2"/>
          <w:sz w:val="21"/>
          <w:szCs w:val="21"/>
        </w:rPr>
        <w:t xml:space="preserve">             </w:t>
      </w:r>
      <w:r w:rsidRPr="00EE3DCE">
        <w:rPr>
          <w:color w:val="000000" w:themeColor="text1"/>
          <w:spacing w:val="2"/>
          <w:sz w:val="21"/>
          <w:szCs w:val="21"/>
        </w:rPr>
        <w:t>___________________</w:t>
      </w:r>
      <w:r>
        <w:rPr>
          <w:color w:val="000000" w:themeColor="text1"/>
          <w:spacing w:val="2"/>
          <w:sz w:val="21"/>
          <w:szCs w:val="21"/>
        </w:rPr>
        <w:t xml:space="preserve">                  ___________________          </w:t>
      </w:r>
    </w:p>
    <w:p w:rsidR="00391CDE" w:rsidRPr="00EE3DCE" w:rsidRDefault="00391CDE" w:rsidP="00391CD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муниципального образования</w:t>
      </w:r>
      <w:r>
        <w:rPr>
          <w:color w:val="000000" w:themeColor="text1"/>
          <w:spacing w:val="2"/>
          <w:sz w:val="21"/>
          <w:szCs w:val="21"/>
        </w:rPr>
        <w:t xml:space="preserve">                                   </w:t>
      </w:r>
      <w:r w:rsidRPr="00EE3DCE">
        <w:rPr>
          <w:color w:val="000000" w:themeColor="text1"/>
          <w:spacing w:val="2"/>
          <w:sz w:val="21"/>
          <w:szCs w:val="21"/>
        </w:rPr>
        <w:t>(подпись, дата)</w:t>
      </w:r>
      <w:r>
        <w:rPr>
          <w:color w:val="000000" w:themeColor="text1"/>
          <w:spacing w:val="2"/>
          <w:sz w:val="21"/>
          <w:szCs w:val="21"/>
        </w:rPr>
        <w:t xml:space="preserve">                                    (Ф.И.О.)  </w:t>
      </w:r>
    </w:p>
    <w:p w:rsidR="00391CDE" w:rsidRPr="00EE3DCE" w:rsidRDefault="00391CDE" w:rsidP="00391CD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 xml:space="preserve">«Кизнерский район»                                       </w:t>
      </w:r>
      <w:r>
        <w:rPr>
          <w:color w:val="000000" w:themeColor="text1"/>
          <w:spacing w:val="2"/>
          <w:sz w:val="21"/>
          <w:szCs w:val="21"/>
        </w:rPr>
        <w:t xml:space="preserve">                                      </w:t>
      </w:r>
    </w:p>
    <w:p w:rsidR="00391CDE" w:rsidRPr="00EE3DCE" w:rsidRDefault="00391CDE" w:rsidP="00391CD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 xml:space="preserve">Исполнитель                                                     </w:t>
      </w:r>
      <w:r>
        <w:rPr>
          <w:color w:val="000000" w:themeColor="text1"/>
          <w:spacing w:val="2"/>
          <w:sz w:val="21"/>
          <w:szCs w:val="21"/>
        </w:rPr>
        <w:t>     </w:t>
      </w:r>
      <w:r w:rsidRPr="00EE3DCE">
        <w:rPr>
          <w:color w:val="000000" w:themeColor="text1"/>
          <w:spacing w:val="2"/>
          <w:sz w:val="21"/>
          <w:szCs w:val="21"/>
        </w:rPr>
        <w:t>___________________</w:t>
      </w:r>
      <w:r>
        <w:rPr>
          <w:color w:val="000000" w:themeColor="text1"/>
          <w:spacing w:val="2"/>
          <w:sz w:val="21"/>
          <w:szCs w:val="21"/>
        </w:rPr>
        <w:t xml:space="preserve">                 ___________________</w:t>
      </w:r>
    </w:p>
    <w:p w:rsidR="00391CDE" w:rsidRPr="00EE3DCE" w:rsidRDefault="00391CDE" w:rsidP="00391CD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 xml:space="preserve">                                                </w:t>
      </w:r>
      <w:r>
        <w:rPr>
          <w:color w:val="000000" w:themeColor="text1"/>
          <w:spacing w:val="2"/>
          <w:sz w:val="21"/>
          <w:szCs w:val="21"/>
        </w:rPr>
        <w:t xml:space="preserve">    </w:t>
      </w:r>
      <w:r w:rsidRPr="00EE3DCE">
        <w:rPr>
          <w:color w:val="000000" w:themeColor="text1"/>
          <w:spacing w:val="2"/>
          <w:sz w:val="21"/>
          <w:szCs w:val="21"/>
        </w:rPr>
        <w:t xml:space="preserve">                                  (подпись, дата)</w:t>
      </w:r>
      <w:r>
        <w:rPr>
          <w:color w:val="000000" w:themeColor="text1"/>
          <w:spacing w:val="2"/>
          <w:sz w:val="21"/>
          <w:szCs w:val="21"/>
        </w:rPr>
        <w:t xml:space="preserve">                                     (Ф.И.О.)</w:t>
      </w:r>
    </w:p>
    <w:p w:rsidR="00F55B80" w:rsidRPr="00F55B80" w:rsidRDefault="00F55B80" w:rsidP="00391CD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F55B80">
        <w:rPr>
          <w:color w:val="2D2D2D"/>
          <w:spacing w:val="2"/>
          <w:sz w:val="21"/>
          <w:szCs w:val="21"/>
        </w:rPr>
        <w:t>                                     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41A8" w:rsidRPr="0001181A" w:rsidTr="00B1502E">
        <w:tc>
          <w:tcPr>
            <w:tcW w:w="4785" w:type="dxa"/>
          </w:tcPr>
          <w:p w:rsidR="008D41A8" w:rsidRPr="0001181A" w:rsidRDefault="008D41A8" w:rsidP="00B1502E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8D41A8" w:rsidRPr="0001181A" w:rsidRDefault="008D41A8" w:rsidP="00B1502E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A02FB9" w:rsidRDefault="00A02FB9" w:rsidP="008D41A8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A02FB9" w:rsidRDefault="00A02FB9" w:rsidP="008D41A8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8D41A8" w:rsidRPr="0001181A" w:rsidRDefault="008D41A8" w:rsidP="008D41A8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№ 9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8D41A8" w:rsidRPr="008D41A8" w:rsidRDefault="008D41A8" w:rsidP="008D41A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D41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lastRenderedPageBreak/>
        <w:t>УВЕДОМЛЕНИЕ N "__" от __________ 20__ г.</w:t>
      </w:r>
    </w:p>
    <w:p w:rsidR="008D41A8" w:rsidRPr="008D41A8" w:rsidRDefault="008D41A8" w:rsidP="008D41A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D41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ОБ ИЗМЕНЕНИИ ПРЕДЕЛЬНЫХ ОБЪЕМОВ ФИНАНСИРОВАНИЯ РАСХОДОВ</w:t>
      </w:r>
    </w:p>
    <w:p w:rsidR="008D41A8" w:rsidRPr="008D41A8" w:rsidRDefault="008D41A8" w:rsidP="008D41A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D41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ИЗ БЮДЖЕТА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МУНИЦИПАЛЬНОГО ОБРАЗОВАНИЯ «КИЗНЕРСКИЙ РАЙОН»</w:t>
      </w:r>
    </w:p>
    <w:p w:rsidR="008D41A8" w:rsidRPr="008D41A8" w:rsidRDefault="008D41A8" w:rsidP="008D41A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D41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НА ___________ 20__ ГОДА</w:t>
      </w:r>
    </w:p>
    <w:p w:rsidR="008D41A8" w:rsidRPr="008D41A8" w:rsidRDefault="008D41A8" w:rsidP="008D41A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D41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(месяц)</w:t>
      </w:r>
    </w:p>
    <w:p w:rsidR="008D41A8" w:rsidRPr="008D41A8" w:rsidRDefault="008D41A8" w:rsidP="008D41A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D41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___________________________________________</w:t>
      </w:r>
    </w:p>
    <w:p w:rsidR="008D41A8" w:rsidRPr="008D41A8" w:rsidRDefault="008D41A8" w:rsidP="008D41A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D41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(главный распорядитель бюджетных средств)</w:t>
      </w:r>
    </w:p>
    <w:p w:rsidR="008D41A8" w:rsidRPr="008D41A8" w:rsidRDefault="008D41A8" w:rsidP="008D41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D41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Финансовый орган: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Управление</w:t>
      </w:r>
      <w:r w:rsidRPr="008D41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финансов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Администрации муниципального образования «Кизнерский район»</w:t>
      </w:r>
    </w:p>
    <w:p w:rsidR="008D41A8" w:rsidRPr="008D41A8" w:rsidRDefault="008D41A8" w:rsidP="008D41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D41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Основание для внесения изменений __________________</w:t>
      </w:r>
    </w:p>
    <w:p w:rsidR="008D41A8" w:rsidRPr="008D41A8" w:rsidRDefault="008D41A8" w:rsidP="008D41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D41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По вопросу _________________</w:t>
      </w:r>
    </w:p>
    <w:p w:rsidR="008D41A8" w:rsidRPr="008D41A8" w:rsidRDefault="008D41A8" w:rsidP="008D41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D41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1319"/>
        <w:gridCol w:w="1077"/>
        <w:gridCol w:w="857"/>
        <w:gridCol w:w="929"/>
        <w:gridCol w:w="1442"/>
        <w:gridCol w:w="1369"/>
        <w:gridCol w:w="1047"/>
      </w:tblGrid>
      <w:tr w:rsidR="008D41A8" w:rsidRPr="008D41A8" w:rsidTr="008D41A8">
        <w:trPr>
          <w:trHeight w:val="15"/>
        </w:trPr>
        <w:tc>
          <w:tcPr>
            <w:tcW w:w="1663" w:type="dxa"/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D41A8" w:rsidRPr="008D41A8" w:rsidTr="008D41A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D4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D4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D4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 изменений</w:t>
            </w:r>
            <w:proofErr w:type="gramStart"/>
            <w:r w:rsidRPr="008D4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(+, -)</w:t>
            </w:r>
            <w:proofErr w:type="gramEnd"/>
          </w:p>
        </w:tc>
      </w:tr>
      <w:tr w:rsidR="008D41A8" w:rsidRPr="008D41A8" w:rsidTr="008D41A8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D4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главного распорядителя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D4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раздела, подраздела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D4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целевой статьи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D4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вида расходов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D4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дополнительной классификации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D4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региональной классификации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1A8" w:rsidRPr="008D41A8" w:rsidTr="008D41A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1A8" w:rsidRPr="008D41A8" w:rsidTr="008D41A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1A8" w:rsidRPr="008D41A8" w:rsidTr="008D41A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1A8" w:rsidRPr="008D41A8" w:rsidTr="008D41A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D41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1A8" w:rsidRPr="008D41A8" w:rsidRDefault="008D41A8" w:rsidP="008D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41A8" w:rsidRPr="00EE3DCE" w:rsidRDefault="008D41A8" w:rsidP="008D41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8D41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Начальник Управления финансов</w:t>
      </w:r>
    </w:p>
    <w:p w:rsidR="008D41A8" w:rsidRPr="00EE3DCE" w:rsidRDefault="008D41A8" w:rsidP="008D41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Администрации муниципального образования</w:t>
      </w:r>
    </w:p>
    <w:p w:rsidR="008D41A8" w:rsidRPr="00EE3DCE" w:rsidRDefault="008D41A8" w:rsidP="008D41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«Кизнерский район»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          </w:t>
      </w: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            ___________________</w:t>
      </w:r>
    </w:p>
    <w:p w:rsidR="008D41A8" w:rsidRPr="00EE3DCE" w:rsidRDefault="008D41A8" w:rsidP="008D41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                                  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      </w:t>
      </w: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 (подпись, дата)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                                 (Ф.И.О.)</w:t>
      </w:r>
    </w:p>
    <w:p w:rsidR="008D41A8" w:rsidRDefault="008D41A8" w:rsidP="008D41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8D41A8" w:rsidRPr="00EE3DCE" w:rsidRDefault="008D41A8" w:rsidP="008D41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Заместитель начальника управления-</w:t>
      </w:r>
    </w:p>
    <w:p w:rsidR="008D41A8" w:rsidRPr="00EE3DCE" w:rsidRDefault="008D41A8" w:rsidP="008D41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начальник бюджетного отдела</w:t>
      </w:r>
    </w:p>
    <w:p w:rsidR="008D41A8" w:rsidRPr="00EE3DCE" w:rsidRDefault="008D41A8" w:rsidP="008D41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Управления финансов Администрации</w:t>
      </w:r>
      <w:r>
        <w:rPr>
          <w:color w:val="000000" w:themeColor="text1"/>
          <w:spacing w:val="2"/>
          <w:sz w:val="21"/>
          <w:szCs w:val="21"/>
        </w:rPr>
        <w:t xml:space="preserve">             </w:t>
      </w:r>
      <w:r w:rsidRPr="00EE3DCE">
        <w:rPr>
          <w:color w:val="000000" w:themeColor="text1"/>
          <w:spacing w:val="2"/>
          <w:sz w:val="21"/>
          <w:szCs w:val="21"/>
        </w:rPr>
        <w:t>___________________</w:t>
      </w:r>
      <w:r>
        <w:rPr>
          <w:color w:val="000000" w:themeColor="text1"/>
          <w:spacing w:val="2"/>
          <w:sz w:val="21"/>
          <w:szCs w:val="21"/>
        </w:rPr>
        <w:t xml:space="preserve">                  ___________________          </w:t>
      </w:r>
    </w:p>
    <w:p w:rsidR="008D41A8" w:rsidRPr="00EE3DCE" w:rsidRDefault="008D41A8" w:rsidP="008D41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муниципального образования</w:t>
      </w:r>
      <w:r>
        <w:rPr>
          <w:color w:val="000000" w:themeColor="text1"/>
          <w:spacing w:val="2"/>
          <w:sz w:val="21"/>
          <w:szCs w:val="21"/>
        </w:rPr>
        <w:t xml:space="preserve">                                   </w:t>
      </w:r>
      <w:r w:rsidRPr="00EE3DCE">
        <w:rPr>
          <w:color w:val="000000" w:themeColor="text1"/>
          <w:spacing w:val="2"/>
          <w:sz w:val="21"/>
          <w:szCs w:val="21"/>
        </w:rPr>
        <w:t>(подпись, дата)</w:t>
      </w:r>
      <w:r>
        <w:rPr>
          <w:color w:val="000000" w:themeColor="text1"/>
          <w:spacing w:val="2"/>
          <w:sz w:val="21"/>
          <w:szCs w:val="21"/>
        </w:rPr>
        <w:t xml:space="preserve">                                    (Ф.И.О.)  </w:t>
      </w:r>
    </w:p>
    <w:p w:rsidR="008D41A8" w:rsidRPr="00EE3DCE" w:rsidRDefault="008D41A8" w:rsidP="008D41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 xml:space="preserve">«Кизнерский район»                                       </w:t>
      </w:r>
      <w:r>
        <w:rPr>
          <w:color w:val="000000" w:themeColor="text1"/>
          <w:spacing w:val="2"/>
          <w:sz w:val="21"/>
          <w:szCs w:val="21"/>
        </w:rPr>
        <w:t xml:space="preserve">                                      </w:t>
      </w:r>
    </w:p>
    <w:p w:rsidR="008D41A8" w:rsidRDefault="008D41A8" w:rsidP="008D41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8D41A8" w:rsidRDefault="008D41A8" w:rsidP="008D41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8D41A8" w:rsidRDefault="008D41A8" w:rsidP="008D41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8D41A8" w:rsidRPr="00EE3DCE" w:rsidRDefault="008D41A8" w:rsidP="008D41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 xml:space="preserve">Исполнитель                                                     </w:t>
      </w:r>
      <w:r>
        <w:rPr>
          <w:color w:val="000000" w:themeColor="text1"/>
          <w:spacing w:val="2"/>
          <w:sz w:val="21"/>
          <w:szCs w:val="21"/>
        </w:rPr>
        <w:t>     </w:t>
      </w:r>
      <w:r w:rsidRPr="00EE3DCE">
        <w:rPr>
          <w:color w:val="000000" w:themeColor="text1"/>
          <w:spacing w:val="2"/>
          <w:sz w:val="21"/>
          <w:szCs w:val="21"/>
        </w:rPr>
        <w:t>___________________</w:t>
      </w:r>
      <w:r>
        <w:rPr>
          <w:color w:val="000000" w:themeColor="text1"/>
          <w:spacing w:val="2"/>
          <w:sz w:val="21"/>
          <w:szCs w:val="21"/>
        </w:rPr>
        <w:t xml:space="preserve">                 ___________________</w:t>
      </w:r>
    </w:p>
    <w:p w:rsidR="008D41A8" w:rsidRPr="00EE3DCE" w:rsidRDefault="008D41A8" w:rsidP="008D41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 xml:space="preserve">                                                </w:t>
      </w:r>
      <w:r>
        <w:rPr>
          <w:color w:val="000000" w:themeColor="text1"/>
          <w:spacing w:val="2"/>
          <w:sz w:val="21"/>
          <w:szCs w:val="21"/>
        </w:rPr>
        <w:t xml:space="preserve">    </w:t>
      </w:r>
      <w:r w:rsidRPr="00EE3DCE">
        <w:rPr>
          <w:color w:val="000000" w:themeColor="text1"/>
          <w:spacing w:val="2"/>
          <w:sz w:val="21"/>
          <w:szCs w:val="21"/>
        </w:rPr>
        <w:t xml:space="preserve">                                  (подпись, дата)</w:t>
      </w:r>
      <w:r>
        <w:rPr>
          <w:color w:val="000000" w:themeColor="text1"/>
          <w:spacing w:val="2"/>
          <w:sz w:val="21"/>
          <w:szCs w:val="21"/>
        </w:rPr>
        <w:t xml:space="preserve">                                     (Ф.И.О.)</w:t>
      </w:r>
    </w:p>
    <w:p w:rsidR="008D41A8" w:rsidRPr="00F55B80" w:rsidRDefault="008D41A8" w:rsidP="008D41A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F55B80">
        <w:rPr>
          <w:color w:val="2D2D2D"/>
          <w:spacing w:val="2"/>
          <w:sz w:val="21"/>
          <w:szCs w:val="21"/>
        </w:rPr>
        <w:t>                                      </w:t>
      </w:r>
    </w:p>
    <w:p w:rsidR="00387AE1" w:rsidRDefault="00387AE1" w:rsidP="008D41A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1A8" w:rsidRDefault="008D41A8" w:rsidP="008D41A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8D41A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502E" w:rsidRPr="0001181A" w:rsidTr="00B1502E">
        <w:tc>
          <w:tcPr>
            <w:tcW w:w="4785" w:type="dxa"/>
          </w:tcPr>
          <w:p w:rsidR="00B1502E" w:rsidRPr="0001181A" w:rsidRDefault="00B1502E" w:rsidP="00B1502E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B1502E" w:rsidRPr="0001181A" w:rsidRDefault="00B1502E" w:rsidP="00B1502E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B1502E" w:rsidRPr="0001181A" w:rsidRDefault="00B1502E" w:rsidP="00B1502E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№ 10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B1502E" w:rsidRPr="00B1502E" w:rsidRDefault="00B1502E" w:rsidP="00B1502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1502E">
        <w:rPr>
          <w:color w:val="2D2D2D"/>
          <w:spacing w:val="2"/>
          <w:sz w:val="21"/>
          <w:szCs w:val="21"/>
        </w:rPr>
        <w:t>УВЕДОМЛЕНИЕ N _______ от ____________ 20__ г.</w:t>
      </w:r>
    </w:p>
    <w:p w:rsidR="00B1502E" w:rsidRPr="00B1502E" w:rsidRDefault="00B1502E" w:rsidP="00B1502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1502E">
        <w:rPr>
          <w:color w:val="2D2D2D"/>
          <w:spacing w:val="2"/>
          <w:sz w:val="21"/>
          <w:szCs w:val="21"/>
        </w:rPr>
        <w:t>ОБ ИЗМЕНЕНИИ БЮДЖЕТНЫХ АССИГНОВАНИЙ И ЛИМИТОВ БЮДЖЕТНЫХ</w:t>
      </w:r>
    </w:p>
    <w:p w:rsidR="00B1502E" w:rsidRPr="00B1502E" w:rsidRDefault="00B1502E" w:rsidP="00B1502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1502E">
        <w:rPr>
          <w:color w:val="2D2D2D"/>
          <w:spacing w:val="2"/>
          <w:sz w:val="21"/>
          <w:szCs w:val="21"/>
        </w:rPr>
        <w:t xml:space="preserve">ОБЯЗАТЕЛЬСТВ БЮДЖЕТА </w:t>
      </w:r>
      <w:r>
        <w:rPr>
          <w:color w:val="2D2D2D"/>
          <w:spacing w:val="2"/>
          <w:sz w:val="21"/>
          <w:szCs w:val="21"/>
        </w:rPr>
        <w:t xml:space="preserve">МУНИЦИПАЛЬНОГО ОБРАЗОВАНИЯ «КИЗНЕРСКИЙ РАЙОН» </w:t>
      </w:r>
      <w:r w:rsidRPr="00B1502E">
        <w:rPr>
          <w:color w:val="2D2D2D"/>
          <w:spacing w:val="2"/>
          <w:sz w:val="21"/>
          <w:szCs w:val="21"/>
        </w:rPr>
        <w:t>НА 20__ ГОД</w:t>
      </w:r>
    </w:p>
    <w:p w:rsidR="00B1502E" w:rsidRPr="00B1502E" w:rsidRDefault="00B1502E" w:rsidP="00B1502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1502E">
        <w:rPr>
          <w:color w:val="2D2D2D"/>
          <w:spacing w:val="2"/>
          <w:sz w:val="21"/>
          <w:szCs w:val="21"/>
        </w:rPr>
        <w:t>_______________________________________________________</w:t>
      </w:r>
    </w:p>
    <w:p w:rsidR="00B1502E" w:rsidRPr="00B1502E" w:rsidRDefault="00B1502E" w:rsidP="00B1502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1502E">
        <w:rPr>
          <w:color w:val="2D2D2D"/>
          <w:spacing w:val="2"/>
          <w:sz w:val="21"/>
          <w:szCs w:val="21"/>
        </w:rPr>
        <w:t>(главный распорядитель бюджетных средств)</w:t>
      </w:r>
    </w:p>
    <w:p w:rsidR="00B1502E" w:rsidRPr="00B1502E" w:rsidRDefault="00B1502E" w:rsidP="00B1502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1502E">
        <w:rPr>
          <w:color w:val="2D2D2D"/>
          <w:spacing w:val="2"/>
          <w:sz w:val="21"/>
          <w:szCs w:val="21"/>
        </w:rPr>
        <w:t>________________________________________________________</w:t>
      </w:r>
    </w:p>
    <w:p w:rsidR="00B1502E" w:rsidRPr="00B1502E" w:rsidRDefault="00B1502E" w:rsidP="00B1502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1502E">
        <w:rPr>
          <w:color w:val="2D2D2D"/>
          <w:spacing w:val="2"/>
          <w:sz w:val="21"/>
          <w:szCs w:val="21"/>
        </w:rPr>
        <w:t>(получатель бюджетных средств)</w:t>
      </w:r>
    </w:p>
    <w:p w:rsidR="00B1502E" w:rsidRPr="00B1502E" w:rsidRDefault="00B1502E" w:rsidP="00B1502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1502E">
        <w:rPr>
          <w:color w:val="2D2D2D"/>
          <w:spacing w:val="2"/>
          <w:sz w:val="21"/>
          <w:szCs w:val="21"/>
        </w:rPr>
        <w:t>Основание для внесения изменений ______________________</w:t>
      </w:r>
    </w:p>
    <w:p w:rsidR="00B1502E" w:rsidRPr="00B1502E" w:rsidRDefault="00B1502E" w:rsidP="00B1502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1502E">
        <w:rPr>
          <w:color w:val="2D2D2D"/>
          <w:spacing w:val="2"/>
          <w:sz w:val="21"/>
          <w:szCs w:val="21"/>
        </w:rPr>
        <w:t>По вопросу _____________________</w:t>
      </w:r>
    </w:p>
    <w:p w:rsidR="00B1502E" w:rsidRPr="00B1502E" w:rsidRDefault="00B1502E" w:rsidP="00B1502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1502E">
        <w:rPr>
          <w:color w:val="2D2D2D"/>
          <w:spacing w:val="2"/>
          <w:sz w:val="21"/>
          <w:szCs w:val="21"/>
        </w:rPr>
        <w:t>Единица измерения: руб.</w:t>
      </w:r>
    </w:p>
    <w:p w:rsidR="00B1502E" w:rsidRPr="00B1502E" w:rsidRDefault="00B1502E" w:rsidP="00B1502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1502E">
        <w:rPr>
          <w:color w:val="2D2D2D"/>
          <w:spacing w:val="2"/>
          <w:sz w:val="21"/>
          <w:szCs w:val="21"/>
        </w:rPr>
        <w:t>Источники финансирования вносимых изменений: _________________________</w:t>
      </w:r>
    </w:p>
    <w:p w:rsidR="00B1502E" w:rsidRPr="00B1502E" w:rsidRDefault="00B1502E" w:rsidP="008133C9">
      <w:pPr>
        <w:pStyle w:val="4"/>
        <w:spacing w:before="0"/>
        <w:ind w:left="-1123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4"/>
          <w:szCs w:val="24"/>
        </w:rPr>
      </w:pPr>
      <w:r w:rsidRPr="00B1502E"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4"/>
          <w:szCs w:val="24"/>
        </w:rPr>
        <w:t>Раздел I. Бюджетные ассигнования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250"/>
        <w:gridCol w:w="981"/>
        <w:gridCol w:w="1068"/>
        <w:gridCol w:w="1696"/>
        <w:gridCol w:w="1606"/>
        <w:gridCol w:w="1213"/>
      </w:tblGrid>
      <w:tr w:rsidR="00B1502E" w:rsidRPr="00B1502E" w:rsidTr="00B1502E">
        <w:trPr>
          <w:trHeight w:val="15"/>
        </w:trPr>
        <w:tc>
          <w:tcPr>
            <w:tcW w:w="1848" w:type="dxa"/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B1502E" w:rsidRPr="00B1502E" w:rsidTr="00B150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1502E"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1502E">
              <w:rPr>
                <w:color w:val="2D2D2D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1502E">
              <w:rPr>
                <w:color w:val="2D2D2D"/>
                <w:sz w:val="21"/>
                <w:szCs w:val="21"/>
              </w:rPr>
              <w:t>Сумма изменений</w:t>
            </w:r>
            <w:proofErr w:type="gramStart"/>
            <w:r w:rsidRPr="00B1502E">
              <w:rPr>
                <w:color w:val="2D2D2D"/>
                <w:sz w:val="21"/>
                <w:szCs w:val="21"/>
              </w:rPr>
              <w:t xml:space="preserve"> (+, -)</w:t>
            </w:r>
            <w:proofErr w:type="gramEnd"/>
          </w:p>
        </w:tc>
      </w:tr>
      <w:tr w:rsidR="00B1502E" w:rsidRPr="00B1502E" w:rsidTr="00B1502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1502E">
              <w:rPr>
                <w:color w:val="2D2D2D"/>
                <w:sz w:val="21"/>
                <w:szCs w:val="21"/>
              </w:rPr>
              <w:t>раздела, подраздела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1502E">
              <w:rPr>
                <w:color w:val="2D2D2D"/>
                <w:sz w:val="21"/>
                <w:szCs w:val="21"/>
              </w:rPr>
              <w:t>целевой статьи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1502E">
              <w:rPr>
                <w:color w:val="2D2D2D"/>
                <w:sz w:val="21"/>
                <w:szCs w:val="21"/>
              </w:rPr>
              <w:t>вида расходов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1502E">
              <w:rPr>
                <w:color w:val="2D2D2D"/>
                <w:sz w:val="21"/>
                <w:szCs w:val="21"/>
              </w:rPr>
              <w:t>дополнительной классификации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1502E">
              <w:rPr>
                <w:color w:val="2D2D2D"/>
                <w:sz w:val="21"/>
                <w:szCs w:val="21"/>
              </w:rPr>
              <w:t>региональной классификации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2E" w:rsidRPr="00B1502E" w:rsidTr="00B150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2E" w:rsidRPr="00B1502E" w:rsidTr="00B150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2E" w:rsidRPr="00B1502E" w:rsidTr="00B150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2E" w:rsidRPr="00B1502E" w:rsidTr="00B150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2E" w:rsidRPr="00B1502E" w:rsidTr="00B150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2E" w:rsidRPr="00B1502E" w:rsidTr="00B150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2E" w:rsidRPr="00B1502E" w:rsidTr="00B150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2E" w:rsidRPr="00B1502E" w:rsidTr="00B150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2E" w:rsidRPr="00B1502E" w:rsidTr="00B1502E">
        <w:trPr>
          <w:trHeight w:val="87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2E" w:rsidRPr="00B1502E" w:rsidTr="00B1502E">
        <w:trPr>
          <w:trHeight w:val="13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2E" w:rsidRPr="00B1502E" w:rsidTr="00B150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1502E"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02E" w:rsidRPr="00B1502E" w:rsidRDefault="00B1502E" w:rsidP="008133C9">
      <w:pPr>
        <w:pStyle w:val="4"/>
        <w:spacing w:before="0"/>
        <w:ind w:left="-1123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</w:pPr>
      <w:r w:rsidRPr="00B1502E"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  <w:t>Раздел II. Лимиты бюджетных обязательств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250"/>
        <w:gridCol w:w="981"/>
        <w:gridCol w:w="1068"/>
        <w:gridCol w:w="1696"/>
        <w:gridCol w:w="1606"/>
        <w:gridCol w:w="1213"/>
      </w:tblGrid>
      <w:tr w:rsidR="00B1502E" w:rsidRPr="00B1502E" w:rsidTr="00B1502E">
        <w:trPr>
          <w:trHeight w:val="15"/>
        </w:trPr>
        <w:tc>
          <w:tcPr>
            <w:tcW w:w="1848" w:type="dxa"/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B1502E" w:rsidRPr="00B1502E" w:rsidTr="00B150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1502E"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1502E">
              <w:rPr>
                <w:color w:val="2D2D2D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1502E">
              <w:rPr>
                <w:color w:val="2D2D2D"/>
                <w:sz w:val="21"/>
                <w:szCs w:val="21"/>
              </w:rPr>
              <w:t>Сумма изменений</w:t>
            </w:r>
            <w:proofErr w:type="gramStart"/>
            <w:r w:rsidRPr="00B1502E">
              <w:rPr>
                <w:color w:val="2D2D2D"/>
                <w:sz w:val="21"/>
                <w:szCs w:val="21"/>
              </w:rPr>
              <w:t xml:space="preserve"> (+, -)</w:t>
            </w:r>
            <w:proofErr w:type="gramEnd"/>
          </w:p>
        </w:tc>
      </w:tr>
      <w:tr w:rsidR="00B1502E" w:rsidRPr="00B1502E" w:rsidTr="00B1502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1502E">
              <w:rPr>
                <w:color w:val="2D2D2D"/>
                <w:sz w:val="21"/>
                <w:szCs w:val="21"/>
              </w:rPr>
              <w:t>раздела, подраздела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1502E">
              <w:rPr>
                <w:color w:val="2D2D2D"/>
                <w:sz w:val="21"/>
                <w:szCs w:val="21"/>
              </w:rPr>
              <w:t>целевой статьи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1502E">
              <w:rPr>
                <w:color w:val="2D2D2D"/>
                <w:sz w:val="21"/>
                <w:szCs w:val="21"/>
              </w:rPr>
              <w:t>вида расходов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1502E">
              <w:rPr>
                <w:color w:val="2D2D2D"/>
                <w:sz w:val="21"/>
                <w:szCs w:val="21"/>
              </w:rPr>
              <w:t>дополнительной классификации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1502E">
              <w:rPr>
                <w:color w:val="2D2D2D"/>
                <w:sz w:val="21"/>
                <w:szCs w:val="21"/>
              </w:rPr>
              <w:t>региональной классификации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2E" w:rsidRPr="00B1502E" w:rsidTr="00B150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2E" w:rsidRPr="00B1502E" w:rsidTr="00B1502E">
        <w:trPr>
          <w:trHeight w:val="21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2E" w:rsidRPr="00B1502E" w:rsidTr="00B150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2E" w:rsidRPr="00B1502E" w:rsidTr="00B150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2E" w:rsidRPr="00B1502E" w:rsidTr="00B150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1502E"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02E" w:rsidRPr="00B1502E" w:rsidRDefault="00B1502E" w:rsidP="00B150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1502E">
        <w:rPr>
          <w:color w:val="2D2D2D"/>
          <w:spacing w:val="2"/>
          <w:sz w:val="21"/>
          <w:szCs w:val="21"/>
        </w:rPr>
        <w:br/>
        <w:t>Главный распорядитель</w:t>
      </w:r>
    </w:p>
    <w:p w:rsidR="00B1502E" w:rsidRPr="00B1502E" w:rsidRDefault="00B1502E" w:rsidP="00B150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1502E">
        <w:rPr>
          <w:color w:val="2D2D2D"/>
          <w:spacing w:val="2"/>
          <w:sz w:val="21"/>
          <w:szCs w:val="21"/>
        </w:rPr>
        <w:t>(распорядитель) бюджетных средств</w:t>
      </w:r>
    </w:p>
    <w:p w:rsidR="00B1502E" w:rsidRPr="00B1502E" w:rsidRDefault="00B1502E" w:rsidP="00B150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1502E">
        <w:rPr>
          <w:color w:val="2D2D2D"/>
          <w:spacing w:val="2"/>
          <w:sz w:val="21"/>
          <w:szCs w:val="21"/>
        </w:rPr>
        <w:t>__________________________________</w:t>
      </w:r>
    </w:p>
    <w:p w:rsidR="00B1502E" w:rsidRPr="00B1502E" w:rsidRDefault="00B1502E" w:rsidP="00B150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1502E">
        <w:rPr>
          <w:color w:val="2D2D2D"/>
          <w:spacing w:val="2"/>
          <w:sz w:val="21"/>
          <w:szCs w:val="21"/>
        </w:rPr>
        <w:t>  (подпись руководителя) (дата)</w:t>
      </w:r>
    </w:p>
    <w:p w:rsidR="00B1502E" w:rsidRPr="00B1502E" w:rsidRDefault="00B1502E" w:rsidP="00B150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B1502E">
        <w:rPr>
          <w:color w:val="2D2D2D"/>
          <w:spacing w:val="2"/>
          <w:sz w:val="21"/>
          <w:szCs w:val="21"/>
        </w:rPr>
        <w:t>        (гербовая печать)</w:t>
      </w:r>
    </w:p>
    <w:p w:rsidR="008D41A8" w:rsidRDefault="008D41A8" w:rsidP="008D41A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02E" w:rsidRDefault="00B1502E" w:rsidP="008D41A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8D41A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8D41A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502E" w:rsidRPr="0001181A" w:rsidTr="00B1502E">
        <w:tc>
          <w:tcPr>
            <w:tcW w:w="4785" w:type="dxa"/>
          </w:tcPr>
          <w:p w:rsidR="00B1502E" w:rsidRPr="0001181A" w:rsidRDefault="00B1502E" w:rsidP="00B1502E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B1502E" w:rsidRPr="0001181A" w:rsidRDefault="00B1502E" w:rsidP="00B1502E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B1502E" w:rsidRPr="0001181A" w:rsidRDefault="00B1502E" w:rsidP="00B1502E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№ 11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B1502E" w:rsidRDefault="00B1502E" w:rsidP="00B150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1502E" w:rsidRDefault="00B1502E" w:rsidP="00B150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1502E" w:rsidRPr="00B1502E" w:rsidRDefault="00B1502E" w:rsidP="00B150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150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УВЕДОМЛЕНИЕ N __ от _________ 20 __ г.</w:t>
      </w:r>
    </w:p>
    <w:p w:rsidR="00B1502E" w:rsidRPr="00B1502E" w:rsidRDefault="00B1502E" w:rsidP="00B150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150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 ИЗМЕНЕНИИ ПРЕДЕЛЬНЫХ ОБЪЕМОВ ФИНАНСИРОВАНИЯ РАСХОДОВ</w:t>
      </w:r>
    </w:p>
    <w:p w:rsidR="00B1502E" w:rsidRPr="00B1502E" w:rsidRDefault="00B1502E" w:rsidP="00B150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150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ИЗ БЮДЖЕТА МУНИЦИПАЛЬНОГО ОБРАЗОВАНИЯ «КИЗНЕРСКИЙ РАЙОН»</w:t>
      </w:r>
    </w:p>
    <w:p w:rsidR="00B1502E" w:rsidRPr="00B1502E" w:rsidRDefault="00B1502E" w:rsidP="00B150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150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 _________ 20__ ГОДА</w:t>
      </w:r>
    </w:p>
    <w:p w:rsidR="00B1502E" w:rsidRPr="00B1502E" w:rsidRDefault="00B1502E" w:rsidP="00B150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150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(месяц)</w:t>
      </w:r>
    </w:p>
    <w:p w:rsidR="00B1502E" w:rsidRPr="00B1502E" w:rsidRDefault="00B1502E" w:rsidP="00B150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150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</w:t>
      </w:r>
    </w:p>
    <w:p w:rsidR="00B1502E" w:rsidRPr="00B1502E" w:rsidRDefault="00B1502E" w:rsidP="00B150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150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            (главный распорядитель бюджетных средств)</w:t>
      </w:r>
    </w:p>
    <w:p w:rsidR="00B1502E" w:rsidRPr="00B1502E" w:rsidRDefault="00B1502E" w:rsidP="00B150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150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           ___________________________________________</w:t>
      </w:r>
    </w:p>
    <w:p w:rsidR="00B1502E" w:rsidRPr="00B1502E" w:rsidRDefault="00B1502E" w:rsidP="00B150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150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                 (получатель бюджетных средств)</w:t>
      </w:r>
    </w:p>
    <w:p w:rsidR="00B1502E" w:rsidRPr="00B1502E" w:rsidRDefault="00B1502E" w:rsidP="00B150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1502E" w:rsidRPr="00B1502E" w:rsidRDefault="00B1502E" w:rsidP="00B150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150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Основание для внесения изменений ________________</w:t>
      </w:r>
    </w:p>
    <w:p w:rsidR="00B1502E" w:rsidRPr="00B1502E" w:rsidRDefault="00B1502E" w:rsidP="00B150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150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 вопросу _________________</w:t>
      </w:r>
    </w:p>
    <w:p w:rsidR="00B1502E" w:rsidRPr="00B1502E" w:rsidRDefault="00B1502E" w:rsidP="00B150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150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249"/>
        <w:gridCol w:w="982"/>
        <w:gridCol w:w="1069"/>
        <w:gridCol w:w="1696"/>
        <w:gridCol w:w="1606"/>
        <w:gridCol w:w="1212"/>
      </w:tblGrid>
      <w:tr w:rsidR="00B1502E" w:rsidRPr="00B1502E" w:rsidTr="00B1502E">
        <w:trPr>
          <w:trHeight w:val="15"/>
        </w:trPr>
        <w:tc>
          <w:tcPr>
            <w:tcW w:w="1848" w:type="dxa"/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02E" w:rsidRPr="00B1502E" w:rsidTr="00B150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15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15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15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Сумма изменений</w:t>
            </w:r>
            <w:proofErr w:type="gramStart"/>
            <w:r w:rsidRPr="00B15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B1502E" w:rsidRPr="00B1502E" w:rsidTr="00B1502E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15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раздела, подраздела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15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целевой статьи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15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вида расходов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15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15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региональной классификации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02E" w:rsidRPr="00B1502E" w:rsidTr="00B150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02E" w:rsidRPr="00B1502E" w:rsidTr="00B1502E">
        <w:trPr>
          <w:trHeight w:val="322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02E" w:rsidRPr="00B1502E" w:rsidTr="00B150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02E" w:rsidRPr="00B1502E" w:rsidTr="00B150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150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02E" w:rsidRPr="00B1502E" w:rsidRDefault="00B1502E" w:rsidP="00B1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502E" w:rsidRDefault="00B1502E" w:rsidP="00B150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150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B1502E" w:rsidRPr="00B1502E" w:rsidRDefault="00B1502E" w:rsidP="00B150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150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Главный распорядитель</w:t>
      </w:r>
    </w:p>
    <w:p w:rsidR="00B1502E" w:rsidRPr="00B1502E" w:rsidRDefault="00B1502E" w:rsidP="00B150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150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(распорядитель) бюджетных средств</w:t>
      </w:r>
    </w:p>
    <w:p w:rsidR="00B1502E" w:rsidRPr="00B1502E" w:rsidRDefault="00B1502E" w:rsidP="00B150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150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 _______</w:t>
      </w:r>
    </w:p>
    <w:p w:rsidR="00B1502E" w:rsidRPr="00B1502E" w:rsidRDefault="00B1502E" w:rsidP="00B150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150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(подпись руководителя) (дата)</w:t>
      </w:r>
    </w:p>
    <w:p w:rsidR="00B1502E" w:rsidRPr="00B1502E" w:rsidRDefault="00B1502E" w:rsidP="00B150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1502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(гербовая печать)</w:t>
      </w:r>
    </w:p>
    <w:p w:rsidR="00B1502E" w:rsidRDefault="00B1502E" w:rsidP="008D41A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3C9" w:rsidRDefault="008133C9" w:rsidP="008D41A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3C9" w:rsidRDefault="008133C9" w:rsidP="008D41A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3C9" w:rsidRDefault="008133C9" w:rsidP="008D41A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3C9" w:rsidRDefault="008133C9" w:rsidP="008D41A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3C9" w:rsidRDefault="008133C9" w:rsidP="008D41A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 w:rsidP="008D41A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3C9" w:rsidRDefault="008133C9" w:rsidP="008D41A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6FF1" w:rsidRPr="0001181A" w:rsidTr="00827101">
        <w:tc>
          <w:tcPr>
            <w:tcW w:w="4785" w:type="dxa"/>
          </w:tcPr>
          <w:p w:rsidR="00D56FF1" w:rsidRPr="0001181A" w:rsidRDefault="00D56FF1" w:rsidP="00827101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D56FF1" w:rsidRPr="0001181A" w:rsidRDefault="00D56FF1" w:rsidP="00827101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D56FF1" w:rsidRPr="0001181A" w:rsidRDefault="00D56FF1" w:rsidP="00827101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№ 12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8133C9" w:rsidRDefault="008133C9" w:rsidP="008D41A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6FF1" w:rsidRPr="00D56FF1" w:rsidRDefault="00D56FF1" w:rsidP="00D56FF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56F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УВЕДОМЛЕНИЕ N __ от ______ 20__ г.</w:t>
      </w:r>
    </w:p>
    <w:p w:rsidR="00D56FF1" w:rsidRPr="00D56FF1" w:rsidRDefault="00D56FF1" w:rsidP="00D56FF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56F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ОБ ИЗМЕНЕНИИ БЮДЖЕТНЫХ АССИГНОВАНИЙ </w:t>
      </w:r>
    </w:p>
    <w:p w:rsidR="00D56FF1" w:rsidRPr="00D56FF1" w:rsidRDefault="00D56FF1" w:rsidP="00D56FF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56F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ПО ИСТОЧНИКАМ ВНУТРЕННЕГО ФИНАНСИРОВАНИЯ ДЕФИЦИТА БЮДЖЕТА МУНИЦИПАЛЬНОГО ОБРАЗОВАНИЯ «КИЗНЕРСКИЙ РАЙОН» </w:t>
      </w:r>
    </w:p>
    <w:p w:rsidR="00D56FF1" w:rsidRPr="00D56FF1" w:rsidRDefault="00D56FF1" w:rsidP="00D56FF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56F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 20__ ГОД</w:t>
      </w:r>
    </w:p>
    <w:p w:rsidR="00D56FF1" w:rsidRPr="00D56FF1" w:rsidRDefault="00D56FF1" w:rsidP="00D56FF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56F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</w:t>
      </w:r>
    </w:p>
    <w:p w:rsidR="00D56FF1" w:rsidRPr="00D56FF1" w:rsidRDefault="00D56FF1" w:rsidP="00D56FF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D56F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(наименование главного администратора источников</w:t>
      </w:r>
      <w:proofErr w:type="gramEnd"/>
    </w:p>
    <w:p w:rsidR="00D56FF1" w:rsidRPr="00D56FF1" w:rsidRDefault="00D56FF1" w:rsidP="00D56FF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56F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финансирования дефицита бюджета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муниципального образования «Кизнерский район»</w:t>
      </w:r>
      <w:r w:rsidRPr="00D56F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</w:p>
    <w:p w:rsidR="00D56FF1" w:rsidRDefault="00D56FF1" w:rsidP="00D56FF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56F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56F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Финансовый орган: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Управление финансов Администрации муниципального образования «Кизнерский район»</w:t>
      </w:r>
    </w:p>
    <w:p w:rsidR="00D56FF1" w:rsidRPr="00D56FF1" w:rsidRDefault="00D56FF1" w:rsidP="00D56FF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56F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Основание для внесения изменений ________________</w:t>
      </w:r>
    </w:p>
    <w:p w:rsidR="00D56FF1" w:rsidRPr="00D56FF1" w:rsidRDefault="00D56FF1" w:rsidP="00D56FF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56F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Единица измерения: руб.</w:t>
      </w:r>
    </w:p>
    <w:p w:rsidR="00D56FF1" w:rsidRPr="00D56FF1" w:rsidRDefault="00D56FF1" w:rsidP="00D56FF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56F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(руб.)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5309"/>
        <w:gridCol w:w="1471"/>
      </w:tblGrid>
      <w:tr w:rsidR="00D56FF1" w:rsidRPr="00D56FF1" w:rsidTr="00D56FF1">
        <w:trPr>
          <w:trHeight w:val="15"/>
        </w:trPr>
        <w:tc>
          <w:tcPr>
            <w:tcW w:w="2587" w:type="dxa"/>
            <w:hideMark/>
          </w:tcPr>
          <w:p w:rsidR="00D56FF1" w:rsidRPr="00D56FF1" w:rsidRDefault="00D56FF1" w:rsidP="00D5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hideMark/>
          </w:tcPr>
          <w:p w:rsidR="00D56FF1" w:rsidRPr="00D56FF1" w:rsidRDefault="00D56FF1" w:rsidP="00D5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D56FF1" w:rsidRPr="00D56FF1" w:rsidRDefault="00D56FF1" w:rsidP="00D5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FF1" w:rsidRPr="00D56FF1" w:rsidTr="00D56FF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FF1" w:rsidRPr="00D56FF1" w:rsidRDefault="00D56FF1" w:rsidP="00D56F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56F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FF1" w:rsidRPr="00D56FF1" w:rsidRDefault="00D56FF1" w:rsidP="00D56F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56F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Код </w:t>
            </w:r>
            <w:proofErr w:type="gramStart"/>
            <w:r w:rsidRPr="00D56F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источника финансирования дефицита бюджета Удмуртской Республики</w:t>
            </w:r>
            <w:proofErr w:type="gramEnd"/>
            <w:r w:rsidRPr="00D56F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 бюджетной классификации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FF1" w:rsidRPr="00D56FF1" w:rsidRDefault="00D56FF1" w:rsidP="00D56F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56F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Сумма на год</w:t>
            </w:r>
          </w:p>
        </w:tc>
      </w:tr>
      <w:tr w:rsidR="00D56FF1" w:rsidRPr="00D56FF1" w:rsidTr="00D56FF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FF1" w:rsidRPr="00D56FF1" w:rsidRDefault="00D56FF1" w:rsidP="00D5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FF1" w:rsidRPr="00D56FF1" w:rsidRDefault="00D56FF1" w:rsidP="00D5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FF1" w:rsidRPr="00D56FF1" w:rsidRDefault="00D56FF1" w:rsidP="00D5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FF1" w:rsidRPr="00D56FF1" w:rsidTr="00D56FF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FF1" w:rsidRPr="00D56FF1" w:rsidRDefault="00D56FF1" w:rsidP="00D5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FF1" w:rsidRPr="00D56FF1" w:rsidRDefault="00D56FF1" w:rsidP="00D5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FF1" w:rsidRPr="00D56FF1" w:rsidRDefault="00D56FF1" w:rsidP="00D5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FF1" w:rsidRPr="00D56FF1" w:rsidTr="00D56FF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FF1" w:rsidRPr="00D56FF1" w:rsidRDefault="00D56FF1" w:rsidP="00D56F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56F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Итого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FF1" w:rsidRPr="00D56FF1" w:rsidRDefault="00D56FF1" w:rsidP="00D5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FF1" w:rsidRPr="00D56FF1" w:rsidRDefault="00D56FF1" w:rsidP="00D5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6FF1" w:rsidRPr="00EE3DCE" w:rsidRDefault="00D56FF1" w:rsidP="00D56FF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D56F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Начальник Управления финансов</w:t>
      </w:r>
    </w:p>
    <w:p w:rsidR="00D56FF1" w:rsidRPr="00EE3DCE" w:rsidRDefault="00D56FF1" w:rsidP="00D56FF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Администрации муниципального образования</w:t>
      </w:r>
    </w:p>
    <w:p w:rsidR="00D56FF1" w:rsidRPr="00EE3DCE" w:rsidRDefault="00D56FF1" w:rsidP="00D56FF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«Кизнерский район»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          </w:t>
      </w: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            ___________________</w:t>
      </w:r>
    </w:p>
    <w:p w:rsidR="00D56FF1" w:rsidRPr="00EE3DCE" w:rsidRDefault="00D56FF1" w:rsidP="00D56FF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pP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                                  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      </w:t>
      </w:r>
      <w:r w:rsidRPr="00EE3DCE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> (подпись, дата)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t xml:space="preserve">                                  (Ф.И.О.)</w:t>
      </w:r>
    </w:p>
    <w:p w:rsidR="00D56FF1" w:rsidRDefault="00D56FF1" w:rsidP="00D56FF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D56FF1" w:rsidRPr="00EE3DCE" w:rsidRDefault="00D56FF1" w:rsidP="00D56FF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Заместитель начальника управления-</w:t>
      </w:r>
    </w:p>
    <w:p w:rsidR="00D56FF1" w:rsidRPr="00EE3DCE" w:rsidRDefault="00D56FF1" w:rsidP="00D56FF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начальник бюджетного отдела</w:t>
      </w:r>
    </w:p>
    <w:p w:rsidR="00D56FF1" w:rsidRPr="00EE3DCE" w:rsidRDefault="00D56FF1" w:rsidP="00D56FF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Управления финансов Администрации</w:t>
      </w:r>
      <w:r>
        <w:rPr>
          <w:color w:val="000000" w:themeColor="text1"/>
          <w:spacing w:val="2"/>
          <w:sz w:val="21"/>
          <w:szCs w:val="21"/>
        </w:rPr>
        <w:t xml:space="preserve">             </w:t>
      </w:r>
      <w:r w:rsidRPr="00EE3DCE">
        <w:rPr>
          <w:color w:val="000000" w:themeColor="text1"/>
          <w:spacing w:val="2"/>
          <w:sz w:val="21"/>
          <w:szCs w:val="21"/>
        </w:rPr>
        <w:t>___________________</w:t>
      </w:r>
      <w:r>
        <w:rPr>
          <w:color w:val="000000" w:themeColor="text1"/>
          <w:spacing w:val="2"/>
          <w:sz w:val="21"/>
          <w:szCs w:val="21"/>
        </w:rPr>
        <w:t xml:space="preserve">                  ___________________          </w:t>
      </w:r>
    </w:p>
    <w:p w:rsidR="00D56FF1" w:rsidRPr="00EE3DCE" w:rsidRDefault="00D56FF1" w:rsidP="00D56FF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муниципального образования</w:t>
      </w:r>
      <w:r>
        <w:rPr>
          <w:color w:val="000000" w:themeColor="text1"/>
          <w:spacing w:val="2"/>
          <w:sz w:val="21"/>
          <w:szCs w:val="21"/>
        </w:rPr>
        <w:t xml:space="preserve">                                   </w:t>
      </w:r>
      <w:r w:rsidRPr="00EE3DCE">
        <w:rPr>
          <w:color w:val="000000" w:themeColor="text1"/>
          <w:spacing w:val="2"/>
          <w:sz w:val="21"/>
          <w:szCs w:val="21"/>
        </w:rPr>
        <w:t>(подпись, дата)</w:t>
      </w:r>
      <w:r>
        <w:rPr>
          <w:color w:val="000000" w:themeColor="text1"/>
          <w:spacing w:val="2"/>
          <w:sz w:val="21"/>
          <w:szCs w:val="21"/>
        </w:rPr>
        <w:t xml:space="preserve">                                    (Ф.И.О.)  </w:t>
      </w:r>
    </w:p>
    <w:p w:rsidR="00D56FF1" w:rsidRPr="00EE3DCE" w:rsidRDefault="00D56FF1" w:rsidP="00D56FF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 xml:space="preserve">«Кизнерский район»                                       </w:t>
      </w:r>
      <w:r>
        <w:rPr>
          <w:color w:val="000000" w:themeColor="text1"/>
          <w:spacing w:val="2"/>
          <w:sz w:val="21"/>
          <w:szCs w:val="21"/>
        </w:rPr>
        <w:t xml:space="preserve">                                      </w:t>
      </w:r>
    </w:p>
    <w:p w:rsidR="00D56FF1" w:rsidRDefault="00D56FF1" w:rsidP="00D56FF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D56FF1" w:rsidRDefault="00D56FF1" w:rsidP="00D56FF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D56FF1" w:rsidRDefault="00D56FF1" w:rsidP="00D56FF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D56FF1" w:rsidRPr="00EE3DCE" w:rsidRDefault="00D56FF1" w:rsidP="00D56FF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 xml:space="preserve">Исполнитель                                                     </w:t>
      </w:r>
      <w:r>
        <w:rPr>
          <w:color w:val="000000" w:themeColor="text1"/>
          <w:spacing w:val="2"/>
          <w:sz w:val="21"/>
          <w:szCs w:val="21"/>
        </w:rPr>
        <w:t>     </w:t>
      </w:r>
      <w:r w:rsidRPr="00EE3DCE">
        <w:rPr>
          <w:color w:val="000000" w:themeColor="text1"/>
          <w:spacing w:val="2"/>
          <w:sz w:val="21"/>
          <w:szCs w:val="21"/>
        </w:rPr>
        <w:t>___________________</w:t>
      </w:r>
      <w:r>
        <w:rPr>
          <w:color w:val="000000" w:themeColor="text1"/>
          <w:spacing w:val="2"/>
          <w:sz w:val="21"/>
          <w:szCs w:val="21"/>
        </w:rPr>
        <w:t xml:space="preserve">                 ___________________</w:t>
      </w:r>
    </w:p>
    <w:p w:rsidR="00D56FF1" w:rsidRPr="00EE3DCE" w:rsidRDefault="00D56FF1" w:rsidP="00D56FF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 xml:space="preserve">                                                </w:t>
      </w:r>
      <w:r>
        <w:rPr>
          <w:color w:val="000000" w:themeColor="text1"/>
          <w:spacing w:val="2"/>
          <w:sz w:val="21"/>
          <w:szCs w:val="21"/>
        </w:rPr>
        <w:t xml:space="preserve">    </w:t>
      </w:r>
      <w:r w:rsidRPr="00EE3DCE">
        <w:rPr>
          <w:color w:val="000000" w:themeColor="text1"/>
          <w:spacing w:val="2"/>
          <w:sz w:val="21"/>
          <w:szCs w:val="21"/>
        </w:rPr>
        <w:t xml:space="preserve">                                  (подпись, дата)</w:t>
      </w:r>
      <w:r>
        <w:rPr>
          <w:color w:val="000000" w:themeColor="text1"/>
          <w:spacing w:val="2"/>
          <w:sz w:val="21"/>
          <w:szCs w:val="21"/>
        </w:rPr>
        <w:t xml:space="preserve">                                     (Ф.И.О.)</w:t>
      </w:r>
    </w:p>
    <w:p w:rsidR="00D56FF1" w:rsidRPr="00F55B80" w:rsidRDefault="00D56FF1" w:rsidP="00D56FF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F55B80">
        <w:rPr>
          <w:color w:val="2D2D2D"/>
          <w:spacing w:val="2"/>
          <w:sz w:val="21"/>
          <w:szCs w:val="21"/>
        </w:rPr>
        <w:t>                                      </w:t>
      </w:r>
    </w:p>
    <w:p w:rsidR="00D56FF1" w:rsidRDefault="00D56FF1" w:rsidP="00D56FF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065" w:rsidRPr="00D56FF1" w:rsidRDefault="004A6065" w:rsidP="00D56FF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7101" w:rsidRPr="0001181A" w:rsidTr="00827101">
        <w:tc>
          <w:tcPr>
            <w:tcW w:w="4785" w:type="dxa"/>
          </w:tcPr>
          <w:p w:rsidR="00827101" w:rsidRDefault="00827101" w:rsidP="00827101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4A6065" w:rsidRDefault="004A6065" w:rsidP="00827101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4A6065" w:rsidRPr="0001181A" w:rsidRDefault="004A6065" w:rsidP="00827101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827101" w:rsidRPr="0001181A" w:rsidRDefault="00827101" w:rsidP="00827101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827101" w:rsidRPr="0001181A" w:rsidRDefault="00827101" w:rsidP="004A6065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№ 1</w:t>
            </w:r>
            <w:r w:rsidR="004A6065">
              <w:rPr>
                <w:color w:val="000000" w:themeColor="text1"/>
                <w:spacing w:val="2"/>
                <w:sz w:val="20"/>
                <w:szCs w:val="20"/>
              </w:rPr>
              <w:t>3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827101" w:rsidRDefault="00827101" w:rsidP="00827101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827101" w:rsidRPr="00827101" w:rsidRDefault="00827101" w:rsidP="00827101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</w:t>
      </w:r>
      <w:r w:rsidRPr="00827101">
        <w:rPr>
          <w:color w:val="2D2D2D"/>
          <w:spacing w:val="2"/>
          <w:sz w:val="21"/>
          <w:szCs w:val="21"/>
        </w:rPr>
        <w:t>УТВЕРЖДАЮ</w:t>
      </w:r>
    </w:p>
    <w:p w:rsidR="00827101" w:rsidRPr="00827101" w:rsidRDefault="00827101" w:rsidP="00827101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827101">
        <w:rPr>
          <w:color w:val="2D2D2D"/>
          <w:spacing w:val="2"/>
          <w:sz w:val="21"/>
          <w:szCs w:val="21"/>
        </w:rPr>
        <w:t>                                                     Руководитель</w:t>
      </w:r>
    </w:p>
    <w:p w:rsidR="00827101" w:rsidRPr="00827101" w:rsidRDefault="00827101" w:rsidP="00827101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827101">
        <w:rPr>
          <w:color w:val="2D2D2D"/>
          <w:spacing w:val="2"/>
          <w:sz w:val="21"/>
          <w:szCs w:val="21"/>
        </w:rPr>
        <w:t>                                                     __________ ___________</w:t>
      </w:r>
    </w:p>
    <w:p w:rsidR="00827101" w:rsidRPr="00827101" w:rsidRDefault="00827101" w:rsidP="00827101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827101">
        <w:rPr>
          <w:color w:val="2D2D2D"/>
          <w:spacing w:val="2"/>
          <w:sz w:val="21"/>
          <w:szCs w:val="21"/>
        </w:rPr>
        <w:t>                                                      (подпись)   (И.О.Ф)</w:t>
      </w:r>
    </w:p>
    <w:p w:rsidR="00827101" w:rsidRPr="00827101" w:rsidRDefault="00827101" w:rsidP="00827101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827101">
        <w:rPr>
          <w:color w:val="2D2D2D"/>
          <w:spacing w:val="2"/>
          <w:sz w:val="21"/>
          <w:szCs w:val="21"/>
        </w:rPr>
        <w:t>                                                     "__" _________ 20__ г.</w:t>
      </w:r>
    </w:p>
    <w:p w:rsidR="00827101" w:rsidRPr="00827101" w:rsidRDefault="00827101" w:rsidP="0082710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827101">
        <w:rPr>
          <w:color w:val="2D2D2D"/>
          <w:spacing w:val="2"/>
          <w:sz w:val="21"/>
          <w:szCs w:val="21"/>
        </w:rPr>
        <w:br/>
        <w:t>                       БЮДЖЕТНАЯ РОСПИСЬ НА 20__ ГОД</w:t>
      </w:r>
    </w:p>
    <w:p w:rsidR="00827101" w:rsidRPr="00827101" w:rsidRDefault="00827101" w:rsidP="0082710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827101">
        <w:rPr>
          <w:color w:val="2D2D2D"/>
          <w:spacing w:val="2"/>
          <w:sz w:val="21"/>
          <w:szCs w:val="21"/>
        </w:rPr>
        <w:t>___________________________________________</w:t>
      </w:r>
    </w:p>
    <w:p w:rsidR="00827101" w:rsidRPr="00827101" w:rsidRDefault="00827101" w:rsidP="0082710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827101">
        <w:rPr>
          <w:color w:val="2D2D2D"/>
          <w:spacing w:val="2"/>
          <w:sz w:val="21"/>
          <w:szCs w:val="21"/>
        </w:rPr>
        <w:t>(наименование главного распорядителя средств</w:t>
      </w:r>
      <w:proofErr w:type="gramEnd"/>
    </w:p>
    <w:p w:rsidR="00827101" w:rsidRPr="00827101" w:rsidRDefault="00827101" w:rsidP="0082710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827101">
        <w:rPr>
          <w:color w:val="2D2D2D"/>
          <w:spacing w:val="2"/>
          <w:sz w:val="21"/>
          <w:szCs w:val="21"/>
        </w:rPr>
        <w:t xml:space="preserve">бюджета </w:t>
      </w:r>
      <w:r w:rsidR="00B06BD3">
        <w:rPr>
          <w:color w:val="2D2D2D"/>
          <w:spacing w:val="2"/>
          <w:sz w:val="21"/>
          <w:szCs w:val="21"/>
        </w:rPr>
        <w:t>муниципального образования «Кизнерский район»</w:t>
      </w:r>
      <w:r w:rsidRPr="00827101">
        <w:rPr>
          <w:color w:val="2D2D2D"/>
          <w:spacing w:val="2"/>
          <w:sz w:val="21"/>
          <w:szCs w:val="21"/>
        </w:rPr>
        <w:t>)</w:t>
      </w:r>
    </w:p>
    <w:p w:rsidR="00827101" w:rsidRPr="00827101" w:rsidRDefault="00827101" w:rsidP="0082710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827101">
        <w:rPr>
          <w:color w:val="2D2D2D"/>
          <w:spacing w:val="2"/>
          <w:sz w:val="21"/>
          <w:szCs w:val="21"/>
        </w:rPr>
        <w:br/>
        <w:t>Единица измерения: руб.</w:t>
      </w:r>
    </w:p>
    <w:p w:rsidR="00B06BD3" w:rsidRDefault="00B06BD3" w:rsidP="00B06BD3">
      <w:pPr>
        <w:pStyle w:val="4"/>
        <w:spacing w:before="0" w:after="225"/>
        <w:ind w:left="-1125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</w:pPr>
    </w:p>
    <w:p w:rsidR="00827101" w:rsidRPr="00827101" w:rsidRDefault="00827101" w:rsidP="00B06BD3">
      <w:pPr>
        <w:pStyle w:val="4"/>
        <w:spacing w:before="0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06BD3"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  <w:t>Раздел I. Расходы бюджета Удмуртской Республики</w:t>
      </w:r>
      <w:r w:rsidR="00B06BD3">
        <w:rPr>
          <w:color w:val="2D2D2D"/>
          <w:spacing w:val="2"/>
          <w:sz w:val="21"/>
          <w:szCs w:val="21"/>
        </w:rPr>
        <w:t>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362"/>
        <w:gridCol w:w="1109"/>
        <w:gridCol w:w="881"/>
        <w:gridCol w:w="955"/>
        <w:gridCol w:w="1490"/>
        <w:gridCol w:w="1413"/>
        <w:gridCol w:w="787"/>
      </w:tblGrid>
      <w:tr w:rsidR="00827101" w:rsidRPr="00827101" w:rsidTr="00827101">
        <w:trPr>
          <w:trHeight w:val="15"/>
        </w:trPr>
        <w:tc>
          <w:tcPr>
            <w:tcW w:w="1848" w:type="dxa"/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827101" w:rsidRPr="00827101" w:rsidTr="0082710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7101"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7101">
              <w:rPr>
                <w:color w:val="2D2D2D"/>
                <w:sz w:val="21"/>
                <w:szCs w:val="21"/>
              </w:rPr>
              <w:t>Код распорядителя (получателя) средств бюджета Удмуртской Республики по Сводному реестру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7101">
              <w:rPr>
                <w:color w:val="2D2D2D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7101">
              <w:rPr>
                <w:color w:val="2D2D2D"/>
                <w:sz w:val="21"/>
                <w:szCs w:val="21"/>
              </w:rPr>
              <w:t>Сумма на год</w:t>
            </w:r>
          </w:p>
        </w:tc>
      </w:tr>
      <w:tr w:rsidR="00827101" w:rsidRPr="00827101" w:rsidTr="0082710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7101">
              <w:rPr>
                <w:color w:val="2D2D2D"/>
                <w:sz w:val="21"/>
                <w:szCs w:val="21"/>
              </w:rPr>
              <w:t>раздела, подраздела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7101">
              <w:rPr>
                <w:color w:val="2D2D2D"/>
                <w:sz w:val="21"/>
                <w:szCs w:val="21"/>
              </w:rPr>
              <w:t>целевой статьи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7101">
              <w:rPr>
                <w:color w:val="2D2D2D"/>
                <w:sz w:val="21"/>
                <w:szCs w:val="21"/>
              </w:rPr>
              <w:t>вида расходов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7101">
              <w:rPr>
                <w:color w:val="2D2D2D"/>
                <w:sz w:val="21"/>
                <w:szCs w:val="21"/>
              </w:rPr>
              <w:t>дополнительной классификации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7101">
              <w:rPr>
                <w:color w:val="2D2D2D"/>
                <w:sz w:val="21"/>
                <w:szCs w:val="21"/>
              </w:rPr>
              <w:t>региональной классификации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01" w:rsidRPr="00827101" w:rsidTr="0082710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01" w:rsidRPr="00827101" w:rsidTr="0082710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01" w:rsidRPr="00827101" w:rsidTr="00B06BD3">
        <w:trPr>
          <w:trHeight w:val="408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01" w:rsidRPr="00827101" w:rsidTr="0082710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01" w:rsidRPr="00827101" w:rsidTr="0082710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27101"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BD3" w:rsidRDefault="00827101" w:rsidP="00B06BD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827101">
        <w:rPr>
          <w:color w:val="2D2D2D"/>
          <w:spacing w:val="2"/>
          <w:sz w:val="21"/>
          <w:szCs w:val="21"/>
        </w:rPr>
        <w:br/>
        <w:t>            </w:t>
      </w:r>
    </w:p>
    <w:p w:rsidR="00B06BD3" w:rsidRDefault="00B06BD3" w:rsidP="00B06BD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</w:p>
    <w:p w:rsidR="00B06BD3" w:rsidRDefault="00B06BD3" w:rsidP="00B06BD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</w:p>
    <w:p w:rsidR="00A02FB9" w:rsidRDefault="00A02FB9" w:rsidP="00B06BD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</w:p>
    <w:p w:rsidR="00B06BD3" w:rsidRDefault="00B06BD3" w:rsidP="00B06BD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</w:p>
    <w:p w:rsidR="00827101" w:rsidRPr="00B06BD3" w:rsidRDefault="00827101" w:rsidP="00B06BD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</w:rPr>
      </w:pPr>
      <w:r w:rsidRPr="00827101">
        <w:rPr>
          <w:color w:val="2D2D2D"/>
          <w:spacing w:val="2"/>
          <w:sz w:val="21"/>
          <w:szCs w:val="21"/>
        </w:rPr>
        <w:lastRenderedPageBreak/>
        <w:t>   </w:t>
      </w:r>
      <w:r w:rsidRPr="00B06BD3">
        <w:rPr>
          <w:b/>
          <w:color w:val="2D2D2D"/>
          <w:spacing w:val="2"/>
        </w:rPr>
        <w:t>Раздел II. Источники финансирования дефицита</w:t>
      </w:r>
    </w:p>
    <w:p w:rsidR="00827101" w:rsidRPr="00827101" w:rsidRDefault="00827101" w:rsidP="00B06BD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06BD3">
        <w:rPr>
          <w:b/>
          <w:color w:val="2D2D2D"/>
          <w:spacing w:val="2"/>
        </w:rPr>
        <w:t xml:space="preserve">бюджета </w:t>
      </w:r>
      <w:r w:rsidR="00B06BD3">
        <w:rPr>
          <w:b/>
          <w:color w:val="2D2D2D"/>
          <w:spacing w:val="2"/>
        </w:rPr>
        <w:t>муниципального образования «Кизнерский район»</w:t>
      </w:r>
      <w:r w:rsidRPr="00827101">
        <w:rPr>
          <w:color w:val="2D2D2D"/>
          <w:spacing w:val="2"/>
          <w:sz w:val="21"/>
          <w:szCs w:val="21"/>
        </w:rPr>
        <w:br/>
        <w:t>    ____________________________________________________________________</w:t>
      </w:r>
    </w:p>
    <w:p w:rsidR="00827101" w:rsidRPr="00827101" w:rsidRDefault="00827101" w:rsidP="00B06BD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827101">
        <w:rPr>
          <w:color w:val="2D2D2D"/>
          <w:spacing w:val="2"/>
          <w:sz w:val="21"/>
          <w:szCs w:val="21"/>
        </w:rPr>
        <w:t>(наименование главного администратора источников финансирования</w:t>
      </w:r>
      <w:proofErr w:type="gramEnd"/>
    </w:p>
    <w:p w:rsidR="00827101" w:rsidRPr="00827101" w:rsidRDefault="00827101" w:rsidP="00B06BD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827101">
        <w:rPr>
          <w:color w:val="2D2D2D"/>
          <w:spacing w:val="2"/>
          <w:sz w:val="21"/>
          <w:szCs w:val="21"/>
        </w:rPr>
        <w:t xml:space="preserve">дефицита бюджета </w:t>
      </w:r>
      <w:r w:rsidR="00B06BD3">
        <w:rPr>
          <w:color w:val="2D2D2D"/>
          <w:spacing w:val="2"/>
          <w:sz w:val="21"/>
          <w:szCs w:val="21"/>
        </w:rPr>
        <w:t>муниципального образования «Кизнерский район»</w:t>
      </w:r>
      <w:r w:rsidRPr="00827101">
        <w:rPr>
          <w:color w:val="2D2D2D"/>
          <w:spacing w:val="2"/>
          <w:sz w:val="21"/>
          <w:szCs w:val="21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5911"/>
        <w:gridCol w:w="920"/>
      </w:tblGrid>
      <w:tr w:rsidR="00827101" w:rsidRPr="00827101" w:rsidTr="00827101">
        <w:trPr>
          <w:trHeight w:val="15"/>
        </w:trPr>
        <w:tc>
          <w:tcPr>
            <w:tcW w:w="2772" w:type="dxa"/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827101" w:rsidRPr="00827101" w:rsidTr="0082710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7101"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 w:rsidP="00B06B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7101">
              <w:rPr>
                <w:color w:val="2D2D2D"/>
                <w:sz w:val="21"/>
                <w:szCs w:val="21"/>
              </w:rPr>
              <w:t xml:space="preserve">Код источника внутреннего финансирования дефицита бюджета </w:t>
            </w:r>
            <w:r w:rsidR="00B06BD3">
              <w:rPr>
                <w:color w:val="2D2D2D"/>
                <w:sz w:val="21"/>
                <w:szCs w:val="21"/>
              </w:rPr>
              <w:t>муниципального образования «Кизнерский район»</w:t>
            </w:r>
            <w:r w:rsidRPr="00827101">
              <w:rPr>
                <w:color w:val="2D2D2D"/>
                <w:sz w:val="21"/>
                <w:szCs w:val="21"/>
              </w:rPr>
              <w:t xml:space="preserve"> по бюджетной классификации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7101">
              <w:rPr>
                <w:color w:val="2D2D2D"/>
                <w:sz w:val="21"/>
                <w:szCs w:val="21"/>
              </w:rPr>
              <w:t>Сумма на год</w:t>
            </w:r>
          </w:p>
        </w:tc>
      </w:tr>
      <w:tr w:rsidR="00827101" w:rsidRPr="00827101" w:rsidTr="0082710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01" w:rsidRPr="00827101" w:rsidTr="0082710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01" w:rsidRPr="00827101" w:rsidTr="00B06BD3">
        <w:trPr>
          <w:trHeight w:val="23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01" w:rsidRPr="00827101" w:rsidTr="0082710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01" w:rsidRPr="00827101" w:rsidTr="0082710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01" w:rsidRPr="00827101" w:rsidTr="0082710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27101"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101" w:rsidRPr="00827101" w:rsidRDefault="0082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101" w:rsidRPr="00827101" w:rsidRDefault="00827101" w:rsidP="0082710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827101">
        <w:rPr>
          <w:color w:val="2D2D2D"/>
          <w:spacing w:val="2"/>
          <w:sz w:val="21"/>
          <w:szCs w:val="21"/>
        </w:rPr>
        <w:br/>
        <w:t>Исполнитель ________________ ________________ ________________</w:t>
      </w:r>
    </w:p>
    <w:p w:rsidR="00827101" w:rsidRPr="00827101" w:rsidRDefault="00827101" w:rsidP="0082710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827101">
        <w:rPr>
          <w:color w:val="2D2D2D"/>
          <w:spacing w:val="2"/>
          <w:sz w:val="21"/>
          <w:szCs w:val="21"/>
        </w:rPr>
        <w:t>             </w:t>
      </w:r>
      <w:r w:rsidR="00B06BD3">
        <w:rPr>
          <w:color w:val="2D2D2D"/>
          <w:spacing w:val="2"/>
          <w:sz w:val="21"/>
          <w:szCs w:val="21"/>
        </w:rPr>
        <w:t xml:space="preserve">                </w:t>
      </w:r>
      <w:r w:rsidRPr="00827101">
        <w:rPr>
          <w:color w:val="2D2D2D"/>
          <w:spacing w:val="2"/>
          <w:sz w:val="21"/>
          <w:szCs w:val="21"/>
        </w:rPr>
        <w:t> (должность)      </w:t>
      </w:r>
      <w:r w:rsidR="00B06BD3">
        <w:rPr>
          <w:color w:val="2D2D2D"/>
          <w:spacing w:val="2"/>
          <w:sz w:val="21"/>
          <w:szCs w:val="21"/>
        </w:rPr>
        <w:t xml:space="preserve">     </w:t>
      </w:r>
      <w:r w:rsidRPr="00827101">
        <w:rPr>
          <w:color w:val="2D2D2D"/>
          <w:spacing w:val="2"/>
          <w:sz w:val="21"/>
          <w:szCs w:val="21"/>
        </w:rPr>
        <w:t> (подпись)         </w:t>
      </w:r>
      <w:r w:rsidR="00B06BD3">
        <w:rPr>
          <w:color w:val="2D2D2D"/>
          <w:spacing w:val="2"/>
          <w:sz w:val="21"/>
          <w:szCs w:val="21"/>
        </w:rPr>
        <w:t xml:space="preserve">        </w:t>
      </w:r>
      <w:r w:rsidRPr="00827101">
        <w:rPr>
          <w:color w:val="2D2D2D"/>
          <w:spacing w:val="2"/>
          <w:sz w:val="21"/>
          <w:szCs w:val="21"/>
        </w:rPr>
        <w:t>(Ф.И.О.)</w:t>
      </w:r>
    </w:p>
    <w:p w:rsidR="00827101" w:rsidRDefault="0082710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2FB9" w:rsidRPr="0001181A" w:rsidTr="00A02FB9">
        <w:tc>
          <w:tcPr>
            <w:tcW w:w="4785" w:type="dxa"/>
          </w:tcPr>
          <w:p w:rsidR="00A02FB9" w:rsidRPr="0001181A" w:rsidRDefault="00A02FB9" w:rsidP="00A02FB9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A02FB9" w:rsidRPr="0001181A" w:rsidRDefault="00A02FB9" w:rsidP="00A02FB9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A02FB9" w:rsidRPr="0001181A" w:rsidRDefault="00A02FB9" w:rsidP="004A6065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№ 1</w:t>
            </w:r>
            <w:r w:rsidR="004A6065">
              <w:rPr>
                <w:color w:val="000000" w:themeColor="text1"/>
                <w:spacing w:val="2"/>
                <w:sz w:val="20"/>
                <w:szCs w:val="20"/>
              </w:rPr>
              <w:t>3</w:t>
            </w:r>
            <w:r w:rsidR="002B20A7">
              <w:rPr>
                <w:color w:val="000000" w:themeColor="text1"/>
                <w:spacing w:val="2"/>
                <w:sz w:val="20"/>
                <w:szCs w:val="20"/>
              </w:rPr>
              <w:t>.1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A02FB9" w:rsidRDefault="00A02FB9" w:rsidP="00A02FB9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A02FB9" w:rsidRPr="00A02FB9" w:rsidRDefault="00A02FB9" w:rsidP="00A02FB9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A02FB9">
        <w:rPr>
          <w:color w:val="2D2D2D"/>
          <w:spacing w:val="2"/>
          <w:sz w:val="21"/>
          <w:szCs w:val="21"/>
        </w:rPr>
        <w:t>УТВЕРЖДАЮ</w:t>
      </w:r>
    </w:p>
    <w:p w:rsidR="00A02FB9" w:rsidRPr="00A02FB9" w:rsidRDefault="00A02FB9" w:rsidP="00A02FB9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A02FB9">
        <w:rPr>
          <w:color w:val="2D2D2D"/>
          <w:spacing w:val="2"/>
          <w:sz w:val="21"/>
          <w:szCs w:val="21"/>
        </w:rPr>
        <w:t>                                                     Руководитель</w:t>
      </w:r>
    </w:p>
    <w:p w:rsidR="00A02FB9" w:rsidRPr="00A02FB9" w:rsidRDefault="00A02FB9" w:rsidP="00A02FB9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A02FB9">
        <w:rPr>
          <w:color w:val="2D2D2D"/>
          <w:spacing w:val="2"/>
          <w:sz w:val="21"/>
          <w:szCs w:val="21"/>
        </w:rPr>
        <w:t>                                                     _________ ____________</w:t>
      </w:r>
    </w:p>
    <w:p w:rsidR="00A02FB9" w:rsidRPr="00A02FB9" w:rsidRDefault="00A02FB9" w:rsidP="00A02FB9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A02FB9">
        <w:rPr>
          <w:color w:val="2D2D2D"/>
          <w:spacing w:val="2"/>
          <w:sz w:val="21"/>
          <w:szCs w:val="21"/>
        </w:rPr>
        <w:t>                                                     (подпись)   (И.О.Ф.)</w:t>
      </w:r>
    </w:p>
    <w:p w:rsidR="00A02FB9" w:rsidRPr="00A02FB9" w:rsidRDefault="00A02FB9" w:rsidP="00A02FB9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A02FB9">
        <w:rPr>
          <w:color w:val="2D2D2D"/>
          <w:spacing w:val="2"/>
          <w:sz w:val="21"/>
          <w:szCs w:val="21"/>
        </w:rPr>
        <w:t>                                                     "__" _________ 20__ г.</w:t>
      </w:r>
    </w:p>
    <w:p w:rsidR="00A02FB9" w:rsidRPr="00A02FB9" w:rsidRDefault="00A02FB9" w:rsidP="00A02FB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A02FB9">
        <w:rPr>
          <w:color w:val="2D2D2D"/>
          <w:spacing w:val="2"/>
          <w:sz w:val="21"/>
          <w:szCs w:val="21"/>
        </w:rPr>
        <w:br/>
        <w:t>          БЮДЖЕТНАЯ РОСПИСЬ НА ПЛАНОВЫЙ ПЕРИОД 20</w:t>
      </w:r>
      <w:proofErr w:type="gramStart"/>
      <w:r w:rsidRPr="00A02FB9">
        <w:rPr>
          <w:color w:val="2D2D2D"/>
          <w:spacing w:val="2"/>
          <w:sz w:val="21"/>
          <w:szCs w:val="21"/>
        </w:rPr>
        <w:t>__ И</w:t>
      </w:r>
      <w:proofErr w:type="gramEnd"/>
      <w:r w:rsidRPr="00A02FB9">
        <w:rPr>
          <w:color w:val="2D2D2D"/>
          <w:spacing w:val="2"/>
          <w:sz w:val="21"/>
          <w:szCs w:val="21"/>
        </w:rPr>
        <w:t xml:space="preserve"> 20__ ГОДОВ</w:t>
      </w:r>
    </w:p>
    <w:p w:rsidR="00A02FB9" w:rsidRPr="00A02FB9" w:rsidRDefault="00A02FB9" w:rsidP="00A02FB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A02FB9">
        <w:rPr>
          <w:color w:val="2D2D2D"/>
          <w:spacing w:val="2"/>
          <w:sz w:val="21"/>
          <w:szCs w:val="21"/>
        </w:rPr>
        <w:t>____________________________________________________</w:t>
      </w:r>
    </w:p>
    <w:p w:rsidR="00A02FB9" w:rsidRPr="00A02FB9" w:rsidRDefault="00A02FB9" w:rsidP="00A02FB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A02FB9">
        <w:rPr>
          <w:color w:val="2D2D2D"/>
          <w:spacing w:val="2"/>
          <w:sz w:val="21"/>
          <w:szCs w:val="21"/>
        </w:rPr>
        <w:t>(наименование главного распорядителя средств</w:t>
      </w:r>
      <w:proofErr w:type="gramEnd"/>
    </w:p>
    <w:p w:rsidR="00A02FB9" w:rsidRPr="00A02FB9" w:rsidRDefault="00A02FB9" w:rsidP="00A02FB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A02FB9">
        <w:rPr>
          <w:color w:val="2D2D2D"/>
          <w:spacing w:val="2"/>
          <w:sz w:val="21"/>
          <w:szCs w:val="21"/>
        </w:rPr>
        <w:t xml:space="preserve">бюджета </w:t>
      </w:r>
      <w:r>
        <w:rPr>
          <w:color w:val="2D2D2D"/>
          <w:spacing w:val="2"/>
          <w:sz w:val="21"/>
          <w:szCs w:val="21"/>
        </w:rPr>
        <w:t>муниципального образования «Кизнерский район»</w:t>
      </w:r>
      <w:r w:rsidRPr="00A02FB9">
        <w:rPr>
          <w:color w:val="2D2D2D"/>
          <w:spacing w:val="2"/>
          <w:sz w:val="21"/>
          <w:szCs w:val="21"/>
        </w:rPr>
        <w:t>)</w:t>
      </w:r>
    </w:p>
    <w:p w:rsidR="00A02FB9" w:rsidRDefault="00A02FB9" w:rsidP="00A02FB9">
      <w:pPr>
        <w:pStyle w:val="4"/>
        <w:spacing w:before="0" w:after="225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</w:pPr>
    </w:p>
    <w:p w:rsidR="00A02FB9" w:rsidRPr="00A02FB9" w:rsidRDefault="00A02FB9" w:rsidP="00A02FB9">
      <w:pPr>
        <w:pStyle w:val="4"/>
        <w:spacing w:before="0" w:after="225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</w:pPr>
      <w:r w:rsidRPr="00A02FB9"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  <w:t>Раздел I. Расходы бюджета Удмуртской Республики на плановый период</w:t>
      </w:r>
    </w:p>
    <w:p w:rsidR="00A02FB9" w:rsidRPr="00A02FB9" w:rsidRDefault="00A02FB9" w:rsidP="00A02FB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A02FB9">
        <w:rPr>
          <w:color w:val="2D2D2D"/>
          <w:spacing w:val="2"/>
          <w:sz w:val="21"/>
          <w:szCs w:val="21"/>
        </w:rPr>
        <w:t>_______________________________________________</w:t>
      </w:r>
    </w:p>
    <w:p w:rsidR="00A02FB9" w:rsidRPr="00A02FB9" w:rsidRDefault="00A02FB9" w:rsidP="00A02FB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A02FB9">
        <w:rPr>
          <w:color w:val="2D2D2D"/>
          <w:spacing w:val="2"/>
          <w:sz w:val="21"/>
          <w:szCs w:val="21"/>
        </w:rPr>
        <w:t>(наименование главного распорядителя средств</w:t>
      </w:r>
      <w:proofErr w:type="gramEnd"/>
    </w:p>
    <w:p w:rsidR="00A02FB9" w:rsidRPr="00A02FB9" w:rsidRDefault="00A02FB9" w:rsidP="00A02FB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A02FB9">
        <w:rPr>
          <w:color w:val="2D2D2D"/>
          <w:spacing w:val="2"/>
          <w:sz w:val="21"/>
          <w:szCs w:val="21"/>
        </w:rPr>
        <w:t xml:space="preserve">бюджета </w:t>
      </w:r>
      <w:r>
        <w:rPr>
          <w:color w:val="2D2D2D"/>
          <w:spacing w:val="2"/>
          <w:sz w:val="21"/>
          <w:szCs w:val="21"/>
        </w:rPr>
        <w:t>муниципального образования «Кизнерский район»</w:t>
      </w:r>
      <w:r w:rsidRPr="00A02FB9">
        <w:rPr>
          <w:color w:val="2D2D2D"/>
          <w:spacing w:val="2"/>
          <w:sz w:val="21"/>
          <w:szCs w:val="21"/>
        </w:rPr>
        <w:t>)</w:t>
      </w:r>
    </w:p>
    <w:p w:rsidR="00A02FB9" w:rsidRPr="00A02FB9" w:rsidRDefault="00A02FB9" w:rsidP="00A02FB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A02FB9">
        <w:rPr>
          <w:color w:val="2D2D2D"/>
          <w:spacing w:val="2"/>
          <w:sz w:val="21"/>
          <w:szCs w:val="21"/>
        </w:rPr>
        <w:br/>
        <w:t>Единица измерения: тыс.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391"/>
        <w:gridCol w:w="1132"/>
        <w:gridCol w:w="897"/>
        <w:gridCol w:w="973"/>
        <w:gridCol w:w="1444"/>
        <w:gridCol w:w="1065"/>
        <w:gridCol w:w="1065"/>
      </w:tblGrid>
      <w:tr w:rsidR="00A02FB9" w:rsidRPr="00A02FB9" w:rsidTr="00A02FB9">
        <w:trPr>
          <w:trHeight w:val="15"/>
        </w:trPr>
        <w:tc>
          <w:tcPr>
            <w:tcW w:w="1663" w:type="dxa"/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02FB9" w:rsidRPr="00A02FB9" w:rsidTr="00A02FB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02FB9"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7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02FB9">
              <w:rPr>
                <w:color w:val="2D2D2D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02FB9">
              <w:rPr>
                <w:color w:val="2D2D2D"/>
                <w:sz w:val="21"/>
                <w:szCs w:val="21"/>
              </w:rPr>
              <w:t>Сумма</w:t>
            </w:r>
          </w:p>
        </w:tc>
      </w:tr>
      <w:tr w:rsidR="00A02FB9" w:rsidRPr="00A02FB9" w:rsidTr="00A02FB9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02FB9">
              <w:rPr>
                <w:color w:val="2D2D2D"/>
                <w:sz w:val="21"/>
                <w:szCs w:val="21"/>
              </w:rPr>
              <w:t>главного распорядителя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02FB9">
              <w:rPr>
                <w:color w:val="2D2D2D"/>
                <w:sz w:val="21"/>
                <w:szCs w:val="21"/>
              </w:rPr>
              <w:t>раздела, подраздела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02FB9">
              <w:rPr>
                <w:color w:val="2D2D2D"/>
                <w:sz w:val="21"/>
                <w:szCs w:val="21"/>
              </w:rPr>
              <w:t>целевой статьи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02FB9">
              <w:rPr>
                <w:color w:val="2D2D2D"/>
                <w:sz w:val="21"/>
                <w:szCs w:val="21"/>
              </w:rPr>
              <w:t>вида расходов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02FB9">
              <w:rPr>
                <w:color w:val="2D2D2D"/>
                <w:sz w:val="21"/>
                <w:szCs w:val="21"/>
              </w:rPr>
              <w:t>региональной классификации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02FB9">
              <w:rPr>
                <w:color w:val="2D2D2D"/>
                <w:sz w:val="21"/>
                <w:szCs w:val="21"/>
              </w:rPr>
              <w:t>I год планового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02FB9">
              <w:rPr>
                <w:color w:val="2D2D2D"/>
                <w:sz w:val="21"/>
                <w:szCs w:val="21"/>
              </w:rPr>
              <w:t>II год планового периода</w:t>
            </w:r>
          </w:p>
        </w:tc>
      </w:tr>
      <w:tr w:rsidR="00A02FB9" w:rsidRPr="00A02FB9" w:rsidTr="00A02FB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B9" w:rsidRPr="00A02FB9" w:rsidTr="00A02FB9">
        <w:trPr>
          <w:trHeight w:val="24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B9" w:rsidRPr="00A02FB9" w:rsidTr="00A02FB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02FB9"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FB9" w:rsidRDefault="00A02FB9" w:rsidP="00A02FB9">
      <w:pPr>
        <w:pStyle w:val="4"/>
        <w:spacing w:before="0" w:after="225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</w:pPr>
    </w:p>
    <w:p w:rsidR="00A02FB9" w:rsidRDefault="00A02FB9" w:rsidP="00A02FB9">
      <w:pPr>
        <w:pStyle w:val="4"/>
        <w:spacing w:before="0" w:after="225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</w:pPr>
    </w:p>
    <w:p w:rsidR="00A02FB9" w:rsidRDefault="00A02FB9" w:rsidP="00A02FB9">
      <w:pPr>
        <w:pStyle w:val="4"/>
        <w:spacing w:before="0" w:after="225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</w:pPr>
    </w:p>
    <w:p w:rsidR="00A02FB9" w:rsidRDefault="00A02FB9" w:rsidP="00A02FB9">
      <w:pPr>
        <w:pStyle w:val="4"/>
        <w:spacing w:before="0" w:after="225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</w:pPr>
    </w:p>
    <w:p w:rsidR="00A02FB9" w:rsidRPr="00A02FB9" w:rsidRDefault="00A02FB9" w:rsidP="00A02FB9">
      <w:pPr>
        <w:pStyle w:val="4"/>
        <w:spacing w:before="0" w:after="225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</w:pPr>
      <w:r w:rsidRPr="00A02FB9"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  <w:t>Раздел II. Источники финансирования дефицита бюджета Удмуртской Республики на плановый период</w:t>
      </w:r>
    </w:p>
    <w:p w:rsidR="00A02FB9" w:rsidRPr="00A02FB9" w:rsidRDefault="00A02FB9" w:rsidP="00A02FB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A02FB9">
        <w:rPr>
          <w:color w:val="2D2D2D"/>
          <w:spacing w:val="2"/>
          <w:sz w:val="21"/>
          <w:szCs w:val="21"/>
        </w:rPr>
        <w:t>                    ________________________________________________________</w:t>
      </w:r>
    </w:p>
    <w:p w:rsidR="00A02FB9" w:rsidRPr="00A02FB9" w:rsidRDefault="00A02FB9" w:rsidP="00A02FB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A02FB9">
        <w:rPr>
          <w:color w:val="2D2D2D"/>
          <w:spacing w:val="2"/>
          <w:sz w:val="21"/>
          <w:szCs w:val="21"/>
        </w:rPr>
        <w:t>(наименование главного администратора источников</w:t>
      </w:r>
      <w:proofErr w:type="gramEnd"/>
    </w:p>
    <w:p w:rsidR="00A02FB9" w:rsidRPr="00A02FB9" w:rsidRDefault="00A02FB9" w:rsidP="00A02FB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A02FB9">
        <w:rPr>
          <w:color w:val="2D2D2D"/>
          <w:spacing w:val="2"/>
          <w:sz w:val="21"/>
          <w:szCs w:val="21"/>
        </w:rPr>
        <w:t xml:space="preserve">финансирования дефицита бюджета </w:t>
      </w:r>
      <w:r>
        <w:rPr>
          <w:color w:val="2D2D2D"/>
          <w:spacing w:val="2"/>
          <w:sz w:val="21"/>
          <w:szCs w:val="21"/>
        </w:rPr>
        <w:t>муниципального образования «Кизнерский район»</w:t>
      </w:r>
      <w:r w:rsidRPr="00A02FB9">
        <w:rPr>
          <w:color w:val="2D2D2D"/>
          <w:spacing w:val="2"/>
          <w:sz w:val="21"/>
          <w:szCs w:val="21"/>
        </w:rPr>
        <w:t>)</w:t>
      </w:r>
    </w:p>
    <w:p w:rsidR="00A02FB9" w:rsidRDefault="00A02FB9" w:rsidP="00A02FB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A02FB9" w:rsidRPr="00A02FB9" w:rsidRDefault="00A02FB9" w:rsidP="00A02FB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A02FB9">
        <w:rPr>
          <w:color w:val="2D2D2D"/>
          <w:spacing w:val="2"/>
          <w:sz w:val="21"/>
          <w:szCs w:val="21"/>
        </w:rPr>
        <w:t>Единица измерения: тыс.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5078"/>
        <w:gridCol w:w="1264"/>
        <w:gridCol w:w="1372"/>
      </w:tblGrid>
      <w:tr w:rsidR="00A02FB9" w:rsidRPr="00A02FB9" w:rsidTr="00A02FB9">
        <w:trPr>
          <w:trHeight w:val="15"/>
        </w:trPr>
        <w:tc>
          <w:tcPr>
            <w:tcW w:w="1663" w:type="dxa"/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02FB9" w:rsidRPr="00A02FB9" w:rsidTr="00A02FB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02FB9"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02FB9">
              <w:rPr>
                <w:color w:val="2D2D2D"/>
                <w:sz w:val="21"/>
                <w:szCs w:val="21"/>
              </w:rPr>
              <w:t xml:space="preserve">Код </w:t>
            </w:r>
            <w:proofErr w:type="gramStart"/>
            <w:r w:rsidRPr="00A02FB9">
              <w:rPr>
                <w:color w:val="2D2D2D"/>
                <w:sz w:val="21"/>
                <w:szCs w:val="21"/>
              </w:rPr>
              <w:t>источника финансирования дефицита бюджета Удмуртской Республики</w:t>
            </w:r>
            <w:proofErr w:type="gramEnd"/>
            <w:r w:rsidRPr="00A02FB9">
              <w:rPr>
                <w:color w:val="2D2D2D"/>
                <w:sz w:val="21"/>
                <w:szCs w:val="21"/>
              </w:rPr>
              <w:t xml:space="preserve"> по бюджетной классификации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02FB9">
              <w:rPr>
                <w:color w:val="2D2D2D"/>
                <w:sz w:val="21"/>
                <w:szCs w:val="21"/>
              </w:rPr>
              <w:t>Сумма</w:t>
            </w:r>
          </w:p>
        </w:tc>
      </w:tr>
      <w:tr w:rsidR="00A02FB9" w:rsidRPr="00A02FB9" w:rsidTr="00A02FB9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02FB9">
              <w:rPr>
                <w:color w:val="2D2D2D"/>
                <w:sz w:val="21"/>
                <w:szCs w:val="21"/>
              </w:rPr>
              <w:t>I год планового периода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02FB9">
              <w:rPr>
                <w:color w:val="2D2D2D"/>
                <w:sz w:val="21"/>
                <w:szCs w:val="21"/>
              </w:rPr>
              <w:t>II год планового периода</w:t>
            </w:r>
          </w:p>
        </w:tc>
      </w:tr>
      <w:tr w:rsidR="00A02FB9" w:rsidRPr="00A02FB9" w:rsidTr="00A02FB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B9" w:rsidRPr="00A02FB9" w:rsidTr="00A02FB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B9" w:rsidRPr="00A02FB9" w:rsidTr="00A02FB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02FB9"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FB9" w:rsidRPr="00A02FB9" w:rsidRDefault="00A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FB9" w:rsidRPr="00A02FB9" w:rsidRDefault="00A02FB9" w:rsidP="00A02FB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A02FB9">
        <w:rPr>
          <w:color w:val="2D2D2D"/>
          <w:spacing w:val="2"/>
          <w:sz w:val="21"/>
          <w:szCs w:val="21"/>
        </w:rPr>
        <w:br/>
        <w:t>Исполнитель _____________ ___________ __________________________</w:t>
      </w:r>
    </w:p>
    <w:p w:rsidR="00A02FB9" w:rsidRPr="00A02FB9" w:rsidRDefault="00A02FB9" w:rsidP="00A02FB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A02FB9">
        <w:rPr>
          <w:color w:val="2D2D2D"/>
          <w:spacing w:val="2"/>
          <w:sz w:val="21"/>
          <w:szCs w:val="21"/>
        </w:rPr>
        <w:t>       </w:t>
      </w:r>
      <w:r w:rsidR="002B20A7">
        <w:rPr>
          <w:color w:val="2D2D2D"/>
          <w:spacing w:val="2"/>
          <w:sz w:val="21"/>
          <w:szCs w:val="21"/>
        </w:rPr>
        <w:t xml:space="preserve">               </w:t>
      </w:r>
      <w:r w:rsidRPr="00A02FB9">
        <w:rPr>
          <w:color w:val="2D2D2D"/>
          <w:spacing w:val="2"/>
          <w:sz w:val="21"/>
          <w:szCs w:val="21"/>
        </w:rPr>
        <w:t>      (должность)  </w:t>
      </w:r>
      <w:r w:rsidR="002B20A7">
        <w:rPr>
          <w:color w:val="2D2D2D"/>
          <w:spacing w:val="2"/>
          <w:sz w:val="21"/>
          <w:szCs w:val="21"/>
        </w:rPr>
        <w:t xml:space="preserve">   </w:t>
      </w:r>
      <w:r w:rsidRPr="00A02FB9">
        <w:rPr>
          <w:color w:val="2D2D2D"/>
          <w:spacing w:val="2"/>
          <w:sz w:val="21"/>
          <w:szCs w:val="21"/>
        </w:rPr>
        <w:t>(подпись)         </w:t>
      </w:r>
      <w:r w:rsidR="002B20A7">
        <w:rPr>
          <w:color w:val="2D2D2D"/>
          <w:spacing w:val="2"/>
          <w:sz w:val="21"/>
          <w:szCs w:val="21"/>
        </w:rPr>
        <w:t xml:space="preserve">      </w:t>
      </w:r>
      <w:r w:rsidRPr="00A02FB9">
        <w:rPr>
          <w:color w:val="2D2D2D"/>
          <w:spacing w:val="2"/>
          <w:sz w:val="21"/>
          <w:szCs w:val="21"/>
        </w:rPr>
        <w:t>  (Ф.И.О.)</w:t>
      </w:r>
    </w:p>
    <w:p w:rsidR="00A02FB9" w:rsidRDefault="00A02FB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20A7" w:rsidRPr="0001181A" w:rsidTr="002B20A7">
        <w:tc>
          <w:tcPr>
            <w:tcW w:w="4785" w:type="dxa"/>
          </w:tcPr>
          <w:p w:rsidR="002B20A7" w:rsidRPr="0001181A" w:rsidRDefault="002B20A7" w:rsidP="002B20A7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2B20A7" w:rsidRPr="0001181A" w:rsidRDefault="002B20A7" w:rsidP="002B20A7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2B20A7" w:rsidRPr="0001181A" w:rsidRDefault="002B20A7" w:rsidP="004A6065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№ 1</w:t>
            </w:r>
            <w:r w:rsidR="004A6065">
              <w:rPr>
                <w:color w:val="000000" w:themeColor="text1"/>
                <w:spacing w:val="2"/>
                <w:sz w:val="20"/>
                <w:szCs w:val="20"/>
              </w:rPr>
              <w:t>4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0A7" w:rsidRPr="002B20A7" w:rsidRDefault="002B20A7" w:rsidP="002B20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2B20A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УВЕДОМЛЕНИЕ N __ от _______ 20__ г.</w:t>
      </w:r>
    </w:p>
    <w:p w:rsidR="002B20A7" w:rsidRPr="002B20A7" w:rsidRDefault="002B20A7" w:rsidP="002B20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2B20A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 БЮДЖЕТНЫХ АССИГНОВАНИЯХ ИЗ БЮДЖЕТА</w:t>
      </w:r>
    </w:p>
    <w:p w:rsidR="002B20A7" w:rsidRPr="002B20A7" w:rsidRDefault="002B20A7" w:rsidP="002B20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МУНИЦИПАЛЬНОГО ОБРАЗОВАНИЯ «КИЗНЕРСКИЙ РАЙОН»</w:t>
      </w:r>
      <w:r w:rsidRPr="002B20A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НА 20__ ГОД</w:t>
      </w:r>
    </w:p>
    <w:p w:rsidR="002B20A7" w:rsidRPr="002B20A7" w:rsidRDefault="002B20A7" w:rsidP="002B20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2B20A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_______________________________________________</w:t>
      </w:r>
    </w:p>
    <w:p w:rsidR="002B20A7" w:rsidRPr="002B20A7" w:rsidRDefault="002B20A7" w:rsidP="002B20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2B20A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(главный распорядитель бюджетных средств)</w:t>
      </w:r>
    </w:p>
    <w:p w:rsidR="002B20A7" w:rsidRPr="002B20A7" w:rsidRDefault="002B20A7" w:rsidP="002B20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2B20A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_______________________________________________</w:t>
      </w:r>
    </w:p>
    <w:p w:rsidR="002B20A7" w:rsidRPr="002B20A7" w:rsidRDefault="002B20A7" w:rsidP="002B20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2B20A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(распорядитель бюджетных средств)</w:t>
      </w:r>
    </w:p>
    <w:p w:rsidR="002B20A7" w:rsidRPr="002B20A7" w:rsidRDefault="002B20A7" w:rsidP="002B20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2B20A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_______________________________________________</w:t>
      </w:r>
    </w:p>
    <w:p w:rsidR="002B20A7" w:rsidRPr="002B20A7" w:rsidRDefault="002B20A7" w:rsidP="002B20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2B20A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(получатель бюджетных средств)</w:t>
      </w:r>
    </w:p>
    <w:p w:rsidR="002B20A7" w:rsidRPr="002B20A7" w:rsidRDefault="002B20A7" w:rsidP="002B2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2B20A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362"/>
        <w:gridCol w:w="1109"/>
        <w:gridCol w:w="881"/>
        <w:gridCol w:w="955"/>
        <w:gridCol w:w="1490"/>
        <w:gridCol w:w="1413"/>
        <w:gridCol w:w="787"/>
      </w:tblGrid>
      <w:tr w:rsidR="002B20A7" w:rsidRPr="002B20A7" w:rsidTr="002B20A7">
        <w:trPr>
          <w:trHeight w:val="15"/>
        </w:trPr>
        <w:tc>
          <w:tcPr>
            <w:tcW w:w="1848" w:type="dxa"/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B20A7" w:rsidRPr="002B20A7" w:rsidTr="002B2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B2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B2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B2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 на год</w:t>
            </w:r>
          </w:p>
        </w:tc>
      </w:tr>
      <w:tr w:rsidR="002B20A7" w:rsidRPr="002B20A7" w:rsidTr="002B2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B2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главного распорядителя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B2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раздела, подраздела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B2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целевой статьи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B2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вида расходов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B2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дополнительной классификации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B2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региональной классификации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0A7" w:rsidRPr="002B20A7" w:rsidTr="002B20A7">
        <w:trPr>
          <w:trHeight w:val="34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0A7" w:rsidRPr="002B20A7" w:rsidTr="002B2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0A7" w:rsidRPr="002B20A7" w:rsidTr="002B2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0A7" w:rsidRPr="002B20A7" w:rsidTr="002B2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B20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0A7" w:rsidRPr="002B20A7" w:rsidRDefault="002B20A7" w:rsidP="002B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20A7" w:rsidRPr="002B20A7" w:rsidRDefault="002B20A7" w:rsidP="002B2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2B20A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Главный распорядитель</w:t>
      </w:r>
    </w:p>
    <w:p w:rsidR="002B20A7" w:rsidRPr="002B20A7" w:rsidRDefault="002B20A7" w:rsidP="002B2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2B20A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(распорядитель) бюджетных средств</w:t>
      </w:r>
    </w:p>
    <w:p w:rsidR="002B20A7" w:rsidRPr="002B20A7" w:rsidRDefault="002B20A7" w:rsidP="002B2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2B20A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_____________________________</w:t>
      </w:r>
    </w:p>
    <w:p w:rsidR="002B20A7" w:rsidRPr="002B20A7" w:rsidRDefault="002B20A7" w:rsidP="002B2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2B20A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(подпись руководителя) (дата)</w:t>
      </w:r>
    </w:p>
    <w:p w:rsidR="002B20A7" w:rsidRPr="002B20A7" w:rsidRDefault="002B20A7" w:rsidP="002B2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2B20A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(гербовая печать)</w:t>
      </w:r>
    </w:p>
    <w:p w:rsidR="002B20A7" w:rsidRDefault="002B2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7D2" w:rsidRDefault="009517D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7D2" w:rsidRDefault="009517D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7D2" w:rsidRDefault="009517D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7D2" w:rsidRDefault="009517D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7D2" w:rsidRDefault="009517D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7D2" w:rsidRDefault="009517D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7D2" w:rsidRDefault="009517D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7D2" w:rsidRDefault="009517D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7D2" w:rsidRDefault="009517D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7D2" w:rsidRDefault="009517D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3666" w:rsidRPr="0001181A" w:rsidTr="00FD5599">
        <w:tc>
          <w:tcPr>
            <w:tcW w:w="4785" w:type="dxa"/>
          </w:tcPr>
          <w:p w:rsidR="00BD3666" w:rsidRPr="0001181A" w:rsidRDefault="00BD3666" w:rsidP="00FD5599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BD3666" w:rsidRPr="0001181A" w:rsidRDefault="00BD3666" w:rsidP="00FD5599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BD3666" w:rsidRPr="0001181A" w:rsidRDefault="00BD3666" w:rsidP="004A6065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№ 1</w:t>
            </w:r>
            <w:r w:rsidR="004A6065">
              <w:rPr>
                <w:color w:val="000000" w:themeColor="text1"/>
                <w:spacing w:val="2"/>
                <w:sz w:val="20"/>
                <w:szCs w:val="20"/>
              </w:rPr>
              <w:t>4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.1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BD3666" w:rsidRPr="00BD3666" w:rsidRDefault="00BD3666" w:rsidP="00BD36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УВЕДОМЛЕНИЕ N ___ от _________ 20__ г.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О БЮДЖЕТНЫХ АССИГНОВАНИЯХ ИЗ БЮДЖЕТА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МУНИЦИПАЛЬНОГО ОБРАЗОВАНИЯ «КИЗНЕРСКИЙ РАЙОН» </w:t>
      </w: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НА ПЛАНОВЫЙ ПЕРИОД 20</w:t>
      </w:r>
      <w:proofErr w:type="gramStart"/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 И</w:t>
      </w:r>
      <w:proofErr w:type="gramEnd"/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20__ ГОДОВ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____________________________________________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(главный распорядитель бюджетных средств)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____________________________________________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(распорядитель бюджетных средств)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____________________________________________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(получатель бюджетных средств)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Единица измерения: тыс.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391"/>
        <w:gridCol w:w="1132"/>
        <w:gridCol w:w="897"/>
        <w:gridCol w:w="973"/>
        <w:gridCol w:w="1444"/>
        <w:gridCol w:w="1065"/>
        <w:gridCol w:w="1065"/>
      </w:tblGrid>
      <w:tr w:rsidR="00BD3666" w:rsidRPr="00BD3666" w:rsidTr="00BD3666">
        <w:trPr>
          <w:trHeight w:val="15"/>
        </w:trPr>
        <w:tc>
          <w:tcPr>
            <w:tcW w:w="1663" w:type="dxa"/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D3666" w:rsidRPr="00BD3666" w:rsidTr="00BD366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D36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7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D36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D36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</w:t>
            </w:r>
          </w:p>
        </w:tc>
      </w:tr>
      <w:tr w:rsidR="00BD3666" w:rsidRPr="00BD3666" w:rsidTr="00BD3666">
        <w:trPr>
          <w:trHeight w:val="1497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D36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главного распорядителя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D36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раздела, подраздела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D36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целевой статьи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D36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вида расходов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D36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региональной классификации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D36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 год планового периода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D36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II год планового периода</w:t>
            </w:r>
          </w:p>
        </w:tc>
      </w:tr>
      <w:tr w:rsidR="00BD3666" w:rsidRPr="00BD3666" w:rsidTr="00BD3666">
        <w:trPr>
          <w:trHeight w:val="41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666" w:rsidRPr="00BD3666" w:rsidTr="00BD366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666" w:rsidRPr="00BD3666" w:rsidTr="00BD366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D36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3666" w:rsidRPr="00BD3666" w:rsidRDefault="00BD3666" w:rsidP="00BD36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Главный распорядитель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(распорядитель) бюджетных средств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(подпись руководителя) (дата)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(гербовая печать)</w:t>
      </w:r>
    </w:p>
    <w:p w:rsidR="009517D2" w:rsidRDefault="009517D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666" w:rsidRDefault="00BD36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666" w:rsidRDefault="00BD36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666" w:rsidRDefault="00BD36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666" w:rsidRDefault="00BD36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666" w:rsidRDefault="00BD36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666" w:rsidRDefault="00BD36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666" w:rsidRDefault="00BD36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666" w:rsidRDefault="00BD36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666" w:rsidRDefault="00BD36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666" w:rsidRDefault="00BD36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666" w:rsidRDefault="00BD36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666" w:rsidRDefault="00BD36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3666" w:rsidRPr="0001181A" w:rsidTr="00FD5599">
        <w:tc>
          <w:tcPr>
            <w:tcW w:w="4785" w:type="dxa"/>
          </w:tcPr>
          <w:p w:rsidR="00BD3666" w:rsidRPr="0001181A" w:rsidRDefault="00BD3666" w:rsidP="00FD5599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BD3666" w:rsidRPr="0001181A" w:rsidRDefault="00BD3666" w:rsidP="00FD5599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BD3666" w:rsidRPr="0001181A" w:rsidRDefault="00BD3666" w:rsidP="004A6065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№ 1</w:t>
            </w:r>
            <w:r w:rsidR="004A6065">
              <w:rPr>
                <w:color w:val="000000" w:themeColor="text1"/>
                <w:spacing w:val="2"/>
                <w:sz w:val="20"/>
                <w:szCs w:val="20"/>
              </w:rPr>
              <w:t>5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BD3666" w:rsidRDefault="00BD36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666" w:rsidRPr="00BD3666" w:rsidRDefault="00BD3666" w:rsidP="00BD36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УВЕДОМЛЕНИЕ N ___ от ___________ 20__ г.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 ЛИМИТАХ БЮДЖЕТНЫХ ОБЯЗАТЕЛЬСТВ БЮДЖЕТА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МУНИЦПАЛЬНОГО ОБРАЗОВАНИЯ «КИЗНЕРСКИЙ РАЙОН» </w:t>
      </w: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НА 20__ ГОД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___________________________________________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(главный распорядитель бюджетных средств)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___________________________________________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(распорядитель бюджетных средств)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___________________________________________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(получатель бюджетных средств)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Единица измерения: тыс.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362"/>
        <w:gridCol w:w="1109"/>
        <w:gridCol w:w="881"/>
        <w:gridCol w:w="955"/>
        <w:gridCol w:w="1490"/>
        <w:gridCol w:w="1413"/>
        <w:gridCol w:w="787"/>
      </w:tblGrid>
      <w:tr w:rsidR="00BD3666" w:rsidRPr="00BD3666" w:rsidTr="00BD3666">
        <w:trPr>
          <w:trHeight w:val="15"/>
        </w:trPr>
        <w:tc>
          <w:tcPr>
            <w:tcW w:w="1663" w:type="dxa"/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D3666" w:rsidRPr="00BD3666" w:rsidTr="00BD366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D36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D36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D36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 на год</w:t>
            </w:r>
          </w:p>
        </w:tc>
      </w:tr>
      <w:tr w:rsidR="00BD3666" w:rsidRPr="00BD3666" w:rsidTr="00BD3666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D36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главного распорядителя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D36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раздела, подраздела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D36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целевой статьи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D36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вида расходов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D36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дополнительной классификации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D36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региональной классификации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666" w:rsidRPr="00BD3666" w:rsidTr="00BD366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666" w:rsidRPr="00BD3666" w:rsidTr="00BD366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666" w:rsidRPr="00BD3666" w:rsidTr="00BD3666">
        <w:trPr>
          <w:trHeight w:val="27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666" w:rsidRPr="00BD3666" w:rsidTr="00BD366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D36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3666" w:rsidRPr="00BD3666" w:rsidRDefault="00BD3666" w:rsidP="00BD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3666" w:rsidRPr="00BD3666" w:rsidRDefault="00BD3666" w:rsidP="00BD36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Главный распорядитель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(распорядитель) бюджетных средств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(подпись руководителя) (дата)</w:t>
      </w:r>
    </w:p>
    <w:p w:rsidR="00BD3666" w:rsidRPr="00BD3666" w:rsidRDefault="00BD3666" w:rsidP="00BD36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BD36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(гербовая печать)</w:t>
      </w:r>
    </w:p>
    <w:p w:rsidR="00BD3666" w:rsidRPr="00BD3666" w:rsidRDefault="00BD36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666" w:rsidRDefault="00BD36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DC0" w:rsidRDefault="000D6DC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DC0" w:rsidRDefault="000D6DC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DC0" w:rsidRDefault="000D6DC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DC0" w:rsidRDefault="000D6DC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DC0" w:rsidRDefault="000D6DC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DC0" w:rsidRDefault="000D6DC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DC0" w:rsidRDefault="000D6DC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DC0" w:rsidRDefault="000D6DC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DC0" w:rsidRDefault="000D6DC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DC0" w:rsidRDefault="000D6DC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6DC0" w:rsidRPr="0001181A" w:rsidTr="00FD5599">
        <w:tc>
          <w:tcPr>
            <w:tcW w:w="4785" w:type="dxa"/>
          </w:tcPr>
          <w:p w:rsidR="000D6DC0" w:rsidRPr="0001181A" w:rsidRDefault="000D6DC0" w:rsidP="00FD5599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0D6DC0" w:rsidRPr="0001181A" w:rsidRDefault="000D6DC0" w:rsidP="00FD5599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0D6DC0" w:rsidRPr="0001181A" w:rsidRDefault="000D6DC0" w:rsidP="004A6065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№ 1</w:t>
            </w:r>
            <w:r w:rsidR="004A6065">
              <w:rPr>
                <w:color w:val="000000" w:themeColor="text1"/>
                <w:spacing w:val="2"/>
                <w:sz w:val="20"/>
                <w:szCs w:val="20"/>
              </w:rPr>
              <w:t>5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.1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0D6DC0" w:rsidRDefault="000D6DC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DC0" w:rsidRPr="000D6DC0" w:rsidRDefault="000D6DC0" w:rsidP="000D6D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0D6D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УВЕДОМЛЕНИЕ N ___ от ___________ 20__ г.</w:t>
      </w:r>
    </w:p>
    <w:p w:rsidR="000D6DC0" w:rsidRPr="000D6DC0" w:rsidRDefault="000D6DC0" w:rsidP="000D6D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0D6D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О ЛИМИТАХ БЮДЖЕТНЫХ ОБЯЗАТЕЛЬСТВ БЮДЖЕТА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МУНИЦИПАЛЬНОГО ОБРАЗОВАНИЯ «КИЗНЕРСКИЙ РАЙОН»</w:t>
      </w:r>
      <w:r w:rsidRPr="000D6D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НА ПЛАНОВЫЙ ПЕРИОД 20</w:t>
      </w:r>
      <w:proofErr w:type="gramStart"/>
      <w:r w:rsidRPr="000D6D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 И</w:t>
      </w:r>
      <w:proofErr w:type="gramEnd"/>
      <w:r w:rsidRPr="000D6D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20__ ГОДОВ</w:t>
      </w:r>
    </w:p>
    <w:p w:rsidR="000D6DC0" w:rsidRPr="000D6DC0" w:rsidRDefault="000D6DC0" w:rsidP="000D6D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0D6D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__________________________________________</w:t>
      </w:r>
    </w:p>
    <w:p w:rsidR="000D6DC0" w:rsidRPr="000D6DC0" w:rsidRDefault="000D6DC0" w:rsidP="000D6D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0D6D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(главный распорядитель бюджетных средств)</w:t>
      </w:r>
    </w:p>
    <w:p w:rsidR="000D6DC0" w:rsidRPr="000D6DC0" w:rsidRDefault="000D6DC0" w:rsidP="000D6D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0D6D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__________________________________________</w:t>
      </w:r>
    </w:p>
    <w:p w:rsidR="000D6DC0" w:rsidRPr="000D6DC0" w:rsidRDefault="000D6DC0" w:rsidP="000D6D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0D6D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(распорядитель бюджетных средств)</w:t>
      </w:r>
    </w:p>
    <w:p w:rsidR="000D6DC0" w:rsidRPr="000D6DC0" w:rsidRDefault="000D6DC0" w:rsidP="000D6D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0D6D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__________________________________________</w:t>
      </w:r>
    </w:p>
    <w:p w:rsidR="000D6DC0" w:rsidRPr="000D6DC0" w:rsidRDefault="000D6DC0" w:rsidP="000D6D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0D6D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(получатель бюджетных средств)</w:t>
      </w:r>
    </w:p>
    <w:p w:rsidR="000D6DC0" w:rsidRPr="000D6DC0" w:rsidRDefault="000D6DC0" w:rsidP="000D6D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0D6D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0D6D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Единица измерения: тыс.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391"/>
        <w:gridCol w:w="1132"/>
        <w:gridCol w:w="897"/>
        <w:gridCol w:w="973"/>
        <w:gridCol w:w="1444"/>
        <w:gridCol w:w="1065"/>
        <w:gridCol w:w="1065"/>
      </w:tblGrid>
      <w:tr w:rsidR="000D6DC0" w:rsidRPr="000D6DC0" w:rsidTr="000D6DC0">
        <w:trPr>
          <w:trHeight w:val="15"/>
        </w:trPr>
        <w:tc>
          <w:tcPr>
            <w:tcW w:w="1663" w:type="dxa"/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D6DC0" w:rsidRPr="000D6DC0" w:rsidTr="000D6DC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D6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7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D6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D6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</w:t>
            </w:r>
          </w:p>
        </w:tc>
      </w:tr>
      <w:tr w:rsidR="000D6DC0" w:rsidRPr="000D6DC0" w:rsidTr="000D6DC0">
        <w:trPr>
          <w:trHeight w:val="1293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D6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главного распорядителя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D6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раздела, подраздела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D6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целевой статьи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D6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вида расходов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D6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региональной классификации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D6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 год планового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D6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II год планового периода</w:t>
            </w:r>
          </w:p>
        </w:tc>
      </w:tr>
      <w:tr w:rsidR="000D6DC0" w:rsidRPr="000D6DC0" w:rsidTr="000D6DC0">
        <w:trPr>
          <w:trHeight w:val="27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DC0" w:rsidRPr="000D6DC0" w:rsidTr="000D6DC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DC0" w:rsidRPr="000D6DC0" w:rsidTr="000D6DC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D6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6DC0" w:rsidRPr="000D6DC0" w:rsidRDefault="000D6DC0" w:rsidP="000D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6DC0" w:rsidRPr="000D6DC0" w:rsidRDefault="000D6DC0" w:rsidP="000D6D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0D6D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Главный распорядитель</w:t>
      </w:r>
    </w:p>
    <w:p w:rsidR="000D6DC0" w:rsidRPr="000D6DC0" w:rsidRDefault="000D6DC0" w:rsidP="000D6D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0D6D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(распорядитель) бюджетных средств</w:t>
      </w:r>
    </w:p>
    <w:p w:rsidR="000D6DC0" w:rsidRPr="000D6DC0" w:rsidRDefault="000D6DC0" w:rsidP="000D6D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0D6D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</w:t>
      </w:r>
    </w:p>
    <w:p w:rsidR="000D6DC0" w:rsidRPr="000D6DC0" w:rsidRDefault="000D6DC0" w:rsidP="000D6D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0D6D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(подпись руководителя) (дата)</w:t>
      </w:r>
    </w:p>
    <w:p w:rsidR="000D6DC0" w:rsidRPr="000D6DC0" w:rsidRDefault="000D6DC0" w:rsidP="000D6D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0D6D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(гербовая печать)</w:t>
      </w:r>
    </w:p>
    <w:p w:rsidR="000D6DC0" w:rsidRDefault="000D6DC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DC0" w:rsidRDefault="000D6DC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DC0" w:rsidRDefault="000D6DC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DC0" w:rsidRDefault="000D6DC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DC0" w:rsidRDefault="000D6DC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DC0" w:rsidRDefault="000D6DC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DC0" w:rsidRDefault="000D6DC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DC0" w:rsidRDefault="000D6DC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DC0" w:rsidRDefault="000D6DC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DC0" w:rsidRDefault="000D6DC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DC0" w:rsidRDefault="000D6DC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5599" w:rsidRPr="0001181A" w:rsidTr="00FD5599">
        <w:tc>
          <w:tcPr>
            <w:tcW w:w="4785" w:type="dxa"/>
          </w:tcPr>
          <w:p w:rsidR="00FD5599" w:rsidRPr="0001181A" w:rsidRDefault="00FD5599" w:rsidP="00FD5599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FD5599" w:rsidRPr="0001181A" w:rsidRDefault="00FD5599" w:rsidP="00FD5599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FD5599" w:rsidRPr="0001181A" w:rsidRDefault="00FD5599" w:rsidP="004A6065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№ 1</w:t>
            </w:r>
            <w:r w:rsidR="004A6065">
              <w:rPr>
                <w:color w:val="000000" w:themeColor="text1"/>
                <w:spacing w:val="2"/>
                <w:sz w:val="20"/>
                <w:szCs w:val="20"/>
              </w:rPr>
              <w:t>6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4A068C" w:rsidRPr="004A068C" w:rsidRDefault="004A068C" w:rsidP="004A06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СПРАВКА-УВЕДОМЛЕНИЕ N ____ от _______ 20___ г.</w:t>
      </w:r>
    </w:p>
    <w:p w:rsidR="004A068C" w:rsidRPr="004A068C" w:rsidRDefault="004A068C" w:rsidP="004A06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 ПРЕДЕЛЬНЫХ ОБЪЕМАХ ФИНАНСИРОВАНИЯ РАСХОДОВ</w:t>
      </w:r>
    </w:p>
    <w:p w:rsidR="004A068C" w:rsidRPr="004A068C" w:rsidRDefault="004A068C" w:rsidP="004A06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ИЗ БЮДЖЕТА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МУНИЦИПАЛЬНОГО ОБРАЗОВАНИЯ «КИЗНЕРСКИЙ РАЙОН»</w:t>
      </w:r>
    </w:p>
    <w:p w:rsidR="004A068C" w:rsidRPr="004A068C" w:rsidRDefault="004A068C" w:rsidP="004A06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НА ____________________ 20__ ГОДА</w:t>
      </w:r>
    </w:p>
    <w:p w:rsidR="004A068C" w:rsidRPr="004A068C" w:rsidRDefault="004A068C" w:rsidP="004A068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(планируемый месяц)</w:t>
      </w:r>
    </w:p>
    <w:p w:rsidR="004A068C" w:rsidRPr="004A068C" w:rsidRDefault="004A068C" w:rsidP="004A0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_________________________________________________________________________</w:t>
      </w:r>
    </w:p>
    <w:p w:rsidR="004A068C" w:rsidRPr="004A068C" w:rsidRDefault="004A068C" w:rsidP="004A0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(наименование структурного подразделения администрации муниципального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образования)</w:t>
      </w:r>
    </w:p>
    <w:p w:rsidR="004A068C" w:rsidRPr="004A068C" w:rsidRDefault="004A068C" w:rsidP="004A0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Наименование  главного распорядителя средств бюджета Удмуртской Республики:</w:t>
      </w:r>
    </w:p>
    <w:p w:rsidR="004A068C" w:rsidRPr="004A068C" w:rsidRDefault="004A068C" w:rsidP="004A0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4A068C" w:rsidRPr="004A068C" w:rsidRDefault="004A068C" w:rsidP="004A0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362"/>
        <w:gridCol w:w="1109"/>
        <w:gridCol w:w="881"/>
        <w:gridCol w:w="955"/>
        <w:gridCol w:w="1490"/>
        <w:gridCol w:w="1413"/>
        <w:gridCol w:w="787"/>
      </w:tblGrid>
      <w:tr w:rsidR="004A068C" w:rsidRPr="004A068C" w:rsidTr="004A068C">
        <w:trPr>
          <w:trHeight w:val="15"/>
        </w:trPr>
        <w:tc>
          <w:tcPr>
            <w:tcW w:w="1663" w:type="dxa"/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A068C" w:rsidRPr="004A068C" w:rsidTr="004A068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A06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7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A06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A06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</w:t>
            </w:r>
          </w:p>
        </w:tc>
      </w:tr>
      <w:tr w:rsidR="004A068C" w:rsidRPr="004A068C" w:rsidTr="004A068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A06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главного распорядителя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A06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раздела, подраздела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A06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целевой статьи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A06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вида расходов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A06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дополнительной классификации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A06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региональной классификации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68C" w:rsidRPr="004A068C" w:rsidTr="00F12DAD">
        <w:trPr>
          <w:trHeight w:val="34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68C" w:rsidRPr="004A068C" w:rsidTr="004A068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68C" w:rsidRPr="004A068C" w:rsidTr="004A068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A06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68C" w:rsidRPr="004A068C" w:rsidRDefault="004A068C" w:rsidP="004A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068C" w:rsidRPr="004A068C" w:rsidRDefault="004A068C" w:rsidP="004A0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Руководитель</w:t>
      </w:r>
    </w:p>
    <w:p w:rsidR="004A068C" w:rsidRPr="004A068C" w:rsidRDefault="004A068C" w:rsidP="004A0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(уполномоченное лицо)</w:t>
      </w:r>
    </w:p>
    <w:p w:rsidR="004A068C" w:rsidRPr="004A068C" w:rsidRDefault="004A068C" w:rsidP="004A0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главного распорядителя</w:t>
      </w:r>
    </w:p>
    <w:p w:rsidR="004A068C" w:rsidRPr="004A068C" w:rsidRDefault="004A068C" w:rsidP="004A0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средств бюджета</w:t>
      </w:r>
    </w:p>
    <w:p w:rsidR="004A068C" w:rsidRPr="004A068C" w:rsidRDefault="004A068C" w:rsidP="004A0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Удмуртской Республики _____________  _____________________________</w:t>
      </w:r>
    </w:p>
    <w:p w:rsidR="004A068C" w:rsidRPr="004A068C" w:rsidRDefault="004A068C" w:rsidP="004A0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(подпись)        (расшифровка подписи)</w:t>
      </w:r>
    </w:p>
    <w:p w:rsidR="004A068C" w:rsidRPr="004A068C" w:rsidRDefault="004A068C" w:rsidP="004A0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 xml:space="preserve">Руководитель </w:t>
      </w:r>
      <w:proofErr w:type="gramStart"/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структурного</w:t>
      </w:r>
      <w:proofErr w:type="gramEnd"/>
    </w:p>
    <w:p w:rsidR="004A068C" w:rsidRPr="004A068C" w:rsidRDefault="004A068C" w:rsidP="004A0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подразделения главного</w:t>
      </w:r>
    </w:p>
    <w:p w:rsidR="004A068C" w:rsidRPr="004A068C" w:rsidRDefault="004A068C" w:rsidP="004A0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распорядителя</w:t>
      </w:r>
    </w:p>
    <w:p w:rsidR="004A068C" w:rsidRPr="004A068C" w:rsidRDefault="004A068C" w:rsidP="004A0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средств бюджета</w:t>
      </w:r>
    </w:p>
    <w:p w:rsidR="004A068C" w:rsidRPr="004A068C" w:rsidRDefault="004A068C" w:rsidP="004A0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Удмуртской Республики _____________  _____________________________</w:t>
      </w:r>
    </w:p>
    <w:p w:rsidR="004A068C" w:rsidRPr="004A068C" w:rsidRDefault="004A068C" w:rsidP="004A0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(подпись)        (расшифровка подписи)</w:t>
      </w:r>
    </w:p>
    <w:p w:rsidR="004A068C" w:rsidRPr="004A068C" w:rsidRDefault="004A068C" w:rsidP="004A0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Исполнитель           _____________  _____________________________</w:t>
      </w:r>
    </w:p>
    <w:p w:rsidR="004A068C" w:rsidRPr="004A068C" w:rsidRDefault="004A068C" w:rsidP="004A0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A06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(подпись)        (расшифровка подписи)</w:t>
      </w:r>
    </w:p>
    <w:p w:rsidR="000D6DC0" w:rsidRDefault="000D6DC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8CA" w:rsidRDefault="007F58C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877" w:rsidRDefault="00F668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877" w:rsidRDefault="00F668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877" w:rsidRDefault="00F668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58CA" w:rsidRPr="0001181A" w:rsidTr="007F58CA">
        <w:tc>
          <w:tcPr>
            <w:tcW w:w="4785" w:type="dxa"/>
          </w:tcPr>
          <w:p w:rsidR="007F58CA" w:rsidRPr="0001181A" w:rsidRDefault="007F58CA" w:rsidP="007F58CA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7F58CA" w:rsidRPr="0001181A" w:rsidRDefault="007F58CA" w:rsidP="007F58CA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7F58CA" w:rsidRPr="0001181A" w:rsidRDefault="007F58CA" w:rsidP="004A6065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№ 1</w:t>
            </w:r>
            <w:r w:rsidR="004A6065">
              <w:rPr>
                <w:color w:val="000000" w:themeColor="text1"/>
                <w:spacing w:val="2"/>
                <w:sz w:val="20"/>
                <w:szCs w:val="20"/>
              </w:rPr>
              <w:t>7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7F58CA" w:rsidRDefault="007F58C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8CA" w:rsidRPr="007F58CA" w:rsidRDefault="007F58CA" w:rsidP="007F58C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СПРАВКА-УВЕДОМЛЕНИЕ N __ от ______ 20__ г.</w:t>
      </w:r>
    </w:p>
    <w:p w:rsidR="007F58CA" w:rsidRPr="007F58CA" w:rsidRDefault="007F58CA" w:rsidP="007F58C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ОБ ИЗМЕНЕНИИ ПРЕДЕЛЬНЫХ ОБЪЕМОВ ФИНАНСИРОВАНИЯ РАСХОДОВ</w:t>
      </w:r>
    </w:p>
    <w:p w:rsidR="007F58CA" w:rsidRPr="007F58CA" w:rsidRDefault="007F58CA" w:rsidP="007F58C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ИЗ БЮДЖЕТА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МУНИЦИПАЛЬНОГО ОБРАЗОВАНИЯ «КИЗНЕРСКИЙ РАЙОН»</w:t>
      </w:r>
    </w:p>
    <w:p w:rsidR="007F58CA" w:rsidRPr="007F58CA" w:rsidRDefault="007F58CA" w:rsidP="007F58C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НА _____________20__ ГОДА</w:t>
      </w:r>
    </w:p>
    <w:p w:rsidR="007F58CA" w:rsidRPr="007F58CA" w:rsidRDefault="007F58CA" w:rsidP="007F58C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(месяц)</w:t>
      </w:r>
    </w:p>
    <w:p w:rsidR="007F58CA" w:rsidRPr="007F58CA" w:rsidRDefault="007F58CA" w:rsidP="007F58C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__________________________________________________________</w:t>
      </w:r>
    </w:p>
    <w:p w:rsidR="007F58CA" w:rsidRPr="007F58CA" w:rsidRDefault="007F58CA" w:rsidP="007F58C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(наименование финансового органа муниципального образования)</w:t>
      </w:r>
    </w:p>
    <w:p w:rsidR="007F58CA" w:rsidRPr="007F58CA" w:rsidRDefault="007F58CA" w:rsidP="007F5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Наименование    главного    распорядителя    средств    бюджета 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муниципального образования «Кизнерский район»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ab/>
      </w: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: _______________________________________________________________</w:t>
      </w:r>
    </w:p>
    <w:p w:rsidR="007F58CA" w:rsidRPr="007F58CA" w:rsidRDefault="007F58CA" w:rsidP="007F5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Основание для внесения изменений __________________________________________</w:t>
      </w:r>
    </w:p>
    <w:p w:rsidR="007F58CA" w:rsidRPr="007F58CA" w:rsidRDefault="007F58CA" w:rsidP="007F5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1319"/>
        <w:gridCol w:w="1077"/>
        <w:gridCol w:w="857"/>
        <w:gridCol w:w="929"/>
        <w:gridCol w:w="1442"/>
        <w:gridCol w:w="1369"/>
        <w:gridCol w:w="1047"/>
      </w:tblGrid>
      <w:tr w:rsidR="007F58CA" w:rsidRPr="007F58CA" w:rsidTr="007F58CA">
        <w:trPr>
          <w:trHeight w:val="15"/>
        </w:trPr>
        <w:tc>
          <w:tcPr>
            <w:tcW w:w="1663" w:type="dxa"/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F58CA" w:rsidRPr="007F58CA" w:rsidTr="007F58C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F5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F5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F5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 изменений</w:t>
            </w:r>
            <w:proofErr w:type="gramStart"/>
            <w:r w:rsidRPr="007F5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(+, -)</w:t>
            </w:r>
            <w:proofErr w:type="gramEnd"/>
          </w:p>
        </w:tc>
      </w:tr>
      <w:tr w:rsidR="007F58CA" w:rsidRPr="007F58CA" w:rsidTr="007F58CA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F5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главного распорядителя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F5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раздела, подраздела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F5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целевой статьи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F5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вида расходов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F5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дополнительной классификации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F5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региональной классификации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CA" w:rsidRPr="007F58CA" w:rsidTr="007F58CA">
        <w:trPr>
          <w:trHeight w:val="34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CA" w:rsidRPr="007F58CA" w:rsidTr="007F58C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8CA" w:rsidRPr="007F58CA" w:rsidTr="007F58C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F58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8CA" w:rsidRPr="007F58CA" w:rsidRDefault="007F58CA" w:rsidP="007F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58CA" w:rsidRPr="007F58CA" w:rsidRDefault="007F58CA" w:rsidP="007F5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Руководитель</w:t>
      </w:r>
    </w:p>
    <w:p w:rsidR="007F58CA" w:rsidRPr="007F58CA" w:rsidRDefault="007F58CA" w:rsidP="007F5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(уполномоченное лицо)</w:t>
      </w:r>
    </w:p>
    <w:p w:rsidR="007F58CA" w:rsidRPr="007F58CA" w:rsidRDefault="007F58CA" w:rsidP="007F5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главного распорядителя</w:t>
      </w:r>
    </w:p>
    <w:p w:rsidR="007F58CA" w:rsidRPr="007F58CA" w:rsidRDefault="007F58CA" w:rsidP="007F5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средств бюджета</w:t>
      </w:r>
    </w:p>
    <w:p w:rsidR="007F58CA" w:rsidRPr="007F58CA" w:rsidRDefault="007F58CA" w:rsidP="007F5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муниципального образования «Кизнерский район»</w:t>
      </w: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______________ ___________________________</w:t>
      </w:r>
    </w:p>
    <w:p w:rsidR="007F58CA" w:rsidRPr="007F58CA" w:rsidRDefault="007F58CA" w:rsidP="007F5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                       </w:t>
      </w: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(подпись) 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</w:t>
      </w: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(расшифровка подписи)</w:t>
      </w:r>
    </w:p>
    <w:p w:rsidR="007F58CA" w:rsidRPr="007F58CA" w:rsidRDefault="007F58CA" w:rsidP="007F5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Руководитель </w:t>
      </w:r>
      <w:proofErr w:type="gramStart"/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структурного</w:t>
      </w:r>
      <w:proofErr w:type="gramEnd"/>
    </w:p>
    <w:p w:rsidR="007F58CA" w:rsidRPr="007F58CA" w:rsidRDefault="007F58CA" w:rsidP="007F5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подразделения главного</w:t>
      </w:r>
    </w:p>
    <w:p w:rsidR="007F58CA" w:rsidRPr="007F58CA" w:rsidRDefault="007F58CA" w:rsidP="007F5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распорядителя</w:t>
      </w:r>
    </w:p>
    <w:p w:rsidR="007F58CA" w:rsidRPr="007F58CA" w:rsidRDefault="007F58CA" w:rsidP="007F5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средств бюджета</w:t>
      </w:r>
    </w:p>
    <w:p w:rsidR="007F58CA" w:rsidRPr="007F58CA" w:rsidRDefault="007F58CA" w:rsidP="007F5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муниципального образования «Кизнерский район»</w:t>
      </w: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______________ ___________________________</w:t>
      </w:r>
    </w:p>
    <w:p w:rsidR="007F58CA" w:rsidRPr="007F58CA" w:rsidRDefault="007F58CA" w:rsidP="007F5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                                     </w:t>
      </w: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(подпись) 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</w:t>
      </w: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(расшифровка подписи)</w:t>
      </w:r>
    </w:p>
    <w:p w:rsidR="007F58CA" w:rsidRPr="007F58CA" w:rsidRDefault="007F58CA" w:rsidP="007F5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Исполнитель               ______________ ______________________________</w:t>
      </w:r>
    </w:p>
    <w:p w:rsidR="007F58CA" w:rsidRPr="007F58CA" w:rsidRDefault="007F58CA" w:rsidP="007F5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           </w:t>
      </w: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(подпись)      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    </w:t>
      </w:r>
      <w:r w:rsidRPr="007F58C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(расшифровка подписи)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6877" w:rsidRPr="0001181A" w:rsidTr="00F66877">
        <w:tc>
          <w:tcPr>
            <w:tcW w:w="4785" w:type="dxa"/>
          </w:tcPr>
          <w:p w:rsidR="00F66877" w:rsidRPr="0001181A" w:rsidRDefault="00F66877" w:rsidP="00F66877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F66877" w:rsidRPr="0001181A" w:rsidRDefault="00F66877" w:rsidP="00F66877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F66877" w:rsidRPr="0001181A" w:rsidRDefault="00F66877" w:rsidP="004A6065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№ 1</w:t>
            </w:r>
            <w:r w:rsidR="004A6065">
              <w:rPr>
                <w:color w:val="000000" w:themeColor="text1"/>
                <w:spacing w:val="2"/>
                <w:sz w:val="20"/>
                <w:szCs w:val="20"/>
              </w:rPr>
              <w:t>8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F66877" w:rsidRDefault="00F668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877" w:rsidRPr="00F66877" w:rsidRDefault="00F66877" w:rsidP="00F6687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F66877">
        <w:rPr>
          <w:color w:val="2D2D2D"/>
          <w:spacing w:val="2"/>
          <w:sz w:val="21"/>
          <w:szCs w:val="21"/>
        </w:rPr>
        <w:t>ИНФОРМАЦИЯ</w:t>
      </w:r>
    </w:p>
    <w:p w:rsidR="00F66877" w:rsidRPr="00F66877" w:rsidRDefault="00F66877" w:rsidP="00F6687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F66877">
        <w:rPr>
          <w:color w:val="2D2D2D"/>
          <w:spacing w:val="2"/>
          <w:sz w:val="21"/>
          <w:szCs w:val="21"/>
        </w:rPr>
        <w:t>О СВОДНОЙ БЮДЖЕТНОЙ РОСПИСИ БЮДЖЕТА</w:t>
      </w:r>
    </w:p>
    <w:p w:rsidR="00F66877" w:rsidRPr="00F66877" w:rsidRDefault="00F66877" w:rsidP="00F6687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МУНИЦИПАЛЬНОГО ОБРАЗОВАНИЯ «КИЗНЕРСКИЙ РАЙОН»</w:t>
      </w:r>
    </w:p>
    <w:p w:rsidR="00F66877" w:rsidRPr="00F66877" w:rsidRDefault="00F66877" w:rsidP="00F6687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F66877">
        <w:rPr>
          <w:color w:val="2D2D2D"/>
          <w:spacing w:val="2"/>
          <w:sz w:val="21"/>
          <w:szCs w:val="21"/>
        </w:rPr>
        <w:t>НА _____________ 20__ г.</w:t>
      </w:r>
    </w:p>
    <w:p w:rsidR="00F66877" w:rsidRPr="00F66877" w:rsidRDefault="00F66877" w:rsidP="00F6687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F66877">
        <w:rPr>
          <w:color w:val="2D2D2D"/>
          <w:spacing w:val="2"/>
          <w:sz w:val="21"/>
          <w:szCs w:val="21"/>
        </w:rPr>
        <w:br/>
      </w:r>
      <w:r w:rsidRPr="00F66877">
        <w:rPr>
          <w:color w:val="2D2D2D"/>
          <w:spacing w:val="2"/>
          <w:sz w:val="21"/>
          <w:szCs w:val="21"/>
        </w:rPr>
        <w:br/>
        <w:t xml:space="preserve">Финансовый орган: </w:t>
      </w:r>
      <w:r>
        <w:rPr>
          <w:color w:val="2D2D2D"/>
          <w:spacing w:val="2"/>
          <w:sz w:val="21"/>
          <w:szCs w:val="21"/>
        </w:rPr>
        <w:t>Управление финансов Администрации муниципального образования «Кизнерский район»</w:t>
      </w:r>
    </w:p>
    <w:p w:rsidR="00F66877" w:rsidRPr="00F66877" w:rsidRDefault="00F66877" w:rsidP="00F6687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F66877">
        <w:rPr>
          <w:color w:val="2D2D2D"/>
          <w:spacing w:val="2"/>
          <w:sz w:val="21"/>
          <w:szCs w:val="21"/>
        </w:rPr>
        <w:t>Единица измерения: тыс. руб.</w:t>
      </w:r>
    </w:p>
    <w:p w:rsidR="00F66877" w:rsidRDefault="00F66877" w:rsidP="00F66877">
      <w:pPr>
        <w:pStyle w:val="4"/>
        <w:spacing w:before="0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</w:pPr>
      <w:r w:rsidRPr="00F66877"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  <w:t xml:space="preserve">Раздел I. Бюджетные ассигнования по расходам бюджета </w:t>
      </w:r>
    </w:p>
    <w:p w:rsidR="00F66877" w:rsidRPr="00F66877" w:rsidRDefault="00F66877" w:rsidP="00F66877">
      <w:pPr>
        <w:pStyle w:val="4"/>
        <w:spacing w:before="0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  <w:t>муниципального образования «Кизнерский район»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017"/>
        <w:gridCol w:w="1651"/>
        <w:gridCol w:w="1284"/>
        <w:gridCol w:w="1287"/>
        <w:gridCol w:w="1101"/>
      </w:tblGrid>
      <w:tr w:rsidR="00F66877" w:rsidRPr="00F66877" w:rsidTr="00F66877">
        <w:trPr>
          <w:trHeight w:val="15"/>
        </w:trPr>
        <w:tc>
          <w:tcPr>
            <w:tcW w:w="2033" w:type="dxa"/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F66877" w:rsidRPr="00F66877" w:rsidTr="00F6687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66877"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66877">
              <w:rPr>
                <w:color w:val="2D2D2D"/>
                <w:sz w:val="21"/>
                <w:szCs w:val="21"/>
              </w:rPr>
              <w:t>Код главного распорядителя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66877">
              <w:rPr>
                <w:color w:val="2D2D2D"/>
                <w:sz w:val="21"/>
                <w:szCs w:val="21"/>
              </w:rPr>
              <w:t>Раздел (подраздел)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66877">
              <w:rPr>
                <w:color w:val="2D2D2D"/>
                <w:sz w:val="21"/>
                <w:szCs w:val="21"/>
              </w:rPr>
              <w:t>Целевая статья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66877">
              <w:rPr>
                <w:color w:val="2D2D2D"/>
                <w:sz w:val="21"/>
                <w:szCs w:val="21"/>
              </w:rPr>
              <w:t>Вид расходов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66877">
              <w:rPr>
                <w:color w:val="2D2D2D"/>
                <w:sz w:val="21"/>
                <w:szCs w:val="21"/>
              </w:rPr>
              <w:t>Сумма на год</w:t>
            </w:r>
          </w:p>
        </w:tc>
      </w:tr>
      <w:tr w:rsidR="00F66877" w:rsidRPr="00F66877" w:rsidTr="00F6687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77" w:rsidRPr="00F66877" w:rsidTr="00F66877">
        <w:trPr>
          <w:trHeight w:val="453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77" w:rsidRPr="00F66877" w:rsidTr="00F6687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77" w:rsidRPr="00F66877" w:rsidTr="00F6687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77" w:rsidRPr="00F66877" w:rsidTr="00F6687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66877"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877" w:rsidRDefault="00F66877" w:rsidP="00F66877">
      <w:pPr>
        <w:pStyle w:val="4"/>
        <w:spacing w:before="0" w:after="225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</w:pPr>
    </w:p>
    <w:p w:rsidR="00F66877" w:rsidRPr="00F66877" w:rsidRDefault="00F66877" w:rsidP="00F66877">
      <w:pPr>
        <w:pStyle w:val="4"/>
        <w:spacing w:before="0" w:after="225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</w:pPr>
      <w:r w:rsidRPr="00F66877"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  <w:t xml:space="preserve">Раздел II. Бюджетные ассигнования по источникам внутреннего финансирования дефицита бюджета </w:t>
      </w:r>
      <w:r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  <w:t>муниципального образования «Кизнерский район»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4946"/>
        <w:gridCol w:w="2381"/>
      </w:tblGrid>
      <w:tr w:rsidR="00F66877" w:rsidRPr="00F66877" w:rsidTr="00F66877">
        <w:trPr>
          <w:trHeight w:val="15"/>
        </w:trPr>
        <w:tc>
          <w:tcPr>
            <w:tcW w:w="2033" w:type="dxa"/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F66877" w:rsidRPr="00F66877" w:rsidTr="00F6687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66877"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 w:rsidP="00F668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66877">
              <w:rPr>
                <w:color w:val="2D2D2D"/>
                <w:sz w:val="21"/>
                <w:szCs w:val="21"/>
              </w:rPr>
              <w:t xml:space="preserve">Код источника финансирования дефицита бюджета </w:t>
            </w:r>
            <w:r>
              <w:rPr>
                <w:color w:val="2D2D2D"/>
                <w:sz w:val="21"/>
                <w:szCs w:val="21"/>
              </w:rPr>
              <w:t>муниципального образования «Кизнерский район»</w:t>
            </w:r>
            <w:r w:rsidRPr="00F66877">
              <w:rPr>
                <w:color w:val="2D2D2D"/>
                <w:sz w:val="21"/>
                <w:szCs w:val="21"/>
              </w:rPr>
              <w:t xml:space="preserve"> по бюджетной классификации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66877">
              <w:rPr>
                <w:color w:val="2D2D2D"/>
                <w:sz w:val="21"/>
                <w:szCs w:val="21"/>
              </w:rPr>
              <w:t>Сумма на год</w:t>
            </w:r>
          </w:p>
        </w:tc>
      </w:tr>
      <w:tr w:rsidR="00F66877" w:rsidRPr="00F66877" w:rsidTr="00F6687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77" w:rsidRPr="00F66877" w:rsidTr="00F66877">
        <w:trPr>
          <w:trHeight w:val="305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77" w:rsidRPr="00F66877" w:rsidTr="00F6687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77" w:rsidRPr="00F66877" w:rsidTr="00F6687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77" w:rsidRPr="00F66877" w:rsidTr="00F6687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66877"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877" w:rsidRPr="00F66877" w:rsidRDefault="00F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877" w:rsidRDefault="00F668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877" w:rsidRDefault="00F668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877" w:rsidRDefault="00F668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877" w:rsidRDefault="00F668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877" w:rsidRDefault="00F668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877" w:rsidRDefault="00F668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877" w:rsidRDefault="00F668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877" w:rsidRDefault="00F668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877" w:rsidRDefault="00F668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877" w:rsidRDefault="00F668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877" w:rsidRDefault="00F668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877" w:rsidRDefault="00F668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877" w:rsidRDefault="00F668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877" w:rsidRDefault="00F668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6877" w:rsidRPr="0001181A" w:rsidTr="00F66877">
        <w:tc>
          <w:tcPr>
            <w:tcW w:w="4785" w:type="dxa"/>
          </w:tcPr>
          <w:p w:rsidR="00F66877" w:rsidRPr="0001181A" w:rsidRDefault="00F66877" w:rsidP="00F66877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F66877" w:rsidRPr="0001181A" w:rsidRDefault="00F66877" w:rsidP="00F66877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F66877" w:rsidRPr="0001181A" w:rsidRDefault="00F66877" w:rsidP="004A6065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 xml:space="preserve">№ </w:t>
            </w:r>
            <w:r w:rsidR="004A6065">
              <w:rPr>
                <w:color w:val="000000" w:themeColor="text1"/>
                <w:spacing w:val="2"/>
                <w:sz w:val="20"/>
                <w:szCs w:val="20"/>
              </w:rPr>
              <w:t>19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8A3702" w:rsidRDefault="008A3702" w:rsidP="008A370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8A3702" w:rsidRPr="008A3702" w:rsidRDefault="008A3702" w:rsidP="008A370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УТВЕРЖДАЮ</w:t>
      </w:r>
    </w:p>
    <w:p w:rsidR="008A3702" w:rsidRDefault="008A3702" w:rsidP="008A370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                                     Начальник Управления финансов </w:t>
      </w:r>
    </w:p>
    <w:p w:rsidR="008A3702" w:rsidRPr="008A3702" w:rsidRDefault="008A3702" w:rsidP="008A370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Администрации муниципального образования</w:t>
      </w:r>
    </w:p>
    <w:p w:rsidR="008A3702" w:rsidRPr="008A3702" w:rsidRDefault="008A3702" w:rsidP="008A370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«Кизнерский район»</w:t>
      </w:r>
    </w:p>
    <w:p w:rsidR="008A3702" w:rsidRPr="008A3702" w:rsidRDefault="008A3702" w:rsidP="008A370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____________________</w:t>
      </w:r>
    </w:p>
    <w:p w:rsidR="008A3702" w:rsidRPr="008A3702" w:rsidRDefault="008A3702" w:rsidP="008A370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     (подпись)</w:t>
      </w:r>
    </w:p>
    <w:p w:rsidR="008A3702" w:rsidRPr="008A3702" w:rsidRDefault="008A3702" w:rsidP="008A370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"__" ____________ 20__ г.</w:t>
      </w:r>
    </w:p>
    <w:p w:rsidR="008A3702" w:rsidRPr="008A3702" w:rsidRDefault="008A3702" w:rsidP="008A370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                       ЛИМИТЫ БЮДЖЕТНЫХ ОБЯЗАТЕЛЬСТВ</w:t>
      </w:r>
    </w:p>
    <w:p w:rsidR="008A3702" w:rsidRDefault="008A3702" w:rsidP="008A370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МУНИЦИПАЛЬНОГО ОБРАЗОВАНИЯ «КИЗНЕРСКИЙ РАЙОН» </w:t>
      </w:r>
    </w:p>
    <w:p w:rsidR="008A3702" w:rsidRPr="008A3702" w:rsidRDefault="008A3702" w:rsidP="008A370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НА 20__ ГОД</w:t>
      </w:r>
    </w:p>
    <w:p w:rsidR="008A3702" w:rsidRPr="008A3702" w:rsidRDefault="008A3702" w:rsidP="008A37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 xml:space="preserve">Финансовый орган: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Управление финансов Администрации муниципального образования «Кизнерский район»</w:t>
      </w:r>
    </w:p>
    <w:p w:rsidR="008A3702" w:rsidRPr="008A3702" w:rsidRDefault="008A3702" w:rsidP="008A37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Единица измерения: тыс. руб.</w:t>
      </w:r>
    </w:p>
    <w:p w:rsidR="008A3702" w:rsidRPr="008A3702" w:rsidRDefault="008A3702" w:rsidP="008A37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614"/>
        <w:gridCol w:w="1350"/>
        <w:gridCol w:w="1031"/>
        <w:gridCol w:w="1111"/>
        <w:gridCol w:w="1678"/>
        <w:gridCol w:w="906"/>
      </w:tblGrid>
      <w:tr w:rsidR="008A3702" w:rsidRPr="008A3702" w:rsidTr="008A3702">
        <w:trPr>
          <w:trHeight w:val="15"/>
        </w:trPr>
        <w:tc>
          <w:tcPr>
            <w:tcW w:w="2033" w:type="dxa"/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A3702" w:rsidRPr="008A3702" w:rsidTr="008A370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37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37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37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 на год</w:t>
            </w:r>
          </w:p>
        </w:tc>
      </w:tr>
      <w:tr w:rsidR="008A3702" w:rsidRPr="008A3702" w:rsidTr="008A3702">
        <w:trPr>
          <w:trHeight w:val="92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37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главного распорядителя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37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раздела, подраздела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37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целевой статьи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37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вида расходов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37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региональной классификации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702" w:rsidRPr="008A3702" w:rsidTr="008A370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702" w:rsidRPr="008A3702" w:rsidTr="008A3702">
        <w:trPr>
          <w:trHeight w:val="386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702" w:rsidRPr="008A3702" w:rsidTr="008A370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37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3702" w:rsidRPr="00EE3DCE" w:rsidRDefault="008A3702" w:rsidP="008A370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8A3702">
        <w:rPr>
          <w:color w:val="2D2D2D"/>
          <w:spacing w:val="2"/>
          <w:sz w:val="21"/>
          <w:szCs w:val="21"/>
        </w:rPr>
        <w:br/>
      </w:r>
      <w:r w:rsidRPr="00EE3DCE">
        <w:rPr>
          <w:color w:val="000000" w:themeColor="text1"/>
          <w:spacing w:val="2"/>
          <w:sz w:val="21"/>
          <w:szCs w:val="21"/>
        </w:rPr>
        <w:t>Заместитель начальника управления-</w:t>
      </w:r>
    </w:p>
    <w:p w:rsidR="008A3702" w:rsidRPr="00EE3DCE" w:rsidRDefault="008A3702" w:rsidP="008A370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начальник бюджетного отдела</w:t>
      </w:r>
    </w:p>
    <w:p w:rsidR="008A3702" w:rsidRPr="00EE3DCE" w:rsidRDefault="008A3702" w:rsidP="008A370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Управления финансов Администрации</w:t>
      </w:r>
      <w:r>
        <w:rPr>
          <w:color w:val="000000" w:themeColor="text1"/>
          <w:spacing w:val="2"/>
          <w:sz w:val="21"/>
          <w:szCs w:val="21"/>
        </w:rPr>
        <w:t xml:space="preserve">             </w:t>
      </w:r>
      <w:r w:rsidRPr="00EE3DCE">
        <w:rPr>
          <w:color w:val="000000" w:themeColor="text1"/>
          <w:spacing w:val="2"/>
          <w:sz w:val="21"/>
          <w:szCs w:val="21"/>
        </w:rPr>
        <w:t>___________________</w:t>
      </w:r>
      <w:r>
        <w:rPr>
          <w:color w:val="000000" w:themeColor="text1"/>
          <w:spacing w:val="2"/>
          <w:sz w:val="21"/>
          <w:szCs w:val="21"/>
        </w:rPr>
        <w:t xml:space="preserve">                  ___________________          </w:t>
      </w:r>
    </w:p>
    <w:p w:rsidR="008A3702" w:rsidRPr="00EE3DCE" w:rsidRDefault="008A3702" w:rsidP="008A370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муниципального образования</w:t>
      </w:r>
      <w:r>
        <w:rPr>
          <w:color w:val="000000" w:themeColor="text1"/>
          <w:spacing w:val="2"/>
          <w:sz w:val="21"/>
          <w:szCs w:val="21"/>
        </w:rPr>
        <w:t xml:space="preserve">                                   </w:t>
      </w:r>
      <w:r w:rsidRPr="00EE3DCE">
        <w:rPr>
          <w:color w:val="000000" w:themeColor="text1"/>
          <w:spacing w:val="2"/>
          <w:sz w:val="21"/>
          <w:szCs w:val="21"/>
        </w:rPr>
        <w:t>(подпись, дата)</w:t>
      </w:r>
      <w:r>
        <w:rPr>
          <w:color w:val="000000" w:themeColor="text1"/>
          <w:spacing w:val="2"/>
          <w:sz w:val="21"/>
          <w:szCs w:val="21"/>
        </w:rPr>
        <w:t xml:space="preserve">                                    (Ф.И.О.)  </w:t>
      </w:r>
    </w:p>
    <w:p w:rsidR="008A3702" w:rsidRPr="008A3702" w:rsidRDefault="008A3702" w:rsidP="008A37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 xml:space="preserve">«Кизнерский район»           </w:t>
      </w:r>
    </w:p>
    <w:p w:rsidR="008A3702" w:rsidRPr="008A3702" w:rsidRDefault="008A3702" w:rsidP="008A37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 </w:t>
      </w:r>
    </w:p>
    <w:p w:rsidR="00F66877" w:rsidRDefault="00F6687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702" w:rsidRDefault="008A370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702" w:rsidRDefault="008A370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702" w:rsidRDefault="008A370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702" w:rsidRDefault="008A370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702" w:rsidRDefault="008A370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702" w:rsidRDefault="008A370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702" w:rsidRDefault="008A370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702" w:rsidRDefault="008A370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3702" w:rsidRPr="0001181A" w:rsidTr="008A3702">
        <w:tc>
          <w:tcPr>
            <w:tcW w:w="4785" w:type="dxa"/>
          </w:tcPr>
          <w:p w:rsidR="008A3702" w:rsidRPr="0001181A" w:rsidRDefault="008A3702" w:rsidP="008A3702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  <w:p w:rsidR="008A3702" w:rsidRPr="0001181A" w:rsidRDefault="008A3702" w:rsidP="008A3702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8A3702" w:rsidRPr="0001181A" w:rsidRDefault="008A3702" w:rsidP="004A6065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01181A">
              <w:rPr>
                <w:color w:val="000000" w:themeColor="text1"/>
                <w:spacing w:val="2"/>
                <w:sz w:val="20"/>
                <w:szCs w:val="20"/>
              </w:rPr>
              <w:t xml:space="preserve">Приложение 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 xml:space="preserve">№ </w:t>
            </w:r>
            <w:r w:rsidR="004A6065">
              <w:rPr>
                <w:color w:val="000000" w:themeColor="text1"/>
                <w:spacing w:val="2"/>
                <w:sz w:val="20"/>
                <w:szCs w:val="20"/>
              </w:rPr>
              <w:t>19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.1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к Порядку составления и ведения сводной бюджетной росписи бюджета муниципального образования «Кизнерский район» и бюджетных росписей главных распорядителей средств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бюджета муниципального образования «Кизнерский район» (главных администраторов источников финансирования дефицита бюджета</w:t>
            </w:r>
            <w:r w:rsidRPr="0001181A">
              <w:rPr>
                <w:color w:val="000000" w:themeColor="text1"/>
                <w:spacing w:val="2"/>
                <w:sz w:val="20"/>
                <w:szCs w:val="20"/>
              </w:rPr>
              <w:br/>
              <w:t>муниципального образования «Кизнерский район»)</w:t>
            </w:r>
          </w:p>
        </w:tc>
      </w:tr>
    </w:tbl>
    <w:p w:rsidR="008A3702" w:rsidRDefault="008A3702" w:rsidP="008A370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42434D" w:rsidRPr="008A3702" w:rsidRDefault="0042434D" w:rsidP="004243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УТВЕРЖДАЮ</w:t>
      </w:r>
    </w:p>
    <w:p w:rsidR="0042434D" w:rsidRDefault="0042434D" w:rsidP="004243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                                     Начальник Управления финансов </w:t>
      </w:r>
    </w:p>
    <w:p w:rsidR="0042434D" w:rsidRPr="008A3702" w:rsidRDefault="0042434D" w:rsidP="004243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Администрации муниципального образования</w:t>
      </w:r>
    </w:p>
    <w:p w:rsidR="0042434D" w:rsidRPr="008A3702" w:rsidRDefault="0042434D" w:rsidP="004243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«Кизнерский район»</w:t>
      </w:r>
    </w:p>
    <w:p w:rsidR="008A3702" w:rsidRPr="008A3702" w:rsidRDefault="008A3702" w:rsidP="008A370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_________________</w:t>
      </w:r>
    </w:p>
    <w:p w:rsidR="008A3702" w:rsidRPr="008A3702" w:rsidRDefault="008A3702" w:rsidP="008A370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    (подпись)</w:t>
      </w:r>
    </w:p>
    <w:p w:rsidR="008A3702" w:rsidRPr="008A3702" w:rsidRDefault="008A3702" w:rsidP="008A370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                                 "__" ____________ 20__ г.</w:t>
      </w:r>
    </w:p>
    <w:p w:rsidR="008A3702" w:rsidRDefault="008A3702" w:rsidP="008A370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 xml:space="preserve">            ЛИМИТЫ БЮДЖЕТНЫХ ОБЯЗАТЕЛЬСТВ </w:t>
      </w:r>
    </w:p>
    <w:p w:rsidR="008A3702" w:rsidRPr="008A3702" w:rsidRDefault="008A3702" w:rsidP="008A370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МУНИЦИПАЛЬНОГО ОБРАЗОВАНИЯ «КИЗНЕРСКИЙ РАЙОН»</w:t>
      </w:r>
    </w:p>
    <w:p w:rsidR="008A3702" w:rsidRPr="008A3702" w:rsidRDefault="008A3702" w:rsidP="008A370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НА ПЛАНОВЫЙ ПЕРИОД 20</w:t>
      </w:r>
      <w:proofErr w:type="gramStart"/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 И</w:t>
      </w:r>
      <w:proofErr w:type="gramEnd"/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20__ ГОДОВ</w:t>
      </w:r>
    </w:p>
    <w:p w:rsidR="008A3702" w:rsidRPr="008A3702" w:rsidRDefault="008A3702" w:rsidP="008A37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 xml:space="preserve">    Финансовый орган: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Управление финансов Администрации муниципального образования «Кизнерский район»</w:t>
      </w: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.</w:t>
      </w:r>
    </w:p>
    <w:p w:rsidR="008A3702" w:rsidRPr="008A3702" w:rsidRDefault="008A3702" w:rsidP="008A37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   Единица измерения: тыс.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391"/>
        <w:gridCol w:w="1132"/>
        <w:gridCol w:w="897"/>
        <w:gridCol w:w="973"/>
        <w:gridCol w:w="1444"/>
        <w:gridCol w:w="1065"/>
        <w:gridCol w:w="1065"/>
      </w:tblGrid>
      <w:tr w:rsidR="008A3702" w:rsidRPr="008A3702" w:rsidTr="008A3702">
        <w:trPr>
          <w:trHeight w:val="15"/>
        </w:trPr>
        <w:tc>
          <w:tcPr>
            <w:tcW w:w="1663" w:type="dxa"/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A3702" w:rsidRPr="008A3702" w:rsidTr="008A370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37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7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37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 по бюджетной классификации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37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</w:t>
            </w:r>
          </w:p>
        </w:tc>
      </w:tr>
      <w:tr w:rsidR="008A3702" w:rsidRPr="008A3702" w:rsidTr="008A3702">
        <w:trPr>
          <w:trHeight w:val="1397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37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главного распорядителя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37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раздела, подраздела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37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целевой статьи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37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вида расходов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37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региональной классификации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37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 год планового периода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37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II год планового периода</w:t>
            </w:r>
          </w:p>
        </w:tc>
      </w:tr>
      <w:tr w:rsidR="008A3702" w:rsidRPr="008A3702" w:rsidTr="008A3702">
        <w:trPr>
          <w:trHeight w:val="41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702" w:rsidRPr="008A3702" w:rsidTr="008A370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702" w:rsidRPr="008A3702" w:rsidTr="008A370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37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702" w:rsidRPr="008A3702" w:rsidRDefault="008A3702" w:rsidP="008A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ACF" w:rsidRPr="00EE3DCE" w:rsidRDefault="008A3702" w:rsidP="00D97AC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8A3702">
        <w:rPr>
          <w:color w:val="2D2D2D"/>
          <w:spacing w:val="2"/>
          <w:sz w:val="21"/>
          <w:szCs w:val="21"/>
        </w:rPr>
        <w:br/>
      </w:r>
      <w:r w:rsidR="00D97ACF" w:rsidRPr="00EE3DCE">
        <w:rPr>
          <w:color w:val="000000" w:themeColor="text1"/>
          <w:spacing w:val="2"/>
          <w:sz w:val="21"/>
          <w:szCs w:val="21"/>
        </w:rPr>
        <w:t>Заместитель начальника управления-</w:t>
      </w:r>
    </w:p>
    <w:p w:rsidR="00D97ACF" w:rsidRPr="00EE3DCE" w:rsidRDefault="00D97ACF" w:rsidP="00D97AC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начальник бюджетного отдела</w:t>
      </w:r>
    </w:p>
    <w:p w:rsidR="00D97ACF" w:rsidRPr="00EE3DCE" w:rsidRDefault="00D97ACF" w:rsidP="00D97AC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Управления финансов Администрации</w:t>
      </w:r>
      <w:r>
        <w:rPr>
          <w:color w:val="000000" w:themeColor="text1"/>
          <w:spacing w:val="2"/>
          <w:sz w:val="21"/>
          <w:szCs w:val="21"/>
        </w:rPr>
        <w:t xml:space="preserve">             </w:t>
      </w:r>
      <w:r w:rsidRPr="00EE3DCE">
        <w:rPr>
          <w:color w:val="000000" w:themeColor="text1"/>
          <w:spacing w:val="2"/>
          <w:sz w:val="21"/>
          <w:szCs w:val="21"/>
        </w:rPr>
        <w:t>___________________</w:t>
      </w:r>
      <w:r>
        <w:rPr>
          <w:color w:val="000000" w:themeColor="text1"/>
          <w:spacing w:val="2"/>
          <w:sz w:val="21"/>
          <w:szCs w:val="21"/>
        </w:rPr>
        <w:t xml:space="preserve">                  ___________________          </w:t>
      </w:r>
    </w:p>
    <w:p w:rsidR="00D97ACF" w:rsidRPr="00EE3DCE" w:rsidRDefault="00D97ACF" w:rsidP="00D97AC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EE3DCE">
        <w:rPr>
          <w:color w:val="000000" w:themeColor="text1"/>
          <w:spacing w:val="2"/>
          <w:sz w:val="21"/>
          <w:szCs w:val="21"/>
        </w:rPr>
        <w:t>муниципального образования</w:t>
      </w:r>
      <w:r>
        <w:rPr>
          <w:color w:val="000000" w:themeColor="text1"/>
          <w:spacing w:val="2"/>
          <w:sz w:val="21"/>
          <w:szCs w:val="21"/>
        </w:rPr>
        <w:t xml:space="preserve">                                   </w:t>
      </w:r>
      <w:r w:rsidRPr="00EE3DCE">
        <w:rPr>
          <w:color w:val="000000" w:themeColor="text1"/>
          <w:spacing w:val="2"/>
          <w:sz w:val="21"/>
          <w:szCs w:val="21"/>
        </w:rPr>
        <w:t>(подпись, дата)</w:t>
      </w:r>
      <w:r>
        <w:rPr>
          <w:color w:val="000000" w:themeColor="text1"/>
          <w:spacing w:val="2"/>
          <w:sz w:val="21"/>
          <w:szCs w:val="21"/>
        </w:rPr>
        <w:t xml:space="preserve">                                    (Ф.И.О.)  </w:t>
      </w:r>
    </w:p>
    <w:p w:rsidR="00D97ACF" w:rsidRPr="008A3702" w:rsidRDefault="00D97ACF" w:rsidP="00D97A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A3702">
        <w:rPr>
          <w:rFonts w:ascii="Times New Roman" w:hAnsi="Times New Roman" w:cs="Times New Roman"/>
          <w:color w:val="000000" w:themeColor="text1"/>
          <w:spacing w:val="2"/>
          <w:sz w:val="21"/>
          <w:szCs w:val="21"/>
        </w:rPr>
        <w:t xml:space="preserve">«Кизнерский район»           </w:t>
      </w:r>
    </w:p>
    <w:p w:rsidR="008A3702" w:rsidRPr="008A3702" w:rsidRDefault="008A3702" w:rsidP="00D97A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A3702" w:rsidRPr="008A3702" w:rsidSect="00A02FB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02" w:rsidRDefault="008A3702" w:rsidP="00BE1309">
      <w:pPr>
        <w:spacing w:after="0" w:line="240" w:lineRule="auto"/>
      </w:pPr>
      <w:r>
        <w:separator/>
      </w:r>
    </w:p>
  </w:endnote>
  <w:endnote w:type="continuationSeparator" w:id="0">
    <w:p w:rsidR="008A3702" w:rsidRDefault="008A3702" w:rsidP="00BE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02" w:rsidRDefault="008A3702" w:rsidP="00BE1309">
      <w:pPr>
        <w:spacing w:after="0" w:line="240" w:lineRule="auto"/>
      </w:pPr>
      <w:r>
        <w:separator/>
      </w:r>
    </w:p>
  </w:footnote>
  <w:footnote w:type="continuationSeparator" w:id="0">
    <w:p w:rsidR="008A3702" w:rsidRDefault="008A3702" w:rsidP="00BE1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A59"/>
    <w:multiLevelType w:val="hybridMultilevel"/>
    <w:tmpl w:val="CA86192E"/>
    <w:lvl w:ilvl="0" w:tplc="74207B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83C17A4"/>
    <w:multiLevelType w:val="hybridMultilevel"/>
    <w:tmpl w:val="0F521D4C"/>
    <w:lvl w:ilvl="0" w:tplc="2CDC47C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DFA66F6"/>
    <w:multiLevelType w:val="hybridMultilevel"/>
    <w:tmpl w:val="0C3C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10A72"/>
    <w:multiLevelType w:val="hybridMultilevel"/>
    <w:tmpl w:val="3D2C5004"/>
    <w:lvl w:ilvl="0" w:tplc="B7025CF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A2B0FD7"/>
    <w:multiLevelType w:val="hybridMultilevel"/>
    <w:tmpl w:val="5F826032"/>
    <w:lvl w:ilvl="0" w:tplc="0D828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CC214C"/>
    <w:multiLevelType w:val="hybridMultilevel"/>
    <w:tmpl w:val="79E6D52C"/>
    <w:lvl w:ilvl="0" w:tplc="AB0215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F6ED8"/>
    <w:multiLevelType w:val="multilevel"/>
    <w:tmpl w:val="3ABE0222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2D0629"/>
    <w:multiLevelType w:val="multilevel"/>
    <w:tmpl w:val="D11226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595A2C4E"/>
    <w:multiLevelType w:val="hybridMultilevel"/>
    <w:tmpl w:val="9E080882"/>
    <w:lvl w:ilvl="0" w:tplc="ECCC0C3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6EBE41BE"/>
    <w:multiLevelType w:val="hybridMultilevel"/>
    <w:tmpl w:val="556439E4"/>
    <w:lvl w:ilvl="0" w:tplc="ADF8B5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05D8"/>
    <w:multiLevelType w:val="hybridMultilevel"/>
    <w:tmpl w:val="803C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9"/>
    <w:lvlOverride w:ilvl="0">
      <w:lvl w:ilvl="0" w:tplc="ADF8B50E">
        <w:start w:val="1"/>
        <w:numFmt w:val="upperRoman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7171"/>
    <w:rsid w:val="00004062"/>
    <w:rsid w:val="0001181A"/>
    <w:rsid w:val="00035AF6"/>
    <w:rsid w:val="00062F1F"/>
    <w:rsid w:val="00071151"/>
    <w:rsid w:val="00072E2E"/>
    <w:rsid w:val="000A2754"/>
    <w:rsid w:val="000D6DC0"/>
    <w:rsid w:val="00135720"/>
    <w:rsid w:val="001675BD"/>
    <w:rsid w:val="001A10BC"/>
    <w:rsid w:val="00204135"/>
    <w:rsid w:val="002B20A7"/>
    <w:rsid w:val="002B5C46"/>
    <w:rsid w:val="002E7D52"/>
    <w:rsid w:val="002F56BC"/>
    <w:rsid w:val="00300A75"/>
    <w:rsid w:val="00321ACB"/>
    <w:rsid w:val="00372B95"/>
    <w:rsid w:val="00387AE1"/>
    <w:rsid w:val="00391CDE"/>
    <w:rsid w:val="003D2ABD"/>
    <w:rsid w:val="003E5488"/>
    <w:rsid w:val="004033DE"/>
    <w:rsid w:val="0042434D"/>
    <w:rsid w:val="00425A76"/>
    <w:rsid w:val="00426647"/>
    <w:rsid w:val="00494C2A"/>
    <w:rsid w:val="00494C71"/>
    <w:rsid w:val="004960A1"/>
    <w:rsid w:val="004A068C"/>
    <w:rsid w:val="004A6065"/>
    <w:rsid w:val="004A6EF9"/>
    <w:rsid w:val="004E4AE2"/>
    <w:rsid w:val="005404D8"/>
    <w:rsid w:val="005529D3"/>
    <w:rsid w:val="005738C6"/>
    <w:rsid w:val="005A4D08"/>
    <w:rsid w:val="005D6415"/>
    <w:rsid w:val="00602EE1"/>
    <w:rsid w:val="00667167"/>
    <w:rsid w:val="00673279"/>
    <w:rsid w:val="00680BC4"/>
    <w:rsid w:val="00695205"/>
    <w:rsid w:val="006C6973"/>
    <w:rsid w:val="006E288E"/>
    <w:rsid w:val="006E7611"/>
    <w:rsid w:val="007008AE"/>
    <w:rsid w:val="007433DF"/>
    <w:rsid w:val="00746D87"/>
    <w:rsid w:val="00776974"/>
    <w:rsid w:val="007B43C5"/>
    <w:rsid w:val="007D6557"/>
    <w:rsid w:val="007F58CA"/>
    <w:rsid w:val="008133C9"/>
    <w:rsid w:val="00827101"/>
    <w:rsid w:val="00827B00"/>
    <w:rsid w:val="008338E8"/>
    <w:rsid w:val="00841E1B"/>
    <w:rsid w:val="00895AA5"/>
    <w:rsid w:val="008A3702"/>
    <w:rsid w:val="008B2AC0"/>
    <w:rsid w:val="008D41A8"/>
    <w:rsid w:val="008F705E"/>
    <w:rsid w:val="009116CD"/>
    <w:rsid w:val="00927FFC"/>
    <w:rsid w:val="0093688A"/>
    <w:rsid w:val="00947A05"/>
    <w:rsid w:val="009517D2"/>
    <w:rsid w:val="00971C0B"/>
    <w:rsid w:val="009A29F9"/>
    <w:rsid w:val="009C0697"/>
    <w:rsid w:val="009E406E"/>
    <w:rsid w:val="00A01F1E"/>
    <w:rsid w:val="00A02FB9"/>
    <w:rsid w:val="00A63AAF"/>
    <w:rsid w:val="00A8155D"/>
    <w:rsid w:val="00A91B03"/>
    <w:rsid w:val="00AD1443"/>
    <w:rsid w:val="00B009F3"/>
    <w:rsid w:val="00B06BD3"/>
    <w:rsid w:val="00B1502E"/>
    <w:rsid w:val="00B71FDD"/>
    <w:rsid w:val="00B8754E"/>
    <w:rsid w:val="00B97135"/>
    <w:rsid w:val="00BC4213"/>
    <w:rsid w:val="00BD3666"/>
    <w:rsid w:val="00BE1309"/>
    <w:rsid w:val="00BE43B3"/>
    <w:rsid w:val="00BE57C5"/>
    <w:rsid w:val="00BE79E5"/>
    <w:rsid w:val="00BF18BA"/>
    <w:rsid w:val="00BF1E4C"/>
    <w:rsid w:val="00C1492E"/>
    <w:rsid w:val="00C635F0"/>
    <w:rsid w:val="00C95C98"/>
    <w:rsid w:val="00CB72FE"/>
    <w:rsid w:val="00CD22BE"/>
    <w:rsid w:val="00CD27B8"/>
    <w:rsid w:val="00CF7171"/>
    <w:rsid w:val="00D4275E"/>
    <w:rsid w:val="00D56FF1"/>
    <w:rsid w:val="00D81DEC"/>
    <w:rsid w:val="00D97ACF"/>
    <w:rsid w:val="00DC5D93"/>
    <w:rsid w:val="00DD4083"/>
    <w:rsid w:val="00DE72EB"/>
    <w:rsid w:val="00E3651E"/>
    <w:rsid w:val="00E47449"/>
    <w:rsid w:val="00E62E35"/>
    <w:rsid w:val="00E70816"/>
    <w:rsid w:val="00E823C6"/>
    <w:rsid w:val="00E973C9"/>
    <w:rsid w:val="00EA28AC"/>
    <w:rsid w:val="00EA5219"/>
    <w:rsid w:val="00EE3DCE"/>
    <w:rsid w:val="00EE6153"/>
    <w:rsid w:val="00F00E29"/>
    <w:rsid w:val="00F12DAD"/>
    <w:rsid w:val="00F248F2"/>
    <w:rsid w:val="00F55B80"/>
    <w:rsid w:val="00F66877"/>
    <w:rsid w:val="00FB0B07"/>
    <w:rsid w:val="00FD5599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43"/>
  </w:style>
  <w:style w:type="paragraph" w:styleId="1">
    <w:name w:val="heading 1"/>
    <w:basedOn w:val="a"/>
    <w:next w:val="a"/>
    <w:link w:val="10"/>
    <w:qFormat/>
    <w:rsid w:val="00CF7171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25A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1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63A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E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1309"/>
  </w:style>
  <w:style w:type="paragraph" w:styleId="a6">
    <w:name w:val="footer"/>
    <w:basedOn w:val="a"/>
    <w:link w:val="a7"/>
    <w:uiPriority w:val="99"/>
    <w:semiHidden/>
    <w:unhideWhenUsed/>
    <w:rsid w:val="00BE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1309"/>
  </w:style>
  <w:style w:type="table" w:styleId="a8">
    <w:name w:val="Table Grid"/>
    <w:basedOn w:val="a1"/>
    <w:uiPriority w:val="59"/>
    <w:rsid w:val="007B4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4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7081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25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4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E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7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4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868244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9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05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404645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4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66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6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55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3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1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74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622902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487161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23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77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00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3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981141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49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11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47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43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5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71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89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01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68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58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4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89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34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0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634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782735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47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8984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89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73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51541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96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1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11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55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71807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13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66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47</Pages>
  <Words>14424</Words>
  <Characters>82221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43</cp:revision>
  <cp:lastPrinted>2020-12-09T12:08:00Z</cp:lastPrinted>
  <dcterms:created xsi:type="dcterms:W3CDTF">2020-11-19T10:34:00Z</dcterms:created>
  <dcterms:modified xsi:type="dcterms:W3CDTF">2020-12-09T12:08:00Z</dcterms:modified>
</cp:coreProperties>
</file>