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44"/>
        <w:gridCol w:w="2093"/>
        <w:gridCol w:w="4011"/>
      </w:tblGrid>
      <w:tr w:rsidR="00367B2F" w:rsidRPr="00FF1071" w:rsidTr="007D0269">
        <w:tc>
          <w:tcPr>
            <w:tcW w:w="3544" w:type="dxa"/>
          </w:tcPr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Администрация</w:t>
            </w:r>
          </w:p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367B2F" w:rsidRPr="00FF1071" w:rsidRDefault="00367B2F" w:rsidP="00367B2F">
            <w:pPr>
              <w:pStyle w:val="a5"/>
              <w:jc w:val="center"/>
            </w:pPr>
            <w:r w:rsidRPr="00367B2F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2093" w:type="dxa"/>
          </w:tcPr>
          <w:p w:rsidR="00367B2F" w:rsidRPr="00FF1071" w:rsidRDefault="00367B2F" w:rsidP="007D02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67B2F" w:rsidRPr="00FF1071" w:rsidRDefault="00367B2F" w:rsidP="007D0269">
            <w:pPr>
              <w:pStyle w:val="5"/>
              <w:ind w:left="-75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Удмурт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Элькунысь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«Кизнер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ёрос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» муниципал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EB3404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3404" w:rsidTr="00EB3404">
        <w:tc>
          <w:tcPr>
            <w:tcW w:w="4785" w:type="dxa"/>
          </w:tcPr>
          <w:p w:rsidR="00EB3404" w:rsidRPr="00EB3404" w:rsidRDefault="00EB3404" w:rsidP="00EB340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EB3404" w:rsidRDefault="00EB3404" w:rsidP="00EB3404">
            <w:pPr>
              <w:pStyle w:val="a5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61" w:rsidRPr="00EB3404" w:rsidRDefault="00633A61" w:rsidP="00EB3404">
            <w:pPr>
              <w:pStyle w:val="a5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63" w:rsidRPr="00574F63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  <w:r w:rsidRPr="00574F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574F63" w:rsidRDefault="00574F63" w:rsidP="00574F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0404" w:rsidRPr="002B277F" w:rsidRDefault="00A80404" w:rsidP="00574F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</w:p>
    <w:p w:rsidR="00D82B5C" w:rsidRDefault="00066523" w:rsidP="00574F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24852">
        <w:rPr>
          <w:rFonts w:ascii="Times New Roman" w:hAnsi="Times New Roman" w:cs="Times New Roman"/>
          <w:sz w:val="24"/>
          <w:szCs w:val="24"/>
        </w:rPr>
        <w:t>06</w:t>
      </w:r>
      <w:r w:rsidR="0024341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BF49D6">
        <w:rPr>
          <w:rFonts w:ascii="Times New Roman" w:hAnsi="Times New Roman" w:cs="Times New Roman"/>
          <w:sz w:val="24"/>
          <w:szCs w:val="24"/>
        </w:rPr>
        <w:t xml:space="preserve"> 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201</w:t>
      </w:r>
      <w:r w:rsidR="00D24060">
        <w:rPr>
          <w:rFonts w:ascii="Times New Roman" w:hAnsi="Times New Roman" w:cs="Times New Roman"/>
          <w:sz w:val="24"/>
          <w:szCs w:val="24"/>
        </w:rPr>
        <w:t>5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5C7CF0">
        <w:rPr>
          <w:rFonts w:ascii="Times New Roman" w:hAnsi="Times New Roman" w:cs="Times New Roman"/>
          <w:sz w:val="24"/>
          <w:szCs w:val="24"/>
        </w:rPr>
        <w:t xml:space="preserve"> </w:t>
      </w:r>
      <w:r w:rsidR="00BF49D6">
        <w:rPr>
          <w:rFonts w:ascii="Times New Roman" w:hAnsi="Times New Roman" w:cs="Times New Roman"/>
          <w:sz w:val="24"/>
          <w:szCs w:val="24"/>
        </w:rPr>
        <w:t xml:space="preserve">   </w:t>
      </w:r>
      <w:r w:rsidR="0024341F">
        <w:rPr>
          <w:rFonts w:ascii="Times New Roman" w:hAnsi="Times New Roman" w:cs="Times New Roman"/>
          <w:sz w:val="24"/>
          <w:szCs w:val="24"/>
        </w:rPr>
        <w:t xml:space="preserve">   </w:t>
      </w:r>
      <w:r w:rsidR="00BF49D6">
        <w:rPr>
          <w:rFonts w:ascii="Times New Roman" w:hAnsi="Times New Roman" w:cs="Times New Roman"/>
          <w:sz w:val="24"/>
          <w:szCs w:val="24"/>
        </w:rPr>
        <w:t xml:space="preserve">  </w:t>
      </w:r>
      <w:r w:rsidR="00D24060">
        <w:rPr>
          <w:rFonts w:ascii="Times New Roman" w:hAnsi="Times New Roman" w:cs="Times New Roman"/>
          <w:sz w:val="24"/>
          <w:szCs w:val="24"/>
        </w:rPr>
        <w:t xml:space="preserve">       </w:t>
      </w:r>
      <w:r w:rsidR="00BF49D6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D24060">
        <w:rPr>
          <w:rFonts w:ascii="Times New Roman" w:hAnsi="Times New Roman" w:cs="Times New Roman"/>
          <w:sz w:val="24"/>
          <w:szCs w:val="24"/>
        </w:rPr>
        <w:t xml:space="preserve"> </w:t>
      </w:r>
      <w:r w:rsidR="00A24852">
        <w:rPr>
          <w:rFonts w:ascii="Times New Roman" w:hAnsi="Times New Roman" w:cs="Times New Roman"/>
          <w:sz w:val="24"/>
          <w:szCs w:val="24"/>
        </w:rPr>
        <w:t>103</w:t>
      </w:r>
    </w:p>
    <w:p w:rsidR="00574F63" w:rsidRPr="00A31123" w:rsidRDefault="00574F63" w:rsidP="0077542E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пос. Кизнер</w:t>
      </w:r>
    </w:p>
    <w:p w:rsidR="00367B2F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4B4570" w:rsidRPr="00516ECB" w:rsidTr="00803978">
        <w:tc>
          <w:tcPr>
            <w:tcW w:w="4644" w:type="dxa"/>
          </w:tcPr>
          <w:p w:rsidR="004B4570" w:rsidRPr="00516ECB" w:rsidRDefault="0036134A" w:rsidP="0036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МО «Кизнерский район»</w:t>
            </w:r>
            <w:r w:rsidR="004B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274 от 18.04.2014 г. «Об утверждении </w:t>
            </w:r>
            <w:r w:rsidR="004B4570">
              <w:rPr>
                <w:rFonts w:ascii="Times New Roman" w:hAnsi="Times New Roman" w:cs="Times New Roman"/>
                <w:sz w:val="24"/>
                <w:szCs w:val="24"/>
              </w:rPr>
              <w:t>Реестра (перечня)</w:t>
            </w:r>
            <w:r w:rsidR="004B4570" w:rsidRPr="0051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5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услуг,  предоставляемых </w:t>
            </w:r>
            <w:r w:rsidR="00D240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4570">
              <w:rPr>
                <w:rFonts w:ascii="Times New Roman" w:hAnsi="Times New Roman" w:cs="Times New Roman"/>
                <w:sz w:val="24"/>
                <w:szCs w:val="24"/>
              </w:rPr>
              <w:t>униципальным образованием «Кизнерский район», по которым должен производиться учет потребности в их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4B4570" w:rsidRPr="00516ECB" w:rsidRDefault="004B4570" w:rsidP="00803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570" w:rsidRPr="00516ECB" w:rsidRDefault="004B4570" w:rsidP="004B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70" w:rsidRPr="00516ECB" w:rsidRDefault="004B4570" w:rsidP="004B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РФ, Федеральными законами «О внесении изменений в отдельные законодательные акты Российской Федерации в связи с совершенствованием правового положения  государственных (муниципальных) учреждений», «О некоммерческих организациях», в целях повышения качества и доступности муниципальных услуг, эффективности взаимодействия органов местного самоуправления и общества, руководствуясь Уставом муниципального</w:t>
      </w:r>
      <w:r w:rsidR="009A4835">
        <w:rPr>
          <w:rFonts w:ascii="Times New Roman" w:hAnsi="Times New Roman" w:cs="Times New Roman"/>
          <w:sz w:val="24"/>
          <w:szCs w:val="24"/>
        </w:rPr>
        <w:t xml:space="preserve"> образования «Кизнерский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70" w:rsidRDefault="004B4570" w:rsidP="004B4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r w:rsidRPr="00516ECB">
        <w:rPr>
          <w:rFonts w:ascii="Times New Roman" w:hAnsi="Times New Roman" w:cs="Times New Roman"/>
          <w:b/>
          <w:sz w:val="24"/>
          <w:szCs w:val="24"/>
        </w:rPr>
        <w:t>«Кизнерский район» ПОСТАНОВЛЯЕТ:</w:t>
      </w:r>
    </w:p>
    <w:p w:rsidR="004B4570" w:rsidRDefault="0036134A" w:rsidP="004B4570">
      <w:pPr>
        <w:pStyle w:val="a7"/>
        <w:numPr>
          <w:ilvl w:val="0"/>
          <w:numId w:val="6"/>
        </w:numPr>
        <w:tabs>
          <w:tab w:val="left" w:pos="273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МО «Кизнерский район» № 274 от 18.04.2014 г. «Об утверждении </w:t>
      </w:r>
      <w:r w:rsidR="004B4570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 (перечня</w:t>
      </w:r>
      <w:r w:rsidR="004B4570">
        <w:rPr>
          <w:rFonts w:ascii="Times New Roman" w:hAnsi="Times New Roman" w:cs="Times New Roman"/>
          <w:sz w:val="24"/>
          <w:szCs w:val="24"/>
        </w:rPr>
        <w:t>) муниципальных услуг, предоставляемых муниципальным образованием «Кизнерский район» по которым должен производиться учет потребности в их предоставлении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168F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4B4570">
        <w:rPr>
          <w:rFonts w:ascii="Times New Roman" w:hAnsi="Times New Roman" w:cs="Times New Roman"/>
          <w:sz w:val="24"/>
          <w:szCs w:val="24"/>
        </w:rPr>
        <w:t>.</w:t>
      </w:r>
    </w:p>
    <w:p w:rsidR="004B4570" w:rsidRDefault="004B4570" w:rsidP="004B457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распространяется на правоотно</w:t>
      </w:r>
      <w:r w:rsidR="00D24060">
        <w:rPr>
          <w:rFonts w:ascii="Times New Roman" w:hAnsi="Times New Roman" w:cs="Times New Roman"/>
          <w:sz w:val="24"/>
          <w:szCs w:val="24"/>
        </w:rPr>
        <w:t>шения, возникшие с 1 января 2015</w:t>
      </w:r>
      <w:r w:rsidRPr="00207FF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B4570" w:rsidRDefault="004B4570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341F" w:rsidRDefault="0024341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3A61" w:rsidRDefault="00633A61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3A61" w:rsidRDefault="00633A61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3A61" w:rsidRDefault="00633A61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341F" w:rsidRPr="00A31123" w:rsidRDefault="0024341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Pr="00A31123" w:rsidRDefault="00AB2228" w:rsidP="00AB2228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1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B2228" w:rsidRPr="00A31123" w:rsidRDefault="00AB2228" w:rsidP="00AB2228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МО «Кизнерский район»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12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Газизуллин</w:t>
      </w:r>
      <w:proofErr w:type="spellEnd"/>
    </w:p>
    <w:p w:rsidR="00AB2228" w:rsidRPr="00A31123" w:rsidRDefault="00AB2228" w:rsidP="00AB2228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28" w:rsidRDefault="00AB2228" w:rsidP="00AB2228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P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B2228" w:rsidRPr="00AB2228" w:rsidSect="00D2406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D90"/>
    <w:multiLevelType w:val="hybridMultilevel"/>
    <w:tmpl w:val="2E7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1AC0"/>
    <w:multiLevelType w:val="hybridMultilevel"/>
    <w:tmpl w:val="C2945012"/>
    <w:lvl w:ilvl="0" w:tplc="54FE25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14F7D"/>
    <w:multiLevelType w:val="hybridMultilevel"/>
    <w:tmpl w:val="BFC0D250"/>
    <w:lvl w:ilvl="0" w:tplc="85C09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802B8"/>
    <w:multiLevelType w:val="hybridMultilevel"/>
    <w:tmpl w:val="A12C9AF4"/>
    <w:lvl w:ilvl="0" w:tplc="30D82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69171A"/>
    <w:multiLevelType w:val="hybridMultilevel"/>
    <w:tmpl w:val="826E34FC"/>
    <w:lvl w:ilvl="0" w:tplc="C74A1B1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7E1F3235"/>
    <w:multiLevelType w:val="hybridMultilevel"/>
    <w:tmpl w:val="DF9CEAFC"/>
    <w:lvl w:ilvl="0" w:tplc="A8FECB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2F"/>
    <w:rsid w:val="000276CD"/>
    <w:rsid w:val="000301F3"/>
    <w:rsid w:val="00066523"/>
    <w:rsid w:val="00075578"/>
    <w:rsid w:val="00115333"/>
    <w:rsid w:val="0015726B"/>
    <w:rsid w:val="001E0915"/>
    <w:rsid w:val="0024341F"/>
    <w:rsid w:val="002B277F"/>
    <w:rsid w:val="002D403C"/>
    <w:rsid w:val="0030203E"/>
    <w:rsid w:val="00331AC2"/>
    <w:rsid w:val="003542B3"/>
    <w:rsid w:val="0036134A"/>
    <w:rsid w:val="00367B2F"/>
    <w:rsid w:val="0037553D"/>
    <w:rsid w:val="00425231"/>
    <w:rsid w:val="004778AE"/>
    <w:rsid w:val="0049417F"/>
    <w:rsid w:val="0049421C"/>
    <w:rsid w:val="004B4570"/>
    <w:rsid w:val="00574F63"/>
    <w:rsid w:val="005A5742"/>
    <w:rsid w:val="005B2BCC"/>
    <w:rsid w:val="005B427F"/>
    <w:rsid w:val="005B6205"/>
    <w:rsid w:val="005C0112"/>
    <w:rsid w:val="005C7CF0"/>
    <w:rsid w:val="005E59DB"/>
    <w:rsid w:val="005F1F6C"/>
    <w:rsid w:val="00633A61"/>
    <w:rsid w:val="00644BFC"/>
    <w:rsid w:val="006B6425"/>
    <w:rsid w:val="006D4DAF"/>
    <w:rsid w:val="006D5B8C"/>
    <w:rsid w:val="006F5B24"/>
    <w:rsid w:val="006F6F46"/>
    <w:rsid w:val="00764D74"/>
    <w:rsid w:val="0077542E"/>
    <w:rsid w:val="00786AFE"/>
    <w:rsid w:val="007C30EB"/>
    <w:rsid w:val="007D6EBF"/>
    <w:rsid w:val="007E7656"/>
    <w:rsid w:val="007E798A"/>
    <w:rsid w:val="008138B2"/>
    <w:rsid w:val="008D08A0"/>
    <w:rsid w:val="008E322F"/>
    <w:rsid w:val="00977374"/>
    <w:rsid w:val="00982F04"/>
    <w:rsid w:val="009A4835"/>
    <w:rsid w:val="009E1730"/>
    <w:rsid w:val="009F51AC"/>
    <w:rsid w:val="00A24852"/>
    <w:rsid w:val="00A2486A"/>
    <w:rsid w:val="00A31123"/>
    <w:rsid w:val="00A33F2B"/>
    <w:rsid w:val="00A50177"/>
    <w:rsid w:val="00A57D85"/>
    <w:rsid w:val="00A61365"/>
    <w:rsid w:val="00A64ED2"/>
    <w:rsid w:val="00A80404"/>
    <w:rsid w:val="00AA168F"/>
    <w:rsid w:val="00AB2228"/>
    <w:rsid w:val="00AF380C"/>
    <w:rsid w:val="00B0537F"/>
    <w:rsid w:val="00B23525"/>
    <w:rsid w:val="00BD6AD6"/>
    <w:rsid w:val="00BF49D6"/>
    <w:rsid w:val="00C20B5F"/>
    <w:rsid w:val="00C55D37"/>
    <w:rsid w:val="00CA2B60"/>
    <w:rsid w:val="00CB6B9B"/>
    <w:rsid w:val="00CF226E"/>
    <w:rsid w:val="00D130BB"/>
    <w:rsid w:val="00D24060"/>
    <w:rsid w:val="00D446AE"/>
    <w:rsid w:val="00D82B5C"/>
    <w:rsid w:val="00D976F5"/>
    <w:rsid w:val="00DE323B"/>
    <w:rsid w:val="00DE6E0E"/>
    <w:rsid w:val="00E0493E"/>
    <w:rsid w:val="00E21A6C"/>
    <w:rsid w:val="00E27FD9"/>
    <w:rsid w:val="00EB3404"/>
    <w:rsid w:val="00ED422A"/>
    <w:rsid w:val="00EF230C"/>
    <w:rsid w:val="00F05301"/>
    <w:rsid w:val="00F8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F"/>
  </w:style>
  <w:style w:type="paragraph" w:styleId="1">
    <w:name w:val="heading 1"/>
    <w:basedOn w:val="a"/>
    <w:next w:val="a"/>
    <w:link w:val="10"/>
    <w:uiPriority w:val="9"/>
    <w:qFormat/>
    <w:rsid w:val="0057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7B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B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F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B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7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977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B4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E81B-E288-4E58-9EED-3076E576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47</cp:revision>
  <cp:lastPrinted>2015-02-06T11:57:00Z</cp:lastPrinted>
  <dcterms:created xsi:type="dcterms:W3CDTF">2013-02-04T05:42:00Z</dcterms:created>
  <dcterms:modified xsi:type="dcterms:W3CDTF">2015-02-10T04:05:00Z</dcterms:modified>
</cp:coreProperties>
</file>