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23D" w:rsidRPr="005728EB" w:rsidRDefault="0015723D" w:rsidP="005728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28EB">
        <w:rPr>
          <w:rFonts w:ascii="Times New Roman" w:hAnsi="Times New Roman" w:cs="Times New Roman"/>
          <w:sz w:val="24"/>
          <w:szCs w:val="24"/>
        </w:rPr>
        <w:t>РЕЙТИНГ</w:t>
      </w:r>
    </w:p>
    <w:p w:rsidR="0070739B" w:rsidRPr="005728EB" w:rsidRDefault="0015723D" w:rsidP="005728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28EB">
        <w:rPr>
          <w:rFonts w:ascii="Times New Roman" w:hAnsi="Times New Roman" w:cs="Times New Roman"/>
          <w:sz w:val="24"/>
          <w:szCs w:val="24"/>
        </w:rPr>
        <w:t xml:space="preserve"> главных распорядителей по уровню итоговой оценки качества</w:t>
      </w:r>
    </w:p>
    <w:p w:rsidR="0015723D" w:rsidRDefault="0015723D" w:rsidP="005728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28EB">
        <w:rPr>
          <w:rFonts w:ascii="Times New Roman" w:hAnsi="Times New Roman" w:cs="Times New Roman"/>
          <w:sz w:val="24"/>
          <w:szCs w:val="24"/>
        </w:rPr>
        <w:t xml:space="preserve">финансового менеджмента за </w:t>
      </w:r>
      <w:r w:rsidR="00A262D3" w:rsidRPr="005728EB">
        <w:rPr>
          <w:rFonts w:ascii="Times New Roman" w:hAnsi="Times New Roman" w:cs="Times New Roman"/>
          <w:sz w:val="24"/>
          <w:szCs w:val="24"/>
        </w:rPr>
        <w:t>1</w:t>
      </w:r>
      <w:r w:rsidRPr="005728EB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A262D3" w:rsidRPr="005728EB">
        <w:rPr>
          <w:rFonts w:ascii="Times New Roman" w:hAnsi="Times New Roman" w:cs="Times New Roman"/>
          <w:sz w:val="24"/>
          <w:szCs w:val="24"/>
        </w:rPr>
        <w:t>6</w:t>
      </w:r>
      <w:r w:rsidRPr="005728E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728EB" w:rsidRPr="005728EB" w:rsidRDefault="005728EB" w:rsidP="005728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392"/>
        <w:gridCol w:w="2832"/>
        <w:gridCol w:w="570"/>
        <w:gridCol w:w="1695"/>
        <w:gridCol w:w="6"/>
        <w:gridCol w:w="1841"/>
        <w:gridCol w:w="3545"/>
      </w:tblGrid>
      <w:tr w:rsidR="00BE6D23" w:rsidRPr="005728EB" w:rsidTr="005728EB">
        <w:tc>
          <w:tcPr>
            <w:tcW w:w="392" w:type="dxa"/>
          </w:tcPr>
          <w:p w:rsidR="0015723D" w:rsidRPr="005728EB" w:rsidRDefault="0015723D" w:rsidP="0015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8E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728E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728E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32" w:type="dxa"/>
          </w:tcPr>
          <w:p w:rsidR="0015723D" w:rsidRPr="005728EB" w:rsidRDefault="0015723D" w:rsidP="0015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8EB">
              <w:rPr>
                <w:rFonts w:ascii="Times New Roman" w:hAnsi="Times New Roman" w:cs="Times New Roman"/>
                <w:sz w:val="20"/>
                <w:szCs w:val="20"/>
              </w:rPr>
              <w:t>Наименование главного распорядителя</w:t>
            </w:r>
          </w:p>
        </w:tc>
        <w:tc>
          <w:tcPr>
            <w:tcW w:w="570" w:type="dxa"/>
          </w:tcPr>
          <w:p w:rsidR="0015723D" w:rsidRPr="005728EB" w:rsidRDefault="0015723D" w:rsidP="0015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8EB">
              <w:rPr>
                <w:rFonts w:ascii="Times New Roman" w:hAnsi="Times New Roman" w:cs="Times New Roman"/>
                <w:sz w:val="20"/>
                <w:szCs w:val="20"/>
              </w:rPr>
              <w:t>Рейтинговая оценка</w:t>
            </w:r>
          </w:p>
        </w:tc>
        <w:tc>
          <w:tcPr>
            <w:tcW w:w="1701" w:type="dxa"/>
            <w:gridSpan w:val="2"/>
          </w:tcPr>
          <w:p w:rsidR="0015723D" w:rsidRPr="005728EB" w:rsidRDefault="0015723D" w:rsidP="0015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8EB">
              <w:rPr>
                <w:rFonts w:ascii="Times New Roman" w:hAnsi="Times New Roman" w:cs="Times New Roman"/>
                <w:sz w:val="20"/>
                <w:szCs w:val="20"/>
              </w:rPr>
              <w:t>Итоговая оценка качества финансового менеджмента главного распорядителя, %</w:t>
            </w:r>
          </w:p>
        </w:tc>
        <w:tc>
          <w:tcPr>
            <w:tcW w:w="1841" w:type="dxa"/>
          </w:tcPr>
          <w:p w:rsidR="0015723D" w:rsidRPr="005728EB" w:rsidRDefault="001306BD" w:rsidP="00130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8EB">
              <w:rPr>
                <w:rFonts w:ascii="Times New Roman" w:hAnsi="Times New Roman" w:cs="Times New Roman"/>
                <w:sz w:val="20"/>
                <w:szCs w:val="20"/>
              </w:rPr>
              <w:t>Отклонения итоговой оценки качества финансового менеджмента главного распорядителя от максимально возможного уровня качества финансового  менеджмента главных распорядителей, %</w:t>
            </w:r>
          </w:p>
        </w:tc>
        <w:tc>
          <w:tcPr>
            <w:tcW w:w="3545" w:type="dxa"/>
          </w:tcPr>
          <w:p w:rsidR="0015723D" w:rsidRPr="005728EB" w:rsidRDefault="001306BD" w:rsidP="0015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8EB">
              <w:rPr>
                <w:rFonts w:ascii="Times New Roman" w:hAnsi="Times New Roman" w:cs="Times New Roman"/>
                <w:sz w:val="20"/>
                <w:szCs w:val="20"/>
              </w:rPr>
              <w:t>Характеристика качества финансового мен</w:t>
            </w:r>
            <w:r w:rsidR="00B0034C" w:rsidRPr="005728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728EB">
              <w:rPr>
                <w:rFonts w:ascii="Times New Roman" w:hAnsi="Times New Roman" w:cs="Times New Roman"/>
                <w:sz w:val="20"/>
                <w:szCs w:val="20"/>
              </w:rPr>
              <w:t>джмента</w:t>
            </w:r>
          </w:p>
        </w:tc>
      </w:tr>
      <w:tr w:rsidR="00BE6D23" w:rsidRPr="005728EB" w:rsidTr="005728EB">
        <w:tc>
          <w:tcPr>
            <w:tcW w:w="392" w:type="dxa"/>
          </w:tcPr>
          <w:p w:rsidR="0015723D" w:rsidRPr="005728EB" w:rsidRDefault="001306BD" w:rsidP="0015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8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2" w:type="dxa"/>
          </w:tcPr>
          <w:p w:rsidR="0015723D" w:rsidRPr="005728EB" w:rsidRDefault="00034CB9" w:rsidP="00034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8EB">
              <w:rPr>
                <w:rFonts w:ascii="Times New Roman" w:hAnsi="Times New Roman" w:cs="Times New Roman"/>
                <w:sz w:val="20"/>
                <w:szCs w:val="20"/>
              </w:rPr>
              <w:t>Управление сельского хозяйства и развития сельских территорий МО «Кизнерский район»</w:t>
            </w:r>
          </w:p>
        </w:tc>
        <w:tc>
          <w:tcPr>
            <w:tcW w:w="570" w:type="dxa"/>
          </w:tcPr>
          <w:p w:rsidR="0015723D" w:rsidRPr="005728EB" w:rsidRDefault="00B0034C" w:rsidP="0015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8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15723D" w:rsidRPr="005728EB" w:rsidRDefault="00B0034C" w:rsidP="0015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8E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1" w:type="dxa"/>
          </w:tcPr>
          <w:p w:rsidR="0015723D" w:rsidRPr="005728EB" w:rsidRDefault="00B0034C" w:rsidP="0015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8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5" w:type="dxa"/>
          </w:tcPr>
          <w:p w:rsidR="0015723D" w:rsidRPr="005728EB" w:rsidRDefault="00B0034C" w:rsidP="0015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8EB">
              <w:rPr>
                <w:rFonts w:ascii="Times New Roman" w:hAnsi="Times New Roman" w:cs="Times New Roman"/>
                <w:sz w:val="20"/>
                <w:szCs w:val="20"/>
              </w:rPr>
              <w:t>Уровень качества финансового менеджмента</w:t>
            </w:r>
            <w:r w:rsidR="00BE6D23" w:rsidRPr="005728EB">
              <w:rPr>
                <w:rFonts w:ascii="Times New Roman" w:hAnsi="Times New Roman" w:cs="Times New Roman"/>
                <w:sz w:val="20"/>
                <w:szCs w:val="20"/>
              </w:rPr>
              <w:t xml:space="preserve"> главного распорядителя высокий, необходимо поддерживать достигнутый уровень</w:t>
            </w:r>
          </w:p>
        </w:tc>
      </w:tr>
      <w:tr w:rsidR="00BE6D23" w:rsidRPr="005728EB" w:rsidTr="005728EB">
        <w:tc>
          <w:tcPr>
            <w:tcW w:w="392" w:type="dxa"/>
          </w:tcPr>
          <w:p w:rsidR="0015723D" w:rsidRPr="005728EB" w:rsidRDefault="00B0034C" w:rsidP="0015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8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2" w:type="dxa"/>
          </w:tcPr>
          <w:p w:rsidR="0015723D" w:rsidRPr="005728EB" w:rsidRDefault="00ED7F83" w:rsidP="00B00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8EB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МО «Кизнерский район»</w:t>
            </w:r>
          </w:p>
        </w:tc>
        <w:tc>
          <w:tcPr>
            <w:tcW w:w="570" w:type="dxa"/>
          </w:tcPr>
          <w:p w:rsidR="0015723D" w:rsidRPr="005728EB" w:rsidRDefault="00B0034C" w:rsidP="0015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8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15723D" w:rsidRPr="005728EB" w:rsidRDefault="00B0034C" w:rsidP="0015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8E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1" w:type="dxa"/>
          </w:tcPr>
          <w:p w:rsidR="0015723D" w:rsidRPr="005728EB" w:rsidRDefault="00B0034C" w:rsidP="0015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8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5" w:type="dxa"/>
          </w:tcPr>
          <w:p w:rsidR="0015723D" w:rsidRPr="005728EB" w:rsidRDefault="00BE6D23" w:rsidP="0015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8EB">
              <w:rPr>
                <w:rFonts w:ascii="Times New Roman" w:hAnsi="Times New Roman" w:cs="Times New Roman"/>
                <w:sz w:val="20"/>
                <w:szCs w:val="20"/>
              </w:rPr>
              <w:t>Уровень качества финансового менеджмента главного распорядителя высокий, необходимо поддерживать достигнутый уровень</w:t>
            </w:r>
          </w:p>
        </w:tc>
      </w:tr>
      <w:tr w:rsidR="00BE6D23" w:rsidRPr="005728EB" w:rsidTr="005728EB">
        <w:tc>
          <w:tcPr>
            <w:tcW w:w="392" w:type="dxa"/>
          </w:tcPr>
          <w:p w:rsidR="0015723D" w:rsidRPr="005728EB" w:rsidRDefault="00B0034C" w:rsidP="0015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8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2" w:type="dxa"/>
          </w:tcPr>
          <w:p w:rsidR="0015723D" w:rsidRPr="005728EB" w:rsidRDefault="00034CB9" w:rsidP="0015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5728EB">
              <w:rPr>
                <w:rFonts w:ascii="Times New Roman" w:hAnsi="Times New Roman" w:cs="Times New Roman"/>
                <w:sz w:val="20"/>
                <w:szCs w:val="20"/>
              </w:rPr>
              <w:t>Свод поселений</w:t>
            </w:r>
          </w:p>
        </w:tc>
        <w:tc>
          <w:tcPr>
            <w:tcW w:w="570" w:type="dxa"/>
          </w:tcPr>
          <w:p w:rsidR="0015723D" w:rsidRPr="005728EB" w:rsidRDefault="005A3408" w:rsidP="0015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8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:rsidR="0015723D" w:rsidRPr="005728EB" w:rsidRDefault="00A262D3" w:rsidP="00A26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8E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D7F83" w:rsidRPr="005728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1" w:type="dxa"/>
          </w:tcPr>
          <w:p w:rsidR="0015723D" w:rsidRPr="005728EB" w:rsidRDefault="00A262D3" w:rsidP="0015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8E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45" w:type="dxa"/>
          </w:tcPr>
          <w:p w:rsidR="0015723D" w:rsidRPr="005728EB" w:rsidRDefault="00ED7F83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8EB">
              <w:rPr>
                <w:rFonts w:ascii="Times New Roman" w:hAnsi="Times New Roman" w:cs="Times New Roman"/>
                <w:sz w:val="20"/>
                <w:szCs w:val="20"/>
              </w:rPr>
              <w:t xml:space="preserve">Уровень качества финансового менеджмента главного распорядителя высокий, необходимо </w:t>
            </w:r>
            <w:r w:rsidR="00A262D3" w:rsidRPr="005728EB">
              <w:rPr>
                <w:rFonts w:ascii="Times New Roman" w:hAnsi="Times New Roman" w:cs="Times New Roman"/>
                <w:sz w:val="20"/>
                <w:szCs w:val="20"/>
              </w:rPr>
              <w:t>принять меры по устранению недостатков в организации финансового менеджмента в части</w:t>
            </w:r>
            <w:r w:rsidR="005A3408" w:rsidRPr="00572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A3408" w:rsidRPr="005728EB">
              <w:rPr>
                <w:rFonts w:ascii="Times New Roman" w:hAnsi="Times New Roman" w:cs="Times New Roman"/>
                <w:sz w:val="20"/>
                <w:szCs w:val="20"/>
              </w:rPr>
              <w:t>управления дебиторской задолженностью по расчетам с поставщиками и подрядчиками.</w:t>
            </w:r>
            <w:r w:rsidR="00A262D3" w:rsidRPr="005728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E6D23" w:rsidRPr="005728EB" w:rsidTr="005728EB">
        <w:tc>
          <w:tcPr>
            <w:tcW w:w="392" w:type="dxa"/>
          </w:tcPr>
          <w:p w:rsidR="0015723D" w:rsidRPr="005728EB" w:rsidRDefault="00B0034C" w:rsidP="0015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8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2" w:type="dxa"/>
          </w:tcPr>
          <w:p w:rsidR="0015723D" w:rsidRPr="005728EB" w:rsidRDefault="00B0034C" w:rsidP="0015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8EB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МО «Кизнерский район»</w:t>
            </w:r>
          </w:p>
        </w:tc>
        <w:tc>
          <w:tcPr>
            <w:tcW w:w="570" w:type="dxa"/>
          </w:tcPr>
          <w:p w:rsidR="0015723D" w:rsidRPr="005728EB" w:rsidRDefault="005A3408" w:rsidP="0015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8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15723D" w:rsidRPr="005728EB" w:rsidRDefault="005A3408" w:rsidP="0015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8E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1" w:type="dxa"/>
          </w:tcPr>
          <w:p w:rsidR="0015723D" w:rsidRPr="005728EB" w:rsidRDefault="00B0034C" w:rsidP="0015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8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5" w:type="dxa"/>
          </w:tcPr>
          <w:p w:rsidR="0015723D" w:rsidRPr="005728EB" w:rsidRDefault="005A3408" w:rsidP="00474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8EB">
              <w:rPr>
                <w:rFonts w:ascii="Times New Roman" w:hAnsi="Times New Roman" w:cs="Times New Roman"/>
                <w:sz w:val="20"/>
                <w:szCs w:val="20"/>
              </w:rPr>
              <w:t>Уровень качества финансового менеджмента главного распорядителя высокий, необходимо поддерживать достигнутый уровень</w:t>
            </w:r>
          </w:p>
        </w:tc>
      </w:tr>
      <w:tr w:rsidR="00BE6D23" w:rsidRPr="005728EB" w:rsidTr="005728EB">
        <w:tc>
          <w:tcPr>
            <w:tcW w:w="392" w:type="dxa"/>
          </w:tcPr>
          <w:p w:rsidR="0015723D" w:rsidRPr="005728EB" w:rsidRDefault="00B0034C" w:rsidP="0015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8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2" w:type="dxa"/>
          </w:tcPr>
          <w:p w:rsidR="0015723D" w:rsidRPr="005728EB" w:rsidRDefault="00ED7F83" w:rsidP="0015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8EB">
              <w:rPr>
                <w:rFonts w:ascii="Times New Roman" w:hAnsi="Times New Roman" w:cs="Times New Roman"/>
                <w:sz w:val="20"/>
                <w:szCs w:val="20"/>
              </w:rPr>
              <w:t>Администрация МО «Кизнерский район»</w:t>
            </w:r>
          </w:p>
        </w:tc>
        <w:tc>
          <w:tcPr>
            <w:tcW w:w="570" w:type="dxa"/>
          </w:tcPr>
          <w:p w:rsidR="0015723D" w:rsidRPr="005728EB" w:rsidRDefault="005A3408" w:rsidP="0015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8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15723D" w:rsidRPr="005728EB" w:rsidRDefault="005A3408" w:rsidP="0015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8E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1" w:type="dxa"/>
          </w:tcPr>
          <w:p w:rsidR="0015723D" w:rsidRPr="005728EB" w:rsidRDefault="00B0034C" w:rsidP="0015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8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5" w:type="dxa"/>
          </w:tcPr>
          <w:p w:rsidR="0015723D" w:rsidRPr="005728EB" w:rsidRDefault="005A3408" w:rsidP="00474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8EB">
              <w:rPr>
                <w:rFonts w:ascii="Times New Roman" w:hAnsi="Times New Roman" w:cs="Times New Roman"/>
                <w:sz w:val="20"/>
                <w:szCs w:val="20"/>
              </w:rPr>
              <w:t>Уровень качества финансового менеджмента главного распорядителя высокий, необходимо поддерживать достигнутый уровень</w:t>
            </w:r>
          </w:p>
        </w:tc>
      </w:tr>
      <w:tr w:rsidR="00BE6D23" w:rsidRPr="005728EB" w:rsidTr="005728EB">
        <w:tc>
          <w:tcPr>
            <w:tcW w:w="392" w:type="dxa"/>
          </w:tcPr>
          <w:p w:rsidR="0015723D" w:rsidRPr="005728EB" w:rsidRDefault="00B0034C" w:rsidP="0015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8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2" w:type="dxa"/>
          </w:tcPr>
          <w:p w:rsidR="0015723D" w:rsidRPr="005728EB" w:rsidRDefault="00034CB9" w:rsidP="00034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8EB">
              <w:rPr>
                <w:rFonts w:ascii="Times New Roman" w:hAnsi="Times New Roman" w:cs="Times New Roman"/>
                <w:sz w:val="20"/>
                <w:szCs w:val="20"/>
              </w:rPr>
              <w:t xml:space="preserve">Кизнерский районный Совет депутатов </w:t>
            </w:r>
          </w:p>
        </w:tc>
        <w:tc>
          <w:tcPr>
            <w:tcW w:w="570" w:type="dxa"/>
          </w:tcPr>
          <w:p w:rsidR="0015723D" w:rsidRPr="005728EB" w:rsidRDefault="005A3408" w:rsidP="0015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8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15723D" w:rsidRPr="005728EB" w:rsidRDefault="005A3408" w:rsidP="00474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8E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7471A" w:rsidRPr="005728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1" w:type="dxa"/>
          </w:tcPr>
          <w:p w:rsidR="0015723D" w:rsidRPr="005728EB" w:rsidRDefault="00B0034C" w:rsidP="0015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8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5" w:type="dxa"/>
          </w:tcPr>
          <w:p w:rsidR="0015723D" w:rsidRPr="005728EB" w:rsidRDefault="005A3408" w:rsidP="0015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8EB">
              <w:rPr>
                <w:rFonts w:ascii="Times New Roman" w:hAnsi="Times New Roman" w:cs="Times New Roman"/>
                <w:sz w:val="20"/>
                <w:szCs w:val="20"/>
              </w:rPr>
              <w:t>Уровень качества финансового менеджмента главного распорядителя высокий, необходимо поддерживать достигнутый уровень</w:t>
            </w:r>
          </w:p>
        </w:tc>
      </w:tr>
      <w:tr w:rsidR="00034CB9" w:rsidRPr="005728EB" w:rsidTr="005728EB">
        <w:tc>
          <w:tcPr>
            <w:tcW w:w="392" w:type="dxa"/>
          </w:tcPr>
          <w:p w:rsidR="00034CB9" w:rsidRPr="005728EB" w:rsidRDefault="00034CB9" w:rsidP="0015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8E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2" w:type="dxa"/>
          </w:tcPr>
          <w:p w:rsidR="00034CB9" w:rsidRPr="005728EB" w:rsidRDefault="00034CB9" w:rsidP="00133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8EB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МО «Кизнерский район»</w:t>
            </w:r>
          </w:p>
        </w:tc>
        <w:tc>
          <w:tcPr>
            <w:tcW w:w="570" w:type="dxa"/>
          </w:tcPr>
          <w:p w:rsidR="00034CB9" w:rsidRPr="005728EB" w:rsidRDefault="005A3408" w:rsidP="0015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8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</w:tcPr>
          <w:p w:rsidR="00034CB9" w:rsidRPr="005728EB" w:rsidRDefault="005A3408" w:rsidP="0015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8E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841" w:type="dxa"/>
          </w:tcPr>
          <w:p w:rsidR="00034CB9" w:rsidRPr="005728EB" w:rsidRDefault="004301C1" w:rsidP="0015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8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34CB9" w:rsidRPr="005728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5" w:type="dxa"/>
          </w:tcPr>
          <w:p w:rsidR="00034CB9" w:rsidRPr="005728EB" w:rsidRDefault="0047471A" w:rsidP="00474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8EB">
              <w:rPr>
                <w:rFonts w:ascii="Times New Roman" w:hAnsi="Times New Roman" w:cs="Times New Roman"/>
                <w:sz w:val="20"/>
                <w:szCs w:val="20"/>
              </w:rPr>
              <w:t xml:space="preserve">Значительные отклонения уровня качества финансового менеджмента главного распорядителя от максимально возможного уровня качества финансового менеджмента. Уровень качества финансового менеджмента главного распорядителя низкий. </w:t>
            </w:r>
          </w:p>
        </w:tc>
      </w:tr>
      <w:tr w:rsidR="00034CB9" w:rsidRPr="005728EB" w:rsidTr="00034CB9">
        <w:tc>
          <w:tcPr>
            <w:tcW w:w="3224" w:type="dxa"/>
            <w:gridSpan w:val="2"/>
          </w:tcPr>
          <w:p w:rsidR="00034CB9" w:rsidRPr="005728EB" w:rsidRDefault="00034CB9" w:rsidP="00BE6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8EB">
              <w:rPr>
                <w:rFonts w:ascii="Times New Roman" w:hAnsi="Times New Roman" w:cs="Times New Roman"/>
                <w:sz w:val="20"/>
                <w:szCs w:val="20"/>
              </w:rPr>
              <w:t>Средний уровень качества финансового менеджмента главных распорядителей (Е), %</w:t>
            </w:r>
          </w:p>
        </w:tc>
        <w:tc>
          <w:tcPr>
            <w:tcW w:w="570" w:type="dxa"/>
          </w:tcPr>
          <w:p w:rsidR="00034CB9" w:rsidRPr="005728EB" w:rsidRDefault="00034CB9" w:rsidP="0015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CB9" w:rsidRPr="005728EB" w:rsidRDefault="00034CB9" w:rsidP="0015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8E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95" w:type="dxa"/>
          </w:tcPr>
          <w:p w:rsidR="00034CB9" w:rsidRPr="005728EB" w:rsidRDefault="00034CB9" w:rsidP="0015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CB9" w:rsidRPr="005728EB" w:rsidRDefault="004301C1" w:rsidP="0015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8EB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847" w:type="dxa"/>
            <w:gridSpan w:val="2"/>
          </w:tcPr>
          <w:p w:rsidR="00034CB9" w:rsidRPr="005728EB" w:rsidRDefault="00034CB9" w:rsidP="0015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CB9" w:rsidRPr="005728EB" w:rsidRDefault="00034CB9" w:rsidP="0015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8E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545" w:type="dxa"/>
          </w:tcPr>
          <w:p w:rsidR="00034CB9" w:rsidRPr="005728EB" w:rsidRDefault="00034CB9" w:rsidP="0015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723D" w:rsidRPr="005728EB" w:rsidRDefault="0015723D" w:rsidP="0015723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728EB" w:rsidRPr="005728EB" w:rsidRDefault="005728EB" w:rsidP="0015723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E6D23" w:rsidRPr="005728EB" w:rsidRDefault="00ED7F83" w:rsidP="00BE6D23">
      <w:pPr>
        <w:jc w:val="both"/>
        <w:rPr>
          <w:rFonts w:ascii="Times New Roman" w:hAnsi="Times New Roman" w:cs="Times New Roman"/>
          <w:sz w:val="20"/>
          <w:szCs w:val="20"/>
        </w:rPr>
      </w:pPr>
      <w:r w:rsidRPr="005728EB">
        <w:rPr>
          <w:rFonts w:ascii="Times New Roman" w:hAnsi="Times New Roman" w:cs="Times New Roman"/>
          <w:sz w:val="20"/>
          <w:szCs w:val="20"/>
        </w:rPr>
        <w:t>Н</w:t>
      </w:r>
      <w:r w:rsidR="00BE6D23" w:rsidRPr="005728EB">
        <w:rPr>
          <w:rFonts w:ascii="Times New Roman" w:hAnsi="Times New Roman" w:cs="Times New Roman"/>
          <w:sz w:val="20"/>
          <w:szCs w:val="20"/>
        </w:rPr>
        <w:t>ачальник Управления финансов</w:t>
      </w:r>
      <w:r w:rsidR="00BE6D23" w:rsidRPr="005728EB">
        <w:rPr>
          <w:rFonts w:ascii="Times New Roman" w:hAnsi="Times New Roman" w:cs="Times New Roman"/>
          <w:sz w:val="20"/>
          <w:szCs w:val="20"/>
        </w:rPr>
        <w:tab/>
      </w:r>
      <w:r w:rsidR="00BE6D23" w:rsidRPr="005728EB">
        <w:rPr>
          <w:rFonts w:ascii="Times New Roman" w:hAnsi="Times New Roman" w:cs="Times New Roman"/>
          <w:sz w:val="20"/>
          <w:szCs w:val="20"/>
        </w:rPr>
        <w:tab/>
      </w:r>
      <w:r w:rsidR="00BE6D23" w:rsidRPr="005728EB">
        <w:rPr>
          <w:rFonts w:ascii="Times New Roman" w:hAnsi="Times New Roman" w:cs="Times New Roman"/>
          <w:sz w:val="20"/>
          <w:szCs w:val="20"/>
        </w:rPr>
        <w:tab/>
      </w:r>
      <w:r w:rsidR="00BE6D23" w:rsidRPr="005728EB">
        <w:rPr>
          <w:rFonts w:ascii="Times New Roman" w:hAnsi="Times New Roman" w:cs="Times New Roman"/>
          <w:sz w:val="20"/>
          <w:szCs w:val="20"/>
        </w:rPr>
        <w:tab/>
      </w:r>
      <w:r w:rsidR="00BE6D23" w:rsidRPr="005728EB">
        <w:rPr>
          <w:rFonts w:ascii="Times New Roman" w:hAnsi="Times New Roman" w:cs="Times New Roman"/>
          <w:sz w:val="20"/>
          <w:szCs w:val="20"/>
        </w:rPr>
        <w:tab/>
      </w:r>
      <w:r w:rsidR="00BE6D23" w:rsidRPr="005728EB">
        <w:rPr>
          <w:rFonts w:ascii="Times New Roman" w:hAnsi="Times New Roman" w:cs="Times New Roman"/>
          <w:sz w:val="20"/>
          <w:szCs w:val="20"/>
        </w:rPr>
        <w:tab/>
      </w:r>
      <w:r w:rsidR="00BE6D23" w:rsidRPr="005728EB">
        <w:rPr>
          <w:rFonts w:ascii="Times New Roman" w:hAnsi="Times New Roman" w:cs="Times New Roman"/>
          <w:sz w:val="20"/>
          <w:szCs w:val="20"/>
        </w:rPr>
        <w:tab/>
        <w:t>П.Б. Горбунов</w:t>
      </w:r>
    </w:p>
    <w:sectPr w:rsidR="00BE6D23" w:rsidRPr="005728EB" w:rsidSect="001572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3D"/>
    <w:rsid w:val="00034CB9"/>
    <w:rsid w:val="001306BD"/>
    <w:rsid w:val="0015723D"/>
    <w:rsid w:val="004301C1"/>
    <w:rsid w:val="0047471A"/>
    <w:rsid w:val="005728EB"/>
    <w:rsid w:val="005A3408"/>
    <w:rsid w:val="0070739B"/>
    <w:rsid w:val="00A262D3"/>
    <w:rsid w:val="00B0034C"/>
    <w:rsid w:val="00B75B9B"/>
    <w:rsid w:val="00B96A38"/>
    <w:rsid w:val="00BE6D23"/>
    <w:rsid w:val="00ED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4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7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4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6190C-AB37-4E73-BE3C-1ADF2F5F6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cp:lastPrinted>2016-06-09T10:58:00Z</cp:lastPrinted>
  <dcterms:created xsi:type="dcterms:W3CDTF">2016-06-09T10:38:00Z</dcterms:created>
  <dcterms:modified xsi:type="dcterms:W3CDTF">2016-06-09T11:04:00Z</dcterms:modified>
</cp:coreProperties>
</file>