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37" w:rsidRDefault="00A65D37" w:rsidP="00BD1DC5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71500" cy="771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1951"/>
        <w:gridCol w:w="4003"/>
      </w:tblGrid>
      <w:tr w:rsidR="00A65D37" w:rsidRPr="00633C84" w:rsidTr="00A65D37">
        <w:trPr>
          <w:trHeight w:val="1422"/>
        </w:trPr>
        <w:tc>
          <w:tcPr>
            <w:tcW w:w="3969" w:type="dxa"/>
          </w:tcPr>
          <w:p w:rsidR="00A65D37" w:rsidRPr="00633C84" w:rsidRDefault="00A65D37" w:rsidP="00BD1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</w:p>
          <w:p w:rsidR="00A65D37" w:rsidRPr="00633C84" w:rsidRDefault="00A65D37" w:rsidP="00BD1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«Муниципальный округ Кизнерский район </w:t>
            </w:r>
          </w:p>
          <w:p w:rsidR="00A65D37" w:rsidRPr="00633C84" w:rsidRDefault="00A65D37" w:rsidP="00BD1DC5">
            <w:pPr>
              <w:spacing w:after="0" w:line="240" w:lineRule="auto"/>
              <w:jc w:val="center"/>
              <w:rPr>
                <w:b/>
              </w:rPr>
            </w:pPr>
            <w:r w:rsidRPr="00633C84">
              <w:rPr>
                <w:rFonts w:ascii="Times New Roman" w:hAnsi="Times New Roman" w:cs="Times New Roman"/>
                <w:b/>
                <w:sz w:val="24"/>
                <w:szCs w:val="24"/>
              </w:rPr>
              <w:t>Удмуртской Республики»</w:t>
            </w:r>
          </w:p>
        </w:tc>
        <w:tc>
          <w:tcPr>
            <w:tcW w:w="1951" w:type="dxa"/>
          </w:tcPr>
          <w:p w:rsidR="00A65D37" w:rsidRPr="00633C84" w:rsidRDefault="00A65D37" w:rsidP="00BD1D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03" w:type="dxa"/>
          </w:tcPr>
          <w:p w:rsidR="00A65D37" w:rsidRPr="00633C84" w:rsidRDefault="00A65D37" w:rsidP="00BD1DC5">
            <w:pPr>
              <w:pStyle w:val="5"/>
              <w:spacing w:before="0" w:after="0"/>
              <w:ind w:left="-75"/>
              <w:jc w:val="center"/>
              <w:rPr>
                <w:i w:val="0"/>
                <w:sz w:val="24"/>
                <w:szCs w:val="24"/>
              </w:rPr>
            </w:pPr>
            <w:r w:rsidRPr="00633C84">
              <w:rPr>
                <w:i w:val="0"/>
                <w:sz w:val="24"/>
                <w:szCs w:val="24"/>
              </w:rPr>
              <w:t xml:space="preserve"> «Удмурт </w:t>
            </w:r>
            <w:proofErr w:type="spellStart"/>
            <w:r w:rsidRPr="00633C84">
              <w:rPr>
                <w:i w:val="0"/>
                <w:sz w:val="24"/>
                <w:szCs w:val="24"/>
              </w:rPr>
              <w:t>Элькунысь</w:t>
            </w:r>
            <w:proofErr w:type="spellEnd"/>
          </w:p>
          <w:p w:rsidR="00A65D37" w:rsidRPr="00633C84" w:rsidRDefault="00A65D37" w:rsidP="00BD1DC5">
            <w:pPr>
              <w:pStyle w:val="5"/>
              <w:spacing w:before="0" w:after="0"/>
              <w:ind w:left="-75"/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633C84">
              <w:rPr>
                <w:i w:val="0"/>
                <w:sz w:val="24"/>
                <w:szCs w:val="24"/>
              </w:rPr>
              <w:t>Кизнерёрос</w:t>
            </w:r>
            <w:proofErr w:type="spellEnd"/>
            <w:r w:rsidRPr="00633C84">
              <w:rPr>
                <w:i w:val="0"/>
                <w:sz w:val="24"/>
                <w:szCs w:val="24"/>
              </w:rPr>
              <w:t xml:space="preserve"> муниципал округ»</w:t>
            </w:r>
          </w:p>
          <w:p w:rsidR="00A65D37" w:rsidRPr="00633C84" w:rsidRDefault="00A65D37" w:rsidP="00BD1DC5">
            <w:pPr>
              <w:pStyle w:val="5"/>
              <w:spacing w:before="0" w:after="0"/>
              <w:ind w:left="-75"/>
              <w:jc w:val="center"/>
              <w:rPr>
                <w:sz w:val="24"/>
                <w:szCs w:val="24"/>
              </w:rPr>
            </w:pPr>
            <w:proofErr w:type="spellStart"/>
            <w:r w:rsidRPr="00633C84">
              <w:rPr>
                <w:i w:val="0"/>
                <w:sz w:val="24"/>
                <w:szCs w:val="24"/>
              </w:rPr>
              <w:t>муниципалкылдытэтлэнАдминистрациез</w:t>
            </w:r>
            <w:proofErr w:type="spellEnd"/>
          </w:p>
          <w:p w:rsidR="00A65D37" w:rsidRPr="00633C84" w:rsidRDefault="00A65D37" w:rsidP="00BD1DC5">
            <w:pPr>
              <w:spacing w:after="0" w:line="240" w:lineRule="auto"/>
              <w:rPr>
                <w:b/>
              </w:rPr>
            </w:pPr>
          </w:p>
        </w:tc>
      </w:tr>
    </w:tbl>
    <w:p w:rsidR="00C75684" w:rsidRPr="00633C84" w:rsidRDefault="00C75684" w:rsidP="00BD1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F22" w:rsidRPr="00633C84" w:rsidRDefault="00A65D37" w:rsidP="00BD1D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C84">
        <w:rPr>
          <w:rFonts w:ascii="Times New Roman" w:hAnsi="Times New Roman" w:cs="Times New Roman"/>
          <w:b/>
          <w:sz w:val="40"/>
          <w:szCs w:val="40"/>
        </w:rPr>
        <w:t>П</w:t>
      </w:r>
      <w:r w:rsidR="00F84B7D" w:rsidRPr="00633C84">
        <w:rPr>
          <w:rFonts w:ascii="Times New Roman" w:hAnsi="Times New Roman" w:cs="Times New Roman"/>
          <w:b/>
          <w:sz w:val="40"/>
          <w:szCs w:val="40"/>
        </w:rPr>
        <w:t>ОСТАН</w:t>
      </w:r>
      <w:r w:rsidRPr="00633C84">
        <w:rPr>
          <w:rFonts w:ascii="Times New Roman" w:hAnsi="Times New Roman" w:cs="Times New Roman"/>
          <w:b/>
          <w:sz w:val="40"/>
          <w:szCs w:val="40"/>
        </w:rPr>
        <w:t>О</w:t>
      </w:r>
      <w:r w:rsidR="00F84B7D" w:rsidRPr="00633C84">
        <w:rPr>
          <w:rFonts w:ascii="Times New Roman" w:hAnsi="Times New Roman" w:cs="Times New Roman"/>
          <w:b/>
          <w:sz w:val="40"/>
          <w:szCs w:val="40"/>
        </w:rPr>
        <w:t>ВЛЕНИЕ</w:t>
      </w:r>
    </w:p>
    <w:p w:rsidR="00A65D37" w:rsidRPr="00A65D37" w:rsidRDefault="00A65D37" w:rsidP="00BD1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783" w:rsidRDefault="00250A7F" w:rsidP="00040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82390">
        <w:rPr>
          <w:rFonts w:ascii="Times New Roman" w:hAnsi="Times New Roman" w:cs="Times New Roman"/>
          <w:sz w:val="24"/>
          <w:szCs w:val="24"/>
        </w:rPr>
        <w:t xml:space="preserve"> 28</w:t>
      </w:r>
      <w:r w:rsidR="001C4E57">
        <w:rPr>
          <w:rFonts w:ascii="Times New Roman" w:hAnsi="Times New Roman" w:cs="Times New Roman"/>
          <w:sz w:val="24"/>
          <w:szCs w:val="24"/>
        </w:rPr>
        <w:t xml:space="preserve"> </w:t>
      </w:r>
      <w:r w:rsidR="00F73BCB">
        <w:rPr>
          <w:rFonts w:ascii="Times New Roman" w:hAnsi="Times New Roman" w:cs="Times New Roman"/>
          <w:sz w:val="24"/>
          <w:szCs w:val="24"/>
        </w:rPr>
        <w:t>»</w:t>
      </w:r>
      <w:r w:rsidR="001C4E57">
        <w:rPr>
          <w:rFonts w:ascii="Times New Roman" w:hAnsi="Times New Roman" w:cs="Times New Roman"/>
          <w:sz w:val="24"/>
          <w:szCs w:val="24"/>
        </w:rPr>
        <w:t xml:space="preserve"> </w:t>
      </w:r>
      <w:r w:rsidR="00040783">
        <w:rPr>
          <w:rFonts w:ascii="Times New Roman" w:hAnsi="Times New Roman" w:cs="Times New Roman"/>
          <w:sz w:val="24"/>
          <w:szCs w:val="24"/>
        </w:rPr>
        <w:t>ноября</w:t>
      </w:r>
      <w:r w:rsidR="00F84B7D">
        <w:rPr>
          <w:rFonts w:ascii="Times New Roman" w:hAnsi="Times New Roman" w:cs="Times New Roman"/>
          <w:sz w:val="24"/>
          <w:szCs w:val="24"/>
        </w:rPr>
        <w:t xml:space="preserve"> 202</w:t>
      </w:r>
      <w:r w:rsidR="00BD1DC5">
        <w:rPr>
          <w:rFonts w:ascii="Times New Roman" w:hAnsi="Times New Roman" w:cs="Times New Roman"/>
          <w:sz w:val="24"/>
          <w:szCs w:val="24"/>
        </w:rPr>
        <w:t>3</w:t>
      </w:r>
      <w:r w:rsidR="00F84B7D">
        <w:rPr>
          <w:rFonts w:ascii="Times New Roman" w:hAnsi="Times New Roman" w:cs="Times New Roman"/>
          <w:sz w:val="24"/>
          <w:szCs w:val="24"/>
        </w:rPr>
        <w:t xml:space="preserve"> года</w:t>
      </w:r>
      <w:r w:rsidR="00F84B7D">
        <w:rPr>
          <w:rFonts w:ascii="Times New Roman" w:hAnsi="Times New Roman" w:cs="Times New Roman"/>
          <w:sz w:val="24"/>
          <w:szCs w:val="24"/>
        </w:rPr>
        <w:tab/>
      </w:r>
      <w:r w:rsidR="00F84B7D">
        <w:rPr>
          <w:rFonts w:ascii="Times New Roman" w:hAnsi="Times New Roman" w:cs="Times New Roman"/>
          <w:sz w:val="24"/>
          <w:szCs w:val="24"/>
        </w:rPr>
        <w:tab/>
      </w:r>
      <w:r w:rsidR="001C4E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84B7D">
        <w:rPr>
          <w:rFonts w:ascii="Times New Roman" w:hAnsi="Times New Roman" w:cs="Times New Roman"/>
          <w:sz w:val="24"/>
          <w:szCs w:val="24"/>
        </w:rPr>
        <w:t xml:space="preserve">№ </w:t>
      </w:r>
      <w:r w:rsidR="00382390">
        <w:rPr>
          <w:rFonts w:ascii="Times New Roman" w:hAnsi="Times New Roman" w:cs="Times New Roman"/>
          <w:sz w:val="24"/>
          <w:szCs w:val="24"/>
        </w:rPr>
        <w:t xml:space="preserve"> 802</w:t>
      </w:r>
    </w:p>
    <w:p w:rsidR="00A65D37" w:rsidRDefault="001C4E57" w:rsidP="00040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84B7D">
        <w:rPr>
          <w:rFonts w:ascii="Times New Roman" w:hAnsi="Times New Roman" w:cs="Times New Roman"/>
          <w:sz w:val="24"/>
          <w:szCs w:val="24"/>
        </w:rPr>
        <w:t>пос. Кизнер</w:t>
      </w:r>
    </w:p>
    <w:p w:rsidR="00BD1DC5" w:rsidRDefault="00BD1DC5" w:rsidP="00BD1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34" w:tblpY="211"/>
        <w:tblW w:w="0" w:type="auto"/>
        <w:tblLook w:val="0000" w:firstRow="0" w:lastRow="0" w:firstColumn="0" w:lastColumn="0" w:noHBand="0" w:noVBand="0"/>
      </w:tblPr>
      <w:tblGrid>
        <w:gridCol w:w="4913"/>
      </w:tblGrid>
      <w:tr w:rsidR="00F84B7D" w:rsidTr="007D4AC1">
        <w:trPr>
          <w:trHeight w:val="4253"/>
        </w:trPr>
        <w:tc>
          <w:tcPr>
            <w:tcW w:w="4913" w:type="dxa"/>
          </w:tcPr>
          <w:p w:rsidR="00F84B7D" w:rsidRDefault="00E11223" w:rsidP="00471504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4715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AC1">
              <w:rPr>
                <w:rFonts w:ascii="Times New Roman" w:hAnsi="Times New Roman" w:cs="Times New Roman"/>
                <w:sz w:val="24"/>
                <w:szCs w:val="24"/>
              </w:rPr>
              <w:t>в Постановление Администрации м</w:t>
            </w:r>
            <w:r w:rsidR="00F84B7D" w:rsidRPr="00EF20AD">
              <w:rPr>
                <w:rFonts w:ascii="Times New Roman" w:hAnsi="Times New Roman" w:cs="Times New Roman"/>
                <w:sz w:val="24"/>
                <w:szCs w:val="24"/>
              </w:rPr>
              <w:t>униципального образования «Муниципальный округ</w:t>
            </w:r>
            <w:r w:rsidR="0042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B7D" w:rsidRPr="00EF20AD">
              <w:rPr>
                <w:rFonts w:ascii="Times New Roman" w:hAnsi="Times New Roman" w:cs="Times New Roman"/>
                <w:sz w:val="24"/>
                <w:szCs w:val="24"/>
              </w:rPr>
              <w:t>Кизнерский район Удмуртской Республики»</w:t>
            </w:r>
            <w:r w:rsidR="007D4AC1">
              <w:rPr>
                <w:rFonts w:ascii="Times New Roman" w:hAnsi="Times New Roman" w:cs="Times New Roman"/>
                <w:sz w:val="24"/>
                <w:szCs w:val="24"/>
              </w:rPr>
              <w:t xml:space="preserve">  от 11.10.2023 года № 686</w:t>
            </w:r>
            <w:r w:rsidR="0042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AC1">
              <w:rPr>
                <w:rFonts w:ascii="Times New Roman" w:hAnsi="Times New Roman" w:cs="Times New Roman"/>
                <w:sz w:val="24"/>
                <w:szCs w:val="24"/>
              </w:rPr>
              <w:t>«Об утверждении схемы размещения нестационарных торговых объектов на территории  м</w:t>
            </w:r>
            <w:r w:rsidR="007D4AC1" w:rsidRPr="00EF20AD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 w:rsidR="0042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AC1" w:rsidRPr="00EF20AD">
              <w:rPr>
                <w:rFonts w:ascii="Times New Roman" w:hAnsi="Times New Roman" w:cs="Times New Roman"/>
                <w:sz w:val="24"/>
                <w:szCs w:val="24"/>
              </w:rPr>
              <w:t>образования «Муниципальный округ</w:t>
            </w:r>
            <w:r w:rsidR="0042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AC1" w:rsidRPr="00EF20AD">
              <w:rPr>
                <w:rFonts w:ascii="Times New Roman" w:hAnsi="Times New Roman" w:cs="Times New Roman"/>
                <w:sz w:val="24"/>
                <w:szCs w:val="24"/>
              </w:rPr>
              <w:t>Кизнерский район Удмуртской Республики»</w:t>
            </w:r>
            <w:r w:rsidR="007D4AC1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7A01DD" w:rsidRPr="00EF20AD">
              <w:rPr>
                <w:rFonts w:ascii="Times New Roman" w:hAnsi="Times New Roman" w:cs="Times New Roman"/>
                <w:sz w:val="24"/>
                <w:szCs w:val="24"/>
              </w:rPr>
              <w:t xml:space="preserve">ризнании </w:t>
            </w:r>
            <w:proofErr w:type="gramStart"/>
            <w:r w:rsidR="007A01DD" w:rsidRPr="00EF20AD">
              <w:rPr>
                <w:rFonts w:ascii="Times New Roman" w:hAnsi="Times New Roman" w:cs="Times New Roman"/>
                <w:sz w:val="24"/>
                <w:szCs w:val="24"/>
              </w:rPr>
              <w:t>утративши</w:t>
            </w:r>
            <w:r w:rsidR="00EF20AD" w:rsidRPr="00EF20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2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716" w:rsidRPr="00EF20AD">
              <w:rPr>
                <w:rFonts w:ascii="Times New Roman" w:hAnsi="Times New Roman" w:cs="Times New Roman"/>
                <w:sz w:val="24"/>
                <w:szCs w:val="24"/>
              </w:rPr>
              <w:t xml:space="preserve">силу </w:t>
            </w:r>
            <w:r w:rsidR="00012A00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4715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12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D37" w:rsidRPr="00EF20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01DD" w:rsidRPr="00EF20AD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8A1716" w:rsidRPr="00EF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</w:t>
            </w:r>
            <w:r w:rsidR="00EF20AD" w:rsidRPr="00EF20AD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EF20AD">
              <w:rPr>
                <w:rFonts w:ascii="Times New Roman" w:hAnsi="Times New Roman" w:cs="Times New Roman"/>
                <w:sz w:val="24"/>
                <w:szCs w:val="24"/>
              </w:rPr>
              <w:t xml:space="preserve"> Кизнерский район Удмуртской Республики</w:t>
            </w:r>
            <w:r w:rsidR="008A1716" w:rsidRPr="00EF20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84B7D" w:rsidRDefault="00F84B7D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B7D" w:rsidRDefault="00F84B7D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B7D" w:rsidRDefault="00F84B7D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B7D" w:rsidRDefault="00F84B7D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B7D" w:rsidRDefault="00F84B7D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1B1" w:rsidRDefault="00B021B1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759" w:rsidRDefault="00956759" w:rsidP="00BD1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59" w:rsidRDefault="00956759" w:rsidP="00BD1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59" w:rsidRDefault="00956759" w:rsidP="00BD1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AC1" w:rsidRDefault="007D4AC1" w:rsidP="00BD1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AC1" w:rsidRDefault="007D4AC1" w:rsidP="00BD1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AC1" w:rsidRDefault="007D4AC1" w:rsidP="00BD1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AC1" w:rsidRDefault="007D4AC1" w:rsidP="00BD1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AC1" w:rsidRDefault="007D4AC1" w:rsidP="00BD1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AC1" w:rsidRDefault="007D4AC1" w:rsidP="00BD1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DC5" w:rsidRDefault="00BD1DC5" w:rsidP="00BD1D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FD1" w:rsidRDefault="00AE5FD1" w:rsidP="00BD1D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65EB" w:rsidRDefault="00B021B1" w:rsidP="00BD1D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FA645A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8933B8">
        <w:rPr>
          <w:rFonts w:ascii="Times New Roman" w:hAnsi="Times New Roman" w:cs="Times New Roman"/>
          <w:sz w:val="24"/>
          <w:szCs w:val="24"/>
        </w:rPr>
        <w:t>стать</w:t>
      </w:r>
      <w:r w:rsidR="00FA645A">
        <w:rPr>
          <w:rFonts w:ascii="Times New Roman" w:hAnsi="Times New Roman" w:cs="Times New Roman"/>
          <w:sz w:val="24"/>
          <w:szCs w:val="24"/>
        </w:rPr>
        <w:t>и</w:t>
      </w:r>
      <w:r w:rsidR="00E15EA6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>Федерального закона от 28.12.2009</w:t>
      </w:r>
      <w:r w:rsidR="00BD1DC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 381-ФЗ «</w:t>
      </w:r>
      <w:r w:rsidR="00E15EA6" w:rsidRPr="00E15EA6">
        <w:rPr>
          <w:rFonts w:ascii="Times New Roman" w:hAnsi="Times New Roman" w:cs="Times New Roman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 w:rsidR="00E15EA6">
        <w:rPr>
          <w:rFonts w:ascii="Times New Roman" w:hAnsi="Times New Roman" w:cs="Times New Roman"/>
          <w:sz w:val="24"/>
          <w:szCs w:val="24"/>
        </w:rPr>
        <w:t xml:space="preserve">», в соответствии с приказом Министерства промышленности и торговли Удмуртской Республики от 21.08.2015 </w:t>
      </w:r>
      <w:r w:rsidR="00BD1DC5">
        <w:rPr>
          <w:rFonts w:ascii="Times New Roman" w:hAnsi="Times New Roman" w:cs="Times New Roman"/>
          <w:sz w:val="24"/>
          <w:szCs w:val="24"/>
        </w:rPr>
        <w:t xml:space="preserve">года </w:t>
      </w:r>
      <w:r w:rsidR="00E15EA6">
        <w:rPr>
          <w:rFonts w:ascii="Times New Roman" w:hAnsi="Times New Roman" w:cs="Times New Roman"/>
          <w:sz w:val="24"/>
          <w:szCs w:val="24"/>
        </w:rPr>
        <w:t xml:space="preserve">№ 65 «Об утверждении Порядка  </w:t>
      </w:r>
      <w:r w:rsidR="00E15EA6" w:rsidRPr="00E15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и утверждения схемы размещения нестационарных торговых объектов на территории муниципальных образований в Удмуртской Республике</w:t>
      </w:r>
      <w:r w:rsidR="00E15EA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руководствуясь Уставом</w:t>
      </w:r>
      <w:r w:rsidR="0042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716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Кизнерский район</w:t>
      </w:r>
      <w:proofErr w:type="gramEnd"/>
      <w:r w:rsidR="008A1716">
        <w:rPr>
          <w:rFonts w:ascii="Times New Roman" w:hAnsi="Times New Roman" w:cs="Times New Roman"/>
          <w:sz w:val="24"/>
          <w:szCs w:val="24"/>
        </w:rPr>
        <w:t xml:space="preserve"> Удмуртской Республики»</w:t>
      </w:r>
      <w:r w:rsidR="00E15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1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8A171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Кизнерский район Удмуртской Республики» </w:t>
      </w:r>
      <w:r w:rsidR="00E15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E15EA6" w:rsidRDefault="009A65EB" w:rsidP="00DA55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A645A">
        <w:rPr>
          <w:rFonts w:ascii="Times New Roman" w:hAnsi="Times New Roman" w:cs="Times New Roman"/>
          <w:sz w:val="24"/>
          <w:szCs w:val="24"/>
        </w:rPr>
        <w:t>Внести изменени</w:t>
      </w:r>
      <w:r w:rsidR="00471504">
        <w:rPr>
          <w:rFonts w:ascii="Times New Roman" w:hAnsi="Times New Roman" w:cs="Times New Roman"/>
          <w:sz w:val="24"/>
          <w:szCs w:val="24"/>
        </w:rPr>
        <w:t>е</w:t>
      </w:r>
      <w:r w:rsidR="00FA645A">
        <w:rPr>
          <w:rFonts w:ascii="Times New Roman" w:hAnsi="Times New Roman" w:cs="Times New Roman"/>
          <w:sz w:val="24"/>
          <w:szCs w:val="24"/>
        </w:rPr>
        <w:t xml:space="preserve"> в </w:t>
      </w:r>
      <w:r w:rsidRPr="009A65E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схему размещения нестационарных торговых объектов на террит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ории муниципального образования «Муниципальный округ Кизнерск</w:t>
      </w:r>
      <w:r w:rsidR="00E264CB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район Удмуртской Республики»</w:t>
      </w:r>
      <w:r w:rsidR="0047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изложив </w:t>
      </w:r>
      <w:r w:rsidR="00FA6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="00FA6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E2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новой </w:t>
      </w:r>
      <w:r w:rsidR="00FA64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редакции, согласно приложению</w:t>
      </w:r>
      <w:r w:rsidR="0047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 w:rsidR="00FA6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5FD1" w:rsidRPr="009F06F1" w:rsidRDefault="00C56913" w:rsidP="009F06F1">
      <w:pPr>
        <w:spacing w:after="0" w:line="240" w:lineRule="auto"/>
        <w:ind w:firstLine="851"/>
        <w:jc w:val="both"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006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 момента его опубликования на официальном сайте муниципального образования «Муниципальный округ Кизнерский район Удмуртской Республики»</w:t>
      </w:r>
      <w:r w:rsidR="0042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EF20AD" w:rsidRPr="00A0316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EF20AD" w:rsidRPr="00A0316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F20AD" w:rsidRPr="00A0316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mykizner</w:t>
        </w:r>
        <w:proofErr w:type="spellEnd"/>
        <w:r w:rsidR="00EF20AD" w:rsidRPr="00EF20A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F20AD" w:rsidRPr="00A0316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0D3AE7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06F1" w:rsidRPr="00B813F4" w:rsidRDefault="00B813F4" w:rsidP="00B813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8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данного постановления проведена процедура ОРВ:</w:t>
      </w:r>
      <w:r w:rsidRPr="00B8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https://regulation.udmr.ru/</w:t>
      </w:r>
    </w:p>
    <w:p w:rsidR="009F06F1" w:rsidRDefault="009F06F1" w:rsidP="00AE5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6F1" w:rsidRDefault="009F06F1" w:rsidP="00AE5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25" w:rsidRDefault="00040783" w:rsidP="00AE5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</w:t>
      </w:r>
      <w:r w:rsidR="007A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изнерского района </w:t>
      </w:r>
      <w:r w:rsidR="007A01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A01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C4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252D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52D2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87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Плотников</w:t>
      </w:r>
    </w:p>
    <w:p w:rsidR="00252D25" w:rsidRDefault="00252D25" w:rsidP="00252D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25" w:rsidRDefault="00252D25" w:rsidP="00252D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E57" w:rsidRDefault="001C4E57" w:rsidP="00252D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E57" w:rsidRDefault="001C4E57" w:rsidP="00252D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B0" w:rsidRDefault="00C20EB0" w:rsidP="00BD1D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20EB0" w:rsidSect="00AE5FD1">
          <w:pgSz w:w="11906" w:h="16838"/>
          <w:pgMar w:top="426" w:right="1134" w:bottom="284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8B15E8" w:rsidRDefault="00FA645A" w:rsidP="00C56913">
      <w:pPr>
        <w:spacing w:after="0" w:line="240" w:lineRule="auto"/>
        <w:ind w:left="9639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B12D1" w:rsidRDefault="00FA645A" w:rsidP="00C56913">
      <w:pPr>
        <w:spacing w:after="0" w:line="240" w:lineRule="auto"/>
        <w:ind w:left="9639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8B15E8" w:rsidRPr="008B15E8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B15E8" w:rsidRPr="008B15E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«Муниципальный округ Кизнерский район Удмуртской Республики» </w:t>
      </w:r>
    </w:p>
    <w:p w:rsidR="008B15E8" w:rsidRDefault="000C62C7" w:rsidP="00C56913">
      <w:pPr>
        <w:spacing w:after="0" w:line="240" w:lineRule="auto"/>
        <w:ind w:left="9639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82390">
        <w:rPr>
          <w:rFonts w:ascii="Times New Roman" w:hAnsi="Times New Roman" w:cs="Times New Roman"/>
          <w:sz w:val="24"/>
          <w:szCs w:val="24"/>
        </w:rPr>
        <w:t xml:space="preserve">« 28 </w:t>
      </w:r>
      <w:r w:rsidR="00040783">
        <w:rPr>
          <w:rFonts w:ascii="Times New Roman" w:hAnsi="Times New Roman" w:cs="Times New Roman"/>
          <w:sz w:val="24"/>
          <w:szCs w:val="24"/>
        </w:rPr>
        <w:t xml:space="preserve">» </w:t>
      </w:r>
      <w:r w:rsidR="00382390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5B12D1">
        <w:rPr>
          <w:rFonts w:ascii="Times New Roman" w:hAnsi="Times New Roman" w:cs="Times New Roman"/>
          <w:sz w:val="24"/>
          <w:szCs w:val="24"/>
        </w:rPr>
        <w:t>2023</w:t>
      </w:r>
      <w:r w:rsidR="008B15E8" w:rsidRPr="008B15E8">
        <w:rPr>
          <w:rFonts w:ascii="Times New Roman" w:hAnsi="Times New Roman" w:cs="Times New Roman"/>
          <w:sz w:val="24"/>
          <w:szCs w:val="24"/>
        </w:rPr>
        <w:t xml:space="preserve">г. № </w:t>
      </w:r>
      <w:r w:rsidR="00382390">
        <w:rPr>
          <w:rFonts w:ascii="Times New Roman" w:hAnsi="Times New Roman" w:cs="Times New Roman"/>
          <w:sz w:val="24"/>
          <w:szCs w:val="24"/>
        </w:rPr>
        <w:t>802</w:t>
      </w:r>
    </w:p>
    <w:p w:rsidR="00945136" w:rsidRDefault="00945136" w:rsidP="00C56913">
      <w:pPr>
        <w:spacing w:after="0" w:line="240" w:lineRule="auto"/>
        <w:ind w:left="9639"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5B12D1" w:rsidRPr="008B15E8" w:rsidRDefault="005B12D1" w:rsidP="005B12D1">
      <w:pPr>
        <w:spacing w:after="0" w:line="240" w:lineRule="auto"/>
        <w:ind w:left="9923"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88783B" w:rsidRDefault="0088783B" w:rsidP="0010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15E8" w:rsidRDefault="008B15E8" w:rsidP="00103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15E8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8B15E8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103779" w:rsidRPr="00103779" w:rsidRDefault="00103779" w:rsidP="00103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3779" w:rsidRPr="00103779" w:rsidRDefault="00103779" w:rsidP="00103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</w:t>
      </w:r>
      <w:r w:rsidR="00471504">
        <w:rPr>
          <w:rFonts w:ascii="Times New Roman" w:hAnsi="Times New Roman" w:cs="Times New Roman"/>
          <w:sz w:val="24"/>
          <w:szCs w:val="24"/>
        </w:rPr>
        <w:t xml:space="preserve">МЕСТ </w:t>
      </w:r>
      <w:r>
        <w:rPr>
          <w:rFonts w:ascii="Times New Roman" w:hAnsi="Times New Roman" w:cs="Times New Roman"/>
          <w:sz w:val="24"/>
          <w:szCs w:val="24"/>
        </w:rPr>
        <w:t>ВОЗМОЖН</w:t>
      </w:r>
      <w:r w:rsidR="00471504">
        <w:rPr>
          <w:rFonts w:ascii="Times New Roman" w:hAnsi="Times New Roman" w:cs="Times New Roman"/>
          <w:sz w:val="24"/>
          <w:szCs w:val="24"/>
        </w:rPr>
        <w:t>ОГО РАЗМЕЩЕНИЯ</w:t>
      </w:r>
      <w:r w:rsidRPr="00103779">
        <w:rPr>
          <w:rFonts w:ascii="Times New Roman" w:hAnsi="Times New Roman" w:cs="Times New Roman"/>
          <w:sz w:val="24"/>
          <w:szCs w:val="24"/>
        </w:rPr>
        <w:t xml:space="preserve"> НЕСТАЦИОНАРНЫХ ТОРГОВЫХ ОБЪЕКТОВ </w:t>
      </w:r>
    </w:p>
    <w:p w:rsidR="00103779" w:rsidRPr="00103779" w:rsidRDefault="00103779" w:rsidP="00103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3779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103779" w:rsidRPr="00103779" w:rsidRDefault="00103779" w:rsidP="00103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3779">
        <w:rPr>
          <w:rFonts w:ascii="Times New Roman" w:hAnsi="Times New Roman" w:cs="Times New Roman"/>
          <w:sz w:val="24"/>
          <w:szCs w:val="24"/>
        </w:rPr>
        <w:t xml:space="preserve">«МУНИЦИПАЛЬНЫЙ ОКРУГ КИЗНЕРСКИЙ РАЙОН УДМУРТСКОЙ РЕСПУБЛИКИ» </w:t>
      </w:r>
    </w:p>
    <w:p w:rsidR="008B15E8" w:rsidRPr="008B15E8" w:rsidRDefault="008B15E8" w:rsidP="008B15E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977"/>
        <w:gridCol w:w="3544"/>
        <w:gridCol w:w="3827"/>
      </w:tblGrid>
      <w:tr w:rsidR="008B15E8" w:rsidRPr="008B15E8" w:rsidTr="008B15E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Адресные ориентиры НТО / </w:t>
            </w:r>
          </w:p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 /</w:t>
            </w:r>
          </w:p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(ассортимент реализуемой продукции)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НТО, </w:t>
            </w:r>
          </w:p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</w:p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здания, строения, сооружения,</w:t>
            </w:r>
          </w:p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8B15E8" w:rsidRPr="008B15E8" w:rsidTr="008B15E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8B15E8" w:rsidRPr="008B15E8" w:rsidTr="008B15E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5E8" w:rsidRPr="008B15E8" w:rsidRDefault="008B15E8" w:rsidP="008B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Кизнерский район, п.</w:t>
            </w:r>
            <w:r w:rsidR="00382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Кизнер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олнечная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15E8" w:rsidRPr="008B15E8" w:rsidRDefault="008B15E8" w:rsidP="00C56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20*, этаж </w:t>
            </w:r>
            <w:r w:rsidR="000407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471504" w:rsidP="0047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5E8" w:rsidRPr="008B15E8">
              <w:rPr>
                <w:rFonts w:ascii="Times New Roman" w:hAnsi="Times New Roman" w:cs="Times New Roman"/>
                <w:sz w:val="24"/>
                <w:szCs w:val="24"/>
              </w:rPr>
              <w:t>0*</w:t>
            </w:r>
          </w:p>
        </w:tc>
      </w:tr>
      <w:tr w:rsidR="00040783" w:rsidRPr="008B15E8" w:rsidTr="008B15E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83" w:rsidRPr="008B15E8" w:rsidRDefault="00040783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0783" w:rsidRPr="008B15E8" w:rsidRDefault="00040783" w:rsidP="0004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83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Кизнерский район, п.</w:t>
            </w:r>
            <w:r w:rsidR="00382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Маркса</w:t>
            </w:r>
            <w:r w:rsidR="00C56913">
              <w:rPr>
                <w:rFonts w:ascii="Times New Roman" w:hAnsi="Times New Roman" w:cs="Times New Roman"/>
                <w:sz w:val="24"/>
                <w:szCs w:val="24"/>
              </w:rPr>
              <w:t xml:space="preserve"> (кадастровый квартал 18:13:059053)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0783" w:rsidRPr="008B15E8" w:rsidRDefault="00C56913" w:rsidP="00C56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13">
              <w:rPr>
                <w:rFonts w:ascii="Times New Roman" w:hAnsi="Times New Roman" w:cs="Times New Roman"/>
                <w:sz w:val="24"/>
                <w:szCs w:val="24"/>
              </w:rPr>
              <w:t>Продукция общественного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0783" w:rsidRPr="008B15E8" w:rsidRDefault="0074435D" w:rsidP="00382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23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83" w:rsidRPr="008B15E8" w:rsidRDefault="00382390" w:rsidP="00744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56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43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8B15E8" w:rsidRPr="008B15E8" w:rsidRDefault="008B15E8" w:rsidP="008B15E8">
      <w:pPr>
        <w:ind w:left="-284" w:right="-17"/>
        <w:rPr>
          <w:rFonts w:ascii="Times New Roman" w:hAnsi="Times New Roman" w:cs="Times New Roman"/>
          <w:sz w:val="24"/>
          <w:szCs w:val="24"/>
        </w:rPr>
      </w:pPr>
      <w:r w:rsidRPr="008B15E8">
        <w:rPr>
          <w:rFonts w:ascii="Times New Roman" w:hAnsi="Times New Roman" w:cs="Times New Roman"/>
          <w:sz w:val="24"/>
          <w:szCs w:val="24"/>
        </w:rPr>
        <w:t>*цифра ориентировочная.</w:t>
      </w:r>
    </w:p>
    <w:p w:rsidR="008B15E8" w:rsidRPr="008B15E8" w:rsidRDefault="008B15E8" w:rsidP="00BD1D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B15E8" w:rsidRPr="008B15E8" w:rsidSect="008B15E8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E62" w:rsidRDefault="00994E62" w:rsidP="00782482">
      <w:pPr>
        <w:spacing w:after="0" w:line="240" w:lineRule="auto"/>
      </w:pPr>
      <w:r>
        <w:separator/>
      </w:r>
    </w:p>
  </w:endnote>
  <w:endnote w:type="continuationSeparator" w:id="0">
    <w:p w:rsidR="00994E62" w:rsidRDefault="00994E62" w:rsidP="0078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E62" w:rsidRDefault="00994E62" w:rsidP="00782482">
      <w:pPr>
        <w:spacing w:after="0" w:line="240" w:lineRule="auto"/>
      </w:pPr>
      <w:r>
        <w:separator/>
      </w:r>
    </w:p>
  </w:footnote>
  <w:footnote w:type="continuationSeparator" w:id="0">
    <w:p w:rsidR="00994E62" w:rsidRDefault="00994E62" w:rsidP="00782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84A"/>
    <w:multiLevelType w:val="hybridMultilevel"/>
    <w:tmpl w:val="2E18A04C"/>
    <w:lvl w:ilvl="0" w:tplc="54244E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B7D"/>
    <w:rsid w:val="00012A00"/>
    <w:rsid w:val="00021F22"/>
    <w:rsid w:val="00040783"/>
    <w:rsid w:val="00041016"/>
    <w:rsid w:val="0008265F"/>
    <w:rsid w:val="000C287D"/>
    <w:rsid w:val="000C62C7"/>
    <w:rsid w:val="000D3AE7"/>
    <w:rsid w:val="00103779"/>
    <w:rsid w:val="001622E6"/>
    <w:rsid w:val="001C4E57"/>
    <w:rsid w:val="00250A7F"/>
    <w:rsid w:val="00251851"/>
    <w:rsid w:val="00252D25"/>
    <w:rsid w:val="00266ACF"/>
    <w:rsid w:val="00283811"/>
    <w:rsid w:val="00382390"/>
    <w:rsid w:val="003E6DF7"/>
    <w:rsid w:val="004253F4"/>
    <w:rsid w:val="00432538"/>
    <w:rsid w:val="0044043B"/>
    <w:rsid w:val="00471504"/>
    <w:rsid w:val="00532EFB"/>
    <w:rsid w:val="00543A3B"/>
    <w:rsid w:val="0057006D"/>
    <w:rsid w:val="005716AF"/>
    <w:rsid w:val="005A61B5"/>
    <w:rsid w:val="005B12D1"/>
    <w:rsid w:val="00604FCD"/>
    <w:rsid w:val="00617D3E"/>
    <w:rsid w:val="00624EEF"/>
    <w:rsid w:val="00633C84"/>
    <w:rsid w:val="0063773B"/>
    <w:rsid w:val="00697ADB"/>
    <w:rsid w:val="006A22B9"/>
    <w:rsid w:val="006D3C45"/>
    <w:rsid w:val="006E2AA8"/>
    <w:rsid w:val="00705B85"/>
    <w:rsid w:val="00742600"/>
    <w:rsid w:val="0074435D"/>
    <w:rsid w:val="00782482"/>
    <w:rsid w:val="007A01DD"/>
    <w:rsid w:val="007B006A"/>
    <w:rsid w:val="007C132D"/>
    <w:rsid w:val="007D4AC1"/>
    <w:rsid w:val="007E136D"/>
    <w:rsid w:val="0080587B"/>
    <w:rsid w:val="0088783B"/>
    <w:rsid w:val="008933B8"/>
    <w:rsid w:val="008A1716"/>
    <w:rsid w:val="008B15E8"/>
    <w:rsid w:val="00945136"/>
    <w:rsid w:val="00956759"/>
    <w:rsid w:val="0098006B"/>
    <w:rsid w:val="00990800"/>
    <w:rsid w:val="00994E62"/>
    <w:rsid w:val="009A0427"/>
    <w:rsid w:val="009A65EB"/>
    <w:rsid w:val="009F06F1"/>
    <w:rsid w:val="00A11E08"/>
    <w:rsid w:val="00A1214A"/>
    <w:rsid w:val="00A460A4"/>
    <w:rsid w:val="00A550CA"/>
    <w:rsid w:val="00A6098F"/>
    <w:rsid w:val="00A65D37"/>
    <w:rsid w:val="00A83958"/>
    <w:rsid w:val="00A83CED"/>
    <w:rsid w:val="00AE5FD1"/>
    <w:rsid w:val="00B021B1"/>
    <w:rsid w:val="00B06842"/>
    <w:rsid w:val="00B813F4"/>
    <w:rsid w:val="00B9555E"/>
    <w:rsid w:val="00BD1DC5"/>
    <w:rsid w:val="00C20EB0"/>
    <w:rsid w:val="00C46FC5"/>
    <w:rsid w:val="00C56913"/>
    <w:rsid w:val="00C75684"/>
    <w:rsid w:val="00CB2F1C"/>
    <w:rsid w:val="00CC2005"/>
    <w:rsid w:val="00CE01B9"/>
    <w:rsid w:val="00DA55BA"/>
    <w:rsid w:val="00DE2955"/>
    <w:rsid w:val="00DF1EFA"/>
    <w:rsid w:val="00E11223"/>
    <w:rsid w:val="00E15EA6"/>
    <w:rsid w:val="00E264CB"/>
    <w:rsid w:val="00E90379"/>
    <w:rsid w:val="00EE27A8"/>
    <w:rsid w:val="00EF20AD"/>
    <w:rsid w:val="00F44BFA"/>
    <w:rsid w:val="00F53D66"/>
    <w:rsid w:val="00F73BCB"/>
    <w:rsid w:val="00F84B7D"/>
    <w:rsid w:val="00FA645A"/>
    <w:rsid w:val="00FB6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6B"/>
  </w:style>
  <w:style w:type="paragraph" w:styleId="1">
    <w:name w:val="heading 1"/>
    <w:basedOn w:val="a"/>
    <w:next w:val="a"/>
    <w:link w:val="10"/>
    <w:qFormat/>
    <w:rsid w:val="00A65D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5D3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5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5D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5D3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D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F20AD"/>
    <w:rPr>
      <w:color w:val="0563C1" w:themeColor="hyperlink"/>
      <w:u w:val="single"/>
    </w:rPr>
  </w:style>
  <w:style w:type="paragraph" w:customStyle="1" w:styleId="a7">
    <w:name w:val="Знак"/>
    <w:basedOn w:val="a"/>
    <w:rsid w:val="008B15E8"/>
    <w:pPr>
      <w:widowControl w:val="0"/>
      <w:autoSpaceDE w:val="0"/>
      <w:autoSpaceDN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header"/>
    <w:basedOn w:val="a"/>
    <w:link w:val="a9"/>
    <w:uiPriority w:val="99"/>
    <w:unhideWhenUsed/>
    <w:rsid w:val="00782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2482"/>
  </w:style>
  <w:style w:type="paragraph" w:styleId="aa">
    <w:name w:val="footer"/>
    <w:basedOn w:val="a"/>
    <w:link w:val="ab"/>
    <w:uiPriority w:val="99"/>
    <w:unhideWhenUsed/>
    <w:rsid w:val="00782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2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5D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5D3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5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5D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5D3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D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F2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ykizn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DB107-81F8-47DC-A34C-BC0EA17C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 Кугушева</dc:creator>
  <cp:keywords/>
  <dc:description/>
  <cp:lastModifiedBy>Плотникова</cp:lastModifiedBy>
  <cp:revision>93</cp:revision>
  <cp:lastPrinted>2023-12-19T06:10:00Z</cp:lastPrinted>
  <dcterms:created xsi:type="dcterms:W3CDTF">2022-09-27T05:13:00Z</dcterms:created>
  <dcterms:modified xsi:type="dcterms:W3CDTF">2024-06-24T11:16:00Z</dcterms:modified>
</cp:coreProperties>
</file>