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02" w:rsidRPr="0025058D" w:rsidRDefault="006B2F02" w:rsidP="006B2F02">
      <w:pPr>
        <w:ind w:firstLine="855"/>
        <w:jc w:val="right"/>
      </w:pPr>
      <w:r w:rsidRPr="0025058D">
        <w:t xml:space="preserve">Приложение                                              </w:t>
      </w:r>
    </w:p>
    <w:p w:rsidR="006B2F02" w:rsidRPr="00E277A8" w:rsidRDefault="006B2F02" w:rsidP="006B2F02">
      <w:pPr>
        <w:pStyle w:val="a3"/>
        <w:spacing w:line="240" w:lineRule="auto"/>
        <w:ind w:left="5954" w:firstLine="0"/>
        <w:jc w:val="right"/>
        <w:rPr>
          <w:sz w:val="20"/>
          <w:lang w:val="ru-RU"/>
        </w:rPr>
      </w:pPr>
      <w:r w:rsidRPr="0025058D">
        <w:rPr>
          <w:sz w:val="20"/>
        </w:rPr>
        <w:t xml:space="preserve">  к постановлению Администрации муниципального образования «Муниципальный округ Кизнерский район Удмуртской Республики»                                                                   от  </w:t>
      </w:r>
      <w:r>
        <w:rPr>
          <w:sz w:val="20"/>
          <w:lang w:val="ru-RU"/>
        </w:rPr>
        <w:t>22 июля</w:t>
      </w:r>
      <w:r w:rsidRPr="0025058D">
        <w:rPr>
          <w:sz w:val="20"/>
        </w:rPr>
        <w:t xml:space="preserve"> 2022г. № </w:t>
      </w:r>
      <w:r>
        <w:rPr>
          <w:sz w:val="20"/>
          <w:lang w:val="ru-RU"/>
        </w:rPr>
        <w:t>602</w:t>
      </w:r>
    </w:p>
    <w:p w:rsidR="006B2F02" w:rsidRPr="0025058D" w:rsidRDefault="006B2F02" w:rsidP="006B2F02">
      <w:pPr>
        <w:jc w:val="center"/>
      </w:pPr>
    </w:p>
    <w:p w:rsidR="006B2F02" w:rsidRDefault="006B2F02" w:rsidP="006B2F02">
      <w:pPr>
        <w:ind w:right="-5"/>
        <w:jc w:val="center"/>
        <w:rPr>
          <w:sz w:val="24"/>
          <w:szCs w:val="24"/>
        </w:rPr>
      </w:pPr>
    </w:p>
    <w:p w:rsidR="006B2F02" w:rsidRDefault="006B2F02" w:rsidP="006B2F02">
      <w:pPr>
        <w:ind w:right="-5"/>
        <w:jc w:val="center"/>
        <w:rPr>
          <w:sz w:val="24"/>
          <w:szCs w:val="24"/>
        </w:rPr>
      </w:pPr>
    </w:p>
    <w:p w:rsidR="006B2F02" w:rsidRDefault="006B2F02" w:rsidP="006B2F02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>Перечень муниципального имущества</w:t>
      </w:r>
    </w:p>
    <w:p w:rsidR="006B2F02" w:rsidRDefault="006B2F02" w:rsidP="006B2F02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</w:t>
      </w:r>
      <w:r w:rsidRPr="00FF0FE1">
        <w:rPr>
          <w:sz w:val="24"/>
          <w:szCs w:val="24"/>
        </w:rPr>
        <w:t>образования «</w:t>
      </w:r>
      <w:r>
        <w:rPr>
          <w:sz w:val="24"/>
          <w:szCs w:val="24"/>
        </w:rPr>
        <w:t xml:space="preserve">Муниципальный округ </w:t>
      </w:r>
      <w:r w:rsidRPr="00FF0FE1">
        <w:rPr>
          <w:sz w:val="24"/>
          <w:szCs w:val="24"/>
        </w:rPr>
        <w:t>Кизнерский район</w:t>
      </w:r>
      <w:r>
        <w:rPr>
          <w:sz w:val="24"/>
          <w:szCs w:val="24"/>
        </w:rPr>
        <w:t xml:space="preserve"> Удмуртской Республики</w:t>
      </w:r>
      <w:r w:rsidRPr="00FF0FE1">
        <w:rPr>
          <w:sz w:val="24"/>
          <w:szCs w:val="24"/>
        </w:rPr>
        <w:t>»</w:t>
      </w:r>
      <w:r>
        <w:rPr>
          <w:sz w:val="24"/>
          <w:szCs w:val="24"/>
        </w:rPr>
        <w:t xml:space="preserve">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  <w:r w:rsidRPr="00FF0FE1">
        <w:rPr>
          <w:sz w:val="24"/>
          <w:szCs w:val="24"/>
        </w:rPr>
        <w:t>«</w:t>
      </w:r>
      <w:r>
        <w:rPr>
          <w:sz w:val="24"/>
          <w:szCs w:val="24"/>
        </w:rPr>
        <w:t>Налог на профессиональный доход»</w:t>
      </w:r>
    </w:p>
    <w:p w:rsidR="006B2F02" w:rsidRDefault="006B2F02" w:rsidP="006B2F02">
      <w:pPr>
        <w:ind w:right="-5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485"/>
        <w:gridCol w:w="2670"/>
        <w:gridCol w:w="1491"/>
        <w:gridCol w:w="2277"/>
      </w:tblGrid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54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454D3">
              <w:rPr>
                <w:sz w:val="24"/>
                <w:szCs w:val="24"/>
              </w:rPr>
              <w:t>/</w:t>
            </w: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Наименование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Адрес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местоположения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 xml:space="preserve">Площадь,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кв.м.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Вид использования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Здание методического центра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изнер</w:t>
            </w:r>
            <w:proofErr w:type="spellEnd"/>
            <w:r w:rsidRPr="004454D3">
              <w:rPr>
                <w:sz w:val="24"/>
                <w:szCs w:val="24"/>
              </w:rPr>
              <w:t xml:space="preserve">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ул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арла Маркса,12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127,1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Помещение в здан</w:t>
            </w:r>
            <w:proofErr w:type="gramStart"/>
            <w:r w:rsidRPr="004454D3">
              <w:rPr>
                <w:sz w:val="24"/>
                <w:szCs w:val="24"/>
              </w:rPr>
              <w:t>ии АУ У</w:t>
            </w:r>
            <w:proofErr w:type="gramEnd"/>
            <w:r w:rsidRPr="004454D3">
              <w:rPr>
                <w:sz w:val="24"/>
                <w:szCs w:val="24"/>
              </w:rPr>
              <w:t>Р «Редакция газеты «Новая жизнь»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изнер</w:t>
            </w:r>
            <w:proofErr w:type="spellEnd"/>
            <w:r w:rsidRPr="004454D3">
              <w:rPr>
                <w:sz w:val="24"/>
                <w:szCs w:val="24"/>
              </w:rPr>
              <w:t xml:space="preserve">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ул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арла Маркса,11А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23,3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изнер</w:t>
            </w:r>
            <w:proofErr w:type="spellEnd"/>
            <w:r w:rsidRPr="004454D3">
              <w:rPr>
                <w:sz w:val="24"/>
                <w:szCs w:val="24"/>
              </w:rPr>
              <w:t xml:space="preserve">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ул</w:t>
            </w:r>
            <w:proofErr w:type="gramStart"/>
            <w:r w:rsidRPr="004454D3">
              <w:rPr>
                <w:sz w:val="24"/>
                <w:szCs w:val="24"/>
              </w:rPr>
              <w:t>.С</w:t>
            </w:r>
            <w:proofErr w:type="gramEnd"/>
            <w:r w:rsidRPr="004454D3">
              <w:rPr>
                <w:sz w:val="24"/>
                <w:szCs w:val="24"/>
              </w:rPr>
              <w:t>олнечная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изнер</w:t>
            </w:r>
            <w:proofErr w:type="spellEnd"/>
            <w:r w:rsidRPr="004454D3">
              <w:rPr>
                <w:sz w:val="24"/>
                <w:szCs w:val="24"/>
              </w:rPr>
              <w:t xml:space="preserve">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есення</w:t>
            </w:r>
            <w:r w:rsidRPr="004454D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18:13:059037:70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изнер</w:t>
            </w:r>
            <w:proofErr w:type="spellEnd"/>
            <w:r w:rsidRPr="004454D3">
              <w:rPr>
                <w:sz w:val="24"/>
                <w:szCs w:val="24"/>
              </w:rPr>
              <w:t xml:space="preserve">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ул</w:t>
            </w:r>
            <w:proofErr w:type="gramStart"/>
            <w:r w:rsidRPr="004454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изнерская,35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18:13:000000:3677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 w:rsidRPr="004454D3">
              <w:rPr>
                <w:sz w:val="24"/>
                <w:szCs w:val="24"/>
              </w:rPr>
              <w:t>п</w:t>
            </w:r>
            <w:proofErr w:type="gramStart"/>
            <w:r w:rsidRPr="004454D3">
              <w:rPr>
                <w:sz w:val="24"/>
                <w:szCs w:val="24"/>
              </w:rPr>
              <w:t>.К</w:t>
            </w:r>
            <w:proofErr w:type="gramEnd"/>
            <w:r w:rsidRPr="004454D3">
              <w:rPr>
                <w:sz w:val="24"/>
                <w:szCs w:val="24"/>
              </w:rPr>
              <w:t>изнер</w:t>
            </w:r>
            <w:proofErr w:type="spellEnd"/>
            <w:r w:rsidRPr="004454D3">
              <w:rPr>
                <w:sz w:val="24"/>
                <w:szCs w:val="24"/>
              </w:rPr>
              <w:t xml:space="preserve">, 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енина,24в</w:t>
            </w:r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106086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 18:13:023001:1442</w:t>
            </w:r>
          </w:p>
        </w:tc>
        <w:tc>
          <w:tcPr>
            <w:tcW w:w="2835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600 м восточнее от границы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ака-Тыжма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11758</w:t>
            </w:r>
          </w:p>
        </w:tc>
        <w:tc>
          <w:tcPr>
            <w:tcW w:w="2410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79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 w:rsidRPr="004454D3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 с кадастровым номером</w:t>
            </w:r>
          </w:p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18:13:059066:87</w:t>
            </w:r>
          </w:p>
        </w:tc>
        <w:tc>
          <w:tcPr>
            <w:tcW w:w="2835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>, ул.Вокзальная,33</w:t>
            </w:r>
          </w:p>
        </w:tc>
        <w:tc>
          <w:tcPr>
            <w:tcW w:w="1559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3854</w:t>
            </w:r>
          </w:p>
        </w:tc>
        <w:tc>
          <w:tcPr>
            <w:tcW w:w="2410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  <w:tr w:rsidR="006B2F02" w:rsidRPr="004454D3" w:rsidTr="00C766F8">
        <w:tc>
          <w:tcPr>
            <w:tcW w:w="540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B2F02" w:rsidRPr="004454D3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 кадастровым номером 18:13:058003:1001</w:t>
            </w:r>
          </w:p>
        </w:tc>
        <w:tc>
          <w:tcPr>
            <w:tcW w:w="2835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изнер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рылова,16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2410" w:type="dxa"/>
            <w:shd w:val="clear" w:color="auto" w:fill="auto"/>
          </w:tcPr>
          <w:p w:rsidR="006B2F02" w:rsidRDefault="006B2F02" w:rsidP="00C7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6B2F02" w:rsidRDefault="006B2F02" w:rsidP="006B2F02">
      <w:pPr>
        <w:ind w:firstLine="855"/>
        <w:rPr>
          <w:sz w:val="24"/>
          <w:szCs w:val="24"/>
        </w:rPr>
      </w:pPr>
    </w:p>
    <w:p w:rsidR="006E029A" w:rsidRDefault="006E029A"/>
    <w:sectPr w:rsidR="006E029A" w:rsidSect="006E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F02"/>
    <w:rsid w:val="006B2F02"/>
    <w:rsid w:val="006E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F02"/>
    <w:pPr>
      <w:spacing w:line="360" w:lineRule="exact"/>
      <w:ind w:firstLine="720"/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6B2F0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 В.П.</dc:creator>
  <cp:lastModifiedBy>Казанцев В.П.</cp:lastModifiedBy>
  <cp:revision>1</cp:revision>
  <dcterms:created xsi:type="dcterms:W3CDTF">2022-07-26T07:45:00Z</dcterms:created>
  <dcterms:modified xsi:type="dcterms:W3CDTF">2022-07-26T07:46:00Z</dcterms:modified>
</cp:coreProperties>
</file>