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06" w:rsidRPr="00176AB3" w:rsidRDefault="00176AB3">
      <w:pPr>
        <w:rPr>
          <w:rFonts w:ascii="Times New Roman" w:hAnsi="Times New Roman" w:cs="Times New Roman"/>
        </w:rPr>
      </w:pPr>
      <w:r w:rsidRPr="00176AB3">
        <w:rPr>
          <w:rFonts w:ascii="Times New Roman" w:hAnsi="Times New Roman" w:cs="Times New Roman"/>
        </w:rPr>
        <w:t xml:space="preserve">Министерство экономики Удмуртской Республики </w:t>
      </w:r>
      <w:hyperlink r:id="rId4" w:history="1">
        <w:r w:rsidRPr="00176AB3">
          <w:rPr>
            <w:rStyle w:val="a3"/>
            <w:rFonts w:ascii="Times New Roman" w:hAnsi="Times New Roman" w:cs="Times New Roman"/>
          </w:rPr>
          <w:t>https://me.udmurt.ru/napravleniya/razvitie-predprinimatelstva/finansovaya-podderzhka-predprinimatelstva/</w:t>
        </w:r>
      </w:hyperlink>
      <w:r w:rsidRPr="00176AB3">
        <w:rPr>
          <w:rFonts w:ascii="Times New Roman" w:hAnsi="Times New Roman" w:cs="Times New Roman"/>
        </w:rPr>
        <w:t xml:space="preserve"> </w:t>
      </w:r>
    </w:p>
    <w:p w:rsidR="00176AB3" w:rsidRPr="00176AB3" w:rsidRDefault="00176AB3">
      <w:pPr>
        <w:rPr>
          <w:rFonts w:ascii="Times New Roman" w:hAnsi="Times New Roman" w:cs="Times New Roman"/>
        </w:rPr>
      </w:pPr>
    </w:p>
    <w:sectPr w:rsidR="00176AB3" w:rsidRPr="00176AB3" w:rsidSect="0027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6AB3"/>
    <w:rsid w:val="00176AB3"/>
    <w:rsid w:val="0026651A"/>
    <w:rsid w:val="0027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AB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76AB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.udmurt.ru/napravleniya/razvitie-predprinimatelstva/finansovaya-podderzhka-predprinimatel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Iskakov_AN</dc:creator>
  <cp:keywords/>
  <dc:description/>
  <cp:lastModifiedBy>Iskakov_AN</cp:lastModifiedBy>
  <cp:revision>3</cp:revision>
  <dcterms:created xsi:type="dcterms:W3CDTF">2024-06-27T07:31:00Z</dcterms:created>
  <dcterms:modified xsi:type="dcterms:W3CDTF">2024-06-28T06:25:00Z</dcterms:modified>
</cp:coreProperties>
</file>