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1" w:rsidRPr="00645B55" w:rsidRDefault="00B14FDE" w:rsidP="00CB6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sz w:val="24"/>
          <w:szCs w:val="24"/>
          <w:lang w:val="ru-RU"/>
        </w:rPr>
        <w:t>С П И С О К</w:t>
      </w:r>
      <w:r w:rsidRPr="00CB684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организаций-источников комплектования архивного отдела      </w:t>
      </w:r>
    </w:p>
    <w:p w:rsidR="00B14FDE" w:rsidRPr="00CB6841" w:rsidRDefault="00CB6841" w:rsidP="00844B08">
      <w:pPr>
        <w:pStyle w:val="1"/>
        <w:spacing w:before="0" w:after="0"/>
        <w:rPr>
          <w:sz w:val="28"/>
          <w:szCs w:val="28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    </w:t>
      </w:r>
      <w:r w:rsidR="00B14FDE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</w:t>
      </w:r>
      <w:r w:rsidR="00B14FDE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Администрации МО «Кизнерский район»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на 01.0</w:t>
      </w:r>
      <w:r w:rsidR="00320DBB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>.201</w:t>
      </w:r>
      <w:r w:rsidR="00320DBB">
        <w:rPr>
          <w:rFonts w:ascii="Times New Roman" w:hAnsi="Times New Roman"/>
          <w:b w:val="0"/>
          <w:sz w:val="24"/>
          <w:szCs w:val="24"/>
          <w:lang w:val="ru-RU"/>
        </w:rPr>
        <w:t>5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1233"/>
        <w:gridCol w:w="7560"/>
        <w:gridCol w:w="1980"/>
        <w:gridCol w:w="1080"/>
        <w:gridCol w:w="720"/>
        <w:gridCol w:w="1620"/>
      </w:tblGrid>
      <w:tr w:rsidR="00B14FDE" w:rsidTr="00B14FDE">
        <w:trPr>
          <w:cantSplit/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№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pStyle w:val="af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pStyle w:val="2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Форма 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 приёма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Приём 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НТД, КФФД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римечания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CB684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CB6841">
              <w:rPr>
                <w:rFonts w:ascii="Times New Roman" w:hAnsi="Times New Roman"/>
                <w:b/>
              </w:rPr>
              <w:t>7</w:t>
            </w:r>
          </w:p>
        </w:tc>
      </w:tr>
      <w:tr w:rsidR="00B14FDE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Представительные органы государственной власти и</w:t>
            </w:r>
          </w:p>
          <w:p w:rsidR="00B14FDE" w:rsidRPr="00645B55" w:rsidRDefault="00B14FDE" w:rsidP="00FA7579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ind w:left="6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Федеральное собрание  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ind w:left="6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Государственный Совет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</w:pPr>
            <w:r w:rsidRPr="00645B55"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28.11.2005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</w:pPr>
            <w:r w:rsidRPr="00645B55"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«Балдеевское»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от 26.12.2005 Вкл. прот. ЭПМК от 18.12.2009 № 12 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Tr="00844B08">
        <w:trPr>
          <w:trHeight w:val="8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lang w:val="ru-RU"/>
              </w:rPr>
            </w:pPr>
            <w:r w:rsidRPr="00645B55">
              <w:rPr>
                <w:lang w:val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1.1.1.3.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«Безменшурское»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Устав зарегистрирован от 26.12.2005 Вкл. прот. ЭПМК от 18.12.2009 № 12        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«Бемыжское»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 от 26.12.2005 Вкл. прот. ЭПМК от 18.12.2009 № 12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1" w:rsidRPr="00645B55" w:rsidRDefault="00B14FDE" w:rsidP="00844B08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«Верхнебемыжское»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«Кизнерское»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645B55" w:rsidRDefault="00B14FDE" w:rsidP="00FA75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</w:t>
            </w:r>
          </w:p>
          <w:p w:rsidR="00B14FDE" w:rsidRDefault="00B14FDE" w:rsidP="00FA75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</w:t>
            </w:r>
          </w:p>
        </w:tc>
      </w:tr>
      <w:tr w:rsidR="00844B08" w:rsidRPr="007E7A89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8" w:rsidRPr="007E7A89" w:rsidRDefault="00844B08" w:rsidP="00844B08">
            <w:pPr>
              <w:jc w:val="center"/>
              <w:rPr>
                <w:b/>
                <w:lang w:val="ru-RU"/>
              </w:rPr>
            </w:pPr>
            <w:r w:rsidRPr="007E7A89">
              <w:rPr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«Короленковское»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B14FDE" w:rsidRDefault="00B14FDE" w:rsidP="00FA75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«Крымско-Слудское»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«Липовское»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B14FDE" w:rsidRDefault="00B14FDE" w:rsidP="00CB684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                </w:t>
            </w:r>
          </w:p>
        </w:tc>
      </w:tr>
      <w:tr w:rsidR="00B14FDE" w:rsidRPr="008D7EC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«Муркозь-Омгинское»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B14FDE" w:rsidRDefault="00B14FDE" w:rsidP="00FA75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.прот.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«Саркузское»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B14FDE" w:rsidRDefault="00B14FDE" w:rsidP="00CB684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                </w:t>
            </w:r>
          </w:p>
        </w:tc>
      </w:tr>
      <w:tr w:rsidR="00B14FDE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«Старободьинское»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25.12.2005</w:t>
            </w:r>
          </w:p>
          <w:p w:rsidR="00B14FDE" w:rsidRDefault="00B14FDE" w:rsidP="00CB684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Вкл.прот. ЭПМК от 18.12.2009 № 12 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«Старокармыжское»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B14FDE" w:rsidRDefault="00B14FDE" w:rsidP="00844B0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«Старокопкинское»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844B08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«Ягульское»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844B08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  </w:t>
            </w:r>
          </w:p>
          <w:p w:rsidR="00844B08" w:rsidRDefault="00844B0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44B08" w:rsidRDefault="00844B0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</w:t>
            </w:r>
          </w:p>
        </w:tc>
      </w:tr>
      <w:tr w:rsidR="00844B0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08" w:rsidRPr="007E7A89" w:rsidRDefault="00844B08" w:rsidP="00844B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B14FDE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 xml:space="preserve">Исполнительные органы государственной власти и местного </w:t>
            </w:r>
            <w:r w:rsidRPr="00645B55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Правительство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9" w:rsidRPr="00645B55" w:rsidRDefault="00B14FDE" w:rsidP="00844B0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Администрация Президента и Правительства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484429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«Кизнерский 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27.11.200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«Балдеевское»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«Безменшурское»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«Бемыжское»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«Верхне</w:t>
            </w:r>
            <w:r w:rsidRPr="00645B55">
              <w:rPr>
                <w:rFonts w:ascii="Times New Roman" w:hAnsi="Times New Roman"/>
                <w:lang w:val="ru-RU"/>
              </w:rPr>
              <w:t>б</w:t>
            </w:r>
            <w:r w:rsidRPr="00645B55">
              <w:rPr>
                <w:rFonts w:ascii="Times New Roman" w:hAnsi="Times New Roman"/>
              </w:rPr>
              <w:t>емыжское»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муниципального образования «Кизнерское»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 01.02.2006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«Короленсковское»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«Крымско-Слудское»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«Липовское»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Свидетельство о регистрации </w:t>
            </w:r>
          </w:p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«Муркозь-Омгинское»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Свидетельство о регистрации </w:t>
            </w:r>
          </w:p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«Саркузское»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Свидетельство о регистрации </w:t>
            </w:r>
          </w:p>
          <w:p w:rsidR="00B14FDE" w:rsidRDefault="00B14FDE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от 14.02.2006 </w:t>
            </w:r>
          </w:p>
          <w:p w:rsidR="00BB052E" w:rsidRPr="00BB052E" w:rsidRDefault="00BB052E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«Старободьинское»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Свидетельство о регистрации </w:t>
            </w:r>
          </w:p>
          <w:p w:rsidR="00B14FDE" w:rsidRDefault="00B14FD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от 14.02.2006 </w:t>
            </w:r>
          </w:p>
          <w:p w:rsidR="00BB052E" w:rsidRPr="00BB052E" w:rsidRDefault="00BB052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«Старокармыжское»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Свидетельство о регистрации </w:t>
            </w:r>
          </w:p>
          <w:p w:rsidR="00BB052E" w:rsidRDefault="00B14FD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от 14.02.2006 </w:t>
            </w:r>
          </w:p>
          <w:p w:rsidR="00BB052E" w:rsidRPr="00BB052E" w:rsidRDefault="00BB052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«Старокопкинское»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Свидетельство о регистрации </w:t>
            </w:r>
          </w:p>
          <w:p w:rsidR="00B14FDE" w:rsidRPr="00A713E3" w:rsidRDefault="00B14FDE">
            <w:pPr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от 09.02.2006 </w:t>
            </w:r>
          </w:p>
        </w:tc>
      </w:tr>
      <w:tr w:rsidR="007E7A89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89" w:rsidRPr="007E7A89" w:rsidRDefault="007E7A89" w:rsidP="007E7A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«Ягульское»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A713E3" w:rsidRDefault="00B14FDE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Свидетельство о регистрации </w:t>
            </w:r>
          </w:p>
          <w:p w:rsidR="00B14FDE" w:rsidRPr="00A713E3" w:rsidRDefault="00B14FDE" w:rsidP="00A713E3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713E3">
              <w:rPr>
                <w:rFonts w:ascii="Times New Roman" w:hAnsi="Times New Roman"/>
                <w:sz w:val="14"/>
                <w:szCs w:val="14"/>
              </w:rPr>
              <w:t xml:space="preserve">от 14.02.2006 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  <w:u w:val="single"/>
              </w:rPr>
              <w:t>Юстиция, суд, прокуратура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юстиции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Комитет по делам ЗАГС при Правительстве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Отдел записей актов гражданского состояния Администрации муниципального образования «Кизнерский район» (ЗАГС)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прот.ЭПМК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27.02.1996 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Финансирование, кредитование, налогооблажение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5.1.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финансов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5.1.1.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финансов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</w:t>
            </w:r>
            <w:r w:rsidR="00320DBB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5.1.1.1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Управление финансов Администрации МО « Кизнерский» район»</w:t>
            </w:r>
          </w:p>
          <w:p w:rsidR="007E7A89" w:rsidRPr="00645B55" w:rsidRDefault="007E7A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 прот.ЭПМК </w:t>
            </w:r>
          </w:p>
          <w:p w:rsidR="00B14FDE" w:rsidRDefault="00B14FD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18.12.2009 № 12</w:t>
            </w: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Экономика, статистика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297933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экономики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</w:t>
            </w:r>
            <w:r w:rsidR="00320DBB">
              <w:rPr>
                <w:rFonts w:ascii="Times New Roman" w:hAnsi="Times New Roman"/>
                <w:b w:val="0"/>
                <w:u w:val="none"/>
                <w:lang w:val="ru-RU"/>
              </w:rPr>
              <w:t>3</w:t>
            </w:r>
            <w:r w:rsidRPr="00645B55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 экономики, промышленности, торговли    Администрации МО «Кизнерскоий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4FDE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6.2.1.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en-GB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Министерство имущественных отношений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</w:t>
            </w:r>
            <w:r w:rsidR="00320DBB">
              <w:rPr>
                <w:rFonts w:ascii="Times New Roman" w:hAnsi="Times New Roman"/>
                <w:b w:val="0"/>
                <w:u w:val="none"/>
                <w:lang w:val="ru-RU"/>
              </w:rPr>
              <w:t>4</w:t>
            </w:r>
            <w:r w:rsidRPr="00645B55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6.2.1.1.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имуществом  Администрации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Вкл.прот. ЭПК от 27.03.1992 № 2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</w:t>
            </w:r>
            <w:r w:rsidR="00320DBB"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6.2.1.2.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по земельным ресурсам и землеустройству Администрации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прот.ЭПМК от 18.12.2009 № 12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14FDE" w:rsidRPr="00FA7579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Сельское, лесное, водное, рыбное  хозяйство</w:t>
            </w:r>
          </w:p>
          <w:p w:rsidR="00FA22BD" w:rsidRPr="00645B55" w:rsidRDefault="00FA22BD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8.1.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Default="00B14FDE" w:rsidP="0092712A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сельского хозяйства  РФ</w:t>
            </w:r>
          </w:p>
          <w:p w:rsidR="0092712A" w:rsidRPr="0092712A" w:rsidRDefault="0092712A" w:rsidP="0092712A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rPr>
                <w:rFonts w:ascii="Times New Roman" w:hAnsi="Times New Roman"/>
                <w:b/>
              </w:rPr>
            </w:pPr>
          </w:p>
        </w:tc>
      </w:tr>
      <w:tr w:rsidR="00B14FDE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 w:rsidP="002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8.1.1.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Министерство сельского хозяйства и продовольствия УР</w:t>
            </w:r>
          </w:p>
          <w:p w:rsidR="00FA22BD" w:rsidRPr="00645B55" w:rsidRDefault="00FA22B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B14FDE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14FDE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484429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3</w:t>
            </w:r>
            <w:r w:rsidR="006C082F">
              <w:rPr>
                <w:rFonts w:ascii="Times New Roman" w:hAnsi="Times New Roman"/>
                <w:lang w:val="ru-RU"/>
              </w:rPr>
              <w:t>6</w:t>
            </w:r>
            <w:r w:rsidR="00B14FDE"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BD" w:rsidRPr="00645B55" w:rsidRDefault="00B14FDE" w:rsidP="008C6A8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Управление сельского хозяйства Администрации МО «Кизнерский район Удмуртской Республики»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6C082F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712A" w:rsidRDefault="006C082F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712A" w:rsidRDefault="006C082F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712A" w:rsidRDefault="006C082F" w:rsidP="003D4B37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2712A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712A" w:rsidRDefault="006C082F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712A" w:rsidRDefault="006C082F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92712A" w:rsidRDefault="006C082F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712A" w:rsidRDefault="006C082F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712A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6C082F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92712A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Сельскохозяйственный производственный кооператив-колхоз «Новый путь»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B1012C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негосударствен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 1</w:t>
            </w:r>
          </w:p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05.06.2006</w:t>
            </w:r>
          </w:p>
        </w:tc>
      </w:tr>
      <w:tr w:rsidR="006C082F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5F2DAC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Default="006C082F" w:rsidP="0092712A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Сельскохозяйственный производственный кооператив-колхоз им. </w:t>
            </w:r>
            <w:r w:rsidRPr="00645B55">
              <w:rPr>
                <w:rFonts w:ascii="Times New Roman" w:hAnsi="Times New Roman"/>
                <w:b w:val="0"/>
                <w:u w:val="none"/>
              </w:rPr>
              <w:t xml:space="preserve">Мичурина  </w:t>
            </w:r>
          </w:p>
          <w:p w:rsidR="006C082F" w:rsidRPr="0092712A" w:rsidRDefault="006C082F" w:rsidP="0092712A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негосударствен.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 1</w:t>
            </w:r>
          </w:p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09.06.2006</w:t>
            </w:r>
          </w:p>
        </w:tc>
      </w:tr>
      <w:tr w:rsidR="006C082F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  <w:r w:rsidRPr="00645B5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Общество с ограниченностью ответственностью «Бемыжский»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712A" w:rsidRDefault="006C082F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645B55">
              <w:rPr>
                <w:rFonts w:ascii="Times New Roman" w:hAnsi="Times New Roman"/>
              </w:rPr>
              <w:t>егосударствен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B14FDE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6C082F" w:rsidRPr="00B14FDE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24.05.2006</w:t>
            </w:r>
          </w:p>
          <w:p w:rsidR="006C082F" w:rsidRPr="00B14FDE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Вкл. прот.</w:t>
            </w:r>
          </w:p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ЭПМК  </w:t>
            </w:r>
          </w:p>
          <w:p w:rsidR="006C082F" w:rsidRDefault="006C082F" w:rsidP="009271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15.12.2006 № 11</w:t>
            </w:r>
          </w:p>
          <w:p w:rsidR="006C082F" w:rsidRPr="00B14FDE" w:rsidRDefault="006C082F" w:rsidP="009271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C082F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431311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Общество с ограниченностью ответственностью имени Кирова</w:t>
            </w:r>
          </w:p>
          <w:p w:rsidR="006C082F" w:rsidRPr="00645B55" w:rsidRDefault="006C082F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712A" w:rsidRDefault="006C082F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645B55">
              <w:rPr>
                <w:rFonts w:ascii="Times New Roman" w:hAnsi="Times New Roman"/>
              </w:rPr>
              <w:t>егосударствен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B14FDE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6C082F" w:rsidRPr="00B14FDE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06.06.2006</w:t>
            </w:r>
          </w:p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</w:t>
            </w:r>
          </w:p>
          <w:p w:rsidR="006C082F" w:rsidRDefault="006C082F" w:rsidP="009271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30.03.2007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№ 3</w:t>
            </w:r>
          </w:p>
          <w:p w:rsidR="006C082F" w:rsidRDefault="006C082F" w:rsidP="009271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C082F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8.2.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Default="006C082F">
            <w:pPr>
              <w:rPr>
                <w:b/>
                <w:lang w:val="ru-RU"/>
              </w:rPr>
            </w:pPr>
          </w:p>
        </w:tc>
      </w:tr>
      <w:tr w:rsidR="006C082F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Управление Федеральной службы по ветеринарному и фитосанитарному надзору по Удмуртской Республике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Default="006C082F">
            <w:pPr>
              <w:rPr>
                <w:b/>
                <w:lang w:val="ru-RU"/>
              </w:rPr>
            </w:pPr>
          </w:p>
        </w:tc>
      </w:tr>
      <w:tr w:rsidR="006C082F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Главное управление ветеринарии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Default="006C082F">
            <w:pPr>
              <w:rPr>
                <w:b/>
                <w:lang w:val="ru-RU"/>
              </w:rPr>
            </w:pPr>
          </w:p>
        </w:tc>
      </w:tr>
      <w:tr w:rsidR="006C082F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431311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 w:rsidR="00996D58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 Бюджетное учреждение Удмуртской Республики  «Кизнерская районная станция по борьбе с болезнями животных»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</w:t>
            </w:r>
            <w:r w:rsidRPr="00645B55">
              <w:rPr>
                <w:rFonts w:ascii="Times New Roman" w:hAnsi="Times New Roman"/>
              </w:rPr>
              <w:t xml:space="preserve"> республиканская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Приказ Главного  управления веете-ринарии от 14.06.2011 № 347</w:t>
            </w:r>
          </w:p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 прот. ЭПМК </w:t>
            </w:r>
          </w:p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6C082F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43131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844B08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844B08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Строительство, архитектура, градостроительство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844B0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844B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844B0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Default="006C082F" w:rsidP="00844B08">
            <w:pPr>
              <w:rPr>
                <w:b/>
              </w:rPr>
            </w:pPr>
          </w:p>
        </w:tc>
      </w:tr>
      <w:tr w:rsidR="006C082F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43131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10.1.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Default="006C082F">
            <w:pPr>
              <w:rPr>
                <w:b/>
                <w:lang w:val="ru-RU"/>
              </w:rPr>
            </w:pPr>
          </w:p>
        </w:tc>
      </w:tr>
      <w:tr w:rsidR="006C082F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10.1.1.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строительства, архитектуры и жилищной политики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B14FDE" w:rsidRDefault="006C082F">
            <w:pPr>
              <w:rPr>
                <w:b/>
                <w:lang w:val="ru-RU"/>
              </w:rPr>
            </w:pPr>
          </w:p>
        </w:tc>
      </w:tr>
      <w:tr w:rsidR="006C082F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431311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 w:rsidR="00996D58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10.1.1.1.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Отдел архитектуры и градостроительства Администрации МО </w:t>
            </w:r>
          </w:p>
          <w:p w:rsidR="006C082F" w:rsidRPr="00645B55" w:rsidRDefault="006C082F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1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9228D4" w:rsidRDefault="006C082F">
            <w:pPr>
              <w:pStyle w:val="2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 w:rsidRPr="009228D4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НТД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</w:t>
            </w:r>
          </w:p>
          <w:p w:rsidR="006C082F" w:rsidRDefault="006C0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ЭПМК  от 30.06.1992 № 5</w:t>
            </w:r>
          </w:p>
        </w:tc>
      </w:tr>
      <w:tr w:rsidR="006C082F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 w:rsidP="0043131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844B08">
            <w:pPr>
              <w:rPr>
                <w:b/>
              </w:rPr>
            </w:pPr>
            <w:r w:rsidRPr="00645B55">
              <w:rPr>
                <w:b/>
              </w:rPr>
              <w:t>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 w:rsidP="00844B08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Связ</w:t>
            </w:r>
            <w:r w:rsidRPr="00645B55">
              <w:rPr>
                <w:rFonts w:ascii="Times New Roman" w:hAnsi="Times New Roman"/>
                <w:lang w:val="ru-RU"/>
              </w:rPr>
              <w:t>ь</w:t>
            </w:r>
            <w:r w:rsidRPr="00645B55">
              <w:rPr>
                <w:rFonts w:ascii="Times New Roman" w:hAnsi="Times New Roman"/>
              </w:rPr>
              <w:t xml:space="preserve">, 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</w:rPr>
              <w:t xml:space="preserve">радиовещание, 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</w:rPr>
              <w:t>телевидение,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</w:rPr>
              <w:t xml:space="preserve"> печать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Default="006C082F">
            <w:pPr>
              <w:rPr>
                <w:b/>
              </w:rPr>
            </w:pPr>
          </w:p>
        </w:tc>
      </w:tr>
      <w:tr w:rsidR="006C082F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12.1.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связи и массовых коммуникаций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B14FDE" w:rsidRDefault="006C082F">
            <w:pPr>
              <w:rPr>
                <w:b/>
                <w:lang w:val="ru-RU"/>
              </w:rPr>
            </w:pPr>
          </w:p>
        </w:tc>
      </w:tr>
      <w:tr w:rsidR="006C082F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</w:rPr>
              <w:t>12.</w:t>
            </w:r>
            <w:r w:rsidRPr="00645B55">
              <w:rPr>
                <w:rFonts w:ascii="Times New Roman" w:hAnsi="Times New Roman"/>
                <w:i/>
                <w:lang w:val="ru-RU"/>
              </w:rPr>
              <w:t>1</w:t>
            </w:r>
            <w:r w:rsidRPr="00645B55">
              <w:rPr>
                <w:rFonts w:ascii="Times New Roman" w:hAnsi="Times New Roman"/>
                <w:i/>
              </w:rPr>
              <w:t>.</w:t>
            </w:r>
            <w:r w:rsidRPr="00645B55">
              <w:rPr>
                <w:rFonts w:ascii="Times New Roman" w:hAnsi="Times New Roman"/>
                <w:i/>
                <w:lang w:val="ru-RU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2F" w:rsidRPr="00645B55" w:rsidRDefault="006C082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Редакции газет и журналов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Pr="00645B55" w:rsidRDefault="006C082F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F" w:rsidRDefault="006C082F">
            <w:pPr>
              <w:rPr>
                <w:b/>
                <w:lang w:val="ru-RU"/>
              </w:rPr>
            </w:pPr>
          </w:p>
        </w:tc>
      </w:tr>
      <w:tr w:rsidR="003F122A" w:rsidRPr="00320DBB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E269CE" w:rsidRDefault="003F122A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E269CE" w:rsidRDefault="003F122A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970D4C" w:rsidRDefault="003F122A" w:rsidP="003D4B37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70D4C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E269CE" w:rsidRDefault="003F122A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E269CE" w:rsidRDefault="003F122A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E269CE" w:rsidRDefault="003F122A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E269CE" w:rsidRDefault="003F122A" w:rsidP="003D4B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3F122A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 w:rsidP="00CD43B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12.</w:t>
            </w:r>
            <w:r w:rsidRPr="00645B55">
              <w:rPr>
                <w:rFonts w:ascii="Times New Roman" w:hAnsi="Times New Roman"/>
                <w:lang w:val="ru-RU"/>
              </w:rPr>
              <w:t>1.1.</w:t>
            </w:r>
            <w:r w:rsidRPr="00645B55">
              <w:rPr>
                <w:rFonts w:ascii="Times New Roman" w:hAnsi="Times New Roman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Автономное  учреждение Удмуртской Республики  «Редакция газеты  «Новая жизнь 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  <w:p w:rsidR="003F122A" w:rsidRPr="00645B55" w:rsidRDefault="003F12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9228D4" w:rsidRDefault="003F122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8D4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Default="003F122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 и формы собственности Приказ Министерства культуры, печати  и информации УР </w:t>
            </w:r>
          </w:p>
          <w:p w:rsidR="003F122A" w:rsidRDefault="003F122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20.02.2012 </w:t>
            </w:r>
          </w:p>
          <w:p w:rsidR="003F122A" w:rsidRDefault="003F122A">
            <w:pPr>
              <w:rPr>
                <w:b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01-07/53</w:t>
            </w:r>
          </w:p>
        </w:tc>
      </w:tr>
      <w:tr w:rsidR="003F122A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Default="003F122A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Торговля, потребительская кооперация, материально- техническое снабжение, сбыт, защита прав потребителей</w:t>
            </w:r>
          </w:p>
          <w:p w:rsidR="00187F38" w:rsidRPr="00187F38" w:rsidRDefault="00187F38" w:rsidP="00187F38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Default="003F122A">
            <w:pPr>
              <w:rPr>
                <w:b/>
                <w:lang w:val="ru-RU"/>
              </w:rPr>
            </w:pPr>
          </w:p>
        </w:tc>
      </w:tr>
      <w:tr w:rsidR="003F122A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 w:rsidP="00CD43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13.</w:t>
            </w:r>
            <w:r w:rsidRPr="00645B55">
              <w:rPr>
                <w:rFonts w:ascii="Times New Roman" w:hAnsi="Times New Roman"/>
                <w:b/>
                <w:lang w:val="ru-RU"/>
              </w:rPr>
              <w:t>2</w:t>
            </w:r>
            <w:r w:rsidRPr="00645B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Центральный союз потребительских обществ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Default="003F122A">
            <w:pPr>
              <w:rPr>
                <w:b/>
              </w:rPr>
            </w:pPr>
          </w:p>
        </w:tc>
      </w:tr>
      <w:tr w:rsidR="003F122A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 w:rsidP="00CD43B3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13.</w:t>
            </w:r>
            <w:r w:rsidRPr="00645B55">
              <w:rPr>
                <w:rFonts w:ascii="Times New Roman" w:hAnsi="Times New Roman"/>
                <w:i/>
                <w:lang w:val="ru-RU"/>
              </w:rPr>
              <w:t>2</w:t>
            </w:r>
            <w:r w:rsidRPr="00645B55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Союз потребительских обществ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Default="003F122A">
            <w:pPr>
              <w:rPr>
                <w:b/>
              </w:rPr>
            </w:pPr>
          </w:p>
        </w:tc>
      </w:tr>
      <w:tr w:rsidR="003F122A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 w:rsidP="00CD43B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 w:rsidR="003D4B37"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</w:rPr>
              <w:t>13.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Кизнерское  районное потребительское общество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негосударств</w:t>
            </w:r>
            <w:r>
              <w:rPr>
                <w:rFonts w:ascii="Times New Roman" w:hAnsi="Times New Roman"/>
                <w:lang w:val="ru-RU"/>
              </w:rPr>
              <w:t>ен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B14FDE" w:rsidRDefault="003F122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Договор № 1</w:t>
            </w:r>
          </w:p>
          <w:p w:rsidR="003F122A" w:rsidRDefault="003F122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от 21.06.2006 Вкл. прот. ЭПМК   от 24.02.1995 № 1</w:t>
            </w:r>
          </w:p>
        </w:tc>
      </w:tr>
      <w:tr w:rsidR="003F122A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Default="003F122A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Высшее, общее среднее и специальное образование, молодёжная политика</w:t>
            </w:r>
          </w:p>
          <w:p w:rsidR="00187F38" w:rsidRPr="00187F38" w:rsidRDefault="00187F38" w:rsidP="00187F38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Default="003F122A">
            <w:pPr>
              <w:rPr>
                <w:b/>
                <w:lang w:val="ru-RU"/>
              </w:rPr>
            </w:pPr>
          </w:p>
        </w:tc>
      </w:tr>
      <w:tr w:rsidR="003F122A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 w:rsidP="00CD43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образования и науки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B14FDE" w:rsidRDefault="003F122A">
            <w:pPr>
              <w:rPr>
                <w:b/>
                <w:lang w:val="ru-RU"/>
              </w:rPr>
            </w:pPr>
          </w:p>
        </w:tc>
      </w:tr>
      <w:tr w:rsidR="003F122A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 w:rsidP="00CD43B3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14.1.1.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образования и науки 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B14FDE" w:rsidRDefault="003F122A">
            <w:pPr>
              <w:rPr>
                <w:b/>
                <w:lang w:val="ru-RU"/>
              </w:rPr>
            </w:pPr>
          </w:p>
        </w:tc>
      </w:tr>
      <w:tr w:rsidR="003F122A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 w:rsidP="00CD43B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 w:rsidR="003D4B37"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Управление образования Администрации МО «Кизнерский район» Удмуртской Республики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Default="003F122A">
            <w:pPr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3F122A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 w:rsidP="00CD43B3">
            <w:pPr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Учреждения общего и среднего профессионального образования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Default="003F12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F122A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D4B37" w:rsidP="00CD4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  <w:r w:rsidR="003F122A"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14.1.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профессиональное образовательное учреждение   Удмуртской Республики «Кизнерский сельскохозяйственный техникум»</w:t>
            </w:r>
          </w:p>
          <w:p w:rsidR="003F122A" w:rsidRPr="00645B55" w:rsidRDefault="003F122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  <w:p w:rsidR="003F122A" w:rsidRPr="00645B55" w:rsidRDefault="003F12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645B55" w:rsidRDefault="003F122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Default="003F12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названия. Приказ  Министерства образования и науки УР  от 26.06.2013 </w:t>
            </w:r>
          </w:p>
          <w:p w:rsidR="003F122A" w:rsidRDefault="003F12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551</w:t>
            </w:r>
          </w:p>
          <w:p w:rsidR="003F122A" w:rsidRPr="00B9282B" w:rsidRDefault="003F122A" w:rsidP="00E269C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 ЭПМК от 15.11.1995 № 8</w:t>
            </w:r>
          </w:p>
        </w:tc>
      </w:tr>
      <w:tr w:rsidR="003F122A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D4B37" w:rsidP="00CD43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  <w:r w:rsidR="003F122A"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jc w:val="center"/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lang w:val="ru-RU"/>
              </w:rPr>
              <w:t>14.1.3.2.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бюджетное общеобразовательное учреждение «Кизнерская  средняя общеобразовательная школа № 1»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645B55" w:rsidRDefault="003F122A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Default="003F12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3F122A" w:rsidRDefault="003F122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Пост.  Адм. МО «Кизнерский район» от 19.01.2012 № 20</w:t>
            </w:r>
          </w:p>
          <w:p w:rsidR="003F122A" w:rsidRDefault="003F1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 ЭПМК от 04.08.1995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</w:tr>
      <w:tr w:rsidR="003F122A" w:rsidRPr="00320DBB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187F38" w:rsidRDefault="00187F38" w:rsidP="00187F3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F38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187F38" w:rsidRDefault="00187F38" w:rsidP="00187F3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F3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187F38" w:rsidRDefault="00187F38" w:rsidP="00187F38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187F38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187F38" w:rsidRDefault="00187F38" w:rsidP="00187F3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F38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2A" w:rsidRPr="00187F38" w:rsidRDefault="00187F38" w:rsidP="00187F3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F38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187F38" w:rsidRDefault="00187F38" w:rsidP="00187F3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7F38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A" w:rsidRPr="00187F38" w:rsidRDefault="00187F38" w:rsidP="00187F3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87F3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</w:p>
        </w:tc>
      </w:tr>
      <w:tr w:rsidR="00187F38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70150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70150D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14.1.3.3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70150D">
            <w:pPr>
              <w:pStyle w:val="af0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казённое образовательное учреждение для детей – сирот и детей оставшихся без попечения родителей  «Кизнерский детский дом»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7015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7015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 w:rsidP="007015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 w:rsidP="0070150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187F38" w:rsidRDefault="00187F38" w:rsidP="0070150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Постановление  Администрации МО «Кизнерский район» от 20.04.2011  № 262</w:t>
            </w:r>
          </w:p>
        </w:tc>
      </w:tr>
      <w:tr w:rsidR="00187F38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14.3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Федеральное агентство по делам молодёжи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F38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Министерство по делам молодёжи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A9076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  <w:r w:rsidR="0029793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14.3.1.1.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Default="00187F38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по делам молодёжи Администрации МО «Кизнерский район» Удмуртской Республики</w:t>
            </w:r>
          </w:p>
          <w:p w:rsidR="00187F38" w:rsidRPr="00E269CE" w:rsidRDefault="00187F38" w:rsidP="00E269CE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Вкл. прот. ЭПМК от 28.04.1995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187F38" w:rsidRDefault="00187F3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 w:rsidP="00A9076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Культура  и  искусство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rPr>
                <w:rFonts w:ascii="Times New Roman" w:hAnsi="Times New Roman"/>
                <w:b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 w:rsidP="00A9076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15.1.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культуры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rPr>
                <w:rFonts w:ascii="Times New Roman" w:hAnsi="Times New Roman"/>
                <w:b/>
              </w:rPr>
            </w:pPr>
          </w:p>
        </w:tc>
      </w:tr>
      <w:tr w:rsidR="00187F38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 w:rsidP="00A90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15.1.1.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12194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культуры, печати и информации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B14FDE" w:rsidRDefault="00187F3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A9076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культуры Администрации  МО «Кизнерский район»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A9076E">
            <w:pPr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cyan"/>
                <w:lang w:val="ru-RU"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A9076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15.1.1.2.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образовательное учреждение дополнительного образования детей Кизнерская детская школа искусств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Вкл. прот. ЭПМК  от 04.08.1995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6</w:t>
            </w:r>
          </w:p>
          <w:p w:rsidR="00187F38" w:rsidRDefault="00187F38">
            <w:pPr>
              <w:jc w:val="center"/>
              <w:rPr>
                <w:rFonts w:ascii="Times New Roman" w:hAnsi="Times New Roman"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A9076E">
            <w:pPr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15.1.2.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jc w:val="both"/>
              <w:rPr>
                <w:rFonts w:ascii="Times New Roman" w:hAnsi="Times New Roman"/>
                <w:b w:val="0"/>
                <w:i/>
                <w:highlight w:val="yellow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театры, филармония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38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A9076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9B1241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учреждение  культуры  «Кизнерский межпоселенческий районный дворец  культуры «Зори Кизнера»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9228D4" w:rsidRDefault="00187F38" w:rsidP="009228D4">
            <w:pPr>
              <w:rPr>
                <w:rFonts w:ascii="Times New Roman" w:hAnsi="Times New Roman"/>
                <w:sz w:val="18"/>
                <w:szCs w:val="18"/>
              </w:rPr>
            </w:pPr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9228D4">
              <w:rPr>
                <w:rFonts w:ascii="Times New Roman" w:hAnsi="Times New Roman"/>
                <w:sz w:val="18"/>
                <w:szCs w:val="18"/>
              </w:rPr>
              <w:t>идео</w:t>
            </w:r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9228D4">
              <w:rPr>
                <w:rFonts w:ascii="Times New Roman" w:hAnsi="Times New Roman"/>
                <w:sz w:val="18"/>
                <w:szCs w:val="18"/>
              </w:rPr>
              <w:t>доку</w:t>
            </w:r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9228D4">
              <w:rPr>
                <w:rFonts w:ascii="Times New Roman" w:hAnsi="Times New Roman"/>
                <w:sz w:val="18"/>
                <w:szCs w:val="18"/>
              </w:rPr>
              <w:t>менты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187F38" w:rsidRDefault="00187F38" w:rsidP="00522929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Постановление  Администрации МО «Кизнерский район» от 31.10.2011  № 820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Вкл.прот. ЭПМК от 21.05.1999 № 5</w:t>
            </w: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15.1.3.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библиотеки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C76EFD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jc w:val="both"/>
              <w:rPr>
                <w:rFonts w:ascii="Times New Roman" w:hAnsi="Times New Roman"/>
                <w:b w:val="0"/>
                <w:highlight w:val="yellow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учреждение культуры «Кизнерская межпоселенческая центральная районная библиотека»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Default="00187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Вкл.прот.ЭПМК от 04.08.1995 № 6</w:t>
            </w:r>
          </w:p>
          <w:p w:rsidR="00187F38" w:rsidRDefault="00187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87F38" w:rsidTr="00B14FDE">
        <w:trPr>
          <w:cantSplit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38" w:rsidRPr="00645B55" w:rsidRDefault="00187F38">
            <w:pPr>
              <w:rPr>
                <w:b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7F38" w:rsidRPr="00645B55" w:rsidRDefault="00187F38">
            <w:pPr>
              <w:rPr>
                <w:b/>
                <w:i/>
                <w:lang w:val="ru-RU"/>
              </w:rPr>
            </w:pPr>
            <w:r w:rsidRPr="00645B55">
              <w:rPr>
                <w:b/>
                <w:i/>
                <w:lang w:val="ru-RU"/>
              </w:rPr>
              <w:t>15.2.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Федеральное архивное агентство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38" w:rsidRPr="00645B55" w:rsidRDefault="00187F38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38" w:rsidRPr="00645B55" w:rsidRDefault="00187F38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38" w:rsidRPr="00645B55" w:rsidRDefault="00187F38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F38" w:rsidRDefault="00187F38">
            <w:pPr>
              <w:rPr>
                <w:b/>
              </w:rPr>
            </w:pPr>
          </w:p>
        </w:tc>
      </w:tr>
      <w:tr w:rsidR="00187F38" w:rsidRPr="00187F38" w:rsidTr="00B14FDE">
        <w:trPr>
          <w:cantSplit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i/>
                <w:lang w:val="ru-RU"/>
              </w:rPr>
            </w:pPr>
            <w:r w:rsidRPr="00645B55">
              <w:rPr>
                <w:i/>
                <w:lang w:val="ru-RU"/>
              </w:rPr>
              <w:t>15.2.1.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архивов при Правительстве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jc w:val="center"/>
              <w:rPr>
                <w:lang w:val="ru-RU"/>
              </w:rPr>
            </w:pPr>
          </w:p>
        </w:tc>
      </w:tr>
      <w:tr w:rsidR="00187F38" w:rsidTr="00B14FDE">
        <w:trPr>
          <w:cantSplit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 w:rsidP="00C76EFD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i/>
                <w:lang w:val="ru-RU"/>
              </w:rPr>
            </w:pPr>
            <w:r w:rsidRPr="00645B55">
              <w:rPr>
                <w:i/>
                <w:lang w:val="ru-RU"/>
              </w:rPr>
              <w:t>15.2.2.1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Архивный отдел Администрации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jc w:val="center"/>
              <w:rPr>
                <w:lang w:val="ru-RU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jc w:val="center"/>
              <w:rPr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Default="0018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Вкл. прот ЭПМК </w:t>
            </w:r>
          </w:p>
          <w:p w:rsidR="00187F38" w:rsidRDefault="00187F3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30.05.2000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rPr>
                <w:b/>
              </w:rPr>
            </w:pPr>
          </w:p>
        </w:tc>
      </w:tr>
      <w:tr w:rsid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17.1.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38" w:rsidRPr="00645B55" w:rsidRDefault="00187F38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здравоохранения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Pr="00645B55" w:rsidRDefault="00187F3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8" w:rsidRDefault="00187F38">
            <w:pPr>
              <w:rPr>
                <w:b/>
              </w:rPr>
            </w:pPr>
          </w:p>
        </w:tc>
      </w:tr>
      <w:tr w:rsidR="00D652EB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E269CE" w:rsidRDefault="00D652EB" w:rsidP="007353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E269CE" w:rsidRDefault="00D652EB" w:rsidP="00735358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E269CE" w:rsidRDefault="00D652EB" w:rsidP="00735358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E269CE" w:rsidRDefault="00D652EB" w:rsidP="00735358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E269CE" w:rsidRDefault="00D652EB" w:rsidP="00735358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E269CE" w:rsidRDefault="00D652EB" w:rsidP="007353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E269CE" w:rsidRDefault="00D652EB" w:rsidP="00735358">
            <w:pPr>
              <w:jc w:val="center"/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</w:pPr>
            <w:r w:rsidRPr="00E269CE">
              <w:rPr>
                <w:rFonts w:asciiTheme="minorHAnsi" w:eastAsiaTheme="minorEastAsia" w:hAnsiTheme="minorHAnsi" w:cstheme="minorBidi"/>
                <w:b/>
                <w:lang w:val="ru-RU" w:eastAsia="ru-RU" w:bidi="ar-SA"/>
              </w:rPr>
              <w:t>7</w:t>
            </w:r>
          </w:p>
        </w:tc>
      </w:tr>
      <w:tr w:rsidR="00D652EB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91589F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17.1.1.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91589F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здравоохранения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Default="00D652EB">
            <w:pPr>
              <w:rPr>
                <w:b/>
              </w:rPr>
            </w:pP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76EFD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17.1.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 учреждение  здравоохранения Удмуртской Республики  «Кизнерская  районная больница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Министерства здравоохранения Удмуртской Республики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  <w:p w:rsidR="00D652EB" w:rsidRPr="00645B55" w:rsidRDefault="00D652EB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347F18" w:rsidRDefault="00D652E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D652EB" w:rsidRPr="00B71CCC" w:rsidRDefault="00D652EB" w:rsidP="00347F18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Приказ МБУЗ «Кизнерская центральная районная больница» от 30.12.2013  № 147</w:t>
            </w:r>
          </w:p>
        </w:tc>
      </w:tr>
      <w:tr w:rsidR="00D652EB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17.1.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86098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 учреждение здравоохранения  Удмуртской Республики «Республиканская больница медицинской реабилитации Министерства здравоохранения Удмуртской Республики»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AB612A" w:rsidRDefault="00D652EB" w:rsidP="00C8609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Приказ  Министерства 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здравоохранения  УР от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  <w:p w:rsidR="00D652EB" w:rsidRDefault="00D652EB" w:rsidP="00C8609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948</w:t>
            </w:r>
          </w:p>
          <w:p w:rsidR="00D652EB" w:rsidRDefault="00D652EB" w:rsidP="00C860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Вкл.прот. ЭПМК от 31.03.2000 № 3</w:t>
            </w: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Труд, социальная защита и  страхование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18.1.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труда и социальной защиты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социальной защиты населения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D652EB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18.1.1.1.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 защиты населения  в Кизнерском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Default="00D652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 прот. ЭПМК </w:t>
            </w:r>
          </w:p>
          <w:p w:rsidR="00D652EB" w:rsidRDefault="00D652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18.1.1.2.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B71CC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социального обслуживания Удмуртской Республики «Комплексный центр социального обслуживания населения Кизнерского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347F18" w:rsidRDefault="00D652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D652EB" w:rsidRPr="00347F18" w:rsidRDefault="00D652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Приказ</w:t>
            </w:r>
          </w:p>
          <w:p w:rsidR="00D652EB" w:rsidRPr="00347F18" w:rsidRDefault="00D652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Министерства социальной защиты населения УР</w:t>
            </w:r>
          </w:p>
          <w:p w:rsidR="00D652EB" w:rsidRDefault="00D652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от 19.12.2013 № 144</w:t>
            </w:r>
          </w:p>
          <w:p w:rsidR="00D652EB" w:rsidRDefault="00D652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</w:t>
            </w:r>
          </w:p>
          <w:p w:rsidR="00D652EB" w:rsidRDefault="00D652E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04.08.1995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18.2.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труду и занятости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Государственная инспекция труда по Удмуртской Республике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Управление государственной службы занятости населения Удмуртской Республики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Default="00D652EB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18.2.2.1.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 учреждение Удмуртской Республики «Центр занятости населения Кизнерского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Default="00D652E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Измененение названия Распоряжение   Правительства УР</w:t>
            </w:r>
          </w:p>
          <w:p w:rsidR="00D652EB" w:rsidRDefault="00D652E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01.11.2010</w:t>
            </w:r>
          </w:p>
          <w:p w:rsidR="00D652EB" w:rsidRDefault="00D652E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963-р </w:t>
            </w:r>
          </w:p>
          <w:p w:rsidR="00D652EB" w:rsidRDefault="00D652E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Вкл. прот ЭПК</w:t>
            </w:r>
          </w:p>
          <w:p w:rsidR="00D652EB" w:rsidRDefault="00D652E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от 26.03.1993 № 1</w:t>
            </w:r>
          </w:p>
        </w:tc>
      </w:tr>
      <w:tr w:rsidR="00D652EB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EB" w:rsidRPr="00645B55" w:rsidRDefault="00D652EB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Национальная и демографическая политика, семья, с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645B55">
              <w:rPr>
                <w:rFonts w:ascii="Times New Roman" w:hAnsi="Times New Roman"/>
                <w:lang w:val="ru-RU"/>
              </w:rPr>
              <w:t>орт, туризм</w:t>
            </w:r>
          </w:p>
          <w:p w:rsidR="00D652EB" w:rsidRPr="00645B55" w:rsidRDefault="00D652EB" w:rsidP="008B66F5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Pr="00645B55" w:rsidRDefault="00D652EB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EB" w:rsidRDefault="00D652EB">
            <w:pPr>
              <w:rPr>
                <w:b/>
                <w:lang w:val="ru-RU"/>
              </w:rPr>
            </w:pP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7C75A3" w:rsidRDefault="007C75A3" w:rsidP="00612E25">
            <w:pPr>
              <w:jc w:val="center"/>
              <w:rPr>
                <w:b/>
                <w:lang w:val="ru-RU"/>
              </w:rPr>
            </w:pPr>
            <w:r w:rsidRPr="007C75A3"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7C75A3" w:rsidRDefault="007C75A3" w:rsidP="00612E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75A3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7C75A3" w:rsidRDefault="007C75A3" w:rsidP="00612E25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7C75A3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7C75A3" w:rsidRDefault="007C75A3" w:rsidP="00612E25">
            <w:pPr>
              <w:jc w:val="center"/>
              <w:rPr>
                <w:b/>
                <w:lang w:val="ru-RU"/>
              </w:rPr>
            </w:pPr>
            <w:r w:rsidRPr="007C75A3">
              <w:rPr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7C75A3" w:rsidRDefault="007C75A3" w:rsidP="00612E25">
            <w:pPr>
              <w:jc w:val="center"/>
              <w:rPr>
                <w:b/>
                <w:lang w:val="ru-RU"/>
              </w:rPr>
            </w:pPr>
            <w:r w:rsidRPr="007C75A3">
              <w:rPr>
                <w:b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7C75A3" w:rsidRDefault="007C75A3" w:rsidP="00612E25">
            <w:pPr>
              <w:jc w:val="center"/>
              <w:rPr>
                <w:b/>
                <w:lang w:val="ru-RU"/>
              </w:rPr>
            </w:pPr>
            <w:r w:rsidRPr="007C75A3">
              <w:rPr>
                <w:b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7C75A3" w:rsidRDefault="007C75A3" w:rsidP="00612E25">
            <w:pPr>
              <w:jc w:val="center"/>
              <w:rPr>
                <w:b/>
                <w:lang w:val="ru-RU"/>
              </w:rPr>
            </w:pPr>
            <w:r w:rsidRPr="007C75A3">
              <w:rPr>
                <w:b/>
                <w:lang w:val="ru-RU"/>
              </w:rPr>
              <w:t>7</w:t>
            </w: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 w:rsidP="00344581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 w:rsidP="0034458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национальной политики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rPr>
                <w:b/>
                <w:lang w:val="ru-RU"/>
              </w:rPr>
            </w:pPr>
          </w:p>
        </w:tc>
      </w:tr>
      <w:tr w:rsidR="007C75A3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семьи и демографической политике при  Правительстве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rPr>
                <w:b/>
                <w:lang w:val="ru-RU"/>
              </w:rPr>
            </w:pPr>
          </w:p>
        </w:tc>
      </w:tr>
      <w:tr w:rsidR="007C75A3" w:rsidTr="00ED7D28">
        <w:trPr>
          <w:trHeight w:val="4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 w:rsidP="00C5137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19.2.1.1.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по  работе с семьёй, несовершеннолетними  и опекаемыми детьми Администрации 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 прот. ЭПМК </w:t>
            </w:r>
          </w:p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28.04.1995 №3</w:t>
            </w:r>
          </w:p>
          <w:p w:rsidR="007C75A3" w:rsidRDefault="007C75A3">
            <w:pPr>
              <w:rPr>
                <w:b/>
                <w:lang w:val="ru-RU"/>
              </w:rPr>
            </w:pP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19.3.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спорта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C75A3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19.3.1.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по физической культуре, спорту и туризму УР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 w:rsidP="00C5137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19.3.1.1.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 по физической культуре и спорту Администрации МО «Кизнерский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2807D3" w:rsidRDefault="007C75A3" w:rsidP="002807D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2807D3">
              <w:rPr>
                <w:rFonts w:ascii="Times New Roman" w:hAnsi="Times New Roman"/>
                <w:sz w:val="18"/>
                <w:szCs w:val="18"/>
              </w:rPr>
              <w:t>идео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2807D3">
              <w:rPr>
                <w:rFonts w:ascii="Times New Roman" w:hAnsi="Times New Roman"/>
                <w:sz w:val="18"/>
                <w:szCs w:val="18"/>
              </w:rPr>
              <w:t>доку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-ме</w:t>
            </w:r>
            <w:r w:rsidRPr="002807D3">
              <w:rPr>
                <w:rFonts w:ascii="Times New Roman" w:hAnsi="Times New Roman"/>
                <w:sz w:val="18"/>
                <w:szCs w:val="18"/>
              </w:rPr>
              <w:t>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Вкл.прот. ЭПК </w:t>
            </w:r>
          </w:p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25.06.1993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4</w:t>
            </w:r>
          </w:p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 w:rsidP="00844B08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Избирательные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rPr>
                <w:b/>
              </w:rPr>
            </w:pP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20.1.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Центральная избирательная комиссия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rPr>
                <w:b/>
              </w:rPr>
            </w:pP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20.1.1.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Центральная избирательная комиссия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rPr>
                <w:b/>
              </w:rPr>
            </w:pP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 w:rsidP="00C5137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20.1.1.1</w:t>
            </w:r>
            <w:r w:rsidRPr="00645B5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Территориальная избирательная комиссия МО «Кизнерский район» 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Вкл.прот. ЭПМК </w:t>
            </w:r>
          </w:p>
          <w:p w:rsidR="007C75A3" w:rsidRDefault="007C75A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25.08.2000 № 7</w:t>
            </w:r>
          </w:p>
        </w:tc>
      </w:tr>
      <w:tr w:rsidR="007C75A3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</w:rPr>
              <w:t>21.</w:t>
            </w:r>
            <w:r w:rsidRPr="00645B55">
              <w:rPr>
                <w:rFonts w:ascii="Times New Roman" w:hAnsi="Times New Roman"/>
                <w:b/>
                <w:i/>
                <w:lang w:val="ru-RU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 xml:space="preserve">Организации ветеранов, инвалидов, правовой и социальной защиты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C75A3" w:rsidRPr="00187F38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21.4.1.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Удмуртская республиканская общественная организация ветеранов (пенсионеров) войны, труда, вооружённых сил и правоохранительных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C75A3" w:rsidTr="00B14FD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 w:rsidP="00C5137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21.4.1.1.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районный Совет ветеранов войны, труда, вооружённых сил и правоохранительных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негосударств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3" w:rsidRPr="00645B55" w:rsidRDefault="007C75A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Pr="00645B55" w:rsidRDefault="007C75A3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1</w:t>
            </w:r>
          </w:p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11.09.2006</w:t>
            </w:r>
          </w:p>
          <w:p w:rsidR="007C75A3" w:rsidRDefault="007C75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Вкл. прот.</w:t>
            </w:r>
          </w:p>
          <w:p w:rsidR="007C75A3" w:rsidRDefault="007C75A3" w:rsidP="000B18C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ЭПМК от 09.12.1994.№ 8</w:t>
            </w:r>
          </w:p>
        </w:tc>
      </w:tr>
    </w:tbl>
    <w:p w:rsidR="00B14FDE" w:rsidRPr="00645B55" w:rsidRDefault="00B14FDE" w:rsidP="00B14FDE">
      <w:pPr>
        <w:rPr>
          <w:rFonts w:ascii="Times New Roman" w:hAnsi="Times New Roman"/>
          <w:lang w:val="ru-RU"/>
        </w:rPr>
      </w:pPr>
      <w:r w:rsidRPr="00645B55">
        <w:rPr>
          <w:rFonts w:ascii="Times New Roman" w:hAnsi="Times New Roman"/>
          <w:lang w:val="ru-RU"/>
        </w:rPr>
        <w:t>Всего организаций в списке</w:t>
      </w:r>
      <w:r w:rsidR="00722576" w:rsidRPr="00645B55">
        <w:rPr>
          <w:rFonts w:ascii="Times New Roman" w:hAnsi="Times New Roman"/>
          <w:lang w:val="ru-RU"/>
        </w:rPr>
        <w:t xml:space="preserve">   </w:t>
      </w:r>
      <w:r w:rsidR="00722576" w:rsidRPr="00645B55">
        <w:rPr>
          <w:rFonts w:ascii="Times New Roman" w:hAnsi="Times New Roman"/>
          <w:u w:val="single"/>
          <w:lang w:val="ru-RU"/>
        </w:rPr>
        <w:t>6</w:t>
      </w:r>
      <w:r w:rsidR="00C51379">
        <w:rPr>
          <w:rFonts w:ascii="Times New Roman" w:hAnsi="Times New Roman"/>
          <w:u w:val="single"/>
          <w:lang w:val="ru-RU"/>
        </w:rPr>
        <w:t>3</w:t>
      </w:r>
      <w:r w:rsidR="00722576" w:rsidRPr="00645B55">
        <w:rPr>
          <w:rFonts w:ascii="Times New Roman" w:hAnsi="Times New Roman"/>
          <w:u w:val="single"/>
          <w:lang w:val="ru-RU"/>
        </w:rPr>
        <w:t xml:space="preserve"> </w:t>
      </w:r>
      <w:r w:rsidR="00722576" w:rsidRPr="00645B55">
        <w:rPr>
          <w:rFonts w:ascii="Times New Roman" w:hAnsi="Times New Roman"/>
          <w:lang w:val="ru-RU"/>
        </w:rPr>
        <w:t xml:space="preserve"> </w:t>
      </w:r>
      <w:r w:rsidRPr="00645B55">
        <w:rPr>
          <w:rFonts w:ascii="Times New Roman" w:hAnsi="Times New Roman"/>
          <w:lang w:val="ru-RU"/>
        </w:rPr>
        <w:t xml:space="preserve"> , в т.ч. по видам собственности:                            в т.ч. по формам приёма:</w:t>
      </w: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  <w:r w:rsidRPr="00645B55">
        <w:rPr>
          <w:rFonts w:ascii="Times New Roman" w:hAnsi="Times New Roman"/>
          <w:lang w:val="ru-RU"/>
        </w:rPr>
        <w:t xml:space="preserve">                                                              Федеральная </w:t>
      </w:r>
      <w:r w:rsidRPr="00645B55">
        <w:rPr>
          <w:rFonts w:ascii="Times New Roman" w:hAnsi="Times New Roman"/>
          <w:b/>
          <w:lang w:val="ru-RU"/>
        </w:rPr>
        <w:t>_____</w:t>
      </w:r>
      <w:r w:rsidR="00C51379" w:rsidRPr="00C51379">
        <w:rPr>
          <w:rFonts w:ascii="Times New Roman" w:hAnsi="Times New Roman"/>
          <w:b/>
          <w:u w:val="single"/>
          <w:lang w:val="ru-RU"/>
        </w:rPr>
        <w:t>0</w:t>
      </w:r>
      <w:r w:rsidRPr="00C51379">
        <w:rPr>
          <w:rFonts w:ascii="Times New Roman" w:hAnsi="Times New Roman"/>
          <w:b/>
          <w:u w:val="single"/>
          <w:lang w:val="ru-RU"/>
        </w:rPr>
        <w:t xml:space="preserve">   </w:t>
      </w:r>
      <w:r w:rsidRPr="00645B55">
        <w:rPr>
          <w:rFonts w:ascii="Times New Roman" w:hAnsi="Times New Roman"/>
          <w:lang w:val="ru-RU"/>
        </w:rPr>
        <w:t xml:space="preserve">                                                    1                  2.1.          2.2.</w:t>
      </w:r>
    </w:p>
    <w:p w:rsidR="00B14FDE" w:rsidRPr="00645B55" w:rsidRDefault="00B14FDE" w:rsidP="00B14FDE">
      <w:pPr>
        <w:rPr>
          <w:rFonts w:ascii="Times New Roman" w:hAnsi="Times New Roman"/>
          <w:u w:val="single"/>
          <w:lang w:val="ru-RU"/>
        </w:rPr>
      </w:pPr>
      <w:r w:rsidRPr="00645B55">
        <w:rPr>
          <w:rFonts w:ascii="Times New Roman" w:hAnsi="Times New Roman"/>
          <w:lang w:val="ru-RU"/>
        </w:rPr>
        <w:t xml:space="preserve">                                                              Республиканская ___</w:t>
      </w:r>
      <w:r w:rsidR="00C51379" w:rsidRPr="00C51379">
        <w:rPr>
          <w:rFonts w:ascii="Times New Roman" w:hAnsi="Times New Roman"/>
          <w:b/>
          <w:u w:val="single"/>
          <w:lang w:val="ru-RU"/>
        </w:rPr>
        <w:t>9</w:t>
      </w:r>
      <w:r w:rsidRPr="00C51379">
        <w:rPr>
          <w:rFonts w:ascii="Times New Roman" w:hAnsi="Times New Roman"/>
          <w:b/>
          <w:u w:val="single"/>
          <w:lang w:val="ru-RU"/>
        </w:rPr>
        <w:t>_</w:t>
      </w:r>
      <w:r w:rsidRPr="00645B55">
        <w:rPr>
          <w:rFonts w:ascii="Times New Roman" w:hAnsi="Times New Roman"/>
          <w:lang w:val="ru-RU"/>
        </w:rPr>
        <w:t>_</w:t>
      </w:r>
      <w:r w:rsidRPr="00645B55">
        <w:rPr>
          <w:rFonts w:ascii="Times New Roman" w:hAnsi="Times New Roman"/>
          <w:u w:val="single"/>
          <w:lang w:val="ru-RU"/>
        </w:rPr>
        <w:t xml:space="preserve">                   </w:t>
      </w: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  <w:r w:rsidRPr="00645B55">
        <w:rPr>
          <w:rFonts w:ascii="Times New Roman" w:hAnsi="Times New Roman"/>
          <w:lang w:val="ru-RU"/>
        </w:rPr>
        <w:t xml:space="preserve">                                                              муниципальная____</w:t>
      </w:r>
      <w:r w:rsidR="00722576" w:rsidRPr="00645B55">
        <w:rPr>
          <w:rFonts w:ascii="Times New Roman" w:hAnsi="Times New Roman"/>
          <w:b/>
          <w:u w:val="single"/>
          <w:lang w:val="ru-RU"/>
        </w:rPr>
        <w:t>4</w:t>
      </w:r>
      <w:r w:rsidR="00C51379">
        <w:rPr>
          <w:rFonts w:ascii="Times New Roman" w:hAnsi="Times New Roman"/>
          <w:b/>
          <w:u w:val="single"/>
          <w:lang w:val="ru-RU"/>
        </w:rPr>
        <w:t>9</w:t>
      </w:r>
      <w:r w:rsidRPr="00645B55">
        <w:rPr>
          <w:rFonts w:ascii="Times New Roman" w:hAnsi="Times New Roman"/>
          <w:lang w:val="ru-RU"/>
        </w:rPr>
        <w:t xml:space="preserve">___                                            </w:t>
      </w:r>
      <w:r w:rsidR="00722576" w:rsidRPr="00645B55">
        <w:rPr>
          <w:rFonts w:ascii="Times New Roman" w:hAnsi="Times New Roman"/>
          <w:lang w:val="ru-RU"/>
        </w:rPr>
        <w:t>6</w:t>
      </w:r>
      <w:r w:rsidR="00C51379">
        <w:rPr>
          <w:rFonts w:ascii="Times New Roman" w:hAnsi="Times New Roman"/>
          <w:lang w:val="ru-RU"/>
        </w:rPr>
        <w:t>3</w:t>
      </w:r>
      <w:r w:rsidRPr="00645B55">
        <w:rPr>
          <w:rFonts w:ascii="Times New Roman" w:hAnsi="Times New Roman"/>
          <w:lang w:val="ru-RU"/>
        </w:rPr>
        <w:t xml:space="preserve">                 -              -</w:t>
      </w:r>
    </w:p>
    <w:p w:rsidR="00B14FDE" w:rsidRPr="00645B55" w:rsidRDefault="00B14FDE" w:rsidP="00B14FDE">
      <w:pPr>
        <w:rPr>
          <w:rFonts w:ascii="Times New Roman" w:hAnsi="Times New Roman"/>
          <w:u w:val="single"/>
          <w:lang w:val="ru-RU"/>
        </w:rPr>
      </w:pPr>
      <w:r w:rsidRPr="00645B55">
        <w:rPr>
          <w:rFonts w:ascii="Times New Roman" w:hAnsi="Times New Roman"/>
          <w:lang w:val="ru-RU"/>
        </w:rPr>
        <w:t xml:space="preserve">                                                              негосударственная___</w:t>
      </w:r>
      <w:r w:rsidR="00C51379" w:rsidRPr="00C51379">
        <w:rPr>
          <w:rFonts w:ascii="Times New Roman" w:hAnsi="Times New Roman"/>
          <w:b/>
          <w:u w:val="single"/>
          <w:lang w:val="ru-RU"/>
        </w:rPr>
        <w:t>5</w:t>
      </w:r>
      <w:r w:rsidRPr="00645B55">
        <w:rPr>
          <w:rFonts w:ascii="Times New Roman" w:hAnsi="Times New Roman"/>
          <w:lang w:val="ru-RU"/>
        </w:rPr>
        <w:t>____</w:t>
      </w:r>
    </w:p>
    <w:p w:rsidR="00B14FDE" w:rsidRPr="00645B55" w:rsidRDefault="00B14FDE" w:rsidP="00B14FDE">
      <w:pPr>
        <w:rPr>
          <w:rFonts w:ascii="Times New Roman" w:hAnsi="Times New Roman"/>
          <w:b/>
          <w:lang w:val="ru-RU"/>
        </w:rPr>
      </w:pPr>
      <w:r w:rsidRPr="00645B55">
        <w:rPr>
          <w:rFonts w:ascii="Times New Roman" w:hAnsi="Times New Roman"/>
          <w:lang w:val="ru-RU"/>
        </w:rPr>
        <w:t>Итого по состоянию на 01.0</w:t>
      </w:r>
      <w:r w:rsidR="00C51379">
        <w:rPr>
          <w:rFonts w:ascii="Times New Roman" w:hAnsi="Times New Roman"/>
          <w:lang w:val="ru-RU"/>
        </w:rPr>
        <w:t>1</w:t>
      </w:r>
      <w:r w:rsidRPr="00645B55">
        <w:rPr>
          <w:rFonts w:ascii="Times New Roman" w:hAnsi="Times New Roman"/>
          <w:lang w:val="ru-RU"/>
        </w:rPr>
        <w:t>.201</w:t>
      </w:r>
      <w:r w:rsidR="00C51379">
        <w:rPr>
          <w:rFonts w:ascii="Times New Roman" w:hAnsi="Times New Roman"/>
          <w:lang w:val="ru-RU"/>
        </w:rPr>
        <w:t>5</w:t>
      </w:r>
      <w:r w:rsidRPr="00645B55">
        <w:rPr>
          <w:rFonts w:ascii="Times New Roman" w:hAnsi="Times New Roman"/>
          <w:lang w:val="ru-RU"/>
        </w:rPr>
        <w:t xml:space="preserve">  - </w:t>
      </w:r>
      <w:r w:rsidR="00722576" w:rsidRPr="00645B55">
        <w:rPr>
          <w:rFonts w:ascii="Times New Roman" w:hAnsi="Times New Roman"/>
          <w:lang w:val="ru-RU"/>
        </w:rPr>
        <w:t>6</w:t>
      </w:r>
      <w:r w:rsidR="00C51379">
        <w:rPr>
          <w:rFonts w:ascii="Times New Roman" w:hAnsi="Times New Roman"/>
          <w:lang w:val="ru-RU"/>
        </w:rPr>
        <w:t>3</w:t>
      </w: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</w:p>
    <w:p w:rsidR="00B14FDE" w:rsidRPr="00645B55" w:rsidRDefault="00B14FDE" w:rsidP="00B14FDE">
      <w:pPr>
        <w:rPr>
          <w:rFonts w:ascii="Times New Roman" w:hAnsi="Times New Roman"/>
          <w:lang w:val="ru-RU"/>
        </w:rPr>
      </w:pPr>
      <w:r w:rsidRPr="00645B55">
        <w:rPr>
          <w:rFonts w:ascii="Times New Roman" w:hAnsi="Times New Roman"/>
          <w:lang w:val="ru-RU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645B55">
        <w:rPr>
          <w:rFonts w:ascii="Times New Roman" w:hAnsi="Times New Roman"/>
          <w:lang w:val="ru-RU"/>
        </w:rPr>
        <w:t xml:space="preserve">                    </w:t>
      </w:r>
      <w:r w:rsidRPr="00645B55">
        <w:rPr>
          <w:rFonts w:ascii="Times New Roman" w:hAnsi="Times New Roman"/>
          <w:lang w:val="ru-RU"/>
        </w:rPr>
        <w:t xml:space="preserve">   Р.А. Байбикова</w:t>
      </w:r>
    </w:p>
    <w:p w:rsidR="00313A40" w:rsidRDefault="00313A40" w:rsidP="00B14FDE">
      <w:pPr>
        <w:rPr>
          <w:rFonts w:ascii="Times New Roman" w:hAnsi="Times New Roman"/>
          <w:sz w:val="20"/>
          <w:szCs w:val="20"/>
          <w:lang w:val="ru-RU"/>
        </w:rPr>
      </w:pPr>
    </w:p>
    <w:p w:rsidR="000D6945" w:rsidRPr="000D6945" w:rsidRDefault="000D6945" w:rsidP="00B14FDE">
      <w:pPr>
        <w:rPr>
          <w:rFonts w:ascii="Times New Roman" w:hAnsi="Times New Roman"/>
          <w:sz w:val="20"/>
          <w:szCs w:val="20"/>
          <w:lang w:val="ru-RU"/>
        </w:rPr>
      </w:pPr>
      <w:r w:rsidRPr="000D6945">
        <w:rPr>
          <w:rFonts w:ascii="Times New Roman" w:hAnsi="Times New Roman"/>
          <w:sz w:val="20"/>
          <w:szCs w:val="20"/>
          <w:lang w:val="ru-RU"/>
        </w:rPr>
        <w:t>Т.А.Акаева</w:t>
      </w:r>
    </w:p>
    <w:p w:rsidR="00B14FDE" w:rsidRPr="00E269CE" w:rsidRDefault="000D6945" w:rsidP="00B14FDE">
      <w:pPr>
        <w:rPr>
          <w:rFonts w:ascii="Times New Roman" w:hAnsi="Times New Roman"/>
          <w:b/>
          <w:lang w:val="ru-RU"/>
        </w:rPr>
      </w:pPr>
      <w:r w:rsidRPr="000D6945">
        <w:rPr>
          <w:rFonts w:ascii="Times New Roman" w:hAnsi="Times New Roman"/>
          <w:sz w:val="20"/>
          <w:szCs w:val="20"/>
          <w:lang w:val="ru-RU"/>
        </w:rPr>
        <w:t>3-33-30</w:t>
      </w:r>
    </w:p>
    <w:sectPr w:rsidR="00B14FDE" w:rsidRPr="00E269CE" w:rsidSect="008D7ECE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02" w:rsidRDefault="00BB3C02" w:rsidP="00844B08">
      <w:r>
        <w:separator/>
      </w:r>
    </w:p>
  </w:endnote>
  <w:endnote w:type="continuationSeparator" w:id="0">
    <w:p w:rsidR="00BB3C02" w:rsidRDefault="00BB3C02" w:rsidP="0084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02" w:rsidRDefault="00BB3C02" w:rsidP="00844B08">
      <w:r>
        <w:separator/>
      </w:r>
    </w:p>
  </w:footnote>
  <w:footnote w:type="continuationSeparator" w:id="0">
    <w:p w:rsidR="00BB3C02" w:rsidRDefault="00BB3C02" w:rsidP="0084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795"/>
      <w:docPartObj>
        <w:docPartGallery w:val="Page Numbers (Top of Page)"/>
        <w:docPartUnique/>
      </w:docPartObj>
    </w:sdtPr>
    <w:sdtContent>
      <w:p w:rsidR="003D4B37" w:rsidRDefault="00F52C66">
        <w:pPr>
          <w:pStyle w:val="a3"/>
          <w:jc w:val="center"/>
        </w:pPr>
        <w:fldSimple w:instr=" PAGE   \* MERGEFORMAT ">
          <w:r w:rsidR="00313A40">
            <w:rPr>
              <w:noProof/>
            </w:rPr>
            <w:t>9</w:t>
          </w:r>
        </w:fldSimple>
      </w:p>
    </w:sdtContent>
  </w:sdt>
  <w:p w:rsidR="003D4B37" w:rsidRDefault="003D4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DE"/>
    <w:rsid w:val="00024C8D"/>
    <w:rsid w:val="000A66D5"/>
    <w:rsid w:val="000B0A9E"/>
    <w:rsid w:val="000B18CD"/>
    <w:rsid w:val="000D6945"/>
    <w:rsid w:val="00100DEE"/>
    <w:rsid w:val="00121944"/>
    <w:rsid w:val="00187F38"/>
    <w:rsid w:val="001E088F"/>
    <w:rsid w:val="0024198D"/>
    <w:rsid w:val="00264A58"/>
    <w:rsid w:val="002807D3"/>
    <w:rsid w:val="00297933"/>
    <w:rsid w:val="00313A40"/>
    <w:rsid w:val="00320DBB"/>
    <w:rsid w:val="00347F18"/>
    <w:rsid w:val="00357290"/>
    <w:rsid w:val="003A3871"/>
    <w:rsid w:val="003D4B37"/>
    <w:rsid w:val="003F122A"/>
    <w:rsid w:val="00431311"/>
    <w:rsid w:val="00484429"/>
    <w:rsid w:val="005055C0"/>
    <w:rsid w:val="00522929"/>
    <w:rsid w:val="00544AD7"/>
    <w:rsid w:val="005F2DAC"/>
    <w:rsid w:val="00617400"/>
    <w:rsid w:val="00617CBB"/>
    <w:rsid w:val="00645B55"/>
    <w:rsid w:val="00691162"/>
    <w:rsid w:val="006C082F"/>
    <w:rsid w:val="006F4A48"/>
    <w:rsid w:val="00704352"/>
    <w:rsid w:val="00722576"/>
    <w:rsid w:val="007C75A3"/>
    <w:rsid w:val="007E7A89"/>
    <w:rsid w:val="00805EA5"/>
    <w:rsid w:val="00827AED"/>
    <w:rsid w:val="00844B08"/>
    <w:rsid w:val="008B66F5"/>
    <w:rsid w:val="008C6A8A"/>
    <w:rsid w:val="008D7ECE"/>
    <w:rsid w:val="008F5846"/>
    <w:rsid w:val="009228D4"/>
    <w:rsid w:val="0092712A"/>
    <w:rsid w:val="009533F4"/>
    <w:rsid w:val="00970D4C"/>
    <w:rsid w:val="00996D58"/>
    <w:rsid w:val="009A6DF2"/>
    <w:rsid w:val="009B1241"/>
    <w:rsid w:val="00A23E45"/>
    <w:rsid w:val="00A713E3"/>
    <w:rsid w:val="00A8569C"/>
    <w:rsid w:val="00A9076E"/>
    <w:rsid w:val="00AB612A"/>
    <w:rsid w:val="00AD3AD1"/>
    <w:rsid w:val="00AF7863"/>
    <w:rsid w:val="00B1012C"/>
    <w:rsid w:val="00B13DA6"/>
    <w:rsid w:val="00B14FDE"/>
    <w:rsid w:val="00B15FD2"/>
    <w:rsid w:val="00B235C5"/>
    <w:rsid w:val="00B56A5B"/>
    <w:rsid w:val="00B71CCC"/>
    <w:rsid w:val="00B9282B"/>
    <w:rsid w:val="00BB052E"/>
    <w:rsid w:val="00BB3C02"/>
    <w:rsid w:val="00C31152"/>
    <w:rsid w:val="00C51379"/>
    <w:rsid w:val="00C76EFD"/>
    <w:rsid w:val="00C86098"/>
    <w:rsid w:val="00CB3735"/>
    <w:rsid w:val="00CB6841"/>
    <w:rsid w:val="00CD43B3"/>
    <w:rsid w:val="00D652EB"/>
    <w:rsid w:val="00D77217"/>
    <w:rsid w:val="00E16A4E"/>
    <w:rsid w:val="00E269CE"/>
    <w:rsid w:val="00E412C4"/>
    <w:rsid w:val="00E435C1"/>
    <w:rsid w:val="00E71A60"/>
    <w:rsid w:val="00ED7D28"/>
    <w:rsid w:val="00F034E9"/>
    <w:rsid w:val="00F52C66"/>
    <w:rsid w:val="00F53A20"/>
    <w:rsid w:val="00F639B2"/>
    <w:rsid w:val="00F65694"/>
    <w:rsid w:val="00F75531"/>
    <w:rsid w:val="00FA22BD"/>
    <w:rsid w:val="00FA7579"/>
    <w:rsid w:val="00FB5B8F"/>
    <w:rsid w:val="00FE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4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F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F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F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DE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14FD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14FD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4FD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4FD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4FD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4FD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4FDE"/>
    <w:rPr>
      <w:rFonts w:ascii="Cambria" w:eastAsia="Times New Roman" w:hAnsi="Cambria" w:cs="Arial"/>
      <w:lang w:val="en-US" w:bidi="en-US"/>
    </w:rPr>
  </w:style>
  <w:style w:type="paragraph" w:styleId="a3">
    <w:name w:val="header"/>
    <w:basedOn w:val="a"/>
    <w:link w:val="11"/>
    <w:uiPriority w:val="99"/>
    <w:unhideWhenUsed/>
    <w:rsid w:val="00B14FDE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6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semiHidden/>
    <w:unhideWhenUsed/>
    <w:rsid w:val="00B14FDE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B14FD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B14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 Indent"/>
    <w:basedOn w:val="a"/>
    <w:link w:val="12"/>
    <w:semiHidden/>
    <w:unhideWhenUsed/>
    <w:rsid w:val="00B14FDE"/>
    <w:pPr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B14FD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B14FDE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B14FD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14FDE"/>
    <w:rPr>
      <w:i/>
    </w:rPr>
  </w:style>
  <w:style w:type="character" w:customStyle="1" w:styleId="ad">
    <w:name w:val="Выделенная цитата Знак"/>
    <w:basedOn w:val="a0"/>
    <w:link w:val="ae"/>
    <w:uiPriority w:val="30"/>
    <w:rsid w:val="00B14FDE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e">
    <w:name w:val="Intense Quote"/>
    <w:basedOn w:val="a"/>
    <w:next w:val="a"/>
    <w:link w:val="ad"/>
    <w:uiPriority w:val="30"/>
    <w:qFormat/>
    <w:rsid w:val="00B14FDE"/>
    <w:pPr>
      <w:ind w:left="720" w:right="720"/>
    </w:pPr>
    <w:rPr>
      <w:b/>
      <w:i/>
      <w:szCs w:val="22"/>
    </w:rPr>
  </w:style>
  <w:style w:type="paragraph" w:styleId="af">
    <w:name w:val="Block Text"/>
    <w:basedOn w:val="a"/>
    <w:semiHidden/>
    <w:unhideWhenUsed/>
    <w:rsid w:val="00B14FDE"/>
    <w:pPr>
      <w:ind w:left="113" w:right="113"/>
      <w:jc w:val="center"/>
    </w:pPr>
  </w:style>
  <w:style w:type="paragraph" w:styleId="af0">
    <w:name w:val="caption"/>
    <w:basedOn w:val="a"/>
    <w:next w:val="a"/>
    <w:unhideWhenUsed/>
    <w:qFormat/>
    <w:rsid w:val="00B14FDE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Акаева Т.А.</cp:lastModifiedBy>
  <cp:revision>63</cp:revision>
  <cp:lastPrinted>2014-03-03T04:34:00Z</cp:lastPrinted>
  <dcterms:created xsi:type="dcterms:W3CDTF">2014-03-03T04:19:00Z</dcterms:created>
  <dcterms:modified xsi:type="dcterms:W3CDTF">2015-01-14T04:15:00Z</dcterms:modified>
</cp:coreProperties>
</file>