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1B" w:rsidRDefault="00C8371B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371B" w:rsidRPr="0091718F" w:rsidRDefault="00C8371B" w:rsidP="00917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18F">
        <w:rPr>
          <w:rFonts w:ascii="Times New Roman" w:hAnsi="Times New Roman"/>
          <w:b/>
          <w:sz w:val="24"/>
          <w:szCs w:val="24"/>
        </w:rPr>
        <w:t xml:space="preserve">Комиссия  по делам несовершеннолетних и  защите их прав </w:t>
      </w:r>
    </w:p>
    <w:p w:rsidR="00C8371B" w:rsidRPr="0091718F" w:rsidRDefault="00C8371B" w:rsidP="00917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18F">
        <w:rPr>
          <w:rFonts w:ascii="Times New Roman" w:hAnsi="Times New Roman"/>
          <w:b/>
          <w:sz w:val="24"/>
          <w:szCs w:val="24"/>
        </w:rPr>
        <w:t>Администрации муниципального образования  «Кизнерский район»</w:t>
      </w:r>
    </w:p>
    <w:p w:rsidR="00C8371B" w:rsidRDefault="00C8371B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8371B" w:rsidRPr="004E10C5" w:rsidRDefault="00C8371B" w:rsidP="004E10C5">
      <w:pPr>
        <w:jc w:val="center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 xml:space="preserve">427710,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Pr="004E10C5">
        <w:rPr>
          <w:rFonts w:ascii="Times New Roman" w:hAnsi="Times New Roman"/>
          <w:sz w:val="24"/>
          <w:szCs w:val="24"/>
        </w:rPr>
        <w:t>п. Кизнер, ул. Красная, 16. тел. 3-24-02,   факс 3-14-98</w:t>
      </w:r>
    </w:p>
    <w:p w:rsidR="00C8371B" w:rsidRDefault="00C8371B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8371B" w:rsidRDefault="00C8371B" w:rsidP="004E10C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января 2021 года                                                                                                        № 1/1</w:t>
      </w:r>
    </w:p>
    <w:p w:rsidR="00C8371B" w:rsidRDefault="00C8371B" w:rsidP="00CE741B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4E1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775AE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C8371B" w:rsidRDefault="00C8371B" w:rsidP="004E1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775AE">
        <w:rPr>
          <w:rFonts w:ascii="Times New Roman" w:hAnsi="Times New Roman"/>
          <w:b/>
          <w:sz w:val="24"/>
          <w:szCs w:val="24"/>
        </w:rPr>
        <w:t xml:space="preserve"> Админ</w:t>
      </w:r>
      <w:r>
        <w:rPr>
          <w:rFonts w:ascii="Times New Roman" w:hAnsi="Times New Roman"/>
          <w:b/>
          <w:sz w:val="24"/>
          <w:szCs w:val="24"/>
        </w:rPr>
        <w:t>истрации МО «Кизнерский район»</w:t>
      </w:r>
    </w:p>
    <w:p w:rsidR="00C8371B" w:rsidRDefault="00C8371B" w:rsidP="004E1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8371B" w:rsidRPr="004E10C5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 w:rsidRPr="004E10C5">
        <w:rPr>
          <w:rFonts w:ascii="Times New Roman" w:hAnsi="Times New Roman"/>
          <w:sz w:val="24"/>
          <w:szCs w:val="24"/>
        </w:rPr>
        <w:t>каб.№10 , д.21, ул.Карла Маркса, п.Кизнер, УР</w:t>
      </w:r>
    </w:p>
    <w:p w:rsidR="00C8371B" w:rsidRDefault="00C8371B" w:rsidP="00CE74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Pr="004E10C5">
        <w:rPr>
          <w:rFonts w:ascii="Times New Roman" w:hAnsi="Times New Roman"/>
          <w:sz w:val="24"/>
          <w:szCs w:val="24"/>
        </w:rPr>
        <w:t>с 09.00ч. до 11.00 час.</w:t>
      </w:r>
    </w:p>
    <w:p w:rsidR="00C8371B" w:rsidRDefault="00C8371B" w:rsidP="00CE741B">
      <w:pPr>
        <w:pStyle w:val="1"/>
        <w:rPr>
          <w:rFonts w:ascii="Times New Roman" w:hAnsi="Times New Roman"/>
          <w:sz w:val="24"/>
          <w:szCs w:val="24"/>
        </w:rPr>
      </w:pPr>
    </w:p>
    <w:p w:rsidR="00C8371B" w:rsidRDefault="00C8371B" w:rsidP="004E10C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Орехова В.С.-</w:t>
      </w:r>
      <w:r>
        <w:rPr>
          <w:rFonts w:ascii="Times New Roman" w:hAnsi="Times New Roman"/>
          <w:sz w:val="24"/>
          <w:szCs w:val="24"/>
        </w:rPr>
        <w:t xml:space="preserve"> заместитель главы Администрации МО «Кизнерский район», председатель комиссии по делам несовершеннолетних и защите их прав Администрации  муниципального образования «Кизнерский район».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4E10C5">
        <w:rPr>
          <w:rFonts w:ascii="Times New Roman" w:hAnsi="Times New Roman"/>
          <w:sz w:val="24"/>
          <w:szCs w:val="24"/>
        </w:rPr>
        <w:t>: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Соколова Н.А.,  Шерстобитова Е.В.,  Ларионова О.Н., Акачева И.Н., Яркова И.М., Рябчикова Е.Н., Хурамшина Т.Ф.,  Глебова И.А.,  Демина О.А.,  Яковлев И.Н, Шабалкина Н.В</w:t>
      </w:r>
      <w:r>
        <w:rPr>
          <w:rFonts w:ascii="Times New Roman" w:hAnsi="Times New Roman"/>
          <w:sz w:val="24"/>
          <w:szCs w:val="24"/>
        </w:rPr>
        <w:t>.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4E10C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Зинатулин Р.Р., Игнатьева Ю.В., Слесарева Н.В.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4E10C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При участии: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помощника прокурора Кизнерского района  Черновой О.А.</w:t>
      </w:r>
      <w:r>
        <w:rPr>
          <w:rFonts w:ascii="Times New Roman" w:hAnsi="Times New Roman"/>
          <w:sz w:val="24"/>
          <w:szCs w:val="24"/>
        </w:rPr>
        <w:t>;</w:t>
      </w:r>
    </w:p>
    <w:p w:rsidR="00C8371B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руководителя группы ОСЗН в Кизнерском районе  Матвеевой Т.И.</w:t>
      </w:r>
      <w:r>
        <w:rPr>
          <w:rFonts w:ascii="Times New Roman" w:hAnsi="Times New Roman"/>
          <w:sz w:val="24"/>
          <w:szCs w:val="24"/>
        </w:rPr>
        <w:t>;</w:t>
      </w:r>
    </w:p>
    <w:p w:rsidR="00C8371B" w:rsidRDefault="00C8371B" w:rsidP="004E1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соц. педагога  МБОУ «Кизнерская СОШ №1» Коротаевой О.В.;</w:t>
      </w:r>
    </w:p>
    <w:p w:rsidR="00C8371B" w:rsidRDefault="00C8371B" w:rsidP="004E1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соц. педагога МБОУ «Кизнерская СОШ №2» Савиной  Ю.А..</w:t>
      </w:r>
    </w:p>
    <w:p w:rsidR="00C8371B" w:rsidRDefault="00C8371B" w:rsidP="004E1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4E1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4E1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 </w:t>
      </w:r>
      <w:r w:rsidRPr="0091718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«Кизнерский район» ПОСТАНОВИЛА</w:t>
      </w:r>
      <w:r>
        <w:rPr>
          <w:rFonts w:ascii="Times New Roman" w:hAnsi="Times New Roman"/>
          <w:sz w:val="24"/>
          <w:szCs w:val="24"/>
        </w:rPr>
        <w:t>:</w:t>
      </w:r>
    </w:p>
    <w:p w:rsidR="00C8371B" w:rsidRPr="004E10C5" w:rsidRDefault="00C8371B" w:rsidP="004E10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>начальника отдела по делам несовершеннолетних и профилактике правонарушений  Администрации муниципального образования «Кизнерский район» Н.А.Соколовой,</w:t>
      </w:r>
      <w:r w:rsidRPr="008C7FF4">
        <w:rPr>
          <w:rFonts w:ascii="Times New Roman" w:hAnsi="Times New Roman"/>
          <w:sz w:val="24"/>
          <w:szCs w:val="24"/>
        </w:rPr>
        <w:t xml:space="preserve">  комиссия 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Администрации муниципального образования «Кизнерский  район» отмечает следующее.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8C7FF4" w:rsidRDefault="00C8371B" w:rsidP="00917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   Комиссия по делам несовершеннолетних и защите их прав Администрации МО «Кизнерский район»  в своей работе руководствуется  Законом РФ  №120-ФЗ от </w:t>
      </w:r>
      <w:smartTag w:uri="urn:schemas-microsoft-com:office:smarttags" w:element="metricconverter">
        <w:smartTagPr>
          <w:attr w:name="ProductID" w:val="1999 г"/>
        </w:smartTagPr>
        <w:r w:rsidRPr="008C7FF4">
          <w:rPr>
            <w:rFonts w:ascii="Times New Roman" w:hAnsi="Times New Roman"/>
            <w:sz w:val="24"/>
            <w:szCs w:val="24"/>
          </w:rPr>
          <w:t>1999 г</w:t>
        </w:r>
      </w:smartTag>
      <w:r w:rsidRPr="008C7FF4">
        <w:rPr>
          <w:rFonts w:ascii="Times New Roman" w:hAnsi="Times New Roman"/>
          <w:sz w:val="24"/>
          <w:szCs w:val="24"/>
        </w:rPr>
        <w:t>. «Об основах системы профилактики безнадзорности и правонарушений среди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>Актуальные вопросы по профилактике преступности и безнадзорности рассматриваются  на заседаниях КДН  и ЗП в соответствии с планом работы  Комиссии на 2020 год.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ab/>
        <w:t>В отчетный период  проведено 18 заседаний  КДН и ЗП.  Комиссией даны  поручения органам и учреждениям системы профилактики.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 xml:space="preserve">По  итогам  </w:t>
      </w:r>
      <w:smartTag w:uri="urn:schemas-microsoft-com:office:smarttags" w:element="metricconverter">
        <w:smartTagPr>
          <w:attr w:name="ProductID" w:val="2020 г"/>
        </w:smartTagPr>
        <w:r w:rsidRPr="008C7FF4">
          <w:rPr>
            <w:rFonts w:ascii="Times New Roman" w:hAnsi="Times New Roman"/>
            <w:sz w:val="24"/>
            <w:szCs w:val="24"/>
          </w:rPr>
          <w:t>2020 г</w:t>
        </w:r>
      </w:smartTag>
      <w:r w:rsidRPr="008C7FF4">
        <w:rPr>
          <w:rFonts w:ascii="Times New Roman" w:hAnsi="Times New Roman"/>
          <w:sz w:val="24"/>
          <w:szCs w:val="24"/>
        </w:rPr>
        <w:t>.  членами КДН и ЗП  совместно с сотрудниками полиции проведено 42 рейдовых  мероприятия, из  них  19 рейдов по торговым точкам. Проверено 166 объектов.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>23 рейда  проведено по  неблагополучным  семьям. Всего проверено 164 семьи, в  которых   воспитывается  401 ребенок. На учете в муниципальных образованиях района на учете состоят 52 семьи, в которых  воспитываются 128  детей.   Рейдовые  мероприятия  проводятся  в период   школьных каникул  и праздничных дней.</w:t>
      </w:r>
    </w:p>
    <w:p w:rsidR="00C8371B" w:rsidRPr="008C7FF4" w:rsidRDefault="00C8371B" w:rsidP="009171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Во  всех  субъектах  профилактики  в  период с 01  февраля  по 10 февраля проведена муниципальная профилактическая декада «Наши  дети  против  правонарушений!»,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поведения. Акция  по охране прав детства в связи с карантинными мероприятиями проведена в дистанционном режиме.  В рамках  акции был организован  телефон «горячей линии», который также прошел  20 ноября, приуроченный к Всемирному дню ребенка. Традиционно,  в период с 15 ноября по 15 декабря,  в районе во всех субъектах проходит акция «Здоровье кизнерцев-здоровья Кизнера!», направленная на  профилактику алкоголизма, табакокурения и ЗОЖ. Данная акция проводится в преддверии  новогодних праздников.  В период школьных каникул  работа была направлена на  оздоровление детей, состоящих на различных видах учета и детей СОП, в загородных  и пришкольных лагерях. Активно дети направляются  в лагеря «Призывник» и «Лесная сказка». Работа субъектов профилактики района  была направлена на безопасность детей и профилактику правонарушений.</w:t>
      </w:r>
    </w:p>
    <w:p w:rsidR="00C8371B" w:rsidRPr="008C7FF4" w:rsidRDefault="00C8371B" w:rsidP="00917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Работа комиссии опубликовывается на  официальном  сайте  Кизнерского  района  и в районной газете «Новая жизнь» (4 статьи в газете и 13 информаций на сайте). В рамках координации деятельности комиссией  вынесено 27  представлений  в органы  и  учреждения системы профилактики района.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>На заседаниях комиссии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 xml:space="preserve">рассмотрено 1 прекращенное уголовное дело по не достижению возраста уголовной ответственности в отношении 2 подростков (Ягульская СОШ) и 3 постановления об отказе в возбуждении уголовного дела в отношении 5 подростков (Кизнерская СОШ №2).  По  итогам  2020 года  Комиссией  всего рассмотрено 147 административных материалов (АППГ- 165). Назначено 138 наказаний (АППГ-153), из них 116 штрафных санкций (АППГ- 136)  на  сумму 115 550 (АППГ – 116 640 руб.) и 22  предупреждений (АППГ- 17), все в отношении несовершеннолетних.  Шесть материалов возвращались  в отдел полиции на доработку. </w:t>
      </w:r>
    </w:p>
    <w:p w:rsidR="00C8371B" w:rsidRPr="008C7FF4" w:rsidRDefault="00C8371B" w:rsidP="0091718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Таб. №1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033"/>
      </w:tblGrid>
      <w:tr w:rsidR="00C8371B" w:rsidRPr="008C7FF4" w:rsidTr="0076548A">
        <w:tc>
          <w:tcPr>
            <w:tcW w:w="6158" w:type="dxa"/>
            <w:gridSpan w:val="5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3649" w:type="dxa"/>
            <w:gridSpan w:val="3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C8371B" w:rsidRPr="008C7FF4" w:rsidTr="0076548A">
        <w:tc>
          <w:tcPr>
            <w:tcW w:w="2090" w:type="dxa"/>
            <w:gridSpan w:val="2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несовершен-нолетние    67</w:t>
            </w:r>
          </w:p>
        </w:tc>
        <w:tc>
          <w:tcPr>
            <w:tcW w:w="2089" w:type="dxa"/>
            <w:gridSpan w:val="2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Роди-тели</w:t>
            </w:r>
          </w:p>
        </w:tc>
        <w:tc>
          <w:tcPr>
            <w:tcW w:w="1033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Граж-дане</w:t>
            </w:r>
          </w:p>
        </w:tc>
      </w:tr>
      <w:tr w:rsidR="00C8371B" w:rsidRPr="008C7FF4" w:rsidTr="0076548A">
        <w:trPr>
          <w:trHeight w:val="630"/>
        </w:trPr>
        <w:tc>
          <w:tcPr>
            <w:tcW w:w="1202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предуп-реждение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75 500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23 550</w:t>
            </w:r>
          </w:p>
        </w:tc>
        <w:tc>
          <w:tcPr>
            <w:tcW w:w="1033" w:type="dxa"/>
            <w:vMerge w:val="restart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16 500</w:t>
            </w:r>
          </w:p>
        </w:tc>
      </w:tr>
      <w:tr w:rsidR="00C8371B" w:rsidRPr="008C7FF4" w:rsidTr="0076548A">
        <w:trPr>
          <w:trHeight w:val="250"/>
        </w:trPr>
        <w:tc>
          <w:tcPr>
            <w:tcW w:w="1202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vMerge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1B" w:rsidRPr="008C7FF4" w:rsidTr="0076548A">
        <w:tc>
          <w:tcPr>
            <w:tcW w:w="6158" w:type="dxa"/>
            <w:gridSpan w:val="5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Всего: 138 наказаний  (116 штрафов / 22 предупреждения)</w:t>
            </w:r>
          </w:p>
        </w:tc>
        <w:tc>
          <w:tcPr>
            <w:tcW w:w="3649" w:type="dxa"/>
            <w:gridSpan w:val="3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Общая сумма: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115 550 руб.</w:t>
            </w:r>
          </w:p>
        </w:tc>
      </w:tr>
    </w:tbl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   </w:t>
      </w:r>
      <w:r w:rsidRPr="008C7FF4">
        <w:rPr>
          <w:rFonts w:ascii="Times New Roman" w:hAnsi="Times New Roman"/>
          <w:sz w:val="24"/>
          <w:szCs w:val="24"/>
        </w:rPr>
        <w:tab/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таблице №2.    </w:t>
      </w:r>
    </w:p>
    <w:p w:rsidR="00C8371B" w:rsidRPr="008C7FF4" w:rsidRDefault="00C8371B" w:rsidP="00917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Таб.№2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260"/>
      </w:tblGrid>
      <w:tr w:rsidR="00C8371B" w:rsidRPr="008C7FF4" w:rsidTr="0076548A">
        <w:tc>
          <w:tcPr>
            <w:tcW w:w="1548" w:type="dxa"/>
            <w:gridSpan w:val="2"/>
          </w:tcPr>
          <w:p w:rsidR="00C8371B" w:rsidRPr="00F712F3" w:rsidRDefault="00C8371B" w:rsidP="0076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ст.5.35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неиспол-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ст.20.21/ч.1.ст.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20.20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Ст.20.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допущениеродителямираспи-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тие  спирт-ных напит-ков детьми/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20.6.1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Нарушение самоизоляции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20.1/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ст.6.10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ст.19.13 ложный вызов</w:t>
            </w:r>
          </w:p>
        </w:tc>
        <w:tc>
          <w:tcPr>
            <w:tcW w:w="90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6.1.1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Побои/ 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7.27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26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ст.11.1 ч.5 (ЛОВД-хождение по ж/д путям)/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5.61 оскорбление</w:t>
            </w:r>
          </w:p>
        </w:tc>
      </w:tr>
      <w:tr w:rsidR="00C8371B" w:rsidRPr="008C7FF4" w:rsidTr="0076548A">
        <w:tc>
          <w:tcPr>
            <w:tcW w:w="824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Преду-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преж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Пре-дуп-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реж-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26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</w:p>
        </w:tc>
      </w:tr>
      <w:tr w:rsidR="00C8371B" w:rsidRPr="008C7FF4" w:rsidTr="0076548A">
        <w:tc>
          <w:tcPr>
            <w:tcW w:w="82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 xml:space="preserve">    11/14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 xml:space="preserve">    4/10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90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26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</w:tr>
      <w:tr w:rsidR="00C8371B" w:rsidRPr="008C7FF4" w:rsidTr="0076548A">
        <w:tc>
          <w:tcPr>
            <w:tcW w:w="1548" w:type="dxa"/>
            <w:gridSpan w:val="2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        55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     25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   14</w:t>
            </w:r>
          </w:p>
        </w:tc>
        <w:tc>
          <w:tcPr>
            <w:tcW w:w="108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        17</w:t>
            </w:r>
          </w:p>
        </w:tc>
        <w:tc>
          <w:tcPr>
            <w:tcW w:w="144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       6</w:t>
            </w:r>
          </w:p>
        </w:tc>
      </w:tr>
    </w:tbl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ab/>
        <w:t xml:space="preserve">Согласно Книге учета дел и  материалов, количество рассмотренных на  заседаниях комиссии  дел, с вынесением наказания, выглядит  следующим  образом (таб.№3).    </w:t>
      </w:r>
    </w:p>
    <w:p w:rsidR="00C8371B" w:rsidRPr="008C7FF4" w:rsidRDefault="00C8371B" w:rsidP="0091718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Таб.№3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1454"/>
        <w:gridCol w:w="1011"/>
        <w:gridCol w:w="855"/>
        <w:gridCol w:w="821"/>
        <w:gridCol w:w="833"/>
        <w:gridCol w:w="711"/>
        <w:gridCol w:w="1164"/>
        <w:gridCol w:w="1005"/>
        <w:gridCol w:w="720"/>
      </w:tblGrid>
      <w:tr w:rsidR="00C8371B" w:rsidRPr="008C7FF4" w:rsidTr="0076548A">
        <w:tc>
          <w:tcPr>
            <w:tcW w:w="12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итоги  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12 месяцев по 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годам (сумма штрафовруб.)</w:t>
            </w:r>
          </w:p>
        </w:tc>
        <w:tc>
          <w:tcPr>
            <w:tcW w:w="1454" w:type="dxa"/>
          </w:tcPr>
          <w:p w:rsidR="00C8371B" w:rsidRPr="00F712F3" w:rsidRDefault="00C8371B" w:rsidP="0076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Всего рассмот-</w:t>
            </w:r>
          </w:p>
          <w:p w:rsidR="00C8371B" w:rsidRPr="00F712F3" w:rsidRDefault="00C8371B" w:rsidP="0076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рено </w:t>
            </w:r>
          </w:p>
          <w:p w:rsidR="00C8371B" w:rsidRPr="00F712F3" w:rsidRDefault="00C8371B" w:rsidP="0076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 xml:space="preserve"> прото-</w:t>
            </w:r>
          </w:p>
          <w:p w:rsidR="00C8371B" w:rsidRPr="00F712F3" w:rsidRDefault="00C8371B" w:rsidP="0076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колов / с наказанием</w:t>
            </w:r>
          </w:p>
        </w:tc>
        <w:tc>
          <w:tcPr>
            <w:tcW w:w="10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Из  них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Возв-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рат/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прекращен/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подвед</w:t>
            </w:r>
          </w:p>
        </w:tc>
        <w:tc>
          <w:tcPr>
            <w:tcW w:w="85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5.35</w:t>
            </w:r>
          </w:p>
        </w:tc>
        <w:tc>
          <w:tcPr>
            <w:tcW w:w="821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20.22</w:t>
            </w:r>
          </w:p>
        </w:tc>
        <w:tc>
          <w:tcPr>
            <w:tcW w:w="833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20.21/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711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20.1/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5.61</w:t>
            </w:r>
          </w:p>
        </w:tc>
        <w:tc>
          <w:tcPr>
            <w:tcW w:w="1164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другие прото-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колы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на н/л</w:t>
            </w:r>
          </w:p>
        </w:tc>
        <w:tc>
          <w:tcPr>
            <w:tcW w:w="1005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6.10/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6.23/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7.27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6.24/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19.3/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6.1.1</w:t>
            </w:r>
          </w:p>
        </w:tc>
      </w:tr>
      <w:tr w:rsidR="00C8371B" w:rsidRPr="008C7FF4" w:rsidTr="0076548A">
        <w:tc>
          <w:tcPr>
            <w:tcW w:w="12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155 штр.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29 пред.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124  650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190\184</w:t>
            </w:r>
          </w:p>
        </w:tc>
        <w:tc>
          <w:tcPr>
            <w:tcW w:w="10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1\5\0</w:t>
            </w:r>
          </w:p>
        </w:tc>
        <w:tc>
          <w:tcPr>
            <w:tcW w:w="85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13\15</w:t>
            </w:r>
          </w:p>
        </w:tc>
        <w:tc>
          <w:tcPr>
            <w:tcW w:w="7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(ГАИ)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(ЛОВД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(ст.19.16)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(ст.7.17)</w:t>
            </w:r>
          </w:p>
        </w:tc>
        <w:tc>
          <w:tcPr>
            <w:tcW w:w="100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7\0\2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3\0\4</w:t>
            </w:r>
          </w:p>
        </w:tc>
      </w:tr>
      <w:tr w:rsidR="00C8371B" w:rsidRPr="008C7FF4" w:rsidTr="0076548A">
        <w:tc>
          <w:tcPr>
            <w:tcW w:w="12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18 заседаний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136 штр.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17 пред.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116 640 руб.</w:t>
            </w:r>
          </w:p>
        </w:tc>
        <w:tc>
          <w:tcPr>
            <w:tcW w:w="14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165/153</w:t>
            </w:r>
          </w:p>
        </w:tc>
        <w:tc>
          <w:tcPr>
            <w:tcW w:w="10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6/5/1</w:t>
            </w:r>
          </w:p>
        </w:tc>
        <w:tc>
          <w:tcPr>
            <w:tcW w:w="85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8\11</w:t>
            </w:r>
          </w:p>
        </w:tc>
        <w:tc>
          <w:tcPr>
            <w:tcW w:w="7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12 (ГАИ)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(ЛОВД)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 (зак.УР №57)</w:t>
            </w:r>
          </w:p>
        </w:tc>
        <w:tc>
          <w:tcPr>
            <w:tcW w:w="100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9/0/0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</w:tr>
      <w:tr w:rsidR="00C8371B" w:rsidRPr="008C7FF4" w:rsidTr="0076548A">
        <w:tc>
          <w:tcPr>
            <w:tcW w:w="12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заседаний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116 штр.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22  пред.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115 550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147/138</w:t>
            </w:r>
          </w:p>
        </w:tc>
        <w:tc>
          <w:tcPr>
            <w:tcW w:w="10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6/2/1</w:t>
            </w:r>
          </w:p>
        </w:tc>
        <w:tc>
          <w:tcPr>
            <w:tcW w:w="85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2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11/14</w:t>
            </w:r>
          </w:p>
        </w:tc>
        <w:tc>
          <w:tcPr>
            <w:tcW w:w="711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64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17-ГАИ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5-ЛОВД</w:t>
            </w:r>
          </w:p>
          <w:p w:rsidR="00C8371B" w:rsidRPr="00F712F3" w:rsidRDefault="00C8371B" w:rsidP="00765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1(зак.УР №57)</w:t>
            </w:r>
          </w:p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10-20.6.1</w:t>
            </w:r>
          </w:p>
        </w:tc>
        <w:tc>
          <w:tcPr>
            <w:tcW w:w="1005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12/0/2</w:t>
            </w:r>
          </w:p>
        </w:tc>
        <w:tc>
          <w:tcPr>
            <w:tcW w:w="720" w:type="dxa"/>
          </w:tcPr>
          <w:p w:rsidR="00C8371B" w:rsidRPr="00F712F3" w:rsidRDefault="00C8371B" w:rsidP="0076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F3">
              <w:rPr>
                <w:rFonts w:ascii="Times New Roman" w:hAnsi="Times New Roman"/>
                <w:b/>
                <w:sz w:val="24"/>
                <w:szCs w:val="24"/>
              </w:rPr>
              <w:t>0/1/4</w:t>
            </w:r>
          </w:p>
        </w:tc>
      </w:tr>
    </w:tbl>
    <w:p w:rsidR="00C8371B" w:rsidRPr="008C7FF4" w:rsidRDefault="00C8371B" w:rsidP="00917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71B" w:rsidRPr="008C7FF4" w:rsidRDefault="00C8371B" w:rsidP="00917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Необходимо отметить, что в субъектах профилактики профилактическая работа с несовершеннолетними и родителями ослабла в связи с проводимыми карантинными мероприятиями по новой короновирусной инфекции. Практически отсутствовало выявление правонарушений, совершенных несовершеннолетними, недостаточно проводилась работа с семьями. Необходимо продолжить  контроль  за семьями проводить рейдовые мероприятия с привлечением родительской общественности  и   иные общественные  формирования  в воспитании несовершеннолетних. </w:t>
      </w:r>
    </w:p>
    <w:p w:rsidR="00C8371B" w:rsidRPr="008C7FF4" w:rsidRDefault="00C8371B" w:rsidP="0091718F">
      <w:pPr>
        <w:pStyle w:val="BodyText"/>
        <w:ind w:firstLine="567"/>
        <w:jc w:val="both"/>
        <w:rPr>
          <w:color w:val="000000"/>
          <w:sz w:val="24"/>
        </w:rPr>
      </w:pPr>
      <w:r w:rsidRPr="008C7FF4">
        <w:rPr>
          <w:sz w:val="24"/>
        </w:rPr>
        <w:t>За 12 месяцев 202</w:t>
      </w:r>
      <w:r>
        <w:rPr>
          <w:sz w:val="24"/>
        </w:rPr>
        <w:t>0</w:t>
      </w:r>
      <w:r w:rsidRPr="008C7FF4">
        <w:rPr>
          <w:sz w:val="24"/>
        </w:rPr>
        <w:t xml:space="preserve"> г. выявлено 12 фактов нарушения  Закона УР №59-РЗ «О мерах по защите  здоровья  и развития  детей  в  Удмуртской Республике» (Саркузкая школв -2 факта, 1 -  учащийся техникума, 6 - фактов Кизнерская СОШ №2, 1 –факт Кизнерская СОШ №1, 2-факта жительницы Московской области,).</w:t>
      </w:r>
      <w:r w:rsidRPr="008C7FF4">
        <w:rPr>
          <w:b/>
          <w:sz w:val="24"/>
        </w:rPr>
        <w:t xml:space="preserve">  </w:t>
      </w:r>
      <w:r w:rsidRPr="008C7FF4">
        <w:rPr>
          <w:sz w:val="24"/>
        </w:rPr>
        <w:t>В ходе рейдовых мероприятий члены КДН и ЗП совместно с сотрудниками полиции выявили факт нах</w:t>
      </w:r>
      <w:r w:rsidRPr="008C7FF4">
        <w:rPr>
          <w:color w:val="000000"/>
          <w:sz w:val="24"/>
        </w:rPr>
        <w:t>ождения несовершеннолетних детей в кафе «Буфет 24 часа»</w:t>
      </w:r>
      <w:r w:rsidRPr="008C7FF4">
        <w:rPr>
          <w:sz w:val="24"/>
        </w:rPr>
        <w:t xml:space="preserve"> расположенного по адресу: УР, п. Кизнер, ул. Советская, д.10а. Составлены </w:t>
      </w:r>
      <w:r w:rsidRPr="008C7FF4">
        <w:rPr>
          <w:color w:val="000000"/>
          <w:sz w:val="24"/>
        </w:rPr>
        <w:t>административные протокола за нарушение  ч.2 ст. 24.1 Закона УР №57 –РЗ «Об установлении административной ответственности за отдельные виды правонарушений». Которые были направлены в Судебный участок для принятия мер.</w:t>
      </w:r>
    </w:p>
    <w:p w:rsidR="00C8371B" w:rsidRPr="008C7FF4" w:rsidRDefault="00C8371B" w:rsidP="00917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В КДН и ЗП создан Банк  данных  о семьях, находящихся в социально опасном  положении (СОП). На  31.12.20 г. на  учете  в  СОП  состояло 17 семей, в  которых   воспитывается 39 детей. В 2020 году семей, находящихся в СОП,   выявлено 10 семей, в которых воспитывается 26 детей. Снято с учета 8 семей, в которых воспитывалось 19 детей. Из них одна родительница ограничена в родительских правах в отношении 2 детей,  две семьи сняты в связи со сменой места жительства, пять семей сняты с учета в связи с улучшением ситуации в семье. На учет в СОП поставлено 4 несовершеннолетних, совершивших общественно опасные деяния. В ЦВСНП  МВД по УР в течение полугодия направлялись 4 несовершеннолетних (АППГ-2) за совершение общественно опасных деяний, все учащиеся  МБОУ «Кизнерская СОШ №2». В  отношении каждой  семьи и несовершеннолетнего, находящихся в СОП, субъектами  системы профилактики проводится  профилактическая  работа  в  соответствии с индивидуальной программой  социальной  реабилитации. </w:t>
      </w:r>
    </w:p>
    <w:p w:rsidR="00C8371B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 xml:space="preserve">начальника отдела по делам несовершеннолетних и профилактике правонарушений  Администрации муниципального образования «Кизнерский район» Н.А.Соколовой,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 </w:t>
      </w:r>
      <w:r w:rsidRPr="0091718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«Кизнерский район» ПОСТАНОВИЛА</w:t>
      </w:r>
      <w:r>
        <w:rPr>
          <w:rFonts w:ascii="Times New Roman" w:hAnsi="Times New Roman"/>
          <w:sz w:val="24"/>
          <w:szCs w:val="24"/>
        </w:rPr>
        <w:t>:</w:t>
      </w:r>
    </w:p>
    <w:p w:rsidR="00C8371B" w:rsidRPr="004E10C5" w:rsidRDefault="00C8371B" w:rsidP="0091718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71B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C7FF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8C7FF4">
        <w:rPr>
          <w:rFonts w:ascii="Times New Roman" w:hAnsi="Times New Roman"/>
          <w:sz w:val="24"/>
          <w:szCs w:val="24"/>
        </w:rPr>
        <w:t>ринять  к  сведению</w:t>
      </w:r>
      <w:r>
        <w:rPr>
          <w:rFonts w:ascii="Times New Roman" w:hAnsi="Times New Roman"/>
          <w:sz w:val="24"/>
          <w:szCs w:val="24"/>
        </w:rPr>
        <w:t xml:space="preserve"> информацию начальника отдела по делам несовершеннолетних и профилактике правонарушений  Администрации муниципального образования «Кизнерский район» Н.А.Соколовой.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76548A" w:rsidRDefault="00C8371B" w:rsidP="00917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48A">
        <w:rPr>
          <w:rFonts w:ascii="Times New Roman" w:hAnsi="Times New Roman"/>
          <w:b/>
          <w:sz w:val="24"/>
          <w:szCs w:val="24"/>
        </w:rPr>
        <w:t>2.</w:t>
      </w:r>
      <w:r w:rsidRPr="008C7FF4">
        <w:rPr>
          <w:rFonts w:ascii="Times New Roman" w:hAnsi="Times New Roman"/>
          <w:sz w:val="24"/>
          <w:szCs w:val="24"/>
        </w:rPr>
        <w:t xml:space="preserve"> </w:t>
      </w:r>
      <w:r w:rsidRPr="0076548A">
        <w:rPr>
          <w:rFonts w:ascii="Times New Roman" w:hAnsi="Times New Roman"/>
          <w:b/>
          <w:sz w:val="24"/>
          <w:szCs w:val="24"/>
        </w:rPr>
        <w:t>Управлению образования, Управлению культуры и туризма, КЦСОН Кизнерского района, МЦ «Ровесник»: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2.1. Разработать в своих ведомствах  планы профилактики правонарушений  на  2021 год.  Предоставить планы в комиссию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до</w:t>
      </w:r>
      <w:r w:rsidRPr="008C7FF4">
        <w:rPr>
          <w:rFonts w:ascii="Times New Roman" w:hAnsi="Times New Roman"/>
          <w:sz w:val="24"/>
          <w:szCs w:val="24"/>
        </w:rPr>
        <w:t xml:space="preserve"> </w:t>
      </w:r>
      <w:r w:rsidRPr="008C7FF4">
        <w:rPr>
          <w:rFonts w:ascii="Times New Roman" w:hAnsi="Times New Roman"/>
          <w:b/>
          <w:i/>
          <w:sz w:val="24"/>
          <w:szCs w:val="24"/>
        </w:rPr>
        <w:t>01 февраля 2021 г.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2.2. Организовать работу по профилактике правонарушений  в своих ведомствах в соответствии с  разработанным планом.  Анализировать  его исполнение, </w:t>
      </w:r>
      <w:r w:rsidRPr="008C7FF4">
        <w:rPr>
          <w:rFonts w:ascii="Times New Roman" w:hAnsi="Times New Roman"/>
          <w:b/>
          <w:i/>
          <w:sz w:val="24"/>
          <w:szCs w:val="24"/>
        </w:rPr>
        <w:t>ежегодно</w:t>
      </w:r>
      <w:r w:rsidRPr="008C7FF4">
        <w:rPr>
          <w:rFonts w:ascii="Times New Roman" w:hAnsi="Times New Roman"/>
          <w:sz w:val="24"/>
          <w:szCs w:val="24"/>
        </w:rPr>
        <w:t>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2.3. Рассмотреть  аналитическую информацию о деятельности комиссии  по профилактике правонарушений  в совещательном органе субъекта и организовать работу в соответствии с поставленными задачами.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2.4. Для осуществления взаимодействия  между органами и учреждениями системы профилактики  по вопросу профилактики правонарушений  среди несовершеннолетних  осуществлять  работу в соответствии с  районным планом профилактики правонарушений.  </w:t>
      </w:r>
    </w:p>
    <w:p w:rsidR="00C8371B" w:rsidRDefault="00C8371B" w:rsidP="00917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48A">
        <w:rPr>
          <w:rFonts w:ascii="Times New Roman" w:hAnsi="Times New Roman"/>
          <w:b/>
          <w:sz w:val="24"/>
          <w:szCs w:val="24"/>
        </w:rPr>
        <w:t>3. Отделу по делам несовершеннолетних и профилактике правонарушений:</w:t>
      </w:r>
    </w:p>
    <w:p w:rsidR="00C8371B" w:rsidRPr="0076548A" w:rsidRDefault="00C8371B" w:rsidP="00917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3.1. Разработать районный план  профилактики правонарушений и направить  в субъекты профилактики </w:t>
      </w:r>
      <w:r w:rsidRPr="008C7FF4">
        <w:rPr>
          <w:rFonts w:ascii="Times New Roman" w:hAnsi="Times New Roman"/>
          <w:b/>
          <w:i/>
          <w:sz w:val="24"/>
          <w:szCs w:val="24"/>
        </w:rPr>
        <w:t>в  срок до 10 февраля 2021 г.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3.2.  Направить аналитическую информацию о деятельности комиссии  по профилактике правонарушений в органы и учреждения системы профилактики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до 25 января 202</w:t>
      </w:r>
      <w:r>
        <w:rPr>
          <w:rFonts w:ascii="Times New Roman" w:hAnsi="Times New Roman"/>
          <w:b/>
          <w:i/>
          <w:sz w:val="24"/>
          <w:szCs w:val="24"/>
        </w:rPr>
        <w:t>1</w:t>
      </w:r>
    </w:p>
    <w:p w:rsidR="00C8371B" w:rsidRDefault="00C8371B" w:rsidP="009171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6548A">
        <w:rPr>
          <w:rFonts w:ascii="Times New Roman" w:hAnsi="Times New Roman"/>
          <w:b/>
          <w:sz w:val="24"/>
          <w:szCs w:val="24"/>
        </w:rPr>
        <w:t>4. Образовательным организациям</w:t>
      </w:r>
      <w:r w:rsidRPr="008C7FF4">
        <w:rPr>
          <w:rFonts w:ascii="Times New Roman" w:hAnsi="Times New Roman"/>
          <w:sz w:val="24"/>
          <w:szCs w:val="24"/>
        </w:rPr>
        <w:t xml:space="preserve"> на официальных сайтах  своих учреждений создать информационно - правовой  ресурс «Твои права, подросток!»  </w:t>
      </w:r>
      <w:r w:rsidRPr="008C7FF4">
        <w:rPr>
          <w:rFonts w:ascii="Times New Roman" w:hAnsi="Times New Roman"/>
          <w:b/>
          <w:i/>
          <w:sz w:val="24"/>
          <w:szCs w:val="24"/>
        </w:rPr>
        <w:t xml:space="preserve">в срок до 01 февраля 2021 г. </w:t>
      </w: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371B" w:rsidRPr="008C7FF4" w:rsidRDefault="00C8371B" w:rsidP="0091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48A">
        <w:rPr>
          <w:rFonts w:ascii="Times New Roman" w:hAnsi="Times New Roman"/>
          <w:b/>
          <w:sz w:val="24"/>
          <w:szCs w:val="24"/>
        </w:rPr>
        <w:t>5. Управлению образования</w:t>
      </w:r>
      <w:r w:rsidRPr="008C7FF4">
        <w:rPr>
          <w:rFonts w:ascii="Times New Roman" w:hAnsi="Times New Roman"/>
          <w:sz w:val="24"/>
          <w:szCs w:val="24"/>
        </w:rPr>
        <w:t xml:space="preserve">  при осуществлении  изучения  воспитательной работы в школах района обращать внимание на  создание   информационно-правового ресурса «Твои права, подросток!» и исполнение  плана  профилактики  правонарушений школы.</w:t>
      </w:r>
    </w:p>
    <w:p w:rsidR="00C8371B" w:rsidRPr="008C7FF4" w:rsidRDefault="00C8371B" w:rsidP="0091718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CC4B2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Председатель комиссии по делам несовершеннолетних</w:t>
      </w:r>
    </w:p>
    <w:p w:rsidR="00C8371B" w:rsidRPr="00CC4B2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C8371B" w:rsidRPr="00CC4B2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В.С.Орехова</w:t>
      </w:r>
    </w:p>
    <w:p w:rsidR="00C8371B" w:rsidRPr="00CC4B2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 </w:t>
      </w: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CC4B2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C8371B" w:rsidRPr="00CC4B2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4B2B">
        <w:rPr>
          <w:rFonts w:ascii="Times New Roman" w:hAnsi="Times New Roman"/>
          <w:sz w:val="24"/>
          <w:szCs w:val="24"/>
        </w:rPr>
        <w:t xml:space="preserve"> Н.А. Соколова</w:t>
      </w:r>
    </w:p>
    <w:p w:rsidR="00C8371B" w:rsidRDefault="00C8371B" w:rsidP="0076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Pr="0091718F" w:rsidRDefault="00C8371B" w:rsidP="00765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18F">
        <w:rPr>
          <w:rFonts w:ascii="Times New Roman" w:hAnsi="Times New Roman"/>
          <w:b/>
          <w:sz w:val="24"/>
          <w:szCs w:val="24"/>
        </w:rPr>
        <w:t xml:space="preserve">Комиссия  по делам несовершеннолетних и  защите их прав </w:t>
      </w:r>
    </w:p>
    <w:p w:rsidR="00C8371B" w:rsidRPr="0091718F" w:rsidRDefault="00C8371B" w:rsidP="00765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18F">
        <w:rPr>
          <w:rFonts w:ascii="Times New Roman" w:hAnsi="Times New Roman"/>
          <w:b/>
          <w:sz w:val="24"/>
          <w:szCs w:val="24"/>
        </w:rPr>
        <w:t>Администрации муниципального образования  «Кизнерский район»</w:t>
      </w:r>
    </w:p>
    <w:p w:rsidR="00C8371B" w:rsidRDefault="00C8371B" w:rsidP="0076548A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8371B" w:rsidRPr="004E10C5" w:rsidRDefault="00C8371B" w:rsidP="0076548A">
      <w:pPr>
        <w:jc w:val="center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 xml:space="preserve">427710,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Pr="004E10C5">
        <w:rPr>
          <w:rFonts w:ascii="Times New Roman" w:hAnsi="Times New Roman"/>
          <w:sz w:val="24"/>
          <w:szCs w:val="24"/>
        </w:rPr>
        <w:t>п. Кизнер, ул. Красная, 16. тел. 3-24-02,   факс 3-14-98</w:t>
      </w:r>
    </w:p>
    <w:p w:rsidR="00C8371B" w:rsidRDefault="00C8371B" w:rsidP="0076548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8371B" w:rsidRDefault="00C8371B" w:rsidP="0076548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января 2021 года                                                                                                        № 1/2</w:t>
      </w:r>
    </w:p>
    <w:p w:rsidR="00C8371B" w:rsidRDefault="00C8371B" w:rsidP="0076548A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775AE">
        <w:rPr>
          <w:rFonts w:ascii="Times New Roman" w:hAnsi="Times New Roman"/>
          <w:b/>
          <w:sz w:val="24"/>
          <w:szCs w:val="24"/>
        </w:rPr>
        <w:t xml:space="preserve">О состоянии преступности и правонарушений несовершеннолетних </w:t>
      </w:r>
    </w:p>
    <w:p w:rsidR="00C8371B" w:rsidRDefault="00C8371B" w:rsidP="0076548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775AE">
        <w:rPr>
          <w:rFonts w:ascii="Times New Roman" w:hAnsi="Times New Roman"/>
          <w:b/>
          <w:sz w:val="24"/>
          <w:szCs w:val="24"/>
        </w:rPr>
        <w:t>на территории Кизнерского района</w:t>
      </w:r>
      <w:r>
        <w:rPr>
          <w:rFonts w:ascii="Times New Roman" w:hAnsi="Times New Roman"/>
          <w:b/>
          <w:sz w:val="24"/>
          <w:szCs w:val="24"/>
        </w:rPr>
        <w:t xml:space="preserve">  и мерах по их предупреждению</w:t>
      </w:r>
    </w:p>
    <w:p w:rsidR="00C8371B" w:rsidRDefault="00C8371B" w:rsidP="0076548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8371B" w:rsidRPr="004E10C5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 w:rsidRPr="004E10C5">
        <w:rPr>
          <w:rFonts w:ascii="Times New Roman" w:hAnsi="Times New Roman"/>
          <w:sz w:val="24"/>
          <w:szCs w:val="24"/>
        </w:rPr>
        <w:t>каб.№10 , д.21, ул.Карла Маркса, п.Кизнер, УР</w:t>
      </w:r>
    </w:p>
    <w:p w:rsidR="00C8371B" w:rsidRDefault="00C8371B" w:rsidP="0076548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Pr="004E10C5">
        <w:rPr>
          <w:rFonts w:ascii="Times New Roman" w:hAnsi="Times New Roman"/>
          <w:sz w:val="24"/>
          <w:szCs w:val="24"/>
        </w:rPr>
        <w:t>с 09.00ч. до 11.00 час.</w:t>
      </w:r>
    </w:p>
    <w:p w:rsidR="00C8371B" w:rsidRDefault="00C8371B" w:rsidP="0076548A">
      <w:pPr>
        <w:pStyle w:val="1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Орехова В.С.-</w:t>
      </w:r>
      <w:r>
        <w:rPr>
          <w:rFonts w:ascii="Times New Roman" w:hAnsi="Times New Roman"/>
          <w:sz w:val="24"/>
          <w:szCs w:val="24"/>
        </w:rPr>
        <w:t xml:space="preserve"> заместитель главы Администрации МО «Кизнерский район», председатель комиссии по делам несовершеннолетних и защите их прав Администрации  муниципального образования «Кизнерский район».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4E10C5">
        <w:rPr>
          <w:rFonts w:ascii="Times New Roman" w:hAnsi="Times New Roman"/>
          <w:sz w:val="24"/>
          <w:szCs w:val="24"/>
        </w:rPr>
        <w:t>: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Соколова Н.А.,  Шерстобитова Е.В.,  Ларионова О.Н., Акачева И.Н., Яркова И.М., Рябчикова Е.Н., Хурамшина Т.Ф.,  Глебова И.А.,  Демина О.А.,  Яковлев И.Н, Шабалкина Н.В</w:t>
      </w:r>
      <w:r>
        <w:rPr>
          <w:rFonts w:ascii="Times New Roman" w:hAnsi="Times New Roman"/>
          <w:sz w:val="24"/>
          <w:szCs w:val="24"/>
        </w:rPr>
        <w:t>.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7654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Зинатулин Р.Р., Игнатьева Ю.В., Слесарева Н.В.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При участии: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помощника прокурора Кизнерского района  Черновой О.А.</w:t>
      </w:r>
      <w:r>
        <w:rPr>
          <w:rFonts w:ascii="Times New Roman" w:hAnsi="Times New Roman"/>
          <w:sz w:val="24"/>
          <w:szCs w:val="24"/>
        </w:rPr>
        <w:t>;</w:t>
      </w:r>
    </w:p>
    <w:p w:rsidR="00C8371B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руководителя группы ОСЗН в Кизнерском районе  Матвеевой Т.И.</w:t>
      </w:r>
      <w:r>
        <w:rPr>
          <w:rFonts w:ascii="Times New Roman" w:hAnsi="Times New Roman"/>
          <w:sz w:val="24"/>
          <w:szCs w:val="24"/>
        </w:rPr>
        <w:t>;</w:t>
      </w: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соц. педагога  МБОУ «Кизнерская СОШ №1» Коротаевой О.В.;</w:t>
      </w: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соц. педагога МБОУ «Кизнерская СОШ №2» Савиной  Ю.А..</w:t>
      </w: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 </w:t>
      </w:r>
      <w:r w:rsidRPr="0091718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«Кизнерский район» ПОСТАНОВИЛА</w:t>
      </w:r>
      <w:r>
        <w:rPr>
          <w:rFonts w:ascii="Times New Roman" w:hAnsi="Times New Roman"/>
          <w:sz w:val="24"/>
          <w:szCs w:val="24"/>
        </w:rPr>
        <w:t>:</w:t>
      </w:r>
    </w:p>
    <w:p w:rsidR="00C8371B" w:rsidRPr="004E10C5" w:rsidRDefault="00C8371B" w:rsidP="0076548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71B" w:rsidRPr="008C7FF4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>инспектора по делам несовершеннолетних и защите их прав ГУ «Межмуниципальный отдел МВД России «Кизнерский» Е.В.Шерстобитовой,</w:t>
      </w:r>
      <w:r w:rsidRPr="008C7FF4">
        <w:rPr>
          <w:rFonts w:ascii="Times New Roman" w:hAnsi="Times New Roman"/>
          <w:sz w:val="24"/>
          <w:szCs w:val="24"/>
        </w:rPr>
        <w:t xml:space="preserve">  комиссия 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Администрации муниципального образования «Кизнерский  район» отмечает следующее.</w:t>
      </w:r>
    </w:p>
    <w:p w:rsidR="00C8371B" w:rsidRPr="008C7FF4" w:rsidRDefault="00C8371B" w:rsidP="0076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8C7FF4" w:rsidRDefault="00C8371B" w:rsidP="001C44F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C7FF4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«Кизнерский» состоит 28 подростков (АППГ-33), из них: учащиеся школ - 15, учащиеся техникума – 13;</w:t>
      </w:r>
      <w:r w:rsidRPr="008C7FF4">
        <w:rPr>
          <w:rFonts w:ascii="Times New Roman" w:hAnsi="Times New Roman" w:cs="Times New Roman"/>
          <w:color w:val="000000"/>
          <w:sz w:val="24"/>
          <w:szCs w:val="24"/>
        </w:rPr>
        <w:t xml:space="preserve"> за употребление спиртных напитков – 13. </w:t>
      </w:r>
      <w:r w:rsidRPr="008C7FF4">
        <w:rPr>
          <w:rFonts w:ascii="Times New Roman" w:hAnsi="Times New Roman" w:cs="Times New Roman"/>
          <w:sz w:val="24"/>
          <w:szCs w:val="24"/>
        </w:rPr>
        <w:t>По возрасту: до 13 лет - 4 несовершеннолетних, с 14 до 15 лет - 8 несовершеннолетних, с 16 до 17 лет – 16 несовершеннолетних. Один несовершеннолетний осужден к условной мере наказания и также состоит на учете КДН и ЗП как судимый.</w:t>
      </w:r>
    </w:p>
    <w:p w:rsidR="00C8371B" w:rsidRPr="008C7FF4" w:rsidRDefault="00C8371B" w:rsidP="001C44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За 12 месяцев  2020 г. на территории Кизнерского района по данным ИЦ МВД по УР зарегистрировано 8 преступлений (АППГ - 13), совершенных несовершеннолетними.  Преступления совершены 11 подростками (2-учащиеся МБОУ «Кизнерская СОШ №1», 7- учащиеся МБОУ «Кизнерская СОШ №2», 1- МКОУ «Старокармыжская СОШ» и 1- иногородний) (АППГ-16). Два преступления фактически совершены в 2019 году. В 2020 году фактически совершено 6 преступлений, которые прошли через ИЦ МВД по УР. Два преступления совершены  в группе по 2-3 человека. Кроме этого, в декабре 2020 года 3 несовершеннолетними совершено еще 2 преступления имущественного характера, которые не прошли через ИЦ МВД по УР, находятся в стадии расследования и перейдут на 2021 год   (одно преступление совершено в группе со взрослым,  и одно  преступление  совершено группой несовершеннолетних).  Согласно статистике снижение детской преступности в районе в 2020 году  составило -38,5%. По УР снижение составило  -10,6%. Удельный  вес от  общего количества преступлений в  районе составил  3,6%,   в Республике 3,9% .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</w:p>
    <w:p w:rsidR="00C8371B" w:rsidRPr="008C7FF4" w:rsidRDefault="00C8371B" w:rsidP="001C4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Подростками в основном совершаются  преступления имущественного характера, превалируют  кражи. Несовершеннолетними совершены преступления, предусмотренные:</w:t>
      </w:r>
    </w:p>
    <w:p w:rsidR="00C8371B" w:rsidRPr="008C7FF4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Таб. №1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205"/>
        <w:gridCol w:w="2340"/>
        <w:gridCol w:w="2340"/>
      </w:tblGrid>
      <w:tr w:rsidR="00C8371B" w:rsidRPr="008C7FF4" w:rsidTr="004A3755">
        <w:trPr>
          <w:trHeight w:val="318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Статья УК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</w:tr>
      <w:tr w:rsidR="00C8371B" w:rsidRPr="008C7FF4" w:rsidTr="004A3755">
        <w:trPr>
          <w:trHeight w:val="352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Ст.163 УК РФ вымогательство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ind w:right="-951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right="-951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left="-108" w:hanging="19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1</w:t>
            </w:r>
          </w:p>
        </w:tc>
      </w:tr>
      <w:tr w:rsidR="00C8371B" w:rsidRPr="008C7FF4" w:rsidTr="004A3755">
        <w:trPr>
          <w:trHeight w:val="329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Ст.161 УК РФ грабеж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318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Ст.158 УК РФ кража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371B" w:rsidRPr="008C7FF4" w:rsidTr="004A3755">
        <w:trPr>
          <w:trHeight w:val="284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Ст.175 УК РФ приобретение или сбыт имущества, заведомо добытого преступным путем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152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Ст.166 УК РФ угон автотранспорта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371B" w:rsidRPr="008C7FF4" w:rsidTr="004A3755">
        <w:trPr>
          <w:trHeight w:val="152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Ст.319 УК РФ оскорбление  представителя власти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71B" w:rsidRPr="008C7FF4" w:rsidTr="004A3755">
        <w:trPr>
          <w:trHeight w:val="152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Ст.131 УК РФ преступление сексуальной направленности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152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Ст.132 УК РФ преступление сексуальной направленности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152"/>
        </w:trPr>
        <w:tc>
          <w:tcPr>
            <w:tcW w:w="283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05" w:type="dxa"/>
          </w:tcPr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8 преступл.</w:t>
            </w:r>
          </w:p>
          <w:p w:rsidR="00C8371B" w:rsidRPr="008C7FF4" w:rsidRDefault="00C8371B" w:rsidP="004A3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11 несовершен.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13 преступл.</w:t>
            </w:r>
          </w:p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16 несовершен.</w:t>
            </w:r>
          </w:p>
        </w:tc>
        <w:tc>
          <w:tcPr>
            <w:tcW w:w="23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7 преступл.</w:t>
            </w:r>
          </w:p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5 несовершен.</w:t>
            </w:r>
          </w:p>
        </w:tc>
      </w:tr>
    </w:tbl>
    <w:p w:rsidR="00C8371B" w:rsidRPr="008C7FF4" w:rsidRDefault="00C8371B" w:rsidP="001C44FF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371B" w:rsidRPr="008C7FF4" w:rsidRDefault="00C8371B" w:rsidP="001C4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Проведен анализ  совершения  преступлений  несовершеннолетними  по  годам (таб.№</w:t>
      </w:r>
      <w:r>
        <w:rPr>
          <w:rFonts w:ascii="Times New Roman" w:hAnsi="Times New Roman"/>
          <w:sz w:val="24"/>
          <w:szCs w:val="24"/>
        </w:rPr>
        <w:t>2</w:t>
      </w:r>
      <w:r w:rsidRPr="008C7FF4">
        <w:rPr>
          <w:rFonts w:ascii="Times New Roman" w:hAnsi="Times New Roman"/>
          <w:sz w:val="24"/>
          <w:szCs w:val="24"/>
        </w:rPr>
        <w:t xml:space="preserve">).   </w:t>
      </w:r>
    </w:p>
    <w:p w:rsidR="00C8371B" w:rsidRPr="008C7FF4" w:rsidRDefault="00C8371B" w:rsidP="001C44F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Таб.№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2701"/>
        <w:gridCol w:w="2519"/>
      </w:tblGrid>
      <w:tr w:rsidR="00C8371B" w:rsidRPr="008C7FF4" w:rsidTr="004A3755">
        <w:tc>
          <w:tcPr>
            <w:tcW w:w="1908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00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Количество  преступлений,  прошедших  через информационный  Центр МВД (ИЦ)/ количество  несовершеннолетних</w:t>
            </w:r>
          </w:p>
        </w:tc>
        <w:tc>
          <w:tcPr>
            <w:tcW w:w="2701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Количество фактически  совершенных  преступлений несовершеннолетними в районе</w:t>
            </w:r>
          </w:p>
        </w:tc>
        <w:tc>
          <w:tcPr>
            <w:tcW w:w="2519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C8371B" w:rsidRPr="008C7FF4" w:rsidTr="004A3755">
        <w:trPr>
          <w:trHeight w:val="690"/>
        </w:trPr>
        <w:tc>
          <w:tcPr>
            <w:tcW w:w="1908" w:type="dxa"/>
          </w:tcPr>
          <w:p w:rsidR="00C8371B" w:rsidRPr="00472F5F" w:rsidRDefault="00C8371B" w:rsidP="004A3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Весь  2018 год</w:t>
            </w:r>
          </w:p>
        </w:tc>
        <w:tc>
          <w:tcPr>
            <w:tcW w:w="2700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 xml:space="preserve">7 преступ./ 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4 подростка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совершены  в 2018 году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 xml:space="preserve"> (рост 600%)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По УР: +3,5%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Уд.вес: 2,7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 xml:space="preserve">Республ.: 4,2 </w:t>
            </w:r>
          </w:p>
        </w:tc>
        <w:tc>
          <w:tcPr>
            <w:tcW w:w="2701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7 прест.\ 4 подростка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(1 – техн.,  3 –школ.) все жители района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рост 100%</w:t>
            </w:r>
          </w:p>
        </w:tc>
        <w:tc>
          <w:tcPr>
            <w:tcW w:w="2519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690"/>
        </w:trPr>
        <w:tc>
          <w:tcPr>
            <w:tcW w:w="1908" w:type="dxa"/>
          </w:tcPr>
          <w:p w:rsidR="00C8371B" w:rsidRPr="00472F5F" w:rsidRDefault="00C8371B" w:rsidP="004A3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Весь  2019 год</w:t>
            </w:r>
          </w:p>
        </w:tc>
        <w:tc>
          <w:tcPr>
            <w:tcW w:w="2700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 xml:space="preserve">13 прест./ 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16 подростков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Все совершены в 2019 г.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Рост составил 85%%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Уд.вес: 4,9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По УР: +4,2%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Уд. Вес Респ.: 4,5</w:t>
            </w:r>
          </w:p>
        </w:tc>
        <w:tc>
          <w:tcPr>
            <w:tcW w:w="2701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 xml:space="preserve">13 прест./ 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16 подростков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(7 –техникум, 8 школьники, 1 нераб.)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2 являются жителями г.Ижевска</w:t>
            </w:r>
          </w:p>
        </w:tc>
        <w:tc>
          <w:tcPr>
            <w:tcW w:w="2519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2 прест./ 2 несов.</w:t>
            </w:r>
          </w:p>
        </w:tc>
      </w:tr>
      <w:tr w:rsidR="00C8371B" w:rsidRPr="008C7FF4" w:rsidTr="004A3755">
        <w:trPr>
          <w:trHeight w:val="690"/>
        </w:trPr>
        <w:tc>
          <w:tcPr>
            <w:tcW w:w="1908" w:type="dxa"/>
          </w:tcPr>
          <w:p w:rsidR="00C8371B" w:rsidRPr="00472F5F" w:rsidRDefault="00C8371B" w:rsidP="004A3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Весь  2020 год</w:t>
            </w:r>
          </w:p>
        </w:tc>
        <w:tc>
          <w:tcPr>
            <w:tcW w:w="2700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 xml:space="preserve">8 прест./ 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11 подростков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Снижение -38,5%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Уд.вес: 3,6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По УР: - 10,6%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Уд. Вес Респ.: 3,9</w:t>
            </w:r>
          </w:p>
        </w:tc>
        <w:tc>
          <w:tcPr>
            <w:tcW w:w="2701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 xml:space="preserve">8 прест./ 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5F">
              <w:rPr>
                <w:rFonts w:ascii="Times New Roman" w:hAnsi="Times New Roman"/>
                <w:b/>
                <w:sz w:val="24"/>
                <w:szCs w:val="24"/>
              </w:rPr>
              <w:t>11 подростков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 xml:space="preserve">(10 школьники, 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1 иногор.)</w:t>
            </w:r>
          </w:p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8371B" w:rsidRPr="00472F5F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>2 прест. / 3 несов.</w:t>
            </w:r>
          </w:p>
        </w:tc>
      </w:tr>
      <w:tr w:rsidR="00C8371B" w:rsidRPr="008C7FF4" w:rsidTr="004A3755">
        <w:trPr>
          <w:gridAfter w:val="3"/>
          <w:wAfter w:w="7920" w:type="dxa"/>
          <w:trHeight w:val="80"/>
        </w:trPr>
        <w:tc>
          <w:tcPr>
            <w:tcW w:w="0" w:type="auto"/>
          </w:tcPr>
          <w:p w:rsidR="00C8371B" w:rsidRPr="00472F5F" w:rsidRDefault="00C8371B" w:rsidP="004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5F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C8371B" w:rsidRPr="008C7FF4" w:rsidRDefault="00C8371B" w:rsidP="001C4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Субъектам системы профилактики при работе с детьми необходимо больше  внимания уделять профилактической работе с несовершеннолетними среднего звена, 5-9 классов, а также активнее  привлекать  родителей этих детей,  вести с ними правовой ликбез, осуществлять проверки по месту жительства с целью изучения условий проживания детей в семьях и  внутренних семейных отношений. Особое внимание обратить на исполнение Закона УР №59-РЗ «О мерах по защите  здоровья  и развития  детей  в  Удмуртской Республике»  и профилактику алкоголизма среди детей и родителей. Активнее  проводить работу по выявлению семей, находящихся в СОП, при этом  упор делать на молодые семьи, дети которых посещают детские сады и начальную школу.</w:t>
      </w:r>
    </w:p>
    <w:p w:rsidR="00C8371B" w:rsidRPr="008C7FF4" w:rsidRDefault="00C8371B" w:rsidP="001C44FF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ab/>
        <w:t>В   отношении самих  несовершеннолетних  совершено 25  преступлений  (АППГ 44).  Снижение  составило -43,2% (АППГ + 4,8%). По УР совершено 1537 (АППГ 1821) преступлений, снижение  составило -15,6%  (АППГ +3,6%). Удельный вес по району составил 7,6%  (АППГ 11,8%) ,  по УР  4,7% (АППГ 6,0%).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>В совершении данной категории преступлений пострадало 25 (АППГ 60) несовершеннолетних, из них лиц женского пола 4 (АППГ 14). В возрасте от 1 года до 13 лет -17 (АППГ 32) детей, с 14 до 15 лет – 2 (АППГ 11), с 16 до 17 лет – 6  (АППГ - 17). В состоянии опьянения совершено 7 преступлений (АППГ 6) рост +16,7%, не работающими совершено 15 преступлений (АППГ 33)  снижение -54,5%, ранее совершавшими  совершено 18 преступлений (АППГ 32) снижение -43,8. Из 25 преступлений,</w:t>
      </w:r>
      <w:r w:rsidRPr="008C7FF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>16 совершено родителями в отношении своих детей.</w:t>
      </w:r>
      <w:r w:rsidRPr="008C7FF4">
        <w:rPr>
          <w:rFonts w:ascii="Times New Roman" w:hAnsi="Times New Roman"/>
          <w:b/>
          <w:sz w:val="24"/>
          <w:szCs w:val="24"/>
        </w:rPr>
        <w:t xml:space="preserve"> </w:t>
      </w:r>
      <w:r w:rsidRPr="008C7FF4">
        <w:rPr>
          <w:rFonts w:ascii="Times New Roman" w:hAnsi="Times New Roman"/>
          <w:sz w:val="24"/>
          <w:szCs w:val="24"/>
        </w:rPr>
        <w:t>Преступления  в отношении несовершеннолетних совершены по  следующим  статьям Уголовного Кодекса РФ (таб.№</w:t>
      </w:r>
      <w:r>
        <w:rPr>
          <w:rFonts w:ascii="Times New Roman" w:hAnsi="Times New Roman"/>
          <w:sz w:val="24"/>
          <w:szCs w:val="24"/>
        </w:rPr>
        <w:t>3</w:t>
      </w:r>
      <w:r w:rsidRPr="008C7FF4">
        <w:rPr>
          <w:rFonts w:ascii="Times New Roman" w:hAnsi="Times New Roman"/>
          <w:sz w:val="24"/>
          <w:szCs w:val="24"/>
        </w:rPr>
        <w:t xml:space="preserve">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71B" w:rsidRPr="008C7FF4" w:rsidRDefault="00C8371B" w:rsidP="001C44F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Таб.№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160"/>
        <w:gridCol w:w="1620"/>
        <w:gridCol w:w="1866"/>
      </w:tblGrid>
      <w:tr w:rsidR="00C8371B" w:rsidRPr="008C7FF4" w:rsidTr="004A3755">
        <w:trPr>
          <w:trHeight w:val="318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Статья УК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</w:tr>
      <w:tr w:rsidR="00C8371B" w:rsidRPr="008C7FF4" w:rsidTr="004A3755">
        <w:trPr>
          <w:trHeight w:val="352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right="-951" w:firstLine="567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ind w:right="-951" w:firstLine="567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ind w:left="327" w:right="-951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left="555" w:hanging="26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27</w:t>
            </w:r>
          </w:p>
        </w:tc>
      </w:tr>
      <w:tr w:rsidR="00C8371B" w:rsidRPr="008C7FF4" w:rsidTr="004A3755">
        <w:trPr>
          <w:trHeight w:val="549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371B" w:rsidRPr="008C7FF4" w:rsidTr="004A3755">
        <w:trPr>
          <w:trHeight w:val="318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Ст.163 УК РФ вымогательство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1  н/л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 118 УК РФ причинение тяжкого вреда здоровью по неосторожности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Ст.115 УК РФ умышленное причинение легкого вреда здоровью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Сст.150 УК РФ)</w:t>
            </w:r>
          </w:p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Ст.131. УК РФ изнасилование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 1  н/л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Ст.132  УК РФ насильственные действия сексуального характера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 xml:space="preserve">       1  н/л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Ст.161 УК РФ грабеж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Ст.116 УК РФ побои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color w:val="000000"/>
                <w:sz w:val="24"/>
                <w:szCs w:val="24"/>
              </w:rPr>
              <w:t>Ст. 151 УК РФ вовлечение н/л в совершение антиобществ. действий</w:t>
            </w: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1B" w:rsidRPr="008C7FF4" w:rsidTr="004A3755">
        <w:trPr>
          <w:trHeight w:val="284"/>
        </w:trPr>
        <w:tc>
          <w:tcPr>
            <w:tcW w:w="4140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25 фактов</w:t>
            </w:r>
          </w:p>
        </w:tc>
        <w:tc>
          <w:tcPr>
            <w:tcW w:w="1620" w:type="dxa"/>
          </w:tcPr>
          <w:p w:rsidR="00C8371B" w:rsidRPr="008C7FF4" w:rsidRDefault="00C8371B" w:rsidP="004A3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44  факта</w:t>
            </w:r>
          </w:p>
        </w:tc>
        <w:tc>
          <w:tcPr>
            <w:tcW w:w="1866" w:type="dxa"/>
          </w:tcPr>
          <w:p w:rsidR="00C8371B" w:rsidRPr="008C7FF4" w:rsidRDefault="00C8371B" w:rsidP="004A37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/>
                <w:sz w:val="24"/>
                <w:szCs w:val="24"/>
              </w:rPr>
              <w:t>42 факта</w:t>
            </w:r>
          </w:p>
        </w:tc>
      </w:tr>
    </w:tbl>
    <w:p w:rsidR="00C8371B" w:rsidRPr="008C7FF4" w:rsidRDefault="00C8371B" w:rsidP="001C44FF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371B" w:rsidRPr="008C7FF4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            В совершении данной категории преступлений пострадало 25 несовершеннолетних (АППГ - 60), из них лиц женского пола 4 (АППГ - 14). В возрасте от 1 года до 13 лет – 17 детей (АППГ - 32), с 14 до 15 лет - 2 (АППГ - 11), с 16 до 17 лет - 6 (АППГ - 17). Снижение составило -58,3%. По УР  пострадало 1580 детей (АППГ 1885),  снижение составило -16,2%. </w:t>
      </w:r>
    </w:p>
    <w:p w:rsidR="00C8371B" w:rsidRPr="008C7FF4" w:rsidRDefault="00C8371B" w:rsidP="001C4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</w:rPr>
        <w:t xml:space="preserve">  </w:t>
      </w:r>
      <w:r w:rsidRPr="008C7FF4">
        <w:rPr>
          <w:rFonts w:ascii="Times New Roman" w:hAnsi="Times New Roman"/>
          <w:sz w:val="24"/>
          <w:szCs w:val="24"/>
        </w:rPr>
        <w:t>Кроме  указанных  в таблице преступлений, в отношении несовершеннолетнего в декабре 2020 г. родителем совершено 2  преступления, которые находятся в стадии расследования (ст.156 и ст.117 УК РФ).</w:t>
      </w:r>
    </w:p>
    <w:p w:rsidR="00C8371B" w:rsidRPr="008C7FF4" w:rsidRDefault="00C8371B" w:rsidP="001C4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Подразделением  по  делам несовершеннолетних составлено 22 акта  выявления и учета безнадзорного и беспризорного несовершеннолетнего (АППГ 19). Дети помещались  в  детское  отделение больницы, с последующей передачей в КЦСОН  Кизнерского района. В отношении родителей приняты меры воздействия  за  неисполнение  обязанностей по  воспитанию  детей. 2 несовершеннолетних направлялись в Республиканскую психиатрическую больницу  на обследование, один ребенок  был оставлен на лечение, второму даны рекомендации.  В целях  профилактики суицида  2 несовершеннолетних направлялись  на  очную  консультацию в   Бюджетное учреждение УР Республиканский методический центр социально-психологической помощи молодежи Психолог-плюс. В мае  совершен суицид 13–летней ученицей Старокармыжской СОШ,  в феврале  16-летний выпускник Балдеевской СОШ  и в мае  ученица Кизнерской школы №1 совершили попытку суицида.</w:t>
      </w:r>
    </w:p>
    <w:p w:rsidR="00C8371B" w:rsidRPr="008C7FF4" w:rsidRDefault="00C8371B" w:rsidP="001C44FF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FF4">
        <w:rPr>
          <w:rFonts w:ascii="Times New Roman" w:hAnsi="Times New Roman" w:cs="Times New Roman"/>
          <w:sz w:val="24"/>
          <w:szCs w:val="24"/>
        </w:rPr>
        <w:t>За нарушение правил продажи алкогольной и спиртосодержащей продукции несовершеннолетним по ч. 2.1 ст.14.16 КоАП РФ составлено 2 протокола об административном правонарушении, которые направлены для рассмотрения мировому судье судебного участка Кизнерского района. Правонарушения были выявлены на  следующих торговых объектах:  в магазине «Супермаркет» расположенного по адресу: УР, Кизнерский район, д. Лака-Тыжма, ул. Совхозная, д.27; в магазине «Ассорти» ИП «Войцишина Р.В.».</w:t>
      </w:r>
    </w:p>
    <w:p w:rsidR="00C8371B" w:rsidRDefault="00C8371B" w:rsidP="001C44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 xml:space="preserve">инспектора по делам несовершеннолетних и защите их прав ГУ «Межмуниципальный отдел МВД России «Кизнерский» Е.В.Шерстобитовой,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 </w:t>
      </w:r>
      <w:r w:rsidRPr="0091718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«Кизнерский район» ПОСТАНОВИЛА</w:t>
      </w:r>
      <w:r>
        <w:rPr>
          <w:rFonts w:ascii="Times New Roman" w:hAnsi="Times New Roman"/>
          <w:sz w:val="24"/>
          <w:szCs w:val="24"/>
        </w:rPr>
        <w:t>:</w:t>
      </w:r>
    </w:p>
    <w:p w:rsidR="00C8371B" w:rsidRPr="008C7FF4" w:rsidRDefault="00C8371B" w:rsidP="001C44FF">
      <w:pPr>
        <w:shd w:val="clear" w:color="auto" w:fill="FFFFFF"/>
        <w:spacing w:after="0" w:line="240" w:lineRule="auto"/>
        <w:jc w:val="both"/>
      </w:pPr>
      <w:r w:rsidRPr="008C7FF4">
        <w:t xml:space="preserve"> 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П</w:t>
      </w:r>
      <w:r w:rsidRPr="008C7FF4">
        <w:rPr>
          <w:rFonts w:ascii="Times New Roman" w:hAnsi="Times New Roman"/>
          <w:sz w:val="24"/>
          <w:szCs w:val="24"/>
        </w:rPr>
        <w:t>ринять  к  сведению</w:t>
      </w:r>
      <w:r>
        <w:rPr>
          <w:rFonts w:ascii="Times New Roman" w:hAnsi="Times New Roman"/>
          <w:sz w:val="24"/>
          <w:szCs w:val="24"/>
        </w:rPr>
        <w:t xml:space="preserve"> информацию начальника отдела по делам несовершеннолетних и профилактике правонарушений  Администрации муниципального образования «Кизнерский район» Н.А.Соколовой.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2.  </w:t>
      </w:r>
      <w:r w:rsidRPr="001C44FF">
        <w:rPr>
          <w:rFonts w:ascii="Times New Roman" w:hAnsi="Times New Roman"/>
          <w:b/>
          <w:sz w:val="24"/>
          <w:szCs w:val="24"/>
        </w:rPr>
        <w:t>Образовательным организациям, Управлению культуры и туризма, КЦСОН Кизнерского района, МЦ «Ровесник»</w:t>
      </w:r>
      <w:r w:rsidRPr="008C7FF4">
        <w:rPr>
          <w:rFonts w:ascii="Times New Roman" w:hAnsi="Times New Roman"/>
          <w:sz w:val="24"/>
          <w:szCs w:val="24"/>
        </w:rPr>
        <w:t xml:space="preserve"> в  период </w:t>
      </w:r>
      <w:r w:rsidRPr="008C7FF4">
        <w:rPr>
          <w:rFonts w:ascii="Times New Roman" w:hAnsi="Times New Roman"/>
          <w:sz w:val="24"/>
          <w:szCs w:val="24"/>
          <w:u w:val="single"/>
        </w:rPr>
        <w:t>с 01 февраля по 10 февраля 2021 г.</w:t>
      </w:r>
      <w:r w:rsidRPr="008C7FF4">
        <w:rPr>
          <w:rFonts w:ascii="Times New Roman" w:hAnsi="Times New Roman"/>
          <w:sz w:val="24"/>
          <w:szCs w:val="24"/>
        </w:rPr>
        <w:t xml:space="preserve"> провести  мероприятия в  рамках  муниципальной профилактической  декады «Наши  дети  против  правонарушений!». При проведении мероприятий с несовершеннолетними и их родителями особое внимание обратить на профилактику  правонарушений и преступлений среди несовершеннолетних  и  жестокое обращение с детьми. Информацию об исполнении  предоставить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 20 февраля 2021 г.</w:t>
      </w:r>
    </w:p>
    <w:p w:rsidR="00C8371B" w:rsidRPr="008C7FF4" w:rsidRDefault="00C8371B" w:rsidP="001C44FF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371B" w:rsidRDefault="00C8371B" w:rsidP="001C44FF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3. </w:t>
      </w:r>
      <w:r w:rsidRPr="001C44FF">
        <w:rPr>
          <w:rFonts w:ascii="Times New Roman" w:hAnsi="Times New Roman"/>
          <w:b/>
          <w:sz w:val="24"/>
          <w:szCs w:val="24"/>
        </w:rPr>
        <w:t>МО МВД России «Кизнерский»</w:t>
      </w:r>
      <w:r w:rsidRPr="008C7FF4">
        <w:rPr>
          <w:rFonts w:ascii="Times New Roman" w:hAnsi="Times New Roman"/>
          <w:sz w:val="24"/>
          <w:szCs w:val="24"/>
        </w:rPr>
        <w:t xml:space="preserve"> рекомендовать  проведение в  МБОУ «Кизнерская СОШ №1» и МБОУ «Кизнерская СОШ №2»  лекций с обучающимися 7-9 классов  по разъяснению ответственности за совершение преступлений и правонарушений. График выступления сотрудников полиции составить во взаимодействии с администрациями указанных образовательных организаций. Предоставить график  в КДН и ЗП 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до 01 февраля 2021 г.</w:t>
      </w:r>
    </w:p>
    <w:p w:rsidR="00C8371B" w:rsidRPr="008C7FF4" w:rsidRDefault="00C8371B" w:rsidP="001C44FF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371B" w:rsidRDefault="00C8371B" w:rsidP="001C44FF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4.  </w:t>
      </w:r>
      <w:r w:rsidRPr="001C44FF">
        <w:rPr>
          <w:rFonts w:ascii="Times New Roman" w:hAnsi="Times New Roman"/>
          <w:b/>
          <w:sz w:val="24"/>
          <w:szCs w:val="24"/>
        </w:rPr>
        <w:t>Отделу по делам несовершеннолетних и профилактике правонарушений</w:t>
      </w:r>
      <w:r w:rsidRPr="008C7FF4">
        <w:rPr>
          <w:rFonts w:ascii="Times New Roman" w:hAnsi="Times New Roman"/>
          <w:sz w:val="24"/>
          <w:szCs w:val="24"/>
        </w:rPr>
        <w:t xml:space="preserve">  подготовить  график  участия членов КДН и ЗП в проведении рейдовых  мероприятий   в период весенних  школьных  каникул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до 01 марта 2021 года.</w:t>
      </w:r>
    </w:p>
    <w:p w:rsidR="00C8371B" w:rsidRPr="008C7FF4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8C7FF4" w:rsidRDefault="00C8371B" w:rsidP="001C44FF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5. </w:t>
      </w:r>
      <w:r w:rsidRPr="001C44FF">
        <w:rPr>
          <w:rFonts w:ascii="Times New Roman" w:hAnsi="Times New Roman"/>
          <w:b/>
          <w:sz w:val="24"/>
          <w:szCs w:val="24"/>
        </w:rPr>
        <w:t>Руководителям образовательных организаций</w:t>
      </w:r>
      <w:r w:rsidRPr="008C7FF4">
        <w:rPr>
          <w:rFonts w:ascii="Times New Roman" w:hAnsi="Times New Roman"/>
          <w:sz w:val="24"/>
          <w:szCs w:val="24"/>
        </w:rPr>
        <w:t xml:space="preserve"> организовать контроль за организацией воспитательной работы по профилактике преступлений и правонарушений, проведению индивидуальной работы с детьми  и семьями, состоящими на  различных видах учета (ПДН, ВШУ, СОП).  Анализ по проведению работы в данном направлении  предоставить в  комиссию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до 15 июня 2021 г.</w:t>
      </w:r>
    </w:p>
    <w:p w:rsidR="00C8371B" w:rsidRPr="008C7FF4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Pr="00CC4B2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Председатель комиссии по делам несовершеннолетних</w:t>
      </w:r>
    </w:p>
    <w:p w:rsidR="00C8371B" w:rsidRPr="00CC4B2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C8371B" w:rsidRPr="00CC4B2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В.С.Орехова</w:t>
      </w:r>
    </w:p>
    <w:p w:rsidR="00C8371B" w:rsidRPr="00CC4B2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 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CC4B2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C8371B" w:rsidRPr="00CC4B2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4B2B">
        <w:rPr>
          <w:rFonts w:ascii="Times New Roman" w:hAnsi="Times New Roman"/>
          <w:sz w:val="24"/>
          <w:szCs w:val="24"/>
        </w:rPr>
        <w:t xml:space="preserve"> Н.А. Соколова</w:t>
      </w:r>
    </w:p>
    <w:p w:rsidR="00C8371B" w:rsidRDefault="00C8371B" w:rsidP="001C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Pr="0091718F" w:rsidRDefault="00C8371B" w:rsidP="001C4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18F">
        <w:rPr>
          <w:rFonts w:ascii="Times New Roman" w:hAnsi="Times New Roman"/>
          <w:b/>
          <w:sz w:val="24"/>
          <w:szCs w:val="24"/>
        </w:rPr>
        <w:t xml:space="preserve">Комиссия  по делам несовершеннолетних и  защите их прав </w:t>
      </w:r>
    </w:p>
    <w:p w:rsidR="00C8371B" w:rsidRPr="0091718F" w:rsidRDefault="00C8371B" w:rsidP="001C4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18F">
        <w:rPr>
          <w:rFonts w:ascii="Times New Roman" w:hAnsi="Times New Roman"/>
          <w:b/>
          <w:sz w:val="24"/>
          <w:szCs w:val="24"/>
        </w:rPr>
        <w:t>Администрации муниципального образования  «Кизнерский район»</w:t>
      </w:r>
    </w:p>
    <w:p w:rsidR="00C8371B" w:rsidRDefault="00C8371B" w:rsidP="001C44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8371B" w:rsidRPr="004E10C5" w:rsidRDefault="00C8371B" w:rsidP="001C44FF">
      <w:pPr>
        <w:jc w:val="center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 xml:space="preserve">427710, </w:t>
      </w: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Pr="004E10C5">
        <w:rPr>
          <w:rFonts w:ascii="Times New Roman" w:hAnsi="Times New Roman"/>
          <w:sz w:val="24"/>
          <w:szCs w:val="24"/>
        </w:rPr>
        <w:t>п. Кизнер, ул. Красная, 16. тел. 3-24-02,   факс 3-14-98</w:t>
      </w:r>
    </w:p>
    <w:p w:rsidR="00C8371B" w:rsidRDefault="00C8371B" w:rsidP="001C44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8371B" w:rsidRDefault="00C8371B" w:rsidP="001C44F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января 2021 года                                                                                                        № 1/3</w:t>
      </w:r>
    </w:p>
    <w:p w:rsidR="00C8371B" w:rsidRDefault="00C8371B" w:rsidP="001C44FF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</w:rPr>
        <w:t>О проведении  профилактической работы с несовершеннолетними,</w:t>
      </w:r>
    </w:p>
    <w:p w:rsidR="00C8371B" w:rsidRDefault="00C8371B" w:rsidP="00FA57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</w:rPr>
        <w:t>состоящими на учете в подразделении по делам несовершеннолетних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C8371B" w:rsidRDefault="00C8371B" w:rsidP="00FA57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,  находящимися в категории СОП</w:t>
      </w: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 w:rsidRPr="004E10C5">
        <w:rPr>
          <w:rFonts w:ascii="Times New Roman" w:hAnsi="Times New Roman"/>
          <w:sz w:val="24"/>
          <w:szCs w:val="24"/>
        </w:rPr>
        <w:t>каб.№10 , д.21, ул.Карла Маркса, п.Кизнер, УР</w:t>
      </w:r>
    </w:p>
    <w:p w:rsidR="00C8371B" w:rsidRDefault="00C8371B" w:rsidP="001C44F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Pr="004E10C5">
        <w:rPr>
          <w:rFonts w:ascii="Times New Roman" w:hAnsi="Times New Roman"/>
          <w:sz w:val="24"/>
          <w:szCs w:val="24"/>
        </w:rPr>
        <w:t>с 09.00ч. до 11.00 час.</w:t>
      </w:r>
    </w:p>
    <w:p w:rsidR="00C8371B" w:rsidRDefault="00C8371B" w:rsidP="001C44FF">
      <w:pPr>
        <w:pStyle w:val="1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Орехова В.С.-</w:t>
      </w:r>
      <w:r>
        <w:rPr>
          <w:rFonts w:ascii="Times New Roman" w:hAnsi="Times New Roman"/>
          <w:sz w:val="24"/>
          <w:szCs w:val="24"/>
        </w:rPr>
        <w:t xml:space="preserve"> заместитель главы Администрации МО «Кизнерский район», председатель комиссии по делам несовершеннолетних и защите их прав Администрации  муниципального образования «Кизнерский район».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4E10C5">
        <w:rPr>
          <w:rFonts w:ascii="Times New Roman" w:hAnsi="Times New Roman"/>
          <w:sz w:val="24"/>
          <w:szCs w:val="24"/>
        </w:rPr>
        <w:t>: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Соколова Н.А.,  Шерстобитова Е.В.,  Ларионова О.Н., Акачева И.Н., Яркова И.М., Рябчикова Е.Н., Хурамшина Т.Ф.,  Глебова И.А.,  Демина О.А.,  Яковлев И.Н, Шабалкина Н.В</w:t>
      </w:r>
      <w:r>
        <w:rPr>
          <w:rFonts w:ascii="Times New Roman" w:hAnsi="Times New Roman"/>
          <w:sz w:val="24"/>
          <w:szCs w:val="24"/>
        </w:rPr>
        <w:t>.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4E10C5" w:rsidRDefault="00C8371B" w:rsidP="001C44F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Зинатулин Р.Р., Игнатьева Ю.В., Слесарева Н.В.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E10C5">
        <w:rPr>
          <w:rFonts w:ascii="Times New Roman" w:hAnsi="Times New Roman"/>
          <w:b/>
          <w:sz w:val="24"/>
          <w:szCs w:val="24"/>
        </w:rPr>
        <w:t>При участии: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помощника прокурора Кизнерского района  Черновой О.А.</w:t>
      </w:r>
      <w:r>
        <w:rPr>
          <w:rFonts w:ascii="Times New Roman" w:hAnsi="Times New Roman"/>
          <w:sz w:val="24"/>
          <w:szCs w:val="24"/>
        </w:rPr>
        <w:t>;</w:t>
      </w:r>
    </w:p>
    <w:p w:rsidR="00C8371B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10C5">
        <w:rPr>
          <w:rFonts w:ascii="Times New Roman" w:hAnsi="Times New Roman"/>
          <w:sz w:val="24"/>
          <w:szCs w:val="24"/>
        </w:rPr>
        <w:t>руководителя группы ОСЗН в Кизнерском районе  Матвеевой Т.И.</w:t>
      </w:r>
      <w:r>
        <w:rPr>
          <w:rFonts w:ascii="Times New Roman" w:hAnsi="Times New Roman"/>
          <w:sz w:val="24"/>
          <w:szCs w:val="24"/>
        </w:rPr>
        <w:t>;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соц. педагога  МБОУ «Кизнерская СОШ №1» Коротаевой О.В.;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соц. педагога МБОУ «Кизнерская СОШ №2» Савиной  Ю.А..</w:t>
      </w: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 </w:t>
      </w:r>
      <w:r w:rsidRPr="0091718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«Кизнерский район» ПОСТАНОВИЛА</w:t>
      </w:r>
      <w:r>
        <w:rPr>
          <w:rFonts w:ascii="Times New Roman" w:hAnsi="Times New Roman"/>
          <w:sz w:val="24"/>
          <w:szCs w:val="24"/>
        </w:rPr>
        <w:t>:</w:t>
      </w:r>
    </w:p>
    <w:p w:rsidR="00C8371B" w:rsidRPr="004E10C5" w:rsidRDefault="00C8371B" w:rsidP="001C44F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71B" w:rsidRPr="008C7FF4" w:rsidRDefault="00C8371B" w:rsidP="001C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 xml:space="preserve">инспектора по делам несовершеннолетних и защите их прав ГУ «Межмуниципальный отдел МВД России «Кизнерский» Е.В.Шерстобитовой, </w:t>
      </w:r>
      <w:r w:rsidRPr="008C7FF4"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Администрации муниципального образования «Кизнерский  район» отмечает следующее.</w:t>
      </w: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Pr="002A03BB" w:rsidRDefault="00C8371B" w:rsidP="00FA57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03BB">
        <w:rPr>
          <w:rFonts w:ascii="Times New Roman" w:hAnsi="Times New Roman"/>
          <w:color w:val="000000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138 бесед, и 120 индивидуальных беседы с подростками, склонными к совершению преступлений. В образовательных организациях, на родительских собраниях в школах проведено 8 выступлений, в детских садах 7. </w:t>
      </w:r>
    </w:p>
    <w:p w:rsidR="00C8371B" w:rsidRPr="002A03BB" w:rsidRDefault="00C8371B" w:rsidP="00FA5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3BB">
        <w:rPr>
          <w:rFonts w:ascii="Times New Roman" w:hAnsi="Times New Roman"/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«Кизнерский район» (далее по тексту – КДН и ЗП). КДН и ЗП является координирующим органом.</w:t>
      </w:r>
    </w:p>
    <w:p w:rsidR="00C8371B" w:rsidRPr="002A03BB" w:rsidRDefault="00C8371B" w:rsidP="00FA5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3BB">
        <w:rPr>
          <w:rFonts w:ascii="Times New Roman" w:hAnsi="Times New Roman"/>
          <w:sz w:val="24"/>
          <w:szCs w:val="24"/>
        </w:rPr>
        <w:t>Во исполнение Распоряжения МВД по УР приняты меры по организации досуга и занятости несовершеннолетних, состоящих на профилактическом учете в органах внутренних дел, в период летнего сезона. В летний период 2020 года в образовательных учреждениях прошли пришкольные детские лагеря, куда привлекались подростки, состоящие на учете в ПДН МО МВД России «Кизнерский». Инспектором ПДН совместно с УУП осуществлялась проверка по месту жительства, учебы, работы несовершеннолетних состоящих на профилактическом учете в МО МВД России «Кизнерский», с целью выяснения занятости подростков в летний период. Во взаимодействии с органами профилактики безнадзорности и правонарушений несовершеннолетних, организована работа с подростками по пропаганде здорового образа жизни, формированию гражданственности и патриотизма. За летний период в лагерной смене АУ УР «ЗОК «Лесная сказка» побывало 8 подростков состоящих на учете в ПДН МО МВД России «Кизнерский». Всего за лето официально было трудоустроено 2 несовершеннолетних состоящих на учете в ПДН МО МВД России «Кизнерский».</w:t>
      </w:r>
    </w:p>
    <w:p w:rsidR="00C8371B" w:rsidRPr="002A03BB" w:rsidRDefault="00C8371B" w:rsidP="00FA5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3BB">
        <w:rPr>
          <w:rFonts w:ascii="Times New Roman" w:hAnsi="Times New Roman"/>
          <w:sz w:val="24"/>
          <w:szCs w:val="24"/>
        </w:rPr>
        <w:t xml:space="preserve">В целях обеспечения безопасности жизни и здоровья несовершеннолетних в период проведения летней оздоровительной кампании сотрудниками ММО МВД России «Кизнерский» были проведены обследования детских пришкольных лагерей. С администрацией объектов, обслуживающим персоналом, сотрудниками МО МВД России «Кизнерский» проведены инструктажи по предупреждению фактов терроризма, по действиям при террористической угрозе и взаимодействию с правоохранительными органами. </w:t>
      </w:r>
    </w:p>
    <w:p w:rsidR="00C8371B" w:rsidRPr="002A03BB" w:rsidRDefault="00C8371B" w:rsidP="00FA5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i-IN"/>
        </w:rPr>
      </w:pPr>
      <w:r w:rsidRPr="002A03BB">
        <w:rPr>
          <w:rFonts w:ascii="Times New Roman" w:hAnsi="Times New Roman"/>
          <w:sz w:val="24"/>
          <w:szCs w:val="24"/>
        </w:rPr>
        <w:t>Сотрудниками полиции проводились рейды по местам массового отдыха граждан, а также проверялись водоемы, где напоминали родителям о необходимости ежедневно повторять с детьми  правила поведения на дороге, в быту, а также раздавали памятки о безопасности несовершеннолетних в летний период. Немаловажный вклад в профилактической работе с несовершеннолетними вносят специалисты МЦ «Ровесник» взаимодействие с которыми, осуществляется регулярно как по плановым мероприятиям, так и по отдельному согласованию.</w:t>
      </w:r>
      <w:r w:rsidRPr="002A03BB">
        <w:rPr>
          <w:rFonts w:ascii="Times New Roman" w:hAnsi="Times New Roman"/>
          <w:sz w:val="24"/>
          <w:szCs w:val="24"/>
          <w:lang w:bidi="hi-IN"/>
        </w:rPr>
        <w:t xml:space="preserve"> Совместно с сотрудниками МЦ «Ровесник» и волонтерами, разработаны памятки, листовки и буклеты, о правилах поведения на воде. За летний период выдано- 45 листовок. С несовершеннолетними, а также их родителями проведено 2 профилактические беседы о разъяснении поведения на воде.</w:t>
      </w:r>
    </w:p>
    <w:p w:rsidR="00C8371B" w:rsidRPr="002A03BB" w:rsidRDefault="00C8371B" w:rsidP="00FA5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i-IN"/>
        </w:rPr>
      </w:pPr>
      <w:r w:rsidRPr="002A03BB">
        <w:rPr>
          <w:rFonts w:ascii="Times New Roman" w:hAnsi="Times New Roman"/>
          <w:sz w:val="24"/>
          <w:szCs w:val="24"/>
          <w:lang w:bidi="hi-IN"/>
        </w:rPr>
        <w:t xml:space="preserve">Также сотрудниками полиции приняты  меры по обеспечению правопорядка  общественной безопасности в ходе подготовки к новому учебному году. Всего проверено 32 образовательных учреждения, все объекты охраняются сторожами, имеется видеонаблюдение. В МБОУ «Балдеевская СОШ» проходило обучение в очно-заочной форме до 21 сентября 2020г. в связи с ремонтными  работами, в настоящий период обучение осуществляется в штатном режиме. </w:t>
      </w:r>
    </w:p>
    <w:p w:rsidR="00C8371B" w:rsidRPr="002A03BB" w:rsidRDefault="00C8371B" w:rsidP="00FA57F4">
      <w:pPr>
        <w:tabs>
          <w:tab w:val="left" w:pos="50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3BB">
        <w:rPr>
          <w:rFonts w:ascii="Times New Roman" w:hAnsi="Times New Roman"/>
          <w:sz w:val="24"/>
          <w:szCs w:val="24"/>
        </w:rPr>
        <w:t xml:space="preserve">          В период с 29 октября по 12 ноября 2020 года 5 подростков из состоящих на учете ПДН МО МВД России «Кизнерский» побывали в лагере «Призывник» на базе АУ УР «Молодежный лагерь «Елочка».</w:t>
      </w:r>
    </w:p>
    <w:p w:rsidR="00C8371B" w:rsidRPr="002A03BB" w:rsidRDefault="00C8371B" w:rsidP="00FA5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3BB">
        <w:rPr>
          <w:rFonts w:ascii="Times New Roman" w:hAnsi="Times New Roman"/>
          <w:sz w:val="24"/>
          <w:szCs w:val="24"/>
        </w:rPr>
        <w:t xml:space="preserve">В период с 10 по 19 декабря 2020 года  лагерь АУ УР «ЗОК «Лесная сказка» посетило 2 подростка состоящих на учете ПДН, 3 подростка из семей СОП. </w:t>
      </w:r>
    </w:p>
    <w:p w:rsidR="00C8371B" w:rsidRDefault="00C8371B" w:rsidP="00FA5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 xml:space="preserve">П.Д.Семеновой, и.о. начальника </w:t>
      </w:r>
      <w:r w:rsidRPr="001641A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БУ «Молодежный центр «Ровесник», </w:t>
      </w:r>
      <w:r w:rsidRPr="008C7FF4"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Администрации муниципального образования «Кизнерский  район» отмечает следующее.</w:t>
      </w:r>
    </w:p>
    <w:p w:rsidR="00C8371B" w:rsidRPr="001641AA" w:rsidRDefault="00C8371B" w:rsidP="00FA5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FE0">
        <w:rPr>
          <w:rFonts w:ascii="Times New Roman" w:hAnsi="Times New Roman"/>
          <w:sz w:val="24"/>
          <w:szCs w:val="24"/>
        </w:rPr>
        <w:t>Одним из основных направлений работы Молодежного центра является работа с несовершеннолетними, состоящими на ведомственных  учетах и учреждениях системы профилактики безнадзорности и правонарушений.</w:t>
      </w:r>
      <w:r>
        <w:rPr>
          <w:rFonts w:ascii="Times New Roman" w:hAnsi="Times New Roman"/>
          <w:sz w:val="24"/>
          <w:szCs w:val="24"/>
        </w:rPr>
        <w:t xml:space="preserve"> Специалистами учреждения регулярно резмещается  информация о проводимых мероприятиях  в соц.сети ВКонтакте, а также </w:t>
      </w:r>
      <w:r w:rsidRPr="00DD0DC0">
        <w:rPr>
          <w:rFonts w:ascii="Times New Roman" w:hAnsi="Times New Roman"/>
          <w:sz w:val="24"/>
          <w:szCs w:val="24"/>
        </w:rPr>
        <w:t xml:space="preserve"> отправляются письма  - приглашения лично подросткам, состоящим на профилактическом учете ПДН,</w:t>
      </w:r>
      <w:r>
        <w:rPr>
          <w:rFonts w:ascii="Times New Roman" w:hAnsi="Times New Roman"/>
          <w:sz w:val="24"/>
          <w:szCs w:val="24"/>
        </w:rPr>
        <w:t xml:space="preserve"> семьям СОП</w:t>
      </w:r>
      <w:r w:rsidRPr="00DD0DC0">
        <w:rPr>
          <w:rFonts w:ascii="Times New Roman" w:hAnsi="Times New Roman"/>
          <w:sz w:val="24"/>
          <w:szCs w:val="24"/>
        </w:rPr>
        <w:t xml:space="preserve"> а так же информация направляется инспектору ПДН МО МВД России «Кизнерский».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1641AA">
        <w:rPr>
          <w:rFonts w:ascii="Times New Roman" w:hAnsi="Times New Roman"/>
          <w:sz w:val="24"/>
          <w:szCs w:val="24"/>
        </w:rPr>
        <w:t xml:space="preserve">ффективной </w:t>
      </w:r>
      <w:r>
        <w:rPr>
          <w:rFonts w:ascii="Times New Roman" w:hAnsi="Times New Roman"/>
          <w:sz w:val="24"/>
          <w:szCs w:val="24"/>
        </w:rPr>
        <w:t xml:space="preserve">  является </w:t>
      </w:r>
      <w:r w:rsidRPr="001641A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1641AA">
        <w:rPr>
          <w:rFonts w:ascii="Times New Roman" w:hAnsi="Times New Roman"/>
          <w:sz w:val="24"/>
          <w:szCs w:val="24"/>
        </w:rPr>
        <w:t xml:space="preserve"> по вовлечению подростков в трудовую занятость. МБУ «Молодежный центр «Ровесник» совместно с Администрацией муниципального образования «Кизнерский район», Государственным казенным учреждением  «Центр занятости населения Кизнерского района», проводит работу по трудоустройству несовершеннолетних граждан в возрасте от 14 до 18 лет проживающих на территории района.</w:t>
      </w:r>
    </w:p>
    <w:p w:rsidR="00C8371B" w:rsidRPr="00DE289D" w:rsidRDefault="00C8371B" w:rsidP="00F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B21">
        <w:rPr>
          <w:rFonts w:ascii="Times New Roman" w:hAnsi="Times New Roman"/>
          <w:sz w:val="24"/>
          <w:szCs w:val="24"/>
        </w:rPr>
        <w:t>Одной из самых актуальных и социально значимых задач, с</w:t>
      </w:r>
      <w:r>
        <w:rPr>
          <w:rFonts w:ascii="Times New Roman" w:hAnsi="Times New Roman"/>
          <w:sz w:val="24"/>
          <w:szCs w:val="24"/>
        </w:rPr>
        <w:t>ос</w:t>
      </w:r>
      <w:r w:rsidRPr="001C5B21">
        <w:rPr>
          <w:rFonts w:ascii="Times New Roman" w:hAnsi="Times New Roman"/>
          <w:sz w:val="24"/>
          <w:szCs w:val="24"/>
        </w:rPr>
        <w:t>тоящих перед нашим обществом сегодня, является поиск путей снижения роста преступлений среди подростков и повышения эффективности их профилактики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D0DC0">
        <w:rPr>
          <w:rFonts w:ascii="Times New Roman" w:hAnsi="Times New Roman"/>
          <w:sz w:val="24"/>
          <w:szCs w:val="24"/>
        </w:rPr>
        <w:t xml:space="preserve"> Приоритетным правом на трудоустройство в летний перио</w:t>
      </w:r>
      <w:r>
        <w:rPr>
          <w:rFonts w:ascii="Times New Roman" w:hAnsi="Times New Roman"/>
          <w:sz w:val="24"/>
          <w:szCs w:val="24"/>
        </w:rPr>
        <w:t xml:space="preserve">д обладают несовершеннолетние </w:t>
      </w:r>
      <w:r w:rsidRPr="00DD0DC0">
        <w:rPr>
          <w:rFonts w:ascii="Times New Roman" w:hAnsi="Times New Roman"/>
          <w:sz w:val="24"/>
          <w:szCs w:val="24"/>
        </w:rPr>
        <w:t>подростки, состоящие на внутришк</w:t>
      </w:r>
      <w:r>
        <w:rPr>
          <w:rFonts w:ascii="Times New Roman" w:hAnsi="Times New Roman"/>
          <w:sz w:val="24"/>
          <w:szCs w:val="24"/>
        </w:rPr>
        <w:t xml:space="preserve">ольном учете  и на учете в ПДН, подростки из многодетных семей и семей СОП. </w:t>
      </w:r>
      <w:r w:rsidRPr="00DD0DC0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 xml:space="preserve">ью трудоустройства является </w:t>
      </w:r>
      <w:r w:rsidRPr="00DD0DC0">
        <w:rPr>
          <w:rFonts w:ascii="Times New Roman" w:hAnsi="Times New Roman"/>
          <w:sz w:val="24"/>
          <w:szCs w:val="24"/>
        </w:rPr>
        <w:t xml:space="preserve"> создание комфортной социальной среды для подростков и молодежи, приобщение их к общественно полезному труду, воспитание чувств товарищества, взаимопомощи и ответс</w:t>
      </w:r>
      <w:r>
        <w:rPr>
          <w:rFonts w:ascii="Times New Roman" w:hAnsi="Times New Roman"/>
          <w:sz w:val="24"/>
          <w:szCs w:val="24"/>
        </w:rPr>
        <w:t xml:space="preserve">твенности перед обществом.     В связи с эпидемиологической обстановкой  в этом году трудоустройство подростков началось не с июня месяца, а в начале августа. </w:t>
      </w:r>
      <w:r w:rsidRPr="00DD0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трудоустроено 67 подростков, 2 из них состоящие на  учете в  полиции.</w:t>
      </w:r>
    </w:p>
    <w:p w:rsidR="00C8371B" w:rsidRDefault="00C8371B" w:rsidP="00FA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Муниципальное бюджетное учреждение «Молодежный центр «Ровесник»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763">
        <w:rPr>
          <w:rFonts w:ascii="Times New Roman" w:hAnsi="Times New Roman"/>
          <w:sz w:val="24"/>
          <w:szCs w:val="24"/>
        </w:rPr>
        <w:t>взаимодейств</w:t>
      </w:r>
      <w:r>
        <w:rPr>
          <w:rFonts w:ascii="Times New Roman" w:hAnsi="Times New Roman"/>
          <w:sz w:val="24"/>
          <w:szCs w:val="24"/>
        </w:rPr>
        <w:t>ует с</w:t>
      </w:r>
      <w:r w:rsidRPr="0044076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ами</w:t>
      </w:r>
      <w:r w:rsidRPr="00440763">
        <w:rPr>
          <w:rFonts w:ascii="Times New Roman" w:hAnsi="Times New Roman"/>
          <w:sz w:val="24"/>
          <w:szCs w:val="24"/>
        </w:rPr>
        <w:t xml:space="preserve"> и учреждени</w:t>
      </w:r>
      <w:r>
        <w:rPr>
          <w:rFonts w:ascii="Times New Roman" w:hAnsi="Times New Roman"/>
          <w:sz w:val="24"/>
          <w:szCs w:val="24"/>
        </w:rPr>
        <w:t>ями</w:t>
      </w:r>
      <w:r w:rsidRPr="00440763">
        <w:rPr>
          <w:rFonts w:ascii="Times New Roman" w:hAnsi="Times New Roman"/>
          <w:sz w:val="24"/>
          <w:szCs w:val="24"/>
        </w:rPr>
        <w:t xml:space="preserve"> системы 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763">
        <w:rPr>
          <w:rFonts w:ascii="Times New Roman" w:hAnsi="Times New Roman"/>
          <w:sz w:val="24"/>
          <w:szCs w:val="24"/>
        </w:rPr>
        <w:t>по организации индивидуальной профилактической работы с несовершеннолетними, склонными к вовлеченным в группы криминальной направленности. Разрабатываются и утверждаются комплексные планы мероприятий по профилактике безнадзорности и правонарушений несовершеннолетних, а также по противодействию распространения криминальной субкультуры среди молодежи.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763">
        <w:rPr>
          <w:rFonts w:ascii="Times New Roman" w:hAnsi="Times New Roman"/>
          <w:sz w:val="24"/>
          <w:szCs w:val="24"/>
        </w:rPr>
        <w:t>Деятельность по обозначенному направлению делится, в основном, на следующие блоки:</w:t>
      </w:r>
    </w:p>
    <w:p w:rsidR="00C8371B" w:rsidRDefault="00C8371B" w:rsidP="00FA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социальных сетей, носящих террористический характер</w:t>
      </w:r>
    </w:p>
    <w:p w:rsidR="00C8371B" w:rsidRDefault="00C8371B" w:rsidP="00FA5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мониторинг подростков, состоящих в группах террористического характера, с помощью программы </w:t>
      </w:r>
      <w:r w:rsidRPr="0018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Gerda</w:t>
      </w:r>
      <w:r w:rsidRPr="001878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bot</w:t>
      </w:r>
      <w:r>
        <w:rPr>
          <w:rFonts w:ascii="Times New Roman" w:hAnsi="Times New Roman"/>
          <w:sz w:val="24"/>
          <w:szCs w:val="24"/>
        </w:rPr>
        <w:t>;</w:t>
      </w:r>
    </w:p>
    <w:p w:rsidR="00C8371B" w:rsidRPr="00440763" w:rsidRDefault="00C8371B" w:rsidP="00FA5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>- групповые занятия: лекции, беседы, семинары;</w:t>
      </w:r>
    </w:p>
    <w:p w:rsidR="00C8371B" w:rsidRPr="00440763" w:rsidRDefault="00C8371B" w:rsidP="00FA5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76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мероприятия,</w:t>
      </w:r>
      <w:r w:rsidRPr="00440763">
        <w:rPr>
          <w:rFonts w:ascii="Times New Roman" w:hAnsi="Times New Roman"/>
          <w:sz w:val="24"/>
          <w:szCs w:val="24"/>
        </w:rPr>
        <w:t xml:space="preserve"> акции</w:t>
      </w:r>
      <w:r>
        <w:rPr>
          <w:rFonts w:ascii="Times New Roman" w:hAnsi="Times New Roman"/>
          <w:sz w:val="24"/>
          <w:szCs w:val="24"/>
        </w:rPr>
        <w:t>.</w:t>
      </w:r>
    </w:p>
    <w:p w:rsidR="00C8371B" w:rsidRPr="00D229BB" w:rsidRDefault="00C8371B" w:rsidP="00FA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9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Особое внимание уделено профилактике правонарушений детей и подростков в сети Интернет.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9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качестве «киберволонтеров» в данном направлении принимают участие сотрудники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9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молодежного центра «Ровесник» и члены волонтерского (правового) отряда «Зеленый свет». За 2020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9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 в ходе данного мониторинга было выявлено более 5 групп в социальной сети «ВКонтакте»,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9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пропагандирующих употребление и распространение психоактивных веществ. Информация о данных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9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источниках передана в прокуратуру Кизнерского района.</w:t>
      </w:r>
    </w:p>
    <w:p w:rsidR="00C8371B" w:rsidRPr="00A92E7C" w:rsidRDefault="00C8371B" w:rsidP="00FA57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Особое внимание в профилактике  уделяется подросткам, состоящим на различных видах учета, а так же судимым. В 2020 году молодежный центр «Ровесник» вовлек </w:t>
      </w:r>
      <w:r w:rsidRPr="00A92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тков в  следующие мероприятия</w:t>
      </w:r>
      <w:r w:rsidRPr="00A92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20.08.2020 г. – автопробег «Флаг моего государства» - 5 подростков.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21.08.2020 г. – акция «Безопасность детства» - 5 подростков.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3.09.2020 г. – проведение акции «Капля жизни» - 2 подростка.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28.09. 2020 г. -  поход с волонтерами – 2 подростка.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19.10 – 25.10.2020 г. – онлайн – челлендж – 1 подросток.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30.10.2020 г. – изготовление подарочных сувениров ко дню пожилых – 1 подросток.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29.10.2020 г. – мастер класс по стрельбе из пневматического оружия – 4 подростка.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16.11.2020 г. – ЗОЖ – челлендж – 2 подростка.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19.11 2020 г. – акция в рамках международного дня отказа от курения – 1 подросток.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20.11. - 24.11.2020 г. – просмотр фильма «Вся правда о табаке», совместно со студентами техникума – 5 подростков.</w:t>
      </w:r>
    </w:p>
    <w:p w:rsidR="00C8371B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9.12.2020 г. – интеллектуальная игра РосКвиз для студентов Кизнерского сельскохозяйственного техникума – 2 подростка.</w:t>
      </w:r>
    </w:p>
    <w:p w:rsidR="00C8371B" w:rsidRPr="00C74A01" w:rsidRDefault="00C8371B" w:rsidP="00FA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отметить, что специалисты Молодежного Центра закреплены общественными воспитателями</w:t>
      </w:r>
      <w:r w:rsidRPr="001641AA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 несовершеннолетними</w:t>
      </w:r>
      <w:r w:rsidRPr="001641AA">
        <w:rPr>
          <w:rFonts w:ascii="Times New Roman" w:hAnsi="Times New Roman"/>
          <w:sz w:val="24"/>
          <w:szCs w:val="24"/>
        </w:rPr>
        <w:t>, состоящи</w:t>
      </w:r>
      <w:r>
        <w:rPr>
          <w:rFonts w:ascii="Times New Roman" w:hAnsi="Times New Roman"/>
          <w:sz w:val="24"/>
          <w:szCs w:val="24"/>
        </w:rPr>
        <w:t>ми</w:t>
      </w:r>
      <w:r w:rsidRPr="001641AA">
        <w:rPr>
          <w:rFonts w:ascii="Times New Roman" w:hAnsi="Times New Roman"/>
          <w:sz w:val="24"/>
          <w:szCs w:val="24"/>
        </w:rPr>
        <w:t xml:space="preserve"> на учете</w:t>
      </w:r>
      <w:r>
        <w:rPr>
          <w:rFonts w:ascii="Times New Roman" w:hAnsi="Times New Roman"/>
          <w:sz w:val="24"/>
          <w:szCs w:val="24"/>
        </w:rPr>
        <w:t xml:space="preserve"> в полиции</w:t>
      </w:r>
      <w:r w:rsidRPr="001641AA">
        <w:rPr>
          <w:rFonts w:ascii="Times New Roman" w:hAnsi="Times New Roman"/>
          <w:sz w:val="24"/>
          <w:szCs w:val="24"/>
        </w:rPr>
        <w:t>.</w:t>
      </w:r>
    </w:p>
    <w:p w:rsidR="00C8371B" w:rsidRPr="00DE289D" w:rsidRDefault="00C8371B" w:rsidP="00FA57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 в Кизнерском районе 17 семей и 5 несовершеннолетних находятся в социально опасном положении.  Для семей была оказана материальная помощь в виде одежды, обуви, канцелярских товаров, игрушек. Осуществляется дистанционная работа  с семьями по ознакомлению о мерах государственной поддержки  для семей с детьми.</w:t>
      </w:r>
    </w:p>
    <w:p w:rsidR="00C8371B" w:rsidRDefault="00C8371B" w:rsidP="00FA57F4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 xml:space="preserve">инспектора по делам несовершеннолетних и защите их прав ГУ «Межмуниципальный отдел МВД России «Кизнерский» Е.В.Шерстобитовой,  и </w:t>
      </w:r>
      <w:r w:rsidRPr="008C7FF4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П.Д.Семеновой, и.о. начальника </w:t>
      </w:r>
      <w:r w:rsidRPr="001641A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БУ «Молодежный центр «Ровесник»,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 </w:t>
      </w:r>
      <w:r w:rsidRPr="0091718F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«Кизнерский район» ПОСТАНОВИЛА</w:t>
      </w:r>
      <w:r>
        <w:rPr>
          <w:rFonts w:ascii="Times New Roman" w:hAnsi="Times New Roman"/>
          <w:sz w:val="24"/>
          <w:szCs w:val="24"/>
        </w:rPr>
        <w:t>:</w:t>
      </w:r>
    </w:p>
    <w:p w:rsidR="00C8371B" w:rsidRPr="008C7FF4" w:rsidRDefault="00C8371B" w:rsidP="00FA57F4">
      <w:pPr>
        <w:shd w:val="clear" w:color="auto" w:fill="FFFFFF"/>
        <w:spacing w:after="0" w:line="240" w:lineRule="auto"/>
        <w:jc w:val="both"/>
      </w:pPr>
      <w:r w:rsidRPr="008C7FF4">
        <w:t xml:space="preserve"> </w:t>
      </w:r>
    </w:p>
    <w:p w:rsidR="00C8371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П</w:t>
      </w:r>
      <w:r w:rsidRPr="008C7FF4">
        <w:rPr>
          <w:rFonts w:ascii="Times New Roman" w:hAnsi="Times New Roman"/>
          <w:sz w:val="24"/>
          <w:szCs w:val="24"/>
        </w:rPr>
        <w:t>ринять  к  сведению</w:t>
      </w:r>
      <w:r>
        <w:rPr>
          <w:rFonts w:ascii="Times New Roman" w:hAnsi="Times New Roman"/>
          <w:sz w:val="24"/>
          <w:szCs w:val="24"/>
        </w:rPr>
        <w:t xml:space="preserve"> информацию инспектора по делам несовершеннолетних и защите их прав ГУ «Межмуниципальный отдел МВД России «Кизнерский» Е.В.Шерстобитовой  и</w:t>
      </w:r>
      <w:r w:rsidRPr="00FA5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П.Д.Семеновой, и.о. начальника </w:t>
      </w:r>
      <w:r w:rsidRPr="001641A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БУ «Молодежный центр «Ровесник», </w:t>
      </w:r>
      <w:r w:rsidRPr="008C7FF4">
        <w:rPr>
          <w:rFonts w:ascii="Times New Roman" w:hAnsi="Times New Roman"/>
          <w:sz w:val="24"/>
          <w:szCs w:val="24"/>
        </w:rPr>
        <w:t xml:space="preserve"> </w:t>
      </w:r>
    </w:p>
    <w:p w:rsidR="00C8371B" w:rsidRDefault="00C8371B" w:rsidP="00FA57F4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FA57F4">
        <w:rPr>
          <w:rFonts w:ascii="Times New Roman" w:hAnsi="Times New Roman"/>
          <w:b/>
          <w:sz w:val="24"/>
          <w:szCs w:val="24"/>
        </w:rPr>
        <w:t>2. Инспектору ПДН во взаимодействии с  Управлением образования  и БПОУ УР «Кизнерский сельскохозяйственный техникум»</w:t>
      </w:r>
      <w:r w:rsidRPr="008C7FF4">
        <w:rPr>
          <w:rFonts w:ascii="Times New Roman" w:hAnsi="Times New Roman"/>
          <w:sz w:val="24"/>
          <w:szCs w:val="24"/>
        </w:rPr>
        <w:t xml:space="preserve">  предоставить в комиссию  информацию о занятости несовершеннолетних, состоящих на  ведомственном учете в полиции,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до  01 февраля 2021 г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8371B" w:rsidRPr="008C7FF4" w:rsidRDefault="00C8371B" w:rsidP="00FA57F4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371B" w:rsidRPr="008C7FF4" w:rsidRDefault="00C8371B" w:rsidP="00FA57F4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FA57F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57F4">
        <w:rPr>
          <w:rFonts w:ascii="Times New Roman" w:hAnsi="Times New Roman"/>
          <w:b/>
          <w:sz w:val="24"/>
          <w:szCs w:val="24"/>
        </w:rPr>
        <w:t>МЦ «Ровесник» во взаимодействии с отделом полиции, образовательными организациями, Управлением культуры и туризма</w:t>
      </w:r>
      <w:r w:rsidRPr="008C7FF4">
        <w:rPr>
          <w:rFonts w:ascii="Times New Roman" w:hAnsi="Times New Roman"/>
          <w:sz w:val="24"/>
          <w:szCs w:val="24"/>
        </w:rPr>
        <w:t xml:space="preserve"> организовать  мероприятия по вовлеченности  в общественно-значимые мероприятия, в том числе в добровольческую и волонтерскую деятельность,   несовершеннолетних, состоящих на различных видах учета (ПДН, ВШУ, СОП). Мероприятия проводить в соответствии с календарем Профилактических дат. Анализ  по проведенным мероприятиям с указанием  несовершеннолетних, принявших участие  в мероприятиях,  количестве вовлеченных  в добровольческую и волонтерскую деятельность из указанной категории, предоставить в комиссию  </w:t>
      </w:r>
      <w:r w:rsidRPr="008C7FF4">
        <w:rPr>
          <w:rFonts w:ascii="Times New Roman" w:hAnsi="Times New Roman"/>
          <w:b/>
          <w:i/>
          <w:sz w:val="24"/>
          <w:szCs w:val="24"/>
        </w:rPr>
        <w:t>в срок  до 01 июня 2021 года.</w:t>
      </w: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Pr="00CC4B2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Председатель комиссии по делам несовершеннолетних</w:t>
      </w:r>
    </w:p>
    <w:p w:rsidR="00C8371B" w:rsidRPr="00CC4B2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C8371B" w:rsidRPr="00CC4B2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В.С.Орехова</w:t>
      </w:r>
    </w:p>
    <w:p w:rsidR="00C8371B" w:rsidRPr="00CC4B2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 </w:t>
      </w:r>
    </w:p>
    <w:p w:rsidR="00C8371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CC4B2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C8371B" w:rsidRPr="00CC4B2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371B" w:rsidRDefault="00C8371B" w:rsidP="00FA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4B2B">
        <w:rPr>
          <w:rFonts w:ascii="Times New Roman" w:hAnsi="Times New Roman"/>
          <w:sz w:val="24"/>
          <w:szCs w:val="24"/>
        </w:rPr>
        <w:t xml:space="preserve"> Н.А. Соколова</w:t>
      </w:r>
    </w:p>
    <w:p w:rsidR="00C8371B" w:rsidRDefault="00C8371B" w:rsidP="00FA5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4. 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семьи </w:t>
      </w:r>
      <w:r>
        <w:rPr>
          <w:rFonts w:ascii="Times New Roman" w:hAnsi="Times New Roman"/>
          <w:b/>
          <w:sz w:val="24"/>
          <w:szCs w:val="24"/>
        </w:rPr>
        <w:t>Сергеевой Е.Ю.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Pr="00C66E03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 исполнении индивидуальной  программы социальной реабилитации семьи  Виноградовых.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 исполнении индивидуальной  программы социальной реабилитации семьи  Петровой М.К.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Об исполнении индивидуальной  программы социальной реабилитации  несовершеннолетнего  Клыкова К.Н.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Об исполнении индивидуальной  программы социальной реабилитации  несовершеннолетнего  Бакилова М.В.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Об исполнении индивидуальной  программы социальной реабилитации  семьи  Плотниковой И. М.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Об исполнении индивидуальной  программы социальной реабилитации несовершеннолетнего  Колесникова А.Е.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11. 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несовершеннолетнего Герман  А.А.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Pr="00C66E03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12. 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несовершеннолетнего Золотарева Е.С.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C8371B" w:rsidRPr="00C66E03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О прекращении  деятельности  общественных  воспитателей.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CFA">
        <w:rPr>
          <w:rFonts w:ascii="Times New Roman" w:hAnsi="Times New Roman"/>
          <w:sz w:val="24"/>
          <w:szCs w:val="24"/>
          <w:u w:val="single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 Соколова Надежда  Анатольевна – ответственный  секретарь  КДН и ЗП 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C8371B" w:rsidRPr="001B0510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527E62">
        <w:rPr>
          <w:rFonts w:ascii="Times New Roman" w:hAnsi="Times New Roman"/>
          <w:b/>
          <w:sz w:val="24"/>
          <w:szCs w:val="24"/>
        </w:rPr>
        <w:t>. О рассмотрении</w:t>
      </w:r>
      <w:r>
        <w:rPr>
          <w:rFonts w:ascii="Times New Roman" w:hAnsi="Times New Roman"/>
          <w:b/>
          <w:sz w:val="24"/>
          <w:szCs w:val="24"/>
        </w:rPr>
        <w:t xml:space="preserve"> материалов: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5    дел  об  административных правонарушениях;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1   информация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на  рассмотрение 1  материала  - 5 минут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для ответов на вопросы- 3 минуты (1 ответ)</w:t>
      </w:r>
    </w:p>
    <w:p w:rsidR="00C8371B" w:rsidRPr="00903DA9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  <w:u w:val="single"/>
        </w:rPr>
        <w:t>3. По вопросу:</w:t>
      </w:r>
      <w:r w:rsidRPr="008C7FF4">
        <w:rPr>
          <w:rFonts w:ascii="Times New Roman" w:hAnsi="Times New Roman"/>
          <w:b/>
          <w:sz w:val="24"/>
          <w:szCs w:val="24"/>
        </w:rPr>
        <w:t xml:space="preserve">  О проведении  профилактической работы с несовершеннолетними, состоящими на учете в подразделении по делам несовершеннолетних и находящимися в категории СОП.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/>
          <w:sz w:val="24"/>
          <w:szCs w:val="24"/>
        </w:rPr>
        <w:t>инспектора подразделения по делам несовершеннолетних  МО МВД РФ «Кизнерский»  Е.В.Шерстобитову,</w:t>
      </w:r>
      <w:r w:rsidRPr="008C7FF4">
        <w:rPr>
          <w:rFonts w:ascii="Times New Roman" w:hAnsi="Times New Roman"/>
          <w:sz w:val="24"/>
          <w:szCs w:val="24"/>
        </w:rPr>
        <w:t xml:space="preserve">  комиссия отмечает следующее: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8371B" w:rsidRPr="00DE289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E289D">
        <w:rPr>
          <w:rFonts w:ascii="Times New Roman" w:hAnsi="Times New Roman"/>
          <w:b/>
          <w:i/>
          <w:sz w:val="24"/>
          <w:szCs w:val="24"/>
        </w:rPr>
        <w:t>Решение 1/4</w:t>
      </w:r>
    </w:p>
    <w:p w:rsidR="00C8371B" w:rsidRPr="008C7FF4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4.1. Семью  Сергеевой Е.Ю.  поставить  на  учет  в  категорию СОП</w:t>
      </w: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4.2. Утвердить   индивидуальную  программу социальной  реабилитации   на   семью  Сергеевой Е.Ю. </w:t>
      </w:r>
      <w:r w:rsidRPr="008C7FF4">
        <w:rPr>
          <w:rFonts w:ascii="Times New Roman" w:hAnsi="Times New Roman"/>
          <w:b/>
          <w:i/>
          <w:sz w:val="24"/>
          <w:szCs w:val="24"/>
        </w:rPr>
        <w:t>сроком  на  6 месяцев до 21.07.2021 года</w:t>
      </w:r>
      <w:r w:rsidRPr="008C7FF4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C8371B" w:rsidRPr="008C7FF4" w:rsidRDefault="00C8371B" w:rsidP="00176B96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4.3. Ответственным  за  реализацию мероприятий  индивидуальной  программы  социальной реабилитации назначить Шерстобитову Е.В. –  инспектора  ПДН МО МВД РФ «Кизнерский», члена  комиссии   по  делам  несовершеннолетних;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4.4.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 семьи предоставить в КДН и ЗП </w:t>
      </w:r>
      <w:r w:rsidRPr="008C7FF4">
        <w:rPr>
          <w:rFonts w:ascii="Times New Roman" w:hAnsi="Times New Roman"/>
          <w:b/>
          <w:sz w:val="24"/>
          <w:szCs w:val="24"/>
        </w:rPr>
        <w:t xml:space="preserve">в  </w:t>
      </w:r>
      <w:r w:rsidRPr="008C7FF4">
        <w:rPr>
          <w:rFonts w:ascii="Times New Roman" w:hAnsi="Times New Roman"/>
          <w:b/>
          <w:i/>
          <w:sz w:val="24"/>
          <w:szCs w:val="24"/>
        </w:rPr>
        <w:t>срок  до   01.02. 2021 г.;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4.5.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Шерстобитовой Е.В.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8C7FF4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8C7FF4">
        <w:rPr>
          <w:rFonts w:ascii="Times New Roman" w:hAnsi="Times New Roman"/>
          <w:sz w:val="24"/>
          <w:szCs w:val="24"/>
        </w:rPr>
        <w:t xml:space="preserve"> </w:t>
      </w:r>
      <w:r w:rsidRPr="008C7FF4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4.6.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8C7FF4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C8371B" w:rsidRPr="008C7FF4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  <w:u w:val="single"/>
        </w:rPr>
        <w:t>5. По вопросу:</w:t>
      </w:r>
      <w:r w:rsidRPr="008C7FF4">
        <w:rPr>
          <w:rFonts w:ascii="Times New Roman" w:hAnsi="Times New Roman"/>
          <w:b/>
          <w:sz w:val="24"/>
          <w:szCs w:val="24"/>
        </w:rPr>
        <w:t xml:space="preserve">  Об исполнении индивидуальной  программы социальной реабилитации семьи  Виноградовых.</w:t>
      </w:r>
    </w:p>
    <w:p w:rsidR="00C8371B" w:rsidRPr="008C7FF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     </w:t>
      </w:r>
      <w:r w:rsidRPr="008C7FF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DE289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E289D">
        <w:rPr>
          <w:rFonts w:ascii="Times New Roman" w:hAnsi="Times New Roman"/>
          <w:b/>
          <w:i/>
          <w:sz w:val="24"/>
          <w:szCs w:val="24"/>
        </w:rPr>
        <w:t>Решение 1/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5.1. Информацию принять к сведению.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5.2. Продлить индивидуальную  программу  социальной  реабилитации семьи</w:t>
      </w:r>
      <w:r w:rsidRPr="008C7FF4">
        <w:rPr>
          <w:rFonts w:ascii="Times New Roman" w:hAnsi="Times New Roman"/>
          <w:b/>
          <w:i/>
          <w:sz w:val="24"/>
          <w:szCs w:val="24"/>
        </w:rPr>
        <w:t xml:space="preserve">  до 21.07.2021 г.</w:t>
      </w: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5.3. Дополнение в ИПСР в  отношении семьи Виноградовых утвердить. Субъектам  профилактики осуществлять  работу  с  семьей  в  соответствии с ИПСР.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5.4.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Шерстобитовой Е.В.,  инспектору ПДН МО МВД РФ «Кизнерский», 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8C7FF4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8C7FF4">
        <w:rPr>
          <w:rFonts w:ascii="Times New Roman" w:hAnsi="Times New Roman"/>
          <w:sz w:val="24"/>
          <w:szCs w:val="24"/>
        </w:rPr>
        <w:t xml:space="preserve">  </w:t>
      </w:r>
      <w:r w:rsidRPr="008C7FF4">
        <w:rPr>
          <w:rFonts w:ascii="Times New Roman" w:hAnsi="Times New Roman"/>
          <w:b/>
          <w:i/>
          <w:sz w:val="24"/>
          <w:szCs w:val="24"/>
        </w:rPr>
        <w:t>ежеквартально  в  срок до  5 числа  месяца,  следующего  за  отчетным  периодом.</w:t>
      </w: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5.5. Ответственному 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8C7FF4">
        <w:rPr>
          <w:rFonts w:ascii="Times New Roman" w:hAnsi="Times New Roman"/>
          <w:b/>
          <w:i/>
          <w:sz w:val="24"/>
          <w:szCs w:val="24"/>
        </w:rPr>
        <w:t>ежеквартально,  в  срок</w:t>
      </w:r>
      <w:r w:rsidRPr="008C7FF4">
        <w:rPr>
          <w:rFonts w:ascii="Times New Roman" w:hAnsi="Times New Roman"/>
          <w:sz w:val="24"/>
          <w:szCs w:val="24"/>
        </w:rPr>
        <w:t xml:space="preserve"> </w:t>
      </w:r>
      <w:r w:rsidRPr="008C7FF4">
        <w:rPr>
          <w:rFonts w:ascii="Times New Roman" w:hAnsi="Times New Roman"/>
          <w:b/>
          <w:i/>
          <w:sz w:val="24"/>
          <w:szCs w:val="24"/>
        </w:rPr>
        <w:t>до  10 числа  месяца  следующего  за  отчетным  периодом.</w:t>
      </w:r>
    </w:p>
    <w:p w:rsidR="00C8371B" w:rsidRPr="008C7FF4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FF4">
        <w:rPr>
          <w:rFonts w:ascii="Times New Roman" w:hAnsi="Times New Roman"/>
          <w:b/>
          <w:sz w:val="24"/>
          <w:szCs w:val="24"/>
          <w:u w:val="single"/>
        </w:rPr>
        <w:t>6. По вопросу:</w:t>
      </w:r>
      <w:r w:rsidRPr="008C7FF4">
        <w:rPr>
          <w:rFonts w:ascii="Times New Roman" w:hAnsi="Times New Roman"/>
          <w:b/>
          <w:sz w:val="24"/>
          <w:szCs w:val="24"/>
        </w:rPr>
        <w:t xml:space="preserve">  Об исполнении индивидуальной  программы социальной реабилитации семьи  Петровой М.К.</w:t>
      </w:r>
    </w:p>
    <w:p w:rsidR="00C8371B" w:rsidRPr="008C7FF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7FF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DE289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E289D">
        <w:rPr>
          <w:rFonts w:ascii="Times New Roman" w:hAnsi="Times New Roman"/>
          <w:b/>
          <w:i/>
          <w:sz w:val="24"/>
          <w:szCs w:val="24"/>
        </w:rPr>
        <w:t>Решение 1/</w:t>
      </w:r>
      <w:r>
        <w:rPr>
          <w:rFonts w:ascii="Times New Roman" w:hAnsi="Times New Roman"/>
          <w:b/>
          <w:i/>
          <w:sz w:val="24"/>
          <w:szCs w:val="24"/>
        </w:rPr>
        <w:t>6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6.1. Информацию принять к сведению.</w:t>
      </w:r>
    </w:p>
    <w:p w:rsidR="00C8371B" w:rsidRPr="008C7FF4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 xml:space="preserve">6.2. Продлить индивидуальную  программу  социальной  реабилитации </w:t>
      </w:r>
      <w:r w:rsidRPr="008C7FF4">
        <w:rPr>
          <w:rFonts w:ascii="Times New Roman" w:hAnsi="Times New Roman"/>
          <w:b/>
          <w:i/>
          <w:sz w:val="24"/>
          <w:szCs w:val="24"/>
        </w:rPr>
        <w:t xml:space="preserve">  до 21.07.2021 г.</w:t>
      </w:r>
    </w:p>
    <w:p w:rsidR="00C8371B" w:rsidRPr="008C7FF4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6.3. Дополнение в ИПСР в  отношении семьи Петровой М.К. утвердить. Субъектам  профилактики осуществлять  работу  с  семьей  в  соответствии с ИПСР.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FF4">
        <w:rPr>
          <w:rFonts w:ascii="Times New Roman" w:hAnsi="Times New Roman"/>
          <w:sz w:val="24"/>
          <w:szCs w:val="24"/>
        </w:rPr>
        <w:t>6.4.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Шерстобитовой Е.В., инспектору ПДН  МО МВД РФ «Кизнерский»,  по  форме, согласно приложения №6 Положени</w:t>
      </w:r>
      <w:r w:rsidRPr="00DF47FF">
        <w:rPr>
          <w:rFonts w:ascii="Times New Roman" w:hAnsi="Times New Roman"/>
          <w:sz w:val="24"/>
          <w:szCs w:val="24"/>
        </w:rPr>
        <w:t>я  о  межведомственном  взаимодействии по  организации  работы  с  семьями,  находящимися  в  СОП</w:t>
      </w:r>
      <w:r w:rsidRPr="00DF47FF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F47FF">
        <w:rPr>
          <w:rFonts w:ascii="Times New Roman" w:hAnsi="Times New Roman"/>
          <w:sz w:val="24"/>
          <w:szCs w:val="24"/>
        </w:rPr>
        <w:t xml:space="preserve">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  в  срок до  5 числа  месяца,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6.5. Ответственному 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ежеквартально,  в  срок</w:t>
      </w:r>
      <w:r w:rsidRPr="00DF47FF">
        <w:rPr>
          <w:rFonts w:ascii="Times New Roman" w:hAnsi="Times New Roman"/>
          <w:sz w:val="24"/>
          <w:szCs w:val="24"/>
        </w:rPr>
        <w:t xml:space="preserve"> </w:t>
      </w:r>
      <w:r w:rsidRPr="00DF47FF">
        <w:rPr>
          <w:rFonts w:ascii="Times New Roman" w:hAnsi="Times New Roman"/>
          <w:b/>
          <w:i/>
          <w:sz w:val="24"/>
          <w:szCs w:val="24"/>
        </w:rPr>
        <w:t>до  10 числа  месяца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7.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 Об исполнении индивидуальной  программы социальной реабилитации  несовершеннолетнего  Клыкова К.Н.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3871D4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71D4">
        <w:rPr>
          <w:rFonts w:ascii="Times New Roman" w:hAnsi="Times New Roman"/>
          <w:b/>
          <w:i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i/>
          <w:sz w:val="24"/>
          <w:szCs w:val="24"/>
        </w:rPr>
        <w:t>1/7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7.1.  Информацию принять к сведению.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7.2.  Продлить индивидуальную  программу  социальной  реабилитации </w:t>
      </w:r>
      <w:r w:rsidRPr="00DF47FF">
        <w:rPr>
          <w:rFonts w:ascii="Times New Roman" w:hAnsi="Times New Roman"/>
          <w:b/>
          <w:i/>
          <w:sz w:val="24"/>
          <w:szCs w:val="24"/>
        </w:rPr>
        <w:t xml:space="preserve">  до  21.07.2021 г.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7.3. Дополнение в ИПСР в  отношении несовершеннолетнего Клыкова К.Н. утвердить. Субъектам  профилактики осуществлять  работу  с несовершеннолетним и его семьей  в  соответствии с ИПСР.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7.4.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Ярковой И.М., начальнику  Управления образования, 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DF47FF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F47FF">
        <w:rPr>
          <w:rFonts w:ascii="Times New Roman" w:hAnsi="Times New Roman"/>
          <w:sz w:val="24"/>
          <w:szCs w:val="24"/>
        </w:rPr>
        <w:t xml:space="preserve">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  в  срок до  5 числа  месяца,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7.5. Ответственному 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ежеквартально,  в  срок</w:t>
      </w:r>
      <w:r w:rsidRPr="00DF47FF">
        <w:rPr>
          <w:rFonts w:ascii="Times New Roman" w:hAnsi="Times New Roman"/>
          <w:sz w:val="24"/>
          <w:szCs w:val="24"/>
        </w:rPr>
        <w:t xml:space="preserve"> </w:t>
      </w:r>
      <w:r w:rsidRPr="00DF47FF">
        <w:rPr>
          <w:rFonts w:ascii="Times New Roman" w:hAnsi="Times New Roman"/>
          <w:b/>
          <w:i/>
          <w:sz w:val="24"/>
          <w:szCs w:val="24"/>
        </w:rPr>
        <w:t>до  10 числа  месяца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8.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 Об исполнении индивидуальной  программы социальной реабилитации  несовершеннолетнего  Бакилова М.В.</w:t>
      </w: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3871D4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71D4">
        <w:rPr>
          <w:rFonts w:ascii="Times New Roman" w:hAnsi="Times New Roman"/>
          <w:b/>
          <w:i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i/>
          <w:sz w:val="24"/>
          <w:szCs w:val="24"/>
        </w:rPr>
        <w:t>1/8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8.1. Информацию принять к сведению.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8.2. Снять с учета категории СОП  несовершеннолетнего Бакилова М.В. с улучшением ситуации в семье и  исполнением ИПСР.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8.3. МБОУ «Кизнерская СОШ №2» поставить несовершеннолетнего на ведомственный учет. Осуществлять контроль за  его поведением в течение  учебного года. При выявлении противоправных деяний  со стороны несовершеннолетнего  информировать правоохранительные органы.</w:t>
      </w: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9.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 Об исполнении индивидуальной  программы социальной реабилитации  семьи  Плотниковой И. М.</w:t>
      </w:r>
    </w:p>
    <w:p w:rsidR="00C8371B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922FC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FCD">
        <w:rPr>
          <w:rFonts w:ascii="Times New Roman" w:hAnsi="Times New Roman"/>
          <w:b/>
          <w:i/>
          <w:sz w:val="24"/>
          <w:szCs w:val="24"/>
        </w:rPr>
        <w:t>Решение 1/9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9.1. Информацию принять к сведению.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9.2. Снять с учета категории СОП семью Плотниковой И.М. с улучшением ситуации в семье и  исполнением ИПСР.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9.3. МКОУ «Старокармыжская СОШ» и Администрации МО «Старокармыжское» поставить семью Плотниковой И.М. на ведомственный учет. Осуществлять контроль за воспитанием несовершеннолетнего в семье. При выявлении ненадлежащих условий воспитания и содержания   несовершеннолетнего со стороны родителей, информировать правоохранительные органы. </w:t>
      </w: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10.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 Об исполнении индивидуальной  программы социальной реабилитации несовершеннолетнего  Колесникова А.Е.</w:t>
      </w: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922FC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FCD">
        <w:rPr>
          <w:rFonts w:ascii="Times New Roman" w:hAnsi="Times New Roman"/>
          <w:b/>
          <w:i/>
          <w:sz w:val="24"/>
          <w:szCs w:val="24"/>
        </w:rPr>
        <w:t>Решение 1/10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10.1.  Информацию принять к сведению.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10.2.  Продлить индивидуальную  программу  социальной  реабилитации </w:t>
      </w:r>
      <w:r w:rsidRPr="00DF47FF">
        <w:rPr>
          <w:rFonts w:ascii="Times New Roman" w:hAnsi="Times New Roman"/>
          <w:b/>
          <w:i/>
          <w:sz w:val="24"/>
          <w:szCs w:val="24"/>
        </w:rPr>
        <w:t xml:space="preserve">  до 21.07.2021 г.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10.3. Дополнение в ИПСР в  отношении несовершеннолетнего Колесникова А.Е. утвердить. Субъектам  профилактики осуществлять  работу  с несовершеннолетним и его семьей  в  соответствии с ИПСР.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10.4.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Шабалкиной Н.В., начальнику  отдела социальной, семейной политики и охраны прав детства, 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DF47FF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F47FF">
        <w:rPr>
          <w:rFonts w:ascii="Times New Roman" w:hAnsi="Times New Roman"/>
          <w:sz w:val="24"/>
          <w:szCs w:val="24"/>
        </w:rPr>
        <w:t xml:space="preserve">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  в  срок до  5 числа  месяца,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10.5. Ответственному 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ежеквартально,  в  срок</w:t>
      </w:r>
      <w:r w:rsidRPr="00DF47FF">
        <w:rPr>
          <w:rFonts w:ascii="Times New Roman" w:hAnsi="Times New Roman"/>
          <w:sz w:val="24"/>
          <w:szCs w:val="24"/>
        </w:rPr>
        <w:t xml:space="preserve"> </w:t>
      </w:r>
      <w:r w:rsidRPr="00DF47FF">
        <w:rPr>
          <w:rFonts w:ascii="Times New Roman" w:hAnsi="Times New Roman"/>
          <w:b/>
          <w:i/>
          <w:sz w:val="24"/>
          <w:szCs w:val="24"/>
        </w:rPr>
        <w:t>до  10 числа  месяца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11.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О постановке несовершеннолетнего Герман А.А. в категорию СОП и утверждении индивидуальной  программы социальной  реабилитации.</w:t>
      </w: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922FC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FCD">
        <w:rPr>
          <w:rFonts w:ascii="Times New Roman" w:hAnsi="Times New Roman"/>
          <w:b/>
          <w:i/>
          <w:sz w:val="24"/>
          <w:szCs w:val="24"/>
        </w:rPr>
        <w:t>Решение 1/11</w:t>
      </w:r>
    </w:p>
    <w:p w:rsidR="00C8371B" w:rsidRPr="00DF47FF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11.1. Несовершеннолетнего Герман А.А.  поставить  на  учет  в  категорию СОП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11.2. Утвердить   индивидуальную  программу социальной  реабилитации   на   несовершеннолетнего Герман А.А. </w:t>
      </w:r>
      <w:r w:rsidRPr="00DF47FF">
        <w:rPr>
          <w:rFonts w:ascii="Times New Roman" w:hAnsi="Times New Roman"/>
          <w:b/>
          <w:i/>
          <w:sz w:val="24"/>
          <w:szCs w:val="24"/>
        </w:rPr>
        <w:t>сроком  на  6 месяцев до 17.07.2021 года</w:t>
      </w:r>
      <w:r w:rsidRPr="00DF47FF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C8371B" w:rsidRPr="00DF47FF" w:rsidRDefault="00C8371B" w:rsidP="00176B96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11.3. Ответственным  за  реализацию мероприятий  индивидуальной  программы  социальной реабилитации назначить Можгинский межмуниципальный филиал</w:t>
      </w:r>
      <w:r w:rsidRPr="00DF47FF">
        <w:rPr>
          <w:rFonts w:ascii="Times New Roman" w:hAnsi="Times New Roman"/>
          <w:b/>
          <w:sz w:val="24"/>
          <w:szCs w:val="24"/>
        </w:rPr>
        <w:t xml:space="preserve"> </w:t>
      </w:r>
      <w:r w:rsidRPr="00DF47FF">
        <w:rPr>
          <w:rFonts w:ascii="Times New Roman" w:hAnsi="Times New Roman"/>
          <w:sz w:val="24"/>
          <w:szCs w:val="24"/>
        </w:rPr>
        <w:t>Федерального казенного учреждения «Уголовная исполнительная инспекция Управления федеральной службы исполнения наказаний России по УР»  в лице Бельской И.В.– ст. инспектора;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11.4.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и воспитания несовершеннолетнего предоставить в КДН и ЗП </w:t>
      </w:r>
      <w:r w:rsidRPr="00DF47FF">
        <w:rPr>
          <w:rFonts w:ascii="Times New Roman" w:hAnsi="Times New Roman"/>
          <w:b/>
          <w:sz w:val="24"/>
          <w:szCs w:val="24"/>
        </w:rPr>
        <w:t xml:space="preserve">в  </w:t>
      </w:r>
      <w:r w:rsidRPr="00DF47FF">
        <w:rPr>
          <w:rFonts w:ascii="Times New Roman" w:hAnsi="Times New Roman"/>
          <w:b/>
          <w:i/>
          <w:sz w:val="24"/>
          <w:szCs w:val="24"/>
        </w:rPr>
        <w:t>срок  до  01.02. 2021 г.;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11.5.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Бельской И.В.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DF47FF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F47FF">
        <w:rPr>
          <w:rFonts w:ascii="Times New Roman" w:hAnsi="Times New Roman"/>
          <w:sz w:val="24"/>
          <w:szCs w:val="24"/>
        </w:rPr>
        <w:t xml:space="preserve">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11.6.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C8371B" w:rsidRPr="00DF47FF" w:rsidRDefault="00C8371B" w:rsidP="00176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12.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О постановке  несовершеннолетнего Золотарева Е.С. в категорию СОП и утверждении индивидуальной  программы социальной  реабилитации.</w:t>
      </w: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922FCD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FCD">
        <w:rPr>
          <w:rFonts w:ascii="Times New Roman" w:hAnsi="Times New Roman"/>
          <w:b/>
          <w:i/>
          <w:sz w:val="24"/>
          <w:szCs w:val="24"/>
        </w:rPr>
        <w:t>Решение 1/12</w:t>
      </w:r>
    </w:p>
    <w:p w:rsidR="00C8371B" w:rsidRPr="00DF47FF" w:rsidRDefault="00C8371B" w:rsidP="00176B96">
      <w:pPr>
        <w:pStyle w:val="NoSpacing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12.1. Несовершеннолетнего Золотарева Е.С.  поставить  на  учет  в  категорию СОП</w:t>
      </w:r>
    </w:p>
    <w:p w:rsidR="00C8371B" w:rsidRPr="00DF47FF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12.2. Утвердить   индивидуальную  программу социальной  реабилитации   на   несовершеннолетнего Золотарева Е.С. </w:t>
      </w:r>
      <w:r w:rsidRPr="00DF47FF">
        <w:rPr>
          <w:rFonts w:ascii="Times New Roman" w:hAnsi="Times New Roman"/>
          <w:b/>
          <w:i/>
          <w:sz w:val="24"/>
          <w:szCs w:val="24"/>
        </w:rPr>
        <w:t>сроком  на  1 год до 21.01.2022 года</w:t>
      </w:r>
      <w:r w:rsidRPr="00DF47FF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C8371B" w:rsidRPr="00DF47FF" w:rsidRDefault="00C8371B" w:rsidP="00176B96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12.3. Ответственным  за  реализацию мероприятий  индивидуальной  программы  социальной реабилитации назначить Можгинский межмуниципальный филиал</w:t>
      </w:r>
      <w:r w:rsidRPr="00DF47FF">
        <w:rPr>
          <w:rFonts w:ascii="Times New Roman" w:hAnsi="Times New Roman"/>
          <w:b/>
          <w:sz w:val="24"/>
          <w:szCs w:val="24"/>
        </w:rPr>
        <w:t xml:space="preserve"> </w:t>
      </w:r>
      <w:r w:rsidRPr="00DF47FF">
        <w:rPr>
          <w:rFonts w:ascii="Times New Roman" w:hAnsi="Times New Roman"/>
          <w:sz w:val="24"/>
          <w:szCs w:val="24"/>
        </w:rPr>
        <w:t>Федерального казенного учреждения «Уголовная исполнительная инспекция Управления федеральной службы исполнения наказаний России по УР»  в лице Бельской И.В.– ст. инспектора;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12.4.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и воспитания несовершеннолетнего предоставить в КДН и ЗП </w:t>
      </w:r>
      <w:r w:rsidRPr="00DF47FF">
        <w:rPr>
          <w:rFonts w:ascii="Times New Roman" w:hAnsi="Times New Roman"/>
          <w:b/>
          <w:sz w:val="24"/>
          <w:szCs w:val="24"/>
        </w:rPr>
        <w:t xml:space="preserve">в  </w:t>
      </w:r>
      <w:r w:rsidRPr="00DF47FF">
        <w:rPr>
          <w:rFonts w:ascii="Times New Roman" w:hAnsi="Times New Roman"/>
          <w:b/>
          <w:i/>
          <w:sz w:val="24"/>
          <w:szCs w:val="24"/>
        </w:rPr>
        <w:t>срок  до  01.02. 2021 г.;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12.5.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Бельской И.В.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DF47FF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F47FF">
        <w:rPr>
          <w:rFonts w:ascii="Times New Roman" w:hAnsi="Times New Roman"/>
          <w:sz w:val="24"/>
          <w:szCs w:val="24"/>
        </w:rPr>
        <w:t xml:space="preserve">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 xml:space="preserve">12.6.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F47FF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F47FF">
        <w:rPr>
          <w:rFonts w:ascii="Times New Roman" w:hAnsi="Times New Roman"/>
          <w:b/>
          <w:sz w:val="24"/>
          <w:szCs w:val="24"/>
          <w:u w:val="single"/>
        </w:rPr>
        <w:t>13. По вопросу:</w:t>
      </w:r>
      <w:r w:rsidRPr="00DF47FF">
        <w:rPr>
          <w:rFonts w:ascii="Times New Roman" w:hAnsi="Times New Roman"/>
          <w:b/>
          <w:sz w:val="24"/>
          <w:szCs w:val="24"/>
        </w:rPr>
        <w:t xml:space="preserve">  О прекращении  деятельности  общественных  воспитателей.</w:t>
      </w:r>
    </w:p>
    <w:p w:rsidR="00C8371B" w:rsidRPr="003871D4" w:rsidRDefault="00C8371B" w:rsidP="00176B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C8371B" w:rsidRPr="003871D4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371B" w:rsidRPr="003871D4" w:rsidRDefault="00C8371B" w:rsidP="00176B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71D4">
        <w:rPr>
          <w:rFonts w:ascii="Times New Roman" w:hAnsi="Times New Roman"/>
          <w:b/>
          <w:i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i/>
          <w:sz w:val="24"/>
          <w:szCs w:val="24"/>
        </w:rPr>
        <w:t>1/13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13.1. Прекратить  деятельность  общественного  воспитателя  Соколовой  Н.А. за  несовершеннолетней  Романовой А.Н., 2004 г.р. в  связи с  ее исправлением.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13.2. Прекратить  деятельность  общественного  воспитателя  Атнашовой О.В. за  несовершеннолетним  Бубновым А.В., 2004 г.р. в  связи со сменой места жительства.</w:t>
      </w:r>
    </w:p>
    <w:p w:rsidR="00C8371B" w:rsidRPr="00DF47FF" w:rsidRDefault="00C8371B" w:rsidP="00176B9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F47FF">
        <w:rPr>
          <w:rFonts w:ascii="Times New Roman" w:hAnsi="Times New Roman"/>
          <w:sz w:val="24"/>
          <w:szCs w:val="24"/>
        </w:rPr>
        <w:t>13.3. Прекратить  деятельность  общественного  воспитателя  Семеновой П.Д. за  несовершеннолетним  Закиевым А.Р., 2002 г.р. в  связи с  достижением 18-летнего возраста.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71B" w:rsidRDefault="00C8371B" w:rsidP="00176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22FCD">
        <w:rPr>
          <w:rFonts w:ascii="Times New Roman" w:hAnsi="Times New Roman"/>
          <w:b/>
          <w:sz w:val="24"/>
          <w:szCs w:val="24"/>
          <w:u w:val="single"/>
        </w:rPr>
        <w:t>14. По вопросу: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E62">
        <w:rPr>
          <w:rFonts w:ascii="Times New Roman" w:hAnsi="Times New Roman"/>
          <w:b/>
          <w:sz w:val="24"/>
          <w:szCs w:val="24"/>
        </w:rPr>
        <w:t>О рассмотрении</w:t>
      </w:r>
      <w:r>
        <w:rPr>
          <w:rFonts w:ascii="Times New Roman" w:hAnsi="Times New Roman"/>
          <w:b/>
          <w:sz w:val="24"/>
          <w:szCs w:val="24"/>
        </w:rPr>
        <w:t xml:space="preserve"> материалов: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8371B" w:rsidRPr="00922FCD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22FCD">
        <w:rPr>
          <w:rFonts w:ascii="Times New Roman" w:hAnsi="Times New Roman"/>
          <w:sz w:val="24"/>
          <w:szCs w:val="24"/>
        </w:rPr>
        <w:t xml:space="preserve">Рассмотрено 4 административных материала  на несовершеннолетних (3 по ч.3 ст.20.6.1 КоАП РФ  и  1 по  ч.5 ст.11.1 </w:t>
      </w:r>
      <w:r>
        <w:rPr>
          <w:rFonts w:ascii="Times New Roman" w:hAnsi="Times New Roman"/>
          <w:sz w:val="24"/>
          <w:szCs w:val="24"/>
        </w:rPr>
        <w:t>КоАП РФ</w:t>
      </w:r>
      <w:r w:rsidRPr="00922FC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Правонарушителям  назначено административное наказание в виде предупреждения. Рассмотрена одна информация ОВД на родителей, применены меры воздействия  в виде предупреждения.  </w:t>
      </w:r>
      <w:r w:rsidRPr="00922FCD">
        <w:rPr>
          <w:rFonts w:ascii="Times New Roman" w:hAnsi="Times New Roman"/>
          <w:sz w:val="24"/>
          <w:szCs w:val="24"/>
        </w:rPr>
        <w:tab/>
        <w:t xml:space="preserve"> </w:t>
      </w:r>
    </w:p>
    <w:p w:rsidR="00C8371B" w:rsidRPr="00922FCD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71B" w:rsidRPr="00CC4B2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Председатель комиссии по делам несовершеннолетних</w:t>
      </w:r>
    </w:p>
    <w:p w:rsidR="00C8371B" w:rsidRPr="00CC4B2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C8371B" w:rsidRPr="00CC4B2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В.С.Орехова</w:t>
      </w:r>
    </w:p>
    <w:p w:rsidR="00C8371B" w:rsidRPr="00CC4B2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 </w:t>
      </w:r>
    </w:p>
    <w:p w:rsidR="00C8371B" w:rsidRPr="00CC4B2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C8371B" w:rsidRPr="00CC4B2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371B" w:rsidRDefault="00C8371B" w:rsidP="0017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4B2B">
        <w:rPr>
          <w:rFonts w:ascii="Times New Roman" w:hAnsi="Times New Roman"/>
          <w:sz w:val="24"/>
          <w:szCs w:val="24"/>
        </w:rPr>
        <w:t xml:space="preserve"> Н.А. Соколова</w:t>
      </w: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176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Pr="008C7FF4" w:rsidRDefault="00C8371B" w:rsidP="00FA57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C8371B" w:rsidRDefault="00C8371B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8371B" w:rsidSect="002A03BB">
      <w:pgSz w:w="11906" w:h="16838"/>
      <w:pgMar w:top="539" w:right="38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388"/>
    <w:multiLevelType w:val="multilevel"/>
    <w:tmpl w:val="9920F6A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134B52EF"/>
    <w:multiLevelType w:val="multilevel"/>
    <w:tmpl w:val="A19C6612"/>
    <w:lvl w:ilvl="0">
      <w:start w:val="2018"/>
      <w:numFmt w:val="decimal"/>
      <w:lvlText w:val="%1"/>
      <w:lvlJc w:val="left"/>
      <w:pPr>
        <w:ind w:left="1005" w:hanging="1005"/>
      </w:pPr>
      <w:rPr>
        <w:rFonts w:cs="Times New Roman" w:hint="default"/>
      </w:rPr>
    </w:lvl>
    <w:lvl w:ilvl="1">
      <w:start w:val="2019"/>
      <w:numFmt w:val="decimal"/>
      <w:lvlText w:val="%1-%2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204A6F3B"/>
    <w:multiLevelType w:val="multilevel"/>
    <w:tmpl w:val="FA145F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25424DD"/>
    <w:multiLevelType w:val="multilevel"/>
    <w:tmpl w:val="E90E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62F0B6C"/>
    <w:multiLevelType w:val="hybridMultilevel"/>
    <w:tmpl w:val="D4869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7F3A58"/>
    <w:multiLevelType w:val="hybridMultilevel"/>
    <w:tmpl w:val="F7681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33171D"/>
    <w:multiLevelType w:val="hybridMultilevel"/>
    <w:tmpl w:val="9A425D82"/>
    <w:lvl w:ilvl="0" w:tplc="54BAFC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274F60"/>
    <w:multiLevelType w:val="hybridMultilevel"/>
    <w:tmpl w:val="71EA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66DD5"/>
    <w:multiLevelType w:val="hybridMultilevel"/>
    <w:tmpl w:val="EECE1A60"/>
    <w:lvl w:ilvl="0" w:tplc="0A5E08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9024F09"/>
    <w:multiLevelType w:val="hybridMultilevel"/>
    <w:tmpl w:val="1C3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8C2251"/>
    <w:multiLevelType w:val="hybridMultilevel"/>
    <w:tmpl w:val="51D85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C16641"/>
    <w:multiLevelType w:val="hybridMultilevel"/>
    <w:tmpl w:val="1E6EE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F53319"/>
    <w:multiLevelType w:val="hybridMultilevel"/>
    <w:tmpl w:val="FD9C0B50"/>
    <w:lvl w:ilvl="0" w:tplc="D9F4F0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7807588"/>
    <w:multiLevelType w:val="hybridMultilevel"/>
    <w:tmpl w:val="99BE8980"/>
    <w:lvl w:ilvl="0" w:tplc="EC6470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7D57E6"/>
    <w:multiLevelType w:val="hybridMultilevel"/>
    <w:tmpl w:val="CDB64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AAF"/>
    <w:rsid w:val="000006A5"/>
    <w:rsid w:val="00004988"/>
    <w:rsid w:val="000101A6"/>
    <w:rsid w:val="00030824"/>
    <w:rsid w:val="000315EB"/>
    <w:rsid w:val="0003717C"/>
    <w:rsid w:val="00041FE0"/>
    <w:rsid w:val="00062440"/>
    <w:rsid w:val="00062CBD"/>
    <w:rsid w:val="00066B51"/>
    <w:rsid w:val="00070BCA"/>
    <w:rsid w:val="00083E81"/>
    <w:rsid w:val="00086520"/>
    <w:rsid w:val="000A1966"/>
    <w:rsid w:val="000A367B"/>
    <w:rsid w:val="000A7A9F"/>
    <w:rsid w:val="000C5387"/>
    <w:rsid w:val="0010003C"/>
    <w:rsid w:val="00100EAD"/>
    <w:rsid w:val="00111EBE"/>
    <w:rsid w:val="00113905"/>
    <w:rsid w:val="001641AA"/>
    <w:rsid w:val="00164994"/>
    <w:rsid w:val="00167E62"/>
    <w:rsid w:val="0017118A"/>
    <w:rsid w:val="00176B96"/>
    <w:rsid w:val="001777E5"/>
    <w:rsid w:val="00187865"/>
    <w:rsid w:val="00190087"/>
    <w:rsid w:val="00191C42"/>
    <w:rsid w:val="001A05A8"/>
    <w:rsid w:val="001A1176"/>
    <w:rsid w:val="001B0510"/>
    <w:rsid w:val="001C06D5"/>
    <w:rsid w:val="001C44FF"/>
    <w:rsid w:val="001C5B21"/>
    <w:rsid w:val="001D0DF0"/>
    <w:rsid w:val="001D12B3"/>
    <w:rsid w:val="001D24A7"/>
    <w:rsid w:val="001D44EB"/>
    <w:rsid w:val="001E1052"/>
    <w:rsid w:val="00205DF2"/>
    <w:rsid w:val="0020778E"/>
    <w:rsid w:val="002078C9"/>
    <w:rsid w:val="00207BA7"/>
    <w:rsid w:val="002108E3"/>
    <w:rsid w:val="00227822"/>
    <w:rsid w:val="00234446"/>
    <w:rsid w:val="00237423"/>
    <w:rsid w:val="0023764A"/>
    <w:rsid w:val="002405FB"/>
    <w:rsid w:val="00242BCB"/>
    <w:rsid w:val="00266D70"/>
    <w:rsid w:val="002739AF"/>
    <w:rsid w:val="00274D74"/>
    <w:rsid w:val="00291C30"/>
    <w:rsid w:val="00293F48"/>
    <w:rsid w:val="002941FA"/>
    <w:rsid w:val="002A03BB"/>
    <w:rsid w:val="002A682E"/>
    <w:rsid w:val="002D15E4"/>
    <w:rsid w:val="002D6FC8"/>
    <w:rsid w:val="003011DF"/>
    <w:rsid w:val="00303F39"/>
    <w:rsid w:val="00305DB9"/>
    <w:rsid w:val="00316884"/>
    <w:rsid w:val="00323369"/>
    <w:rsid w:val="00323985"/>
    <w:rsid w:val="00336EFB"/>
    <w:rsid w:val="0034002E"/>
    <w:rsid w:val="003473F6"/>
    <w:rsid w:val="00366826"/>
    <w:rsid w:val="003871D4"/>
    <w:rsid w:val="00387277"/>
    <w:rsid w:val="00391C8C"/>
    <w:rsid w:val="0039552B"/>
    <w:rsid w:val="003A4BD5"/>
    <w:rsid w:val="003B694D"/>
    <w:rsid w:val="003C6496"/>
    <w:rsid w:val="003D083F"/>
    <w:rsid w:val="003D1AE4"/>
    <w:rsid w:val="003E22B7"/>
    <w:rsid w:val="003F186E"/>
    <w:rsid w:val="003F1A0F"/>
    <w:rsid w:val="004257AD"/>
    <w:rsid w:val="00433DDE"/>
    <w:rsid w:val="004406F5"/>
    <w:rsid w:val="00440763"/>
    <w:rsid w:val="00472F5F"/>
    <w:rsid w:val="0048214B"/>
    <w:rsid w:val="004846AC"/>
    <w:rsid w:val="004859BE"/>
    <w:rsid w:val="00490D4C"/>
    <w:rsid w:val="004A3591"/>
    <w:rsid w:val="004A3755"/>
    <w:rsid w:val="004B4650"/>
    <w:rsid w:val="004D4D54"/>
    <w:rsid w:val="004D7CD3"/>
    <w:rsid w:val="004E10C5"/>
    <w:rsid w:val="004E7B59"/>
    <w:rsid w:val="004F3E4D"/>
    <w:rsid w:val="00501B0B"/>
    <w:rsid w:val="00501D12"/>
    <w:rsid w:val="00507A13"/>
    <w:rsid w:val="00507C21"/>
    <w:rsid w:val="00510531"/>
    <w:rsid w:val="00527E62"/>
    <w:rsid w:val="00527F7F"/>
    <w:rsid w:val="005357F8"/>
    <w:rsid w:val="0053580B"/>
    <w:rsid w:val="005372C2"/>
    <w:rsid w:val="005441A0"/>
    <w:rsid w:val="005512AB"/>
    <w:rsid w:val="00555825"/>
    <w:rsid w:val="00555F34"/>
    <w:rsid w:val="00555FED"/>
    <w:rsid w:val="00564691"/>
    <w:rsid w:val="005717A5"/>
    <w:rsid w:val="00571C7E"/>
    <w:rsid w:val="005865C1"/>
    <w:rsid w:val="005A6BB1"/>
    <w:rsid w:val="005B07D8"/>
    <w:rsid w:val="005B6A35"/>
    <w:rsid w:val="005C3D05"/>
    <w:rsid w:val="005D7719"/>
    <w:rsid w:val="005E2912"/>
    <w:rsid w:val="005E4359"/>
    <w:rsid w:val="005E54E6"/>
    <w:rsid w:val="005E55BA"/>
    <w:rsid w:val="005E66BD"/>
    <w:rsid w:val="006009BD"/>
    <w:rsid w:val="0060462E"/>
    <w:rsid w:val="00605863"/>
    <w:rsid w:val="006160EB"/>
    <w:rsid w:val="00621C1C"/>
    <w:rsid w:val="00626822"/>
    <w:rsid w:val="006342A5"/>
    <w:rsid w:val="00644B99"/>
    <w:rsid w:val="0065689F"/>
    <w:rsid w:val="00667AAF"/>
    <w:rsid w:val="00670873"/>
    <w:rsid w:val="0067509A"/>
    <w:rsid w:val="006759E4"/>
    <w:rsid w:val="00676013"/>
    <w:rsid w:val="00681F85"/>
    <w:rsid w:val="00684077"/>
    <w:rsid w:val="006A6C1D"/>
    <w:rsid w:val="006A70D6"/>
    <w:rsid w:val="006B4D14"/>
    <w:rsid w:val="006C7381"/>
    <w:rsid w:val="006D07C9"/>
    <w:rsid w:val="006D241A"/>
    <w:rsid w:val="006D42AB"/>
    <w:rsid w:val="006D693E"/>
    <w:rsid w:val="006E71E5"/>
    <w:rsid w:val="0070214E"/>
    <w:rsid w:val="00710ABF"/>
    <w:rsid w:val="00752C30"/>
    <w:rsid w:val="0076548A"/>
    <w:rsid w:val="007840D3"/>
    <w:rsid w:val="00790019"/>
    <w:rsid w:val="007A0530"/>
    <w:rsid w:val="007A1E4E"/>
    <w:rsid w:val="007B7DFB"/>
    <w:rsid w:val="007C139C"/>
    <w:rsid w:val="007C6635"/>
    <w:rsid w:val="007D7A65"/>
    <w:rsid w:val="007E3D4F"/>
    <w:rsid w:val="008000B2"/>
    <w:rsid w:val="008008B1"/>
    <w:rsid w:val="00804A01"/>
    <w:rsid w:val="00813704"/>
    <w:rsid w:val="00816F4D"/>
    <w:rsid w:val="008273D5"/>
    <w:rsid w:val="00835ABE"/>
    <w:rsid w:val="008432A2"/>
    <w:rsid w:val="00843B54"/>
    <w:rsid w:val="008635B0"/>
    <w:rsid w:val="00871137"/>
    <w:rsid w:val="0087219B"/>
    <w:rsid w:val="00875E96"/>
    <w:rsid w:val="00884500"/>
    <w:rsid w:val="00884730"/>
    <w:rsid w:val="008875FB"/>
    <w:rsid w:val="008B19DE"/>
    <w:rsid w:val="008B62FB"/>
    <w:rsid w:val="008C60BD"/>
    <w:rsid w:val="008C7FF4"/>
    <w:rsid w:val="008D2862"/>
    <w:rsid w:val="008D4703"/>
    <w:rsid w:val="008E4964"/>
    <w:rsid w:val="0090067E"/>
    <w:rsid w:val="00903DA9"/>
    <w:rsid w:val="00907507"/>
    <w:rsid w:val="0091718F"/>
    <w:rsid w:val="00922FCD"/>
    <w:rsid w:val="00924AEF"/>
    <w:rsid w:val="009250A4"/>
    <w:rsid w:val="00927B29"/>
    <w:rsid w:val="0095043A"/>
    <w:rsid w:val="00960776"/>
    <w:rsid w:val="0097294C"/>
    <w:rsid w:val="0097427D"/>
    <w:rsid w:val="009775AE"/>
    <w:rsid w:val="00982FE0"/>
    <w:rsid w:val="00990EF8"/>
    <w:rsid w:val="00995B51"/>
    <w:rsid w:val="009A0B10"/>
    <w:rsid w:val="009A198E"/>
    <w:rsid w:val="009A2F56"/>
    <w:rsid w:val="009B4C65"/>
    <w:rsid w:val="009F4783"/>
    <w:rsid w:val="00A100F3"/>
    <w:rsid w:val="00A13338"/>
    <w:rsid w:val="00A25887"/>
    <w:rsid w:val="00A42734"/>
    <w:rsid w:val="00A63A79"/>
    <w:rsid w:val="00A713FE"/>
    <w:rsid w:val="00A74408"/>
    <w:rsid w:val="00A77E7C"/>
    <w:rsid w:val="00A8118E"/>
    <w:rsid w:val="00A864B4"/>
    <w:rsid w:val="00A918FE"/>
    <w:rsid w:val="00A92E7C"/>
    <w:rsid w:val="00AA36E6"/>
    <w:rsid w:val="00AA70AC"/>
    <w:rsid w:val="00AC3164"/>
    <w:rsid w:val="00AC3330"/>
    <w:rsid w:val="00AC45F6"/>
    <w:rsid w:val="00B06380"/>
    <w:rsid w:val="00B41E60"/>
    <w:rsid w:val="00B465A5"/>
    <w:rsid w:val="00B527BC"/>
    <w:rsid w:val="00B56BE3"/>
    <w:rsid w:val="00B647EE"/>
    <w:rsid w:val="00B9015C"/>
    <w:rsid w:val="00B95A0E"/>
    <w:rsid w:val="00BC7212"/>
    <w:rsid w:val="00BE2231"/>
    <w:rsid w:val="00BE2BCF"/>
    <w:rsid w:val="00BE7DAF"/>
    <w:rsid w:val="00BF744F"/>
    <w:rsid w:val="00C064B7"/>
    <w:rsid w:val="00C31F49"/>
    <w:rsid w:val="00C325B9"/>
    <w:rsid w:val="00C36CEE"/>
    <w:rsid w:val="00C42911"/>
    <w:rsid w:val="00C46210"/>
    <w:rsid w:val="00C52804"/>
    <w:rsid w:val="00C6335A"/>
    <w:rsid w:val="00C65C08"/>
    <w:rsid w:val="00C66E03"/>
    <w:rsid w:val="00C71EC6"/>
    <w:rsid w:val="00C733DA"/>
    <w:rsid w:val="00C74A01"/>
    <w:rsid w:val="00C75B7C"/>
    <w:rsid w:val="00C77DAC"/>
    <w:rsid w:val="00C8371B"/>
    <w:rsid w:val="00C911E5"/>
    <w:rsid w:val="00C929FD"/>
    <w:rsid w:val="00C93B2B"/>
    <w:rsid w:val="00CA22DE"/>
    <w:rsid w:val="00CB0571"/>
    <w:rsid w:val="00CC4B2B"/>
    <w:rsid w:val="00CE741B"/>
    <w:rsid w:val="00D229BB"/>
    <w:rsid w:val="00D67DB1"/>
    <w:rsid w:val="00D775FF"/>
    <w:rsid w:val="00D91F68"/>
    <w:rsid w:val="00D9339D"/>
    <w:rsid w:val="00D96A76"/>
    <w:rsid w:val="00DA0CFA"/>
    <w:rsid w:val="00DA6AA7"/>
    <w:rsid w:val="00DC398A"/>
    <w:rsid w:val="00DD0DC0"/>
    <w:rsid w:val="00DE289D"/>
    <w:rsid w:val="00DE5463"/>
    <w:rsid w:val="00DF47FF"/>
    <w:rsid w:val="00E15632"/>
    <w:rsid w:val="00E248DE"/>
    <w:rsid w:val="00E33008"/>
    <w:rsid w:val="00E3393C"/>
    <w:rsid w:val="00E376D9"/>
    <w:rsid w:val="00E51D0A"/>
    <w:rsid w:val="00E55F37"/>
    <w:rsid w:val="00E65494"/>
    <w:rsid w:val="00E8212D"/>
    <w:rsid w:val="00E85FAA"/>
    <w:rsid w:val="00E941E5"/>
    <w:rsid w:val="00E94892"/>
    <w:rsid w:val="00E973D3"/>
    <w:rsid w:val="00E976C2"/>
    <w:rsid w:val="00EA19CD"/>
    <w:rsid w:val="00EB0B34"/>
    <w:rsid w:val="00EB408B"/>
    <w:rsid w:val="00EB44E3"/>
    <w:rsid w:val="00EC686A"/>
    <w:rsid w:val="00ED17F8"/>
    <w:rsid w:val="00F05036"/>
    <w:rsid w:val="00F11EA0"/>
    <w:rsid w:val="00F26F5E"/>
    <w:rsid w:val="00F342FC"/>
    <w:rsid w:val="00F4157C"/>
    <w:rsid w:val="00F41B15"/>
    <w:rsid w:val="00F640AF"/>
    <w:rsid w:val="00F712F3"/>
    <w:rsid w:val="00F93D69"/>
    <w:rsid w:val="00FA2302"/>
    <w:rsid w:val="00FA57F4"/>
    <w:rsid w:val="00FC66F5"/>
    <w:rsid w:val="00FD61E7"/>
    <w:rsid w:val="00FF1497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AF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link w:val="Heading2Char"/>
    <w:uiPriority w:val="99"/>
    <w:qFormat/>
    <w:locked/>
    <w:rsid w:val="00995B5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5B51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139C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99"/>
    <w:qFormat/>
    <w:rsid w:val="00667AAF"/>
    <w:rPr>
      <w:rFonts w:eastAsia="Times New Roman"/>
    </w:rPr>
  </w:style>
  <w:style w:type="paragraph" w:customStyle="1" w:styleId="1">
    <w:name w:val="Без интервала1"/>
    <w:uiPriority w:val="99"/>
    <w:rsid w:val="00667AAF"/>
    <w:rPr>
      <w:rFonts w:eastAsia="Times New Roman"/>
    </w:rPr>
  </w:style>
  <w:style w:type="paragraph" w:customStyle="1" w:styleId="36">
    <w:name w:val="Без интервала36"/>
    <w:uiPriority w:val="99"/>
    <w:rsid w:val="00667AAF"/>
    <w:rPr>
      <w:rFonts w:eastAsia="Times New Roman"/>
    </w:rPr>
  </w:style>
  <w:style w:type="paragraph" w:styleId="NormalWeb">
    <w:name w:val="Normal (Web)"/>
    <w:basedOn w:val="Normal"/>
    <w:link w:val="NormalWebChar"/>
    <w:uiPriority w:val="99"/>
    <w:rsid w:val="00237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D24A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95B51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995B51"/>
    <w:rPr>
      <w:rFonts w:cs="Times New Roman"/>
    </w:rPr>
  </w:style>
  <w:style w:type="table" w:styleId="TableGrid">
    <w:name w:val="Table Grid"/>
    <w:basedOn w:val="TableNormal"/>
    <w:uiPriority w:val="99"/>
    <w:locked/>
    <w:rsid w:val="005E54E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E54E6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formattexttopleveltext">
    <w:name w:val="formattext topleveltext"/>
    <w:basedOn w:val="Normal"/>
    <w:uiPriority w:val="99"/>
    <w:rsid w:val="004846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871D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NoSpacing"/>
    <w:uiPriority w:val="99"/>
    <w:locked/>
    <w:rsid w:val="003871D4"/>
    <w:rPr>
      <w:rFonts w:eastAsia="Times New Roman"/>
      <w:sz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C7FF4"/>
    <w:pPr>
      <w:spacing w:after="0" w:line="240" w:lineRule="auto"/>
      <w:jc w:val="center"/>
    </w:pPr>
    <w:rPr>
      <w:rFonts w:ascii="Times New Roman" w:eastAsia="Calibri" w:hAnsi="Times New Roman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C65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1938</TotalTime>
  <Pages>20</Pages>
  <Words>8213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2021-02-12T05:40:00Z</cp:lastPrinted>
  <dcterms:created xsi:type="dcterms:W3CDTF">2020-04-09T07:13:00Z</dcterms:created>
  <dcterms:modified xsi:type="dcterms:W3CDTF">2021-02-12T08:57:00Z</dcterms:modified>
</cp:coreProperties>
</file>