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F" w:rsidRDefault="002319FF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319FF" w:rsidRDefault="002319FF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2319FF" w:rsidRPr="00B67294" w:rsidRDefault="002319FF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№ </w:t>
      </w:r>
      <w:r>
        <w:rPr>
          <w:rFonts w:ascii="Times New Roman" w:hAnsi="Times New Roman"/>
          <w:sz w:val="24"/>
          <w:szCs w:val="24"/>
        </w:rPr>
        <w:t>1</w:t>
      </w:r>
    </w:p>
    <w:p w:rsidR="002319FF" w:rsidRPr="00B67294" w:rsidRDefault="002319FF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31 января 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19FF" w:rsidRPr="00B67294" w:rsidRDefault="002319FF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2319FF" w:rsidRPr="000071D8" w:rsidTr="008C20E7">
        <w:trPr>
          <w:trHeight w:val="5529"/>
        </w:trPr>
        <w:tc>
          <w:tcPr>
            <w:tcW w:w="4962" w:type="dxa"/>
          </w:tcPr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2319FF" w:rsidRPr="000071D8" w:rsidRDefault="002319FF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2319FF" w:rsidRPr="000071D8" w:rsidRDefault="002319FF" w:rsidP="008A1C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Шамова Н.А- специалист КДН и ЗП </w:t>
            </w:r>
          </w:p>
          <w:p w:rsidR="002319FF" w:rsidRPr="000071D8" w:rsidRDefault="002319FF" w:rsidP="008A1C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«Кизнерский район»</w:t>
            </w:r>
          </w:p>
          <w:p w:rsidR="002319FF" w:rsidRPr="000071D8" w:rsidRDefault="002319FF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Кормиличев Д.А.- УУП ММО МВД России «Кизнерский» </w:t>
            </w:r>
          </w:p>
          <w:p w:rsidR="002319FF" w:rsidRPr="000071D8" w:rsidRDefault="002319FF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2319FF" w:rsidRPr="000071D8" w:rsidRDefault="002319FF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2319FF" w:rsidRPr="000071D8" w:rsidRDefault="002319FF" w:rsidP="00733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</w:p>
          <w:p w:rsidR="002319FF" w:rsidRPr="000071D8" w:rsidRDefault="002319FF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2319FF" w:rsidRPr="000071D8" w:rsidRDefault="002319FF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2319FF" w:rsidRDefault="002319FF" w:rsidP="00E1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С.В. – зам. директора  по воспитательной работе школы №1</w:t>
            </w:r>
          </w:p>
          <w:p w:rsidR="002319FF" w:rsidRDefault="002319FF" w:rsidP="00E1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Грахова А.А. - зам. директора  по воспитательной работе школы №2</w:t>
            </w:r>
          </w:p>
          <w:p w:rsidR="002319FF" w:rsidRDefault="002319FF" w:rsidP="00E1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С.А. – зам. руководителя по воспитательной работе  Кизнерского сельскохозяйственного техникума</w:t>
            </w:r>
          </w:p>
          <w:p w:rsidR="002319FF" w:rsidRPr="000071D8" w:rsidRDefault="002319FF" w:rsidP="00E1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Атнашова О.В. – специалист МЦ «Ровесник»</w:t>
            </w:r>
          </w:p>
        </w:tc>
        <w:tc>
          <w:tcPr>
            <w:tcW w:w="4736" w:type="dxa"/>
          </w:tcPr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2319FF" w:rsidRPr="000071D8" w:rsidRDefault="002319FF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2319FF" w:rsidRPr="000071D8" w:rsidRDefault="002319FF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Рябчикова Е.Н.- директор ГКУ УР ЦЗН 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Люкина И.В.- начальник филиала по 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Кизнерскому району ФКУ УИИ 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УФСИН России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(больничный)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2319FF" w:rsidRPr="000071D8" w:rsidRDefault="002319FF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2319FF" w:rsidRPr="000071D8" w:rsidRDefault="002319FF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FF" w:rsidRDefault="002319FF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2319FF" w:rsidRDefault="002319FF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2319FF" w:rsidRPr="009775AE" w:rsidRDefault="002319FF" w:rsidP="001B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775AE">
        <w:rPr>
          <w:rFonts w:ascii="Times New Roman" w:hAnsi="Times New Roman"/>
          <w:b/>
          <w:sz w:val="24"/>
          <w:szCs w:val="24"/>
        </w:rPr>
        <w:t xml:space="preserve">О работе комиссии по делам несовершеннолетних и защите их прав  Администрации МО «Кизнерский район». 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Докладывает:  Соколова Надежда  Анатольевна – ответственный  секретарь  КДН и ЗП 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-(5 мин.)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775AE">
        <w:rPr>
          <w:rFonts w:ascii="Times New Roman" w:hAnsi="Times New Roman"/>
          <w:b/>
          <w:sz w:val="24"/>
          <w:szCs w:val="24"/>
        </w:rPr>
        <w:t xml:space="preserve">О состоянии преступности и правонарушений несовершеннолетних на территории Кизнерского района  и мерах по их предупреждению. 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1A1D">
        <w:rPr>
          <w:rFonts w:ascii="Times New Roman" w:hAnsi="Times New Roman"/>
          <w:sz w:val="24"/>
          <w:szCs w:val="24"/>
        </w:rPr>
        <w:t>Докладывает</w:t>
      </w:r>
      <w:r>
        <w:rPr>
          <w:rFonts w:ascii="Times New Roman" w:hAnsi="Times New Roman"/>
          <w:sz w:val="24"/>
          <w:szCs w:val="24"/>
        </w:rPr>
        <w:t>: Кормиличев Дмитрий Сергеевич  –</w:t>
      </w:r>
      <w:r w:rsidRPr="0057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и.о. инспектора ПДН ГУ «Межмуниципальный отдел МВД России «Кизнерский»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-(5 мин.)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проведении субъектами системы профилактики индивидуальной профилактической работы с несовершеннолетним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состоящими на профилактическом учете в подразделении по делам несовершеннолетних.</w:t>
      </w:r>
    </w:p>
    <w:p w:rsidR="002319FF" w:rsidRDefault="002319FF" w:rsidP="001B37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Докладывают: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Кормиличев Дмитрий Сергеевич – инспектор ПДН   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Светлана Васильевна – зам. директора по воспитательной работе школы №1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Грахова Анна Алексеевна – зам. директора по воспитательной работе школы №2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Светлана Аркадьевна – зам. руководителя Кизнерского сельскохозяйственного техникума</w:t>
      </w:r>
    </w:p>
    <w:p w:rsidR="002319FF" w:rsidRPr="001B0510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Юлия  Владимировна – директор МЦ «Ровесник»</w:t>
      </w:r>
    </w:p>
    <w:p w:rsidR="002319FF" w:rsidRPr="001B0510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0510">
        <w:rPr>
          <w:rFonts w:ascii="Times New Roman" w:hAnsi="Times New Roman"/>
          <w:sz w:val="24"/>
          <w:szCs w:val="24"/>
        </w:rPr>
        <w:t>Время  доклада -(20 мин.)</w:t>
      </w:r>
    </w:p>
    <w:p w:rsidR="002319FF" w:rsidRPr="001B0510" w:rsidRDefault="002319FF" w:rsidP="001B37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319FF" w:rsidRPr="001B0510" w:rsidRDefault="002319FF" w:rsidP="001B37E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0510">
        <w:rPr>
          <w:rFonts w:ascii="Times New Roman" w:hAnsi="Times New Roman"/>
          <w:b/>
          <w:sz w:val="24"/>
          <w:szCs w:val="24"/>
        </w:rPr>
        <w:t>. Об организации работы с семьями категории  СОП.</w:t>
      </w:r>
    </w:p>
    <w:p w:rsidR="002319FF" w:rsidRDefault="002319FF" w:rsidP="001B3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E62">
        <w:rPr>
          <w:rFonts w:ascii="Times New Roman" w:hAnsi="Times New Roman"/>
          <w:sz w:val="24"/>
          <w:szCs w:val="24"/>
        </w:rPr>
        <w:t>Докладывают:</w:t>
      </w:r>
      <w:r w:rsidRPr="001B0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Члены комиссии, ответственные за  исполнение ИПСР на семьи СОП.</w:t>
      </w:r>
    </w:p>
    <w:p w:rsidR="002319FF" w:rsidRPr="001B0510" w:rsidRDefault="002319FF" w:rsidP="001B37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0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(15 мин.)</w:t>
      </w:r>
    </w:p>
    <w:p w:rsidR="002319FF" w:rsidRPr="00A40829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материалов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Об исполнении решений комиссии.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95">
        <w:rPr>
          <w:rFonts w:ascii="Times New Roman" w:hAnsi="Times New Roman"/>
          <w:sz w:val="24"/>
          <w:szCs w:val="24"/>
        </w:rPr>
        <w:t>Докладывает: Шамова Наталья Андреевна  - специалист отдела по делам несовершеннолетних и профилактике правонарушений.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 – (3 мин.)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11    дел об административных правонарушениях;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4  информации.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2319FF" w:rsidRDefault="002319FF" w:rsidP="001B37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2319FF" w:rsidRDefault="002319FF" w:rsidP="001B37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9FF" w:rsidRDefault="002319FF" w:rsidP="00DB7E4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9FF" w:rsidRDefault="002319FF" w:rsidP="00DB7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775AE">
        <w:rPr>
          <w:rFonts w:ascii="Times New Roman" w:hAnsi="Times New Roman"/>
          <w:b/>
          <w:sz w:val="24"/>
          <w:szCs w:val="24"/>
        </w:rPr>
        <w:t>О работе комиссии по делам несовершеннолетних и защите их прав  Администрации МО «Кизнерский район».</w:t>
      </w:r>
    </w:p>
    <w:p w:rsidR="002319FF" w:rsidRDefault="002319FF" w:rsidP="00E114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 Соколова Надежда  Анатольевна – ответственный  секретарь  КДН и ЗП) 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МО «Кизнерский район»  в своей работе руководствуется  Законом РФ «Об основах системы профилактики безнадзорности и правонарушений среди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2319FF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DB7E44">
        <w:rPr>
          <w:rFonts w:ascii="Times New Roman" w:hAnsi="Times New Roman"/>
          <w:sz w:val="24"/>
          <w:szCs w:val="24"/>
        </w:rPr>
        <w:t xml:space="preserve"> году было проведено 19  заседаний  КДН и ЗП.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На  заседаниях  Комиссии рассмотрены актуальные вопросы профилактики преступности  и  правонарушений  н</w:t>
      </w:r>
      <w:r>
        <w:rPr>
          <w:rFonts w:ascii="Times New Roman" w:hAnsi="Times New Roman"/>
          <w:sz w:val="24"/>
          <w:szCs w:val="24"/>
        </w:rPr>
        <w:t>есовершеннолетних.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По  итогам 12 месяцев  членами КДН и ЗП  совместно с сотрудниками полиции проведено 72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 xml:space="preserve">рейдовых  мероприятий, из  них  34 рейда по торговым точкам. Проверено  349  объектов. 38 рейдов  проведено по  неблагополучным  семьям. Всего проверено 237  семей, в  которых   воспитывается 588 детей. На учете в муниципальных образованиях района на учете состоит 59 семей, в которых 92 родителя воспитывают 135  детей. 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 xml:space="preserve">Во  всех  субъектах  профилактики  в  период с 01  февраля  по 10 февраля проведена муниципальная профилактическая декада «Наши  дети  против  правонарушений!», муниципальный месячник с 15 ноября по 15 декабря «Здоровье кизнерцев – здоровье Кизнера!», в рамках которых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 и здорового образа жизни.  С 15 мая по 15 июня во всех субъектах системы профилактики прошли мероприятия в рамках акции по охране прав детства. Весь летний период  проходила оперативно профилактическая операция «Подросток», в рамках которой осуществлялись мероприятия по организации занятости и отдыха детей, проедены рейдовые мероприятия  по семьям СОП, ТЖС и местам пребывания несовершеннолетних. 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В районной газете «Новая жизнь» опубликовано  14 статей. На  официальном  сайте  Кизнерского  района  опубликовано 24 статьи. В  целях  координации  деятельности субъектов системы  профилактики правонарушений несовершеннолетних,  КДН и ЗП было направлено 10  представлений в  адрес 19 субъектов системы профилактики. 18 подростков, состоящих на ведомственных учетах побывали на экскурсии в ЦВСНП МВД по УР.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По  итогам 12 месяцев 2018 года Комиссией  рассмотрено 190 административных материалов (АППГ-177). По 184 (АППГ -171) материалам вынесены наказания. По  рассмотренным административным  делам  вынесено 29  предупреждений (АППГ-24), из них 11 предупреждений на родителей (АППГ – 10) и 18 предупреждений  на  несовершеннолетних (АППГ- 24). Назначено 155 штрафных  санкции (АППГ- 137)  на  сумму  124 650 (АППГ – 117 060  руб.): несовершеннолетним 80 350 руб.,  родителям- 33 800 руб., гражданам – 10 500 руб.  Наказание  получили 67 несовершеннолетних (18 предупреждений и  49 штрафов), 110 родителей (11 предупреждений и 99 штрафов) и 7 граждан наказаны штрафом.  Всего в КДН  и  ЗП   за период январь-декабрь 2018  года  поступило 190  административных материалов (АППГ- 177). Решение по одному материалу на несовершеннолетнего  по ст.6.1.1 КоАП  РФ  отменено в суде и направлено на новое рассмотрение.  По одному материалу принято решение о возврате.                                                                                                                                                                   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таблице.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724"/>
        <w:gridCol w:w="1080"/>
        <w:gridCol w:w="1080"/>
        <w:gridCol w:w="863"/>
        <w:gridCol w:w="840"/>
        <w:gridCol w:w="637"/>
        <w:gridCol w:w="1260"/>
        <w:gridCol w:w="705"/>
        <w:gridCol w:w="915"/>
        <w:gridCol w:w="960"/>
      </w:tblGrid>
      <w:tr w:rsidR="002319FF" w:rsidRPr="00DB7E44" w:rsidTr="00807171">
        <w:trPr>
          <w:trHeight w:val="4466"/>
        </w:trPr>
        <w:tc>
          <w:tcPr>
            <w:tcW w:w="1548" w:type="dxa"/>
            <w:gridSpan w:val="2"/>
          </w:tcPr>
          <w:p w:rsidR="002319FF" w:rsidRPr="00807171" w:rsidRDefault="002319FF" w:rsidP="0080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ст.5.35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неиспол-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ст.20.21/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ч.1.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ст.20.20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ст.20.22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допущениеродителямираспи-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863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20.1</w:t>
            </w:r>
          </w:p>
        </w:tc>
        <w:tc>
          <w:tcPr>
            <w:tcW w:w="1477" w:type="dxa"/>
            <w:gridSpan w:val="2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ГАИ</w:t>
            </w:r>
          </w:p>
        </w:tc>
        <w:tc>
          <w:tcPr>
            <w:tcW w:w="12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ст.6.10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вовлеч. н/л в  употреб.  спирт.  напитков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Ст.6.1.1. побои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Ст.6.24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Потеря паспорта</w:t>
            </w:r>
          </w:p>
        </w:tc>
        <w:tc>
          <w:tcPr>
            <w:tcW w:w="91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11.1 ч.5 ЛОВД-хождение по ж/д путям</w:t>
            </w:r>
          </w:p>
        </w:tc>
        <w:tc>
          <w:tcPr>
            <w:tcW w:w="9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Хищение\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319FF" w:rsidRPr="00DB7E44" w:rsidTr="00807171">
        <w:tc>
          <w:tcPr>
            <w:tcW w:w="824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Преду-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преж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863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Штр.</w:t>
            </w:r>
          </w:p>
        </w:tc>
        <w:tc>
          <w:tcPr>
            <w:tcW w:w="84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Пре-дуп-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реж-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637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70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96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</w:tr>
      <w:tr w:rsidR="002319FF" w:rsidRPr="00DB7E44" w:rsidTr="00807171">
        <w:tc>
          <w:tcPr>
            <w:tcW w:w="824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    13 /15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63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37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7/4/3</w:t>
            </w:r>
          </w:p>
        </w:tc>
        <w:tc>
          <w:tcPr>
            <w:tcW w:w="70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2\2</w:t>
            </w:r>
          </w:p>
        </w:tc>
      </w:tr>
      <w:tr w:rsidR="002319FF" w:rsidRPr="00DB7E44" w:rsidTr="00807171">
        <w:tc>
          <w:tcPr>
            <w:tcW w:w="1548" w:type="dxa"/>
            <w:gridSpan w:val="2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          99</w:t>
            </w: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     13/15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863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gridSpan w:val="2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        8</w:t>
            </w:r>
          </w:p>
        </w:tc>
        <w:tc>
          <w:tcPr>
            <w:tcW w:w="12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7/4/3</w:t>
            </w:r>
          </w:p>
        </w:tc>
        <w:tc>
          <w:tcPr>
            <w:tcW w:w="70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2\2</w:t>
            </w:r>
          </w:p>
        </w:tc>
      </w:tr>
    </w:tbl>
    <w:p w:rsidR="002319FF" w:rsidRPr="00DB7E44" w:rsidRDefault="002319FF" w:rsidP="00DB7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По итогам 2018 года произошел рост по всем  статьям КоАП РФ. Продолжает оставаться высоким уровень привлечения родителей к ответственности по ч.1 ст. 5.35 КоАП РФ. Увеличилось количество детей употребляющих спиртные напитки, в том числе, до возраста наступления  административной ответственности. Несовершеннолетние совершают мелкое хулиганство, наносят друг другу побои. В связи с этим, необходимо проводить  активную работу с родителями  несовершеннолетних по ответственному  родительству, начиная с  дошкольных образовательных организаций. Необходимо продолжить проведение мероприятий с детьми, направленные на формирование у  них  негативного отношения к лицам, употребляющим алкоголь, и лицам с криминальной субкультурой, формировать у  несовершеннолетних  здоровый образ жизни, проводить совместно с родителями школьников рейдовые мероприятия по местам пребывания несовершеннолетних. О выявлении несовершеннолетних, находящихся в общественном месте в ночное  время без  сопровождения  взрослых,  информацию направлять  в правоохранительные органы  и в  адрес КДН и ЗП.  По итогам  12 месяцев   выявлено 10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фактов нарушения  Закона УР №59-РЗ «О мерах по защите  здоровья  и развития  детей  в  Удмуртской Республике».  Закон нарушили  6 подростков, из них 4 ученика  школы №1 (8 и 9 классы), 1 ученик школы №2 (8 класс) и 1 ученик Кизнерской сельской школы. Один подросток  нарушил Закон 4 раза. Родители несовершеннолетних привлечены к ответственности  по ч.1 ст.5.35 КоАП РФ за ненадлежащее исполнение обязанностей по воспитанию детей.</w:t>
      </w:r>
    </w:p>
    <w:p w:rsidR="002319FF" w:rsidRDefault="002319FF" w:rsidP="001B3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9FF" w:rsidRPr="00A40829" w:rsidRDefault="002319FF" w:rsidP="001B3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29">
        <w:rPr>
          <w:rFonts w:ascii="Times New Roman" w:hAnsi="Times New Roman"/>
          <w:b/>
          <w:sz w:val="24"/>
          <w:szCs w:val="24"/>
        </w:rPr>
        <w:t>Решение 1/1</w:t>
      </w:r>
    </w:p>
    <w:p w:rsidR="002319FF" w:rsidRPr="00BD42A9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A9">
        <w:rPr>
          <w:rFonts w:ascii="Times New Roman" w:hAnsi="Times New Roman"/>
          <w:sz w:val="24"/>
          <w:szCs w:val="24"/>
        </w:rPr>
        <w:t>1.1.  Информацию  докладчика  принять  к  сведению;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A9">
        <w:rPr>
          <w:rFonts w:ascii="Times New Roman" w:hAnsi="Times New Roman"/>
          <w:sz w:val="24"/>
          <w:szCs w:val="24"/>
        </w:rPr>
        <w:t>1.2. Образовательным организациям</w:t>
      </w:r>
      <w:r>
        <w:rPr>
          <w:rFonts w:ascii="Times New Roman" w:hAnsi="Times New Roman"/>
          <w:sz w:val="24"/>
          <w:szCs w:val="24"/>
        </w:rPr>
        <w:t xml:space="preserve"> и БПОУ  УР «Кизнерский сельскохозяйственный техникум»: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О</w:t>
      </w:r>
      <w:r w:rsidRPr="00BD42A9">
        <w:rPr>
          <w:rFonts w:ascii="Times New Roman" w:hAnsi="Times New Roman"/>
          <w:sz w:val="24"/>
          <w:szCs w:val="24"/>
        </w:rPr>
        <w:t>рганизовать работу  по дополнительному разъяснению несовершеннолетним  и  их родителям  требований  Закона  УР №59-РЗ «О мерах по  защите  здоровья  и развития детей  в  Удмуртской  Республике»</w:t>
      </w:r>
      <w:r>
        <w:rPr>
          <w:rFonts w:ascii="Times New Roman" w:hAnsi="Times New Roman"/>
          <w:sz w:val="24"/>
          <w:szCs w:val="24"/>
        </w:rPr>
        <w:t>.</w:t>
      </w:r>
      <w:r w:rsidRPr="00BD42A9">
        <w:rPr>
          <w:rFonts w:ascii="Times New Roman" w:hAnsi="Times New Roman"/>
          <w:sz w:val="24"/>
          <w:szCs w:val="24"/>
        </w:rPr>
        <w:t xml:space="preserve"> 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1.2.2.</w:t>
      </w:r>
      <w:r w:rsidRPr="00BD42A9">
        <w:rPr>
          <w:rFonts w:ascii="Times New Roman" w:hAnsi="Times New Roman"/>
          <w:sz w:val="24"/>
          <w:szCs w:val="24"/>
        </w:rPr>
        <w:t xml:space="preserve"> Ознакомить детей с правилами безопасного и ответственного поведения </w:t>
      </w:r>
      <w:r w:rsidRPr="00BD42A9">
        <w:rPr>
          <w:rFonts w:ascii="Times New Roman" w:hAnsi="Times New Roman"/>
          <w:sz w:val="24"/>
          <w:szCs w:val="24"/>
          <w:shd w:val="clear" w:color="auto" w:fill="FFFFFF"/>
        </w:rPr>
        <w:t xml:space="preserve"> за свою жизнь и жизнь окружающих.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1.2.3. Разместить на официальных сайтах образовательных организаций информацию по </w:t>
      </w:r>
      <w:r w:rsidRPr="00BD42A9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</w:t>
      </w:r>
      <w:r w:rsidRPr="00BD42A9">
        <w:rPr>
          <w:rFonts w:ascii="Times New Roman" w:hAnsi="Times New Roman"/>
          <w:sz w:val="24"/>
          <w:szCs w:val="24"/>
        </w:rPr>
        <w:t xml:space="preserve"> безопасного и ответственного поведения </w:t>
      </w:r>
      <w:r>
        <w:rPr>
          <w:rFonts w:ascii="Times New Roman" w:hAnsi="Times New Roman"/>
          <w:sz w:val="24"/>
          <w:szCs w:val="24"/>
        </w:rPr>
        <w:t>детей.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Организовать</w:t>
      </w:r>
      <w:r w:rsidRPr="00BD4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работу  по </w:t>
      </w:r>
      <w:r w:rsidRPr="00BD42A9">
        <w:rPr>
          <w:rFonts w:ascii="Times New Roman" w:hAnsi="Times New Roman"/>
          <w:sz w:val="24"/>
          <w:szCs w:val="24"/>
        </w:rPr>
        <w:t>разъяснению</w:t>
      </w:r>
      <w:r>
        <w:rPr>
          <w:rFonts w:ascii="Times New Roman" w:hAnsi="Times New Roman"/>
          <w:sz w:val="24"/>
          <w:szCs w:val="24"/>
        </w:rPr>
        <w:t xml:space="preserve"> родителям </w:t>
      </w:r>
      <w:r w:rsidRPr="00BD42A9">
        <w:rPr>
          <w:rFonts w:ascii="Times New Roman" w:hAnsi="Times New Roman"/>
          <w:sz w:val="24"/>
          <w:szCs w:val="24"/>
        </w:rPr>
        <w:t xml:space="preserve"> ответственности  по  воспитанию, содержанию  и обучению детей. </w:t>
      </w:r>
    </w:p>
    <w:p w:rsidR="002319FF" w:rsidRPr="0026280A" w:rsidRDefault="002319FF" w:rsidP="000A6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Предоставить в КДН и ЗП   индивидуальные планы работы с несовершеннолетними, состоящими на учете в ПДН, согласованные с инспектором ПДН, и внутришкольном учете  </w:t>
      </w:r>
      <w:r w:rsidRPr="0026280A">
        <w:rPr>
          <w:rFonts w:ascii="Times New Roman" w:hAnsi="Times New Roman"/>
          <w:b/>
          <w:i/>
          <w:sz w:val="24"/>
          <w:szCs w:val="24"/>
        </w:rPr>
        <w:t>в срок до 01 марта 2019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319FF" w:rsidRPr="00BD42A9" w:rsidRDefault="002319FF" w:rsidP="000A6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BD42A9">
        <w:rPr>
          <w:rFonts w:ascii="Times New Roman" w:hAnsi="Times New Roman"/>
          <w:sz w:val="24"/>
          <w:szCs w:val="24"/>
        </w:rPr>
        <w:t xml:space="preserve">Управлению образования  предоставить информацию о проведенной образовательными организациями работе по выполнению п.1.2. </w:t>
      </w:r>
      <w:r w:rsidRPr="00BD42A9">
        <w:rPr>
          <w:rFonts w:ascii="Times New Roman" w:hAnsi="Times New Roman"/>
          <w:b/>
          <w:i/>
          <w:sz w:val="24"/>
          <w:szCs w:val="24"/>
        </w:rPr>
        <w:t>в срок до 01 марта 2019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</w:rPr>
      </w:pPr>
    </w:p>
    <w:p w:rsidR="002319FF" w:rsidRPr="00A40829" w:rsidRDefault="002319FF" w:rsidP="001B37E0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2319FF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B2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5AE">
        <w:rPr>
          <w:rFonts w:ascii="Times New Roman" w:hAnsi="Times New Roman"/>
          <w:b/>
          <w:sz w:val="24"/>
          <w:szCs w:val="24"/>
        </w:rPr>
        <w:t xml:space="preserve">О состоянии преступности и правонарушений несовершеннолетних на территории Кизнерского района  и мерах по их предупреждению. </w:t>
      </w:r>
    </w:p>
    <w:p w:rsidR="002319FF" w:rsidRDefault="002319FF" w:rsidP="003605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E31A1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ложил Кормиличев Дмитрий Сергеевич  –</w:t>
      </w:r>
      <w:r w:rsidRPr="0057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и.о. инспектора ПДН ГУ «Межмуниципальный отдел МВД России «Кизнерский»)</w:t>
      </w:r>
    </w:p>
    <w:p w:rsidR="002319FF" w:rsidRPr="00DB7E44" w:rsidRDefault="002319FF" w:rsidP="00DB7E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7E44">
        <w:rPr>
          <w:rFonts w:ascii="Times New Roman" w:hAnsi="Times New Roman" w:cs="Times New Roman"/>
          <w:sz w:val="24"/>
          <w:szCs w:val="24"/>
        </w:rPr>
        <w:t xml:space="preserve">По  итогам 12 месяцев  по данным  информационного Центра МВД по УР в нашем районе 4 подростка (3 - учащиеся МБОУ «Кизнерская СОШ №1», совершили 6 преступлений и 1 – учащийся техникума, совершил 1 преступление) совершено 7 преступлений (АППГ-0). </w:t>
      </w:r>
      <w:r w:rsidRPr="00DB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 w:cs="Times New Roman"/>
          <w:sz w:val="24"/>
          <w:szCs w:val="24"/>
        </w:rPr>
        <w:t>По УР совершено 590 преступления (АППГ 570) рост детской преступности по УР составил +3,5%. По нашему району зафиксирован  рост детской преступности +600%.  Удельный  вес от  общего количества преступлений в  районе составил 2,7% от общего числа совершенных преступлений,  в Республике 4,2%.  Несовершеннолетними совершены преступления, предусмотренные: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Ст.166 УК РФ – неправомерное завладение транспортным средством, без права хищения (3 факта);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Ст. 158 УК РФ – кража (2 факта);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Ст. 163 УК РФ – вымогательство (1 факт);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Ст. 319 УК РФ  - оскорбление представителя власти (1 факт).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 xml:space="preserve">Проведен анализ  совершения  преступлений  несовершеннолетними  по  годам.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701"/>
        <w:gridCol w:w="2262"/>
      </w:tblGrid>
      <w:tr w:rsidR="002319FF" w:rsidRPr="00DB7E44" w:rsidTr="00807171">
        <w:tc>
          <w:tcPr>
            <w:tcW w:w="1908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262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2319FF" w:rsidRPr="00DB7E44" w:rsidTr="00807171">
        <w:trPr>
          <w:trHeight w:val="690"/>
        </w:trPr>
        <w:tc>
          <w:tcPr>
            <w:tcW w:w="1908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Весь 2016 год</w:t>
            </w: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4 прест./ 7 подростков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(2 – техникум, 5 - школ.)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(снижение на -20%)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По УР: -18,1%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Уд.вес: 1,5%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Респ. уд.вес: 4,4%</w:t>
            </w:r>
          </w:p>
        </w:tc>
        <w:tc>
          <w:tcPr>
            <w:tcW w:w="2701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4 прест./ 7 подростков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 (2 – техн.,  4 –школ)+ 1 иногор.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(рост + 33,3%)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19FF" w:rsidRPr="00DB7E44" w:rsidTr="00807171">
        <w:trPr>
          <w:trHeight w:val="690"/>
        </w:trPr>
        <w:tc>
          <w:tcPr>
            <w:tcW w:w="1908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Весь  2017 год</w:t>
            </w:r>
          </w:p>
        </w:tc>
        <w:tc>
          <w:tcPr>
            <w:tcW w:w="270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 прест./ 1 подросток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(школьник)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снижение -75%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По УР: -18,6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Уд.вес.0,5 %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Респ. уд.вес.: 4,2% </w:t>
            </w:r>
          </w:p>
        </w:tc>
        <w:tc>
          <w:tcPr>
            <w:tcW w:w="2701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1 прест. /1 подросток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(школьник)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снижение -75%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19FF" w:rsidRPr="00DB7E44" w:rsidTr="00807171">
        <w:trPr>
          <w:trHeight w:val="690"/>
        </w:trPr>
        <w:tc>
          <w:tcPr>
            <w:tcW w:w="1908" w:type="dxa"/>
          </w:tcPr>
          <w:p w:rsidR="002319FF" w:rsidRPr="00807171" w:rsidRDefault="002319FF" w:rsidP="0080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Весь  2018 год</w:t>
            </w:r>
          </w:p>
        </w:tc>
        <w:tc>
          <w:tcPr>
            <w:tcW w:w="2700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 xml:space="preserve">7 преступ./ 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4 подростка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совершены  в 2018 году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 (рост 600%)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По УР: +3,5%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Уд.вес: 2,7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 xml:space="preserve">Республ.: 4,2 </w:t>
            </w:r>
          </w:p>
        </w:tc>
        <w:tc>
          <w:tcPr>
            <w:tcW w:w="2701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7 прест.\ 4 подростка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(1 – техн.,  3 –школ.) все жители района</w:t>
            </w:r>
          </w:p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b/>
                <w:sz w:val="24"/>
                <w:szCs w:val="24"/>
              </w:rPr>
              <w:t>рост 100%</w:t>
            </w:r>
          </w:p>
        </w:tc>
        <w:tc>
          <w:tcPr>
            <w:tcW w:w="2262" w:type="dxa"/>
          </w:tcPr>
          <w:p w:rsidR="002319FF" w:rsidRPr="00807171" w:rsidRDefault="002319FF" w:rsidP="0080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19FF" w:rsidRDefault="002319FF" w:rsidP="00DB7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 xml:space="preserve">Безнаказанность, вседозволенность и отсутствие контроля за детьми со стороны родителей привело к указанному результату. Субъектам профилактики при проведении профилактической работы особое внимание необходимо  обратить на работу с родителями  и возрастную группу детей от 11 до 14 лет. Работу  с данной категорией детей, с целью предотвращения совершения ими общественно-опасных деяний, нужно проводить систематически  и целенаправленно. </w:t>
      </w:r>
    </w:p>
    <w:p w:rsidR="002319FF" w:rsidRPr="00DB7E44" w:rsidRDefault="002319FF" w:rsidP="00DB7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В   отношении самих  несовершеннолетних  совершено  42 преступления (АППГ 32)  рост  по  району  составил +31,3% (АППГ -8,6%),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по УР совершено  1695 преступления (АППГ- 1673), рост составил +1,3% (АППГ +13,8%).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 xml:space="preserve">Удельный вес  по району  составил 31,3 (АППГ 10,1), по УР  1,3 (АППГ 6,2). </w:t>
      </w:r>
    </w:p>
    <w:p w:rsidR="002319FF" w:rsidRPr="00DB7E44" w:rsidRDefault="002319FF" w:rsidP="00DB7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Преступления  совершены по  следующим  статьям Уголовного Кодекса: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27 факт – злостное уклонение от  уплаты алиментов (ст.157 УК РФ)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3  факта  – жестокое обращение с детьми (ст.156 УК РФ)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3  факта  – насильственные действия сексуального характера в отношении     несовершеннолетней (ст.132 УК РФ)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7 фактов – кража (ст.158 УК РФ)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1 факт – вымогательство (ст.163 УК РФ)</w:t>
      </w:r>
    </w:p>
    <w:p w:rsidR="002319FF" w:rsidRPr="00DB7E44" w:rsidRDefault="002319FF" w:rsidP="00DB7E44">
      <w:pPr>
        <w:spacing w:after="0" w:line="240" w:lineRule="auto"/>
        <w:ind w:left="1620" w:hanging="900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>1 факт – умышленное причинение легкого вреда здоровью (ст.115 УК РФ)</w:t>
      </w:r>
    </w:p>
    <w:p w:rsidR="002319FF" w:rsidRPr="00DB7E44" w:rsidRDefault="002319FF" w:rsidP="00DB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ab/>
        <w:t>В состоянии опьянения совершено 7 преступлений (АППГ 0), рост +100%.  Не работающими совершено  35 преступлений (АППГ 20), рост составил +75,0%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(АППГ –20,0%).  Ранее совершавшими  совершено  29 преступлений (АППГ 19), рост составил 52,6%  (АППГ- 5,0%).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От преступных  посягательств пострадало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57 детей (АППГ 46),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рост составил +23,9%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(АППГ -11,5%),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(по УР пострадало 1941 детей (АППГ -1988), снижение -2,4%).</w:t>
      </w:r>
      <w:r w:rsidRPr="00DB7E44">
        <w:rPr>
          <w:rFonts w:ascii="Times New Roman" w:hAnsi="Times New Roman"/>
          <w:b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>По возрастному составу:  в возрасте от 1 года до 13 лет- 32 детей (АППГ-33), с 14 до 15 лет- 11 детей (АППГ-10), с 16 до 17 лет- 14 детей (АППГ-2). Женского пола – 10 детей (АППГ-2). Из 42 преступлений,</w:t>
      </w:r>
      <w:r w:rsidRPr="00DB7E4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 xml:space="preserve">32 совершено родителями в отношении своих детей. </w:t>
      </w:r>
    </w:p>
    <w:p w:rsidR="002319FF" w:rsidRPr="00DB7E44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E44">
        <w:rPr>
          <w:rFonts w:ascii="Times New Roman" w:hAnsi="Times New Roman"/>
          <w:sz w:val="24"/>
          <w:szCs w:val="24"/>
        </w:rPr>
        <w:t xml:space="preserve">Подразделением  по  делам несовершеннолетних составлено  15 актов  выявления и учета безнадзорного и беспризорного несовершеннолетнего (АППГ 14). Дети были помещены в  детское  отделение больницы с последующим определением в учреждение социальной защиты населения КЦСОН. В отношении родителей приняты меры воздействия  за  неисполнение  обязанностей по  воспитанию  детей.  </w:t>
      </w:r>
    </w:p>
    <w:p w:rsidR="002319FF" w:rsidRDefault="002319FF" w:rsidP="001B37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319FF" w:rsidRPr="00A40829" w:rsidRDefault="002319FF" w:rsidP="001B37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40829">
        <w:rPr>
          <w:rFonts w:ascii="Times New Roman" w:hAnsi="Times New Roman"/>
          <w:b/>
          <w:sz w:val="24"/>
          <w:szCs w:val="24"/>
        </w:rPr>
        <w:t>Решение 1/2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F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7CFA">
        <w:rPr>
          <w:rFonts w:ascii="Times New Roman" w:hAnsi="Times New Roman"/>
          <w:sz w:val="24"/>
          <w:szCs w:val="24"/>
        </w:rPr>
        <w:t>Информацию  принять  к  сведению;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27C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sz w:val="24"/>
          <w:szCs w:val="24"/>
        </w:rPr>
        <w:t xml:space="preserve">Субъектам  системы профилактики в  период </w:t>
      </w:r>
      <w:r w:rsidRPr="00627CFA">
        <w:rPr>
          <w:rFonts w:ascii="Times New Roman" w:hAnsi="Times New Roman"/>
          <w:sz w:val="24"/>
          <w:szCs w:val="24"/>
          <w:u w:val="single"/>
        </w:rPr>
        <w:t xml:space="preserve">с 01 февраля по 10 февраля </w:t>
      </w:r>
      <w:smartTag w:uri="urn:schemas-microsoft-com:office:smarttags" w:element="metricconverter">
        <w:smartTagPr>
          <w:attr w:name="ProductID" w:val="2019 г"/>
        </w:smartTagPr>
        <w:r w:rsidRPr="00627CFA">
          <w:rPr>
            <w:rFonts w:ascii="Times New Roman" w:hAnsi="Times New Roman"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sz w:val="24"/>
            <w:szCs w:val="24"/>
            <w:u w:val="single"/>
          </w:rPr>
          <w:t>9</w:t>
        </w:r>
        <w:r w:rsidRPr="00627CFA">
          <w:rPr>
            <w:rFonts w:ascii="Times New Roman" w:hAnsi="Times New Roman"/>
            <w:sz w:val="24"/>
            <w:szCs w:val="24"/>
            <w:u w:val="single"/>
          </w:rPr>
          <w:t xml:space="preserve"> г</w:t>
        </w:r>
      </w:smartTag>
      <w:r w:rsidRPr="00627CFA">
        <w:rPr>
          <w:rFonts w:ascii="Times New Roman" w:hAnsi="Times New Roman"/>
          <w:sz w:val="24"/>
          <w:szCs w:val="24"/>
          <w:u w:val="single"/>
        </w:rPr>
        <w:t>.</w:t>
      </w:r>
      <w:r w:rsidRPr="00627CFA">
        <w:rPr>
          <w:rFonts w:ascii="Times New Roman" w:hAnsi="Times New Roman"/>
          <w:sz w:val="24"/>
          <w:szCs w:val="24"/>
        </w:rPr>
        <w:t xml:space="preserve"> провести  мероприятия в  рамках  муниципальной профилактической  декады «Наши  дети  против  правонарушений!». </w:t>
      </w:r>
      <w:r>
        <w:rPr>
          <w:rFonts w:ascii="Times New Roman" w:hAnsi="Times New Roman"/>
          <w:sz w:val="24"/>
          <w:szCs w:val="24"/>
        </w:rPr>
        <w:t>При проведении мероприятий с несовершеннолетними и их родителями о</w:t>
      </w:r>
      <w:r w:rsidRPr="00627CFA">
        <w:rPr>
          <w:rFonts w:ascii="Times New Roman" w:hAnsi="Times New Roman"/>
          <w:sz w:val="24"/>
          <w:szCs w:val="24"/>
        </w:rPr>
        <w:t>собое внимание обратить на профилактику</w:t>
      </w:r>
      <w:r>
        <w:rPr>
          <w:rFonts w:ascii="Times New Roman" w:hAnsi="Times New Roman"/>
          <w:sz w:val="24"/>
          <w:szCs w:val="24"/>
        </w:rPr>
        <w:t xml:space="preserve"> алкоголизма и</w:t>
      </w:r>
      <w:r w:rsidRPr="00627CFA">
        <w:rPr>
          <w:rFonts w:ascii="Times New Roman" w:hAnsi="Times New Roman"/>
          <w:sz w:val="24"/>
          <w:szCs w:val="24"/>
        </w:rPr>
        <w:t xml:space="preserve"> токсикомании </w:t>
      </w:r>
      <w:r>
        <w:rPr>
          <w:rFonts w:ascii="Times New Roman" w:hAnsi="Times New Roman"/>
          <w:sz w:val="24"/>
          <w:szCs w:val="24"/>
        </w:rPr>
        <w:t>в подростковой среде, а также профилактику  жестокого обращения с детьми.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Управлению культуры, Управлению образования, МЦ «Ровесник», Кизнерскому сельскохозяйственному техникуму, КЦСОН и</w:t>
      </w:r>
      <w:r w:rsidRPr="00627CFA">
        <w:rPr>
          <w:rFonts w:ascii="Times New Roman" w:hAnsi="Times New Roman"/>
          <w:sz w:val="24"/>
          <w:szCs w:val="24"/>
        </w:rPr>
        <w:t xml:space="preserve">нформацию  о </w:t>
      </w:r>
      <w:r>
        <w:rPr>
          <w:rFonts w:ascii="Times New Roman" w:hAnsi="Times New Roman"/>
          <w:sz w:val="24"/>
          <w:szCs w:val="24"/>
        </w:rPr>
        <w:t xml:space="preserve"> количестве </w:t>
      </w:r>
      <w:r w:rsidRPr="00627CFA">
        <w:rPr>
          <w:rFonts w:ascii="Times New Roman" w:hAnsi="Times New Roman"/>
          <w:sz w:val="24"/>
          <w:szCs w:val="24"/>
        </w:rPr>
        <w:t>проведенных  мероприяти</w:t>
      </w:r>
      <w:r>
        <w:rPr>
          <w:rFonts w:ascii="Times New Roman" w:hAnsi="Times New Roman"/>
          <w:sz w:val="24"/>
          <w:szCs w:val="24"/>
        </w:rPr>
        <w:t>й и участниках, с отдельной информацией об участии в мероприятиях детей, состоящих на учете,  и детей, проживающих в семьях категории СОП и ТЖС,</w:t>
      </w:r>
      <w:r w:rsidRPr="00627CFA">
        <w:rPr>
          <w:rFonts w:ascii="Times New Roman" w:hAnsi="Times New Roman"/>
          <w:sz w:val="24"/>
          <w:szCs w:val="24"/>
        </w:rPr>
        <w:t xml:space="preserve">  предоставить в КДН и ЗП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7CFA">
        <w:rPr>
          <w:rFonts w:ascii="Times New Roman" w:hAnsi="Times New Roman"/>
          <w:b/>
          <w:i/>
          <w:sz w:val="24"/>
          <w:szCs w:val="24"/>
        </w:rPr>
        <w:t xml:space="preserve">в  срок до </w:t>
      </w:r>
      <w:r>
        <w:rPr>
          <w:rFonts w:ascii="Times New Roman" w:hAnsi="Times New Roman"/>
          <w:b/>
          <w:i/>
          <w:sz w:val="24"/>
          <w:szCs w:val="24"/>
        </w:rPr>
        <w:t>01 марта</w:t>
      </w:r>
      <w:r w:rsidRPr="00627CF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2019 года.</w:t>
      </w:r>
    </w:p>
    <w:p w:rsidR="002319FF" w:rsidRPr="00C05F00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 Инспектору  ПДН принять активное участие в проведении Дней профилактики в образовательных организациях  района.</w:t>
      </w:r>
    </w:p>
    <w:p w:rsidR="002319FF" w:rsidRPr="00193ABD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27C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sz w:val="24"/>
          <w:szCs w:val="24"/>
        </w:rPr>
        <w:t xml:space="preserve">Ответственному  секретарю КДН и ЗП подготовить  график  </w:t>
      </w:r>
      <w:r>
        <w:rPr>
          <w:rFonts w:ascii="Times New Roman" w:hAnsi="Times New Roman"/>
          <w:sz w:val="24"/>
          <w:szCs w:val="24"/>
        </w:rPr>
        <w:t xml:space="preserve">участия членов КДН и ЗП в проведении </w:t>
      </w:r>
      <w:r w:rsidRPr="00627CFA">
        <w:rPr>
          <w:rFonts w:ascii="Times New Roman" w:hAnsi="Times New Roman"/>
          <w:sz w:val="24"/>
          <w:szCs w:val="24"/>
        </w:rPr>
        <w:t xml:space="preserve">рейдовых  мероприятий 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27CFA">
        <w:rPr>
          <w:rFonts w:ascii="Times New Roman" w:hAnsi="Times New Roman"/>
          <w:sz w:val="24"/>
          <w:szCs w:val="24"/>
        </w:rPr>
        <w:t xml:space="preserve"> период весенних  школьных  каникул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b/>
          <w:i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i/>
          <w:sz w:val="24"/>
          <w:szCs w:val="24"/>
        </w:rPr>
        <w:t>01 марта 2019 года.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627C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МБОУ «Кизнерская СОШ №1», МБОУ «Кизнерская СОШ №2», МБОУ «Кизнерская сельская ООШ» организовать </w:t>
      </w:r>
      <w:r w:rsidRPr="00627CFA">
        <w:rPr>
          <w:rFonts w:ascii="Times New Roman" w:hAnsi="Times New Roman"/>
          <w:sz w:val="24"/>
          <w:szCs w:val="24"/>
        </w:rPr>
        <w:t xml:space="preserve"> проведение</w:t>
      </w:r>
      <w:r>
        <w:rPr>
          <w:rFonts w:ascii="Times New Roman" w:hAnsi="Times New Roman"/>
          <w:sz w:val="24"/>
          <w:szCs w:val="24"/>
        </w:rPr>
        <w:t xml:space="preserve">  родительского патрулирования </w:t>
      </w:r>
      <w:r w:rsidRPr="00627CF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общественным </w:t>
      </w:r>
      <w:r w:rsidRPr="00627CFA">
        <w:rPr>
          <w:rFonts w:ascii="Times New Roman" w:hAnsi="Times New Roman"/>
          <w:sz w:val="24"/>
          <w:szCs w:val="24"/>
        </w:rPr>
        <w:t>местам</w:t>
      </w:r>
      <w:r>
        <w:rPr>
          <w:rFonts w:ascii="Times New Roman" w:hAnsi="Times New Roman"/>
          <w:sz w:val="24"/>
          <w:szCs w:val="24"/>
        </w:rPr>
        <w:t>, с целью выявления несовершеннолетних, нарушающих Закон УР №59-РЗ</w:t>
      </w:r>
      <w:r w:rsidRPr="00627CFA">
        <w:rPr>
          <w:rFonts w:ascii="Times New Roman" w:hAnsi="Times New Roman"/>
          <w:sz w:val="24"/>
          <w:szCs w:val="24"/>
        </w:rPr>
        <w:t xml:space="preserve">. Графики </w:t>
      </w:r>
      <w:r>
        <w:rPr>
          <w:rFonts w:ascii="Times New Roman" w:hAnsi="Times New Roman"/>
          <w:sz w:val="24"/>
          <w:szCs w:val="24"/>
        </w:rPr>
        <w:t xml:space="preserve"> проведения родительского патрулирования в период весенних школьных каникул</w:t>
      </w:r>
      <w:r w:rsidRPr="00627CF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ить</w:t>
      </w:r>
      <w:r w:rsidRPr="00627CFA">
        <w:rPr>
          <w:rFonts w:ascii="Times New Roman" w:hAnsi="Times New Roman"/>
          <w:sz w:val="24"/>
          <w:szCs w:val="24"/>
        </w:rPr>
        <w:t xml:space="preserve"> в КДН и ЗП</w:t>
      </w:r>
      <w:r>
        <w:rPr>
          <w:rFonts w:ascii="Times New Roman" w:hAnsi="Times New Roman"/>
          <w:sz w:val="24"/>
          <w:szCs w:val="24"/>
        </w:rPr>
        <w:t xml:space="preserve"> и Управление образования</w:t>
      </w:r>
      <w:r w:rsidRPr="0062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897">
        <w:rPr>
          <w:rFonts w:ascii="Times New Roman" w:hAnsi="Times New Roman"/>
          <w:b/>
          <w:i/>
          <w:sz w:val="24"/>
          <w:szCs w:val="24"/>
        </w:rPr>
        <w:t>в срок до 01 марта 2019 года.</w:t>
      </w:r>
    </w:p>
    <w:p w:rsidR="002319FF" w:rsidRPr="003B44C6" w:rsidRDefault="002319FF" w:rsidP="000A6521">
      <w:pPr>
        <w:pStyle w:val="Heading1"/>
        <w:spacing w:before="0" w:beforeAutospacing="0" w:after="150" w:afterAutospacing="0" w:line="288" w:lineRule="atLeast"/>
        <w:jc w:val="both"/>
        <w:rPr>
          <w:i/>
          <w:sz w:val="24"/>
          <w:szCs w:val="24"/>
        </w:rPr>
      </w:pPr>
      <w:r w:rsidRPr="003B44C6">
        <w:rPr>
          <w:b w:val="0"/>
          <w:sz w:val="24"/>
          <w:szCs w:val="24"/>
        </w:rPr>
        <w:t>2.7.</w:t>
      </w:r>
      <w:r>
        <w:rPr>
          <w:b w:val="0"/>
          <w:sz w:val="24"/>
          <w:szCs w:val="24"/>
        </w:rPr>
        <w:t xml:space="preserve"> </w:t>
      </w:r>
      <w:r w:rsidRPr="003B44C6">
        <w:rPr>
          <w:b w:val="0"/>
          <w:sz w:val="24"/>
          <w:szCs w:val="24"/>
        </w:rPr>
        <w:t>Управлению образования совместно с отделом по делам несовершеннолетних и профилактике правонарушений организовать проведение семинара с руководителями образовательных организаций по разъяснению требований</w:t>
      </w:r>
      <w:r>
        <w:rPr>
          <w:b w:val="0"/>
          <w:sz w:val="24"/>
          <w:szCs w:val="24"/>
        </w:rPr>
        <w:t xml:space="preserve"> действующего законодательства в сфере профилактики правонарушений  несовершеннолетних </w:t>
      </w:r>
      <w:r w:rsidRPr="003B44C6">
        <w:rPr>
          <w:i/>
          <w:sz w:val="24"/>
          <w:szCs w:val="24"/>
        </w:rPr>
        <w:t>в  срок до 01 мая 2019 года</w:t>
      </w:r>
    </w:p>
    <w:p w:rsidR="002319FF" w:rsidRPr="00A40829" w:rsidRDefault="002319FF" w:rsidP="001B37E0">
      <w:pPr>
        <w:pStyle w:val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проведении субъектами системы профилактики индивидуальной профилактической работы с несовершеннолетним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состоящими на профилактическом учете в подразделении по делам несовершеннолетних.</w:t>
      </w:r>
    </w:p>
    <w:p w:rsidR="002319FF" w:rsidRDefault="002319FF" w:rsidP="00360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(Доложили  Кормиличев Дмитрий Сергеевич – инспектор ПДН   </w:t>
      </w:r>
    </w:p>
    <w:p w:rsidR="002319FF" w:rsidRDefault="002319FF" w:rsidP="0036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Светлана Васильевна – зам. директора по воспитательной работе школы №1</w:t>
      </w:r>
    </w:p>
    <w:p w:rsidR="002319FF" w:rsidRDefault="002319FF" w:rsidP="0036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Грахова Анна Алексеевна – зам. директора по воспитательной работе школы №2</w:t>
      </w:r>
    </w:p>
    <w:p w:rsidR="002319FF" w:rsidRDefault="002319FF" w:rsidP="0036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Светлана Аркадьевна – зам. руководителя Кизнерского сельскохозяйственного техникума</w:t>
      </w:r>
    </w:p>
    <w:p w:rsidR="002319FF" w:rsidRPr="001B0510" w:rsidRDefault="002319FF" w:rsidP="0036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Юлия  Владимировна – директор МЦ «Ровесник»)</w:t>
      </w:r>
    </w:p>
    <w:p w:rsidR="002319FF" w:rsidRDefault="002319FF" w:rsidP="00DB7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98">
        <w:rPr>
          <w:rFonts w:ascii="Times New Roman" w:hAnsi="Times New Roman"/>
          <w:sz w:val="24"/>
          <w:szCs w:val="24"/>
        </w:rPr>
        <w:t>На учете в подразделении по делам несовершеннолетних ММО МВД России «</w:t>
      </w:r>
      <w:r>
        <w:rPr>
          <w:rFonts w:ascii="Times New Roman" w:hAnsi="Times New Roman"/>
          <w:sz w:val="24"/>
          <w:szCs w:val="24"/>
        </w:rPr>
        <w:t>Кизнерский» состоит 24 подростка</w:t>
      </w:r>
      <w:r w:rsidRPr="00AA2998">
        <w:rPr>
          <w:rFonts w:ascii="Times New Roman" w:hAnsi="Times New Roman"/>
          <w:sz w:val="24"/>
          <w:szCs w:val="24"/>
        </w:rPr>
        <w:t xml:space="preserve"> (АППГ-26), из них: учащиеся образовательных школ-14, учащиеся студенты техникума –10. По возрасту: до 13 лет-5 несовершеннолетних, с 14 до 15 лет-7 несовершеннолетних, с 16 до 17 лет – 12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2319FF" w:rsidRPr="00777D1C" w:rsidRDefault="002319FF" w:rsidP="00DB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7D1C">
        <w:rPr>
          <w:rFonts w:ascii="Times New Roman" w:hAnsi="Times New Roman"/>
          <w:sz w:val="24"/>
          <w:szCs w:val="24"/>
        </w:rPr>
        <w:t xml:space="preserve">На начало 2018 года </w:t>
      </w:r>
      <w:r>
        <w:rPr>
          <w:rFonts w:ascii="Times New Roman" w:hAnsi="Times New Roman"/>
          <w:sz w:val="24"/>
          <w:szCs w:val="24"/>
        </w:rPr>
        <w:t>в техникуме</w:t>
      </w:r>
      <w:r w:rsidRPr="00777D1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учете в ПДН состояло 6 человек.</w:t>
      </w:r>
      <w:r w:rsidRPr="00777D1C">
        <w:rPr>
          <w:rFonts w:ascii="Times New Roman" w:hAnsi="Times New Roman"/>
          <w:sz w:val="24"/>
          <w:szCs w:val="24"/>
        </w:rPr>
        <w:t xml:space="preserve"> На конец  2018 года на учете ПДН с</w:t>
      </w:r>
      <w:r>
        <w:rPr>
          <w:rFonts w:ascii="Times New Roman" w:hAnsi="Times New Roman"/>
          <w:sz w:val="24"/>
          <w:szCs w:val="24"/>
        </w:rPr>
        <w:t>ос</w:t>
      </w:r>
      <w:r w:rsidRPr="00777D1C">
        <w:rPr>
          <w:rFonts w:ascii="Times New Roman" w:hAnsi="Times New Roman"/>
          <w:sz w:val="24"/>
          <w:szCs w:val="24"/>
        </w:rPr>
        <w:t>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4 человека первого курса (это учащиес</w:t>
      </w:r>
      <w:r>
        <w:rPr>
          <w:rFonts w:ascii="Times New Roman" w:hAnsi="Times New Roman"/>
          <w:sz w:val="24"/>
          <w:szCs w:val="24"/>
        </w:rPr>
        <w:t>я, которые поступили в техникум</w:t>
      </w:r>
      <w:r w:rsidRPr="00777D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уже будучи с</w:t>
      </w:r>
      <w:r>
        <w:rPr>
          <w:rFonts w:ascii="Times New Roman" w:hAnsi="Times New Roman"/>
          <w:sz w:val="24"/>
          <w:szCs w:val="24"/>
        </w:rPr>
        <w:t>остоящими на учете). На</w:t>
      </w:r>
      <w:r w:rsidRPr="00777D1C">
        <w:rPr>
          <w:rFonts w:ascii="Times New Roman" w:hAnsi="Times New Roman"/>
          <w:sz w:val="24"/>
          <w:szCs w:val="24"/>
        </w:rPr>
        <w:t xml:space="preserve"> внутритехникумовском  контроле 11 учащихся 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(7 чел -1 ку</w:t>
      </w:r>
      <w:r>
        <w:rPr>
          <w:rFonts w:ascii="Times New Roman" w:hAnsi="Times New Roman"/>
          <w:sz w:val="24"/>
          <w:szCs w:val="24"/>
        </w:rPr>
        <w:t>рс; 1 чел-2 курс, 3 чел.-3 курс</w:t>
      </w:r>
      <w:r w:rsidRPr="00777D1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нарушен</w:t>
      </w:r>
      <w:r>
        <w:rPr>
          <w:rFonts w:ascii="Times New Roman" w:hAnsi="Times New Roman"/>
          <w:sz w:val="24"/>
          <w:szCs w:val="24"/>
        </w:rPr>
        <w:t xml:space="preserve">ие Правил проживания общежития, </w:t>
      </w:r>
      <w:r w:rsidRPr="00777D1C">
        <w:rPr>
          <w:rFonts w:ascii="Times New Roman" w:hAnsi="Times New Roman"/>
          <w:sz w:val="24"/>
          <w:szCs w:val="24"/>
        </w:rPr>
        <w:t>Устава техникума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4 чел; употребление спиртных напитков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4 чел; антиобщественное поведение-1 чел; бродяжничество-1 чел; ВУД по ч.1 ст.158 УК РФ -1 чел).</w:t>
      </w:r>
    </w:p>
    <w:p w:rsidR="002319FF" w:rsidRDefault="002319FF" w:rsidP="00DB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D1C">
        <w:rPr>
          <w:rFonts w:ascii="Times New Roman" w:hAnsi="Times New Roman"/>
          <w:sz w:val="24"/>
          <w:szCs w:val="24"/>
        </w:rPr>
        <w:t>На каждого обучающегося, состоящего на учете в ПДН и в техникуме</w:t>
      </w:r>
      <w:r>
        <w:rPr>
          <w:rFonts w:ascii="Times New Roman" w:hAnsi="Times New Roman"/>
          <w:sz w:val="24"/>
          <w:szCs w:val="24"/>
        </w:rPr>
        <w:t>,</w:t>
      </w:r>
      <w:r w:rsidRPr="00777D1C">
        <w:rPr>
          <w:rFonts w:ascii="Times New Roman" w:hAnsi="Times New Roman"/>
          <w:sz w:val="24"/>
          <w:szCs w:val="24"/>
        </w:rPr>
        <w:t xml:space="preserve"> составлены психолого-педагогические карточки, х</w:t>
      </w:r>
      <w:r>
        <w:rPr>
          <w:rFonts w:ascii="Times New Roman" w:hAnsi="Times New Roman"/>
          <w:sz w:val="24"/>
          <w:szCs w:val="24"/>
        </w:rPr>
        <w:t>арактеристики</w:t>
      </w:r>
      <w:r w:rsidRPr="00777D1C">
        <w:rPr>
          <w:rFonts w:ascii="Times New Roman" w:hAnsi="Times New Roman"/>
          <w:sz w:val="24"/>
          <w:szCs w:val="24"/>
        </w:rPr>
        <w:t xml:space="preserve"> на момент постановки на учет, план  индивидуально-профилактической работы, согласованный с инспектором ПДН. В соответствии с этими планами ведется</w:t>
      </w:r>
      <w:r>
        <w:rPr>
          <w:rFonts w:ascii="Times New Roman" w:hAnsi="Times New Roman"/>
          <w:sz w:val="24"/>
          <w:szCs w:val="24"/>
        </w:rPr>
        <w:t xml:space="preserve"> соответствующая</w:t>
      </w:r>
      <w:r w:rsidRPr="00777D1C">
        <w:rPr>
          <w:rFonts w:ascii="Times New Roman" w:hAnsi="Times New Roman"/>
          <w:sz w:val="24"/>
          <w:szCs w:val="24"/>
        </w:rPr>
        <w:t xml:space="preserve"> работа.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77D1C">
        <w:rPr>
          <w:rFonts w:ascii="Times New Roman" w:hAnsi="Times New Roman"/>
          <w:sz w:val="24"/>
          <w:szCs w:val="24"/>
        </w:rPr>
        <w:t>есмотря на большую проводимую работу, проблемы есть и их надо решать. Основные проблемы это: употребление спиртных напитков обучающимися, нарушение Правил проживания в общежитии, нарушение Устава техникума, пропуски занятий без уважительных причин.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D1C">
        <w:rPr>
          <w:rFonts w:ascii="Times New Roman" w:hAnsi="Times New Roman"/>
          <w:sz w:val="24"/>
          <w:szCs w:val="24"/>
        </w:rPr>
        <w:t>С сентября 2018 года  проведено 66 индивидуальных профилактических бесед, составлено 8 протоколов профилактических бесед с родителями, составлены 3 акта обследования жилищно-бытовых условий, с выездом по месту жительства. Для эффективности в работе планируется приглашать на заседания Совета профилактики инспектора ПДН, усилить контроль за работой классных руководителей для организации профилактики алкоголизма, наркомании, табакокурения и пропаганде здорового образа жизни, продолжить просветительскую работу с родителями по формированию здорового образа жизни через индивидуальные беседы, родительские собрания, заседания родительского комитета.</w:t>
      </w:r>
    </w:p>
    <w:p w:rsidR="002319FF" w:rsidRPr="0097233D" w:rsidRDefault="002319FF" w:rsidP="009723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233D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приоритетных направлений в работе МБУ «МЦ «Ровесник» с детьми и подростками, является профилактика безнадзорности и правонарушений несовершеннолетних. </w:t>
      </w:r>
      <w:r w:rsidRPr="0097233D">
        <w:rPr>
          <w:rFonts w:ascii="Times New Roman" w:hAnsi="Times New Roman"/>
          <w:sz w:val="24"/>
          <w:szCs w:val="24"/>
        </w:rPr>
        <w:t xml:space="preserve">Эффективной работой по </w:t>
      </w:r>
      <w:r w:rsidRPr="0097233D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профилактике безнадзорности и правонарушений несовершеннолетних в МО «Кизнерский район», </w:t>
      </w:r>
      <w:r w:rsidRPr="0097233D">
        <w:rPr>
          <w:rFonts w:ascii="Times New Roman" w:hAnsi="Times New Roman"/>
          <w:sz w:val="24"/>
          <w:szCs w:val="24"/>
        </w:rPr>
        <w:t>является трудоустройство в летний период несовершеннолетних граждан, находящихся в трудной жизненной ситуации (социальной обстановке), в частности дети из малообеспеченных семей, многодетных семей, а также подростки, состоящие на внутри школьном учете и на учете в ПДН (Отдела внутренних дел) по Кизнерскому району. Целью трудоустройства являлось создание комфортной социальной среды для подростков и молодежи, приобщение их к общественно полезному труду, воспитание чувств товарищества, взаимопомощи и ответственности перед обществом.</w:t>
      </w:r>
      <w:r w:rsidRPr="00972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33D">
        <w:rPr>
          <w:rFonts w:ascii="Times New Roman" w:hAnsi="Times New Roman"/>
          <w:sz w:val="24"/>
          <w:szCs w:val="24"/>
        </w:rPr>
        <w:t>Специалистами МБУ  «МЦ «Ровесник» была проведена большая работа по привлечению в летнее трудоустройство подростков, состоящих на учете. Были проведены  индивидуальные беседы, личные встречи  с подростками и их родителями, произведена рассылка писем и информационных буклетов по летней занятости.</w:t>
      </w:r>
    </w:p>
    <w:p w:rsidR="002319FF" w:rsidRPr="003B3E4D" w:rsidRDefault="002319FF" w:rsidP="003B3E4D">
      <w:pPr>
        <w:shd w:val="clear" w:color="auto" w:fill="FFFFFF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4"/>
          <w:szCs w:val="24"/>
        </w:rPr>
      </w:pPr>
      <w:r w:rsidRPr="003B3E4D">
        <w:rPr>
          <w:rFonts w:ascii="Times New Roman" w:hAnsi="Times New Roman"/>
          <w:sz w:val="24"/>
          <w:szCs w:val="24"/>
        </w:rPr>
        <w:t>Всего за  летний период 2018 года Муниципальное бюджетное учреждение «Молодежный центр «Ровесник» трудоустроило 71 подростка, из  них:  13 подростков, состоящих  на учете ПДН.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33D">
        <w:rPr>
          <w:rFonts w:ascii="Times New Roman" w:hAnsi="Times New Roman"/>
          <w:sz w:val="24"/>
          <w:szCs w:val="24"/>
          <w:shd w:val="clear" w:color="auto" w:fill="FFFFFF"/>
        </w:rPr>
        <w:t>Для повышения эффективности работы по профилактике безнадзорности специалистами  ведётся работа по привлечению детей и подростков на мероприятия по патриотическому, нравственному воспитанию, профилактике правонарушений,   а также пропагандирующие здоровый образ жизни, такие как:</w:t>
      </w:r>
    </w:p>
    <w:p w:rsidR="002319FF" w:rsidRPr="0097233D" w:rsidRDefault="002319FF" w:rsidP="0097233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3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14.01.18 - Классный час «Милосердие спасает жизнь», охват 14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26.01.18 – Практическое занятие для детей, состоящих на профилактическом учете в ПДН на тему: «Что такое стресс», охват 10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07.05.18 – Фестиваль-конкурс солдатской и военно- патриотической песни «Наша память». Охват более 80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08.05.18 – Акция «Георгиевская ленточка», 100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10.05.18 – Профилактическая беседа «Без привычек вредных жить на свете здорово». Охват 12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31.05.18 – Акция ко дню борьбы с табакокурением: «Поменяй никотин на витамин». Охват 20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13.07.18 – Акция, «Дети улиц» по профилактике безнадзорности и правонарушений. Охват 12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31.07.18 – Экскурсия семей СОП в Кизнерский краеведческий музей. Охват 4 человека.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16.08.18 -  Выезд с детьми,  состоящими на учете в ПДН, на экскурсию в Свято-Троицкий храм. Охват 8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 xml:space="preserve"> 03.09.18 - Митинг, посвященный Дню солидарности и борьбы с терроризмом «Капля жизни». Охват 70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07.11.18 - Игра «Боевой рейд». 11 человек.</w:t>
      </w:r>
    </w:p>
    <w:p w:rsidR="002319FF" w:rsidRPr="0097233D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27.11.18. - Республиканский Фестиваль-конкурс «Танцуй ради жизни! 2018». Охват более 100.</w:t>
      </w:r>
    </w:p>
    <w:p w:rsidR="002319FF" w:rsidRPr="001A13AE" w:rsidRDefault="002319FF" w:rsidP="0097233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233D">
        <w:rPr>
          <w:sz w:val="24"/>
          <w:szCs w:val="24"/>
        </w:rPr>
        <w:t>06.12.18 – Районный фестиваль</w:t>
      </w:r>
      <w:r w:rsidRPr="001A13AE">
        <w:rPr>
          <w:sz w:val="24"/>
          <w:szCs w:val="24"/>
        </w:rPr>
        <w:t xml:space="preserve"> добровольческого движения «Добро тебе по силам». Охват 12 человек.</w:t>
      </w:r>
    </w:p>
    <w:p w:rsidR="002319FF" w:rsidRPr="001A13AE" w:rsidRDefault="002319FF" w:rsidP="00DB7E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A13AE">
        <w:rPr>
          <w:sz w:val="24"/>
          <w:szCs w:val="24"/>
        </w:rPr>
        <w:t>10.12.18. - Беседа «Что такое добровольчество?», с учащимися КСТ. Охват 22 человека.</w:t>
      </w:r>
    </w:p>
    <w:p w:rsidR="002319FF" w:rsidRPr="001A13AE" w:rsidRDefault="002319FF" w:rsidP="00DB7E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A13AE">
        <w:rPr>
          <w:sz w:val="24"/>
          <w:szCs w:val="24"/>
        </w:rPr>
        <w:t xml:space="preserve">25.12.18 - </w:t>
      </w:r>
      <w:r w:rsidRPr="001A13AE">
        <w:rPr>
          <w:rStyle w:val="Emphasis"/>
          <w:i w:val="0"/>
          <w:iCs w:val="0"/>
          <w:color w:val="000000"/>
          <w:sz w:val="24"/>
          <w:szCs w:val="24"/>
          <w:shd w:val="clear" w:color="auto" w:fill="FFFFFF"/>
        </w:rPr>
        <w:t xml:space="preserve">Панихида </w:t>
      </w:r>
      <w:r>
        <w:rPr>
          <w:rStyle w:val="Emphasis"/>
          <w:i w:val="0"/>
          <w:iCs w:val="0"/>
          <w:color w:val="000000"/>
          <w:sz w:val="24"/>
          <w:szCs w:val="24"/>
          <w:shd w:val="clear" w:color="auto" w:fill="FFFFFF"/>
        </w:rPr>
        <w:t xml:space="preserve">в </w:t>
      </w:r>
      <w:r w:rsidRPr="001A13AE">
        <w:rPr>
          <w:color w:val="000000"/>
          <w:sz w:val="24"/>
          <w:szCs w:val="24"/>
          <w:shd w:val="clear" w:color="auto" w:fill="FFFFFF"/>
        </w:rPr>
        <w:t>Свят</w:t>
      </w:r>
      <w:r>
        <w:rPr>
          <w:color w:val="000000"/>
          <w:sz w:val="24"/>
          <w:szCs w:val="24"/>
          <w:shd w:val="clear" w:color="auto" w:fill="FFFFFF"/>
        </w:rPr>
        <w:t xml:space="preserve">о-Троицком храме, посвященная </w:t>
      </w:r>
      <w:r w:rsidRPr="001A13AE">
        <w:rPr>
          <w:color w:val="000000"/>
          <w:sz w:val="24"/>
          <w:szCs w:val="24"/>
          <w:shd w:val="clear" w:color="auto" w:fill="FFFFFF"/>
        </w:rPr>
        <w:t>памят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A13AE">
        <w:rPr>
          <w:color w:val="000000"/>
          <w:sz w:val="24"/>
          <w:szCs w:val="24"/>
          <w:shd w:val="clear" w:color="auto" w:fill="FFFFFF"/>
        </w:rPr>
        <w:t xml:space="preserve">  участник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1A13AE">
        <w:rPr>
          <w:color w:val="000000"/>
          <w:sz w:val="24"/>
          <w:szCs w:val="24"/>
          <w:shd w:val="clear" w:color="auto" w:fill="FFFFFF"/>
        </w:rPr>
        <w:t xml:space="preserve"> локальных войн. Охват 8 человек.</w:t>
      </w:r>
    </w:p>
    <w:p w:rsidR="002319FF" w:rsidRPr="001A13AE" w:rsidRDefault="002319FF" w:rsidP="00DB7E44">
      <w:pPr>
        <w:pStyle w:val="ListParagraph"/>
        <w:jc w:val="both"/>
        <w:rPr>
          <w:b/>
          <w:sz w:val="24"/>
          <w:szCs w:val="24"/>
          <w:shd w:val="clear" w:color="auto" w:fill="FFFFFF"/>
        </w:rPr>
      </w:pPr>
      <w:r w:rsidRPr="001A13AE">
        <w:rPr>
          <w:sz w:val="24"/>
          <w:szCs w:val="24"/>
        </w:rPr>
        <w:tab/>
        <w:t xml:space="preserve">Итого за 2018 год по </w:t>
      </w:r>
      <w:r w:rsidRPr="001A13AE">
        <w:rPr>
          <w:sz w:val="24"/>
          <w:szCs w:val="24"/>
          <w:shd w:val="clear" w:color="auto" w:fill="FFFFFF"/>
        </w:rPr>
        <w:t>профилактике индивидуальной профилактической работы с несовершеннолетними</w:t>
      </w:r>
      <w:r>
        <w:rPr>
          <w:sz w:val="24"/>
          <w:szCs w:val="24"/>
          <w:shd w:val="clear" w:color="auto" w:fill="FFFFFF"/>
        </w:rPr>
        <w:t xml:space="preserve"> приняли участие 483 подростка</w:t>
      </w:r>
      <w:r w:rsidRPr="001A13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 из них 10 подростков, </w:t>
      </w:r>
      <w:r w:rsidRPr="001A13AE">
        <w:rPr>
          <w:sz w:val="24"/>
          <w:szCs w:val="24"/>
          <w:shd w:val="clear" w:color="auto" w:fill="FFFFFF"/>
        </w:rPr>
        <w:t>состоящи</w:t>
      </w:r>
      <w:r>
        <w:rPr>
          <w:sz w:val="24"/>
          <w:szCs w:val="24"/>
          <w:shd w:val="clear" w:color="auto" w:fill="FFFFFF"/>
        </w:rPr>
        <w:t xml:space="preserve">х </w:t>
      </w:r>
      <w:r w:rsidRPr="001A13AE">
        <w:rPr>
          <w:sz w:val="24"/>
          <w:szCs w:val="24"/>
          <w:shd w:val="clear" w:color="auto" w:fill="FFFFFF"/>
        </w:rPr>
        <w:t>на профилактическом учете в ПДН.</w:t>
      </w:r>
    </w:p>
    <w:p w:rsidR="002319FF" w:rsidRDefault="002319FF" w:rsidP="001B37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319FF" w:rsidRPr="00A40829" w:rsidRDefault="002319FF" w:rsidP="001B37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40829">
        <w:rPr>
          <w:rFonts w:ascii="Times New Roman" w:hAnsi="Times New Roman"/>
          <w:b/>
          <w:sz w:val="24"/>
          <w:szCs w:val="24"/>
        </w:rPr>
        <w:t>Решение 1/3</w:t>
      </w:r>
    </w:p>
    <w:p w:rsidR="002319FF" w:rsidRDefault="002319FF" w:rsidP="000A65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 </w:t>
      </w:r>
      <w:r w:rsidRPr="00627CFA">
        <w:rPr>
          <w:rFonts w:ascii="Times New Roman" w:hAnsi="Times New Roman"/>
          <w:sz w:val="24"/>
          <w:szCs w:val="24"/>
        </w:rPr>
        <w:t>Информацию  докладчик</w:t>
      </w:r>
      <w:r>
        <w:rPr>
          <w:rFonts w:ascii="Times New Roman" w:hAnsi="Times New Roman"/>
          <w:sz w:val="24"/>
          <w:szCs w:val="24"/>
        </w:rPr>
        <w:t>ов</w:t>
      </w:r>
      <w:r w:rsidRPr="00627CFA">
        <w:rPr>
          <w:rFonts w:ascii="Times New Roman" w:hAnsi="Times New Roman"/>
          <w:sz w:val="24"/>
          <w:szCs w:val="24"/>
        </w:rPr>
        <w:t xml:space="preserve">  принять  к  сведению;</w:t>
      </w:r>
    </w:p>
    <w:p w:rsidR="002319FF" w:rsidRPr="003B6207" w:rsidRDefault="002319FF" w:rsidP="000A652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 Инспектору ПДН предоставить в КДН и ЗП  список несовершеннолетних, состоящих на профилактическом учете, с указанием их занятости в кружках и секциях, а также о вовлечении несовершеннолетних данной категории в общественно-значимые мероприятия, в том числе в добровольческую и волонтерскую деятельность, за период с сентября 2018 года по март 2019 года. Срок  предоставления информации в КДН и ЗП</w:t>
      </w:r>
      <w:r w:rsidRPr="003B6207">
        <w:rPr>
          <w:rFonts w:ascii="Times New Roman" w:hAnsi="Times New Roman"/>
          <w:b/>
          <w:i/>
          <w:sz w:val="24"/>
          <w:szCs w:val="24"/>
        </w:rPr>
        <w:t xml:space="preserve"> до 01 марта 2019 года.  </w:t>
      </w:r>
    </w:p>
    <w:p w:rsidR="002319FF" w:rsidRDefault="002319FF" w:rsidP="000A6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Начальнику отдела по делам несовершеннолетних и профилактике правонарушений провести проверку ПДН в рамках исполнения ст.21 Закона РФ №120 «Об основах системы профилактики безнадзорности и правонарушений несовершеннолетних» в срок </w:t>
      </w:r>
      <w:r w:rsidRPr="003B6207">
        <w:rPr>
          <w:rFonts w:ascii="Times New Roman" w:hAnsi="Times New Roman"/>
          <w:b/>
          <w:i/>
          <w:sz w:val="24"/>
          <w:szCs w:val="24"/>
        </w:rPr>
        <w:t>до 01 марта 2019 года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319FF" w:rsidRPr="00FC6800" w:rsidRDefault="002319FF" w:rsidP="000A6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C6800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 Начальнику отдела по делам несовершеннолетних  и профилактике правонарушений совместно с Управлением образования  изучить организацию работы в МБОУ «Кизнерская СОШ №1» по оказанию социально-педагогической помощи  несовершеннолетним с отклонениями в поведении, в том числе предупреждению их суицидального поведения  в срок </w:t>
      </w:r>
      <w:r w:rsidRPr="00FC6800">
        <w:rPr>
          <w:rFonts w:ascii="Times New Roman" w:hAnsi="Times New Roman"/>
          <w:b/>
          <w:i/>
          <w:sz w:val="24"/>
          <w:szCs w:val="24"/>
        </w:rPr>
        <w:t>до 01 марта 2019 года.</w:t>
      </w: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</w:rPr>
      </w:pPr>
    </w:p>
    <w:p w:rsidR="002319FF" w:rsidRDefault="002319FF" w:rsidP="001B37E0">
      <w:pPr>
        <w:spacing w:after="0" w:line="240" w:lineRule="auto"/>
        <w:jc w:val="both"/>
        <w:rPr>
          <w:rFonts w:ascii="Times New Roman" w:hAnsi="Times New Roman"/>
        </w:rPr>
      </w:pPr>
    </w:p>
    <w:p w:rsidR="002319FF" w:rsidRDefault="002319FF" w:rsidP="00FE1E7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1B0510">
        <w:rPr>
          <w:rFonts w:ascii="Times New Roman" w:hAnsi="Times New Roman"/>
          <w:b/>
          <w:sz w:val="24"/>
          <w:szCs w:val="24"/>
        </w:rPr>
        <w:t>Об организации работы с семьями категории  СОП.</w:t>
      </w:r>
    </w:p>
    <w:p w:rsidR="002319FF" w:rsidRPr="00360527" w:rsidRDefault="002319FF" w:rsidP="00360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7E6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ложили</w:t>
      </w:r>
      <w:r w:rsidRPr="001B0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члены комиссии, ответственные за  исполнение ИПСР на семьи СОП).</w:t>
      </w:r>
    </w:p>
    <w:p w:rsidR="002319FF" w:rsidRPr="00FE1E7D" w:rsidRDefault="002319FF" w:rsidP="00FE1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B7E44">
        <w:rPr>
          <w:rFonts w:ascii="Times New Roman" w:hAnsi="Times New Roman"/>
          <w:sz w:val="24"/>
          <w:szCs w:val="24"/>
        </w:rPr>
        <w:t>В КДН и ЗП создан Банк  данных  о семьях, находящихся в социально опасном  положении (СОП). На  31.12.18 г. на  учете  в  СОП  состоит 10 семей, в  которых  15  родителей воспитывают 27 детей. В 2018 году на учет категории СОП поставлено 11 семей</w:t>
      </w:r>
      <w:r>
        <w:rPr>
          <w:rFonts w:ascii="Times New Roman" w:hAnsi="Times New Roman"/>
          <w:sz w:val="24"/>
          <w:szCs w:val="24"/>
        </w:rPr>
        <w:t xml:space="preserve">, из которых 3 семьи сняты с учета по исправлению. </w:t>
      </w:r>
      <w:r w:rsidRPr="00DB7E44">
        <w:rPr>
          <w:rFonts w:ascii="Times New Roman" w:hAnsi="Times New Roman"/>
          <w:sz w:val="24"/>
          <w:szCs w:val="24"/>
        </w:rPr>
        <w:t xml:space="preserve"> Всего сняли с учета 9 семей (22 ребенка),  из них 7 семей сняты по исправлению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7E44">
        <w:rPr>
          <w:rFonts w:ascii="Times New Roman" w:hAnsi="Times New Roman"/>
          <w:sz w:val="24"/>
          <w:szCs w:val="24"/>
        </w:rPr>
        <w:t>1  родительница лишена родительских прав, 1 семья выехала за пределы Удмуртской Республики.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E44">
        <w:rPr>
          <w:rFonts w:ascii="Times New Roman" w:hAnsi="Times New Roman"/>
          <w:sz w:val="24"/>
          <w:szCs w:val="24"/>
        </w:rPr>
        <w:t xml:space="preserve">Одна родительница лишена родительских прав в отношении одного ребенка. В отношении 10 семей (27 детей) работа продлена. Все семьи находятся на контроле администраций  сельских  поселений, КДН и ЗП, отдела социальной, семейной политики и  охраны прав детства, КЦСОН, образовательных организаций, участковых уполномоченных полиции, работников  здравоохранения. </w:t>
      </w:r>
      <w:r w:rsidRPr="00FE1E7D">
        <w:rPr>
          <w:rFonts w:ascii="Times New Roman" w:hAnsi="Times New Roman"/>
          <w:sz w:val="24"/>
          <w:szCs w:val="24"/>
        </w:rPr>
        <w:t>Работа семьями ведется в соответствии с  индивидуальными планами социальной реабилитации.</w:t>
      </w:r>
      <w:r>
        <w:rPr>
          <w:rFonts w:ascii="Times New Roman" w:hAnsi="Times New Roman"/>
          <w:sz w:val="24"/>
          <w:szCs w:val="24"/>
        </w:rPr>
        <w:t xml:space="preserve"> Ответственными  лицами за осуществление контроля за исполнением  индивидуальной программы  ежеквартально предоставляются отчеты в КДН  и ЗП. Между субъектами системы профилактики налажено взаимодействие. Данный вопрос  рассматривается на заседаниях комиссии 2 раза в год.</w:t>
      </w:r>
    </w:p>
    <w:p w:rsidR="002319FF" w:rsidRPr="00FE1E7D" w:rsidRDefault="002319FF" w:rsidP="000A652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319FF" w:rsidRPr="00A40829" w:rsidRDefault="002319FF" w:rsidP="000A652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40829">
        <w:rPr>
          <w:rFonts w:ascii="Times New Roman" w:hAnsi="Times New Roman"/>
          <w:b/>
          <w:sz w:val="24"/>
          <w:szCs w:val="24"/>
        </w:rPr>
        <w:t>Решение 1/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319FF" w:rsidRDefault="002319FF" w:rsidP="000A65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</w:t>
      </w:r>
      <w:r w:rsidRPr="00627CFA">
        <w:rPr>
          <w:rFonts w:ascii="Times New Roman" w:hAnsi="Times New Roman"/>
          <w:sz w:val="24"/>
          <w:szCs w:val="24"/>
        </w:rPr>
        <w:t>Информацию  доклад</w:t>
      </w:r>
      <w:r>
        <w:rPr>
          <w:rFonts w:ascii="Times New Roman" w:hAnsi="Times New Roman"/>
          <w:sz w:val="24"/>
          <w:szCs w:val="24"/>
        </w:rPr>
        <w:t>чиков  принять  к  сведению.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Членам КДН и ЗП, ответственным за исполнение ИПСР в отношении семей категории СОП: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 Предоставлять отчеты  в соответствии с пунктами  программы  ежеквартально, в срок  </w:t>
      </w:r>
      <w:r w:rsidRPr="0051602F">
        <w:rPr>
          <w:rFonts w:ascii="Times New Roman" w:hAnsi="Times New Roman"/>
          <w:b/>
          <w:i/>
          <w:sz w:val="24"/>
          <w:szCs w:val="24"/>
        </w:rPr>
        <w:t xml:space="preserve"> до  5 числа месяца следующего  за  отчетным  периодом.</w:t>
      </w:r>
    </w:p>
    <w:p w:rsidR="002319FF" w:rsidRPr="007C1DAC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  Осуществлять контроль  за  участием  семей категории СОП в мероприятиях в соответствии с  Календарем  профилактических дат.</w:t>
      </w:r>
    </w:p>
    <w:p w:rsidR="002319FF" w:rsidRDefault="002319FF" w:rsidP="000A652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Отделу по делам несовершеннолетних и профилактике правонарушений совместно с Главами сельских поселений   подготовить список  неблагополучных семей, проживающих на территории района.  Список семей утвердить постановлением Администрации МО «Кизнерский район» </w:t>
      </w:r>
      <w:r>
        <w:rPr>
          <w:rFonts w:ascii="Times New Roman" w:hAnsi="Times New Roman"/>
          <w:b/>
          <w:i/>
          <w:sz w:val="24"/>
          <w:szCs w:val="24"/>
        </w:rPr>
        <w:t>в срок до 01 марта 2019 года.</w:t>
      </w:r>
    </w:p>
    <w:p w:rsidR="002319FF" w:rsidRPr="007C1DAC" w:rsidRDefault="002319FF" w:rsidP="000A65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9FF" w:rsidRDefault="002319FF" w:rsidP="00ED6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Об исполнении решений комиссии.</w:t>
      </w:r>
    </w:p>
    <w:p w:rsidR="002319FF" w:rsidRDefault="002319FF" w:rsidP="0036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0419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ложила</w:t>
      </w:r>
      <w:r w:rsidRPr="00304195">
        <w:rPr>
          <w:rFonts w:ascii="Times New Roman" w:hAnsi="Times New Roman"/>
          <w:sz w:val="24"/>
          <w:szCs w:val="24"/>
        </w:rPr>
        <w:t xml:space="preserve"> Шамова Наталья Андреевна  - специалист отдела по делам несовершеннолетни</w:t>
      </w:r>
      <w:r>
        <w:rPr>
          <w:rFonts w:ascii="Times New Roman" w:hAnsi="Times New Roman"/>
          <w:sz w:val="24"/>
          <w:szCs w:val="24"/>
        </w:rPr>
        <w:t>х и профилактике правонарушений)</w:t>
      </w:r>
    </w:p>
    <w:p w:rsidR="002319FF" w:rsidRPr="00F80B48" w:rsidRDefault="002319FF" w:rsidP="00F8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E1E7D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2018 года  проведено 19  заседаний  КДН и ЗП, на которых  рассмотрено  62 актуальных   профилактических вопросов.  Принято 175 решений , из них по семьям СОП 32  решения. Из 175 решений 130 решений исполнено в 2018 году.  9 решений со сроком  исполнения перешли на 2019 год. Остальные решения приняты без  срока исполнения. По исполнении поручений, данных комиссией не нужно забывать предоставлять информацию </w:t>
      </w:r>
      <w:r w:rsidRPr="00F80B48">
        <w:rPr>
          <w:rFonts w:ascii="Times New Roman" w:hAnsi="Times New Roman"/>
          <w:sz w:val="24"/>
          <w:szCs w:val="24"/>
        </w:rPr>
        <w:t xml:space="preserve">об исполнении. В соответствии с  Законом УР №57-РЗ «Об установлении административной ответственности за отдельные виды правонарушений»  от 27 сентября 2011 года  ст. 24                     (Неисполнение постановлений комиссии по делам несовершеннолетних и защите их прав) исполнение решений КДН и ЗП обязательно. В  случае неисполнения решений комиссии либо создание препятствий для исполнения постановлений комиссии по делам несовершеннолетних и защите их прав - влечёт предупреждение или наложение административного штрафа на граждан в размере до пятисот рублей, на должностных лиц - от пятисот до двух тысяч рублей, на юридических лиц - от одной тысячи до трёх тысяч рублей. </w:t>
      </w:r>
    </w:p>
    <w:p w:rsidR="002319FF" w:rsidRPr="00F80B48" w:rsidRDefault="002319FF" w:rsidP="00F8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8">
        <w:rPr>
          <w:rFonts w:ascii="Times New Roman" w:hAnsi="Times New Roman"/>
          <w:sz w:val="24"/>
          <w:szCs w:val="24"/>
        </w:rPr>
        <w:tab/>
        <w:t>Ст. 29.13 КоАП РФ устанавливает,  что орган, должностное лицо, рассматривающее дело об административном правонарушении, при установлении причин административного правонарушения и условий, способствующих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условий, а организации и должностные лица обязаны рас</w:t>
      </w:r>
      <w:r>
        <w:rPr>
          <w:rFonts w:ascii="Times New Roman" w:hAnsi="Times New Roman"/>
          <w:sz w:val="24"/>
          <w:szCs w:val="24"/>
        </w:rPr>
        <w:t>смотреть это представление в теч</w:t>
      </w:r>
      <w:r w:rsidRPr="00F80B48">
        <w:rPr>
          <w:rFonts w:ascii="Times New Roman" w:hAnsi="Times New Roman"/>
          <w:sz w:val="24"/>
          <w:szCs w:val="24"/>
        </w:rPr>
        <w:t>ение месяца со дня его получения и сообщить о принятых мерах в орган, должностному лицу, внесшим представление.</w:t>
      </w:r>
    </w:p>
    <w:p w:rsidR="002319FF" w:rsidRPr="00F80B48" w:rsidRDefault="002319FF" w:rsidP="00F8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8">
        <w:rPr>
          <w:rFonts w:ascii="Times New Roman" w:hAnsi="Times New Roman"/>
          <w:sz w:val="24"/>
          <w:szCs w:val="24"/>
        </w:rPr>
        <w:tab/>
        <w:t xml:space="preserve"> В случае непринятия мер по устранению причин и условий, способствующих совершению административного правонарушения  в соответствии со ст.19.6 КоАП  РФ применяется наказание виде наложения административного штрафа на должностных лиц в размере от четырех тысяч до пяти тысяч рублей.</w:t>
      </w:r>
    </w:p>
    <w:p w:rsidR="002319FF" w:rsidRDefault="002319FF" w:rsidP="00E114C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80B48">
        <w:rPr>
          <w:rFonts w:ascii="Times New Roman" w:hAnsi="Times New Roman"/>
          <w:sz w:val="24"/>
          <w:szCs w:val="24"/>
        </w:rPr>
        <w:tab/>
      </w:r>
    </w:p>
    <w:p w:rsidR="002319FF" w:rsidRPr="00E114CB" w:rsidRDefault="002319FF" w:rsidP="00E114C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114CB">
        <w:rPr>
          <w:rFonts w:ascii="Times New Roman" w:hAnsi="Times New Roman"/>
          <w:b/>
          <w:sz w:val="24"/>
          <w:szCs w:val="24"/>
        </w:rPr>
        <w:t xml:space="preserve"> Решение 1/5</w:t>
      </w:r>
    </w:p>
    <w:p w:rsidR="002319FF" w:rsidRPr="00ED6C47" w:rsidRDefault="002319FF" w:rsidP="00ED6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6C47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2319FF" w:rsidRPr="00ED6C47" w:rsidRDefault="002319FF" w:rsidP="00ED6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6C47">
        <w:rPr>
          <w:rFonts w:ascii="Times New Roman" w:hAnsi="Times New Roman"/>
          <w:sz w:val="24"/>
          <w:szCs w:val="24"/>
        </w:rPr>
        <w:t>5.2. Исполнителям поручения комиссии  выполнять в указанные сроки и предоставлять справки об исполнении.</w:t>
      </w:r>
    </w:p>
    <w:p w:rsidR="002319FF" w:rsidRPr="00ED6C47" w:rsidRDefault="002319FF" w:rsidP="00ED6C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9FF" w:rsidRDefault="002319FF" w:rsidP="00ED6C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 (приложение)</w:t>
      </w:r>
    </w:p>
    <w:p w:rsidR="002319FF" w:rsidRDefault="002319FF" w:rsidP="00ED6C4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9FF" w:rsidRPr="00A40829" w:rsidRDefault="002319FF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319FF" w:rsidRPr="00A40829" w:rsidRDefault="002319FF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9FF" w:rsidRPr="00A40829" w:rsidRDefault="002319FF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2319FF" w:rsidRPr="00A40829" w:rsidRDefault="002319FF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2319FF" w:rsidRPr="00A40829" w:rsidRDefault="002319FF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2319FF" w:rsidRPr="00A40829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5168"/>
    <w:rsid w:val="00036C7D"/>
    <w:rsid w:val="0003709E"/>
    <w:rsid w:val="000378DA"/>
    <w:rsid w:val="00041F0A"/>
    <w:rsid w:val="000431D0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93ECC"/>
    <w:rsid w:val="0009467D"/>
    <w:rsid w:val="000A0448"/>
    <w:rsid w:val="000A0B39"/>
    <w:rsid w:val="000A29BD"/>
    <w:rsid w:val="000A3D51"/>
    <w:rsid w:val="000A6521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3B36"/>
    <w:rsid w:val="00156B9D"/>
    <w:rsid w:val="00160532"/>
    <w:rsid w:val="001654F8"/>
    <w:rsid w:val="00166115"/>
    <w:rsid w:val="00177F8C"/>
    <w:rsid w:val="001852D6"/>
    <w:rsid w:val="001928C2"/>
    <w:rsid w:val="00193ABD"/>
    <w:rsid w:val="001A0522"/>
    <w:rsid w:val="001A1204"/>
    <w:rsid w:val="001A13AE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111D6"/>
    <w:rsid w:val="00212AEB"/>
    <w:rsid w:val="00220B44"/>
    <w:rsid w:val="00223DA4"/>
    <w:rsid w:val="00225FE8"/>
    <w:rsid w:val="002319FF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30C5"/>
    <w:rsid w:val="002B5551"/>
    <w:rsid w:val="002B5D5C"/>
    <w:rsid w:val="002B679F"/>
    <w:rsid w:val="002C626E"/>
    <w:rsid w:val="002D441F"/>
    <w:rsid w:val="002D45E7"/>
    <w:rsid w:val="002D4B2D"/>
    <w:rsid w:val="002D7C52"/>
    <w:rsid w:val="002E0DF3"/>
    <w:rsid w:val="002F06D3"/>
    <w:rsid w:val="002F08A7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40A87"/>
    <w:rsid w:val="003426BE"/>
    <w:rsid w:val="003459CE"/>
    <w:rsid w:val="0035574B"/>
    <w:rsid w:val="00360527"/>
    <w:rsid w:val="00361677"/>
    <w:rsid w:val="00363C01"/>
    <w:rsid w:val="00374D04"/>
    <w:rsid w:val="00374D0C"/>
    <w:rsid w:val="00376DE2"/>
    <w:rsid w:val="00377DB3"/>
    <w:rsid w:val="003845B9"/>
    <w:rsid w:val="00390C01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FF"/>
    <w:rsid w:val="00477C4D"/>
    <w:rsid w:val="0048548B"/>
    <w:rsid w:val="00486F82"/>
    <w:rsid w:val="004A58A6"/>
    <w:rsid w:val="004C037B"/>
    <w:rsid w:val="004C4A96"/>
    <w:rsid w:val="004D59AA"/>
    <w:rsid w:val="004F040A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BA6"/>
    <w:rsid w:val="005D6364"/>
    <w:rsid w:val="005E12BD"/>
    <w:rsid w:val="005E4A43"/>
    <w:rsid w:val="005E55BA"/>
    <w:rsid w:val="005E5724"/>
    <w:rsid w:val="005E6187"/>
    <w:rsid w:val="005F445E"/>
    <w:rsid w:val="00602B90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330BF"/>
    <w:rsid w:val="00735CBB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6230"/>
    <w:rsid w:val="007C1DAC"/>
    <w:rsid w:val="007C38D7"/>
    <w:rsid w:val="007C5BF0"/>
    <w:rsid w:val="007E0FB0"/>
    <w:rsid w:val="007E2226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3BF8"/>
    <w:rsid w:val="00AA2998"/>
    <w:rsid w:val="00AA5027"/>
    <w:rsid w:val="00AA6E09"/>
    <w:rsid w:val="00AC2D61"/>
    <w:rsid w:val="00AD337D"/>
    <w:rsid w:val="00AE0B7A"/>
    <w:rsid w:val="00AF0716"/>
    <w:rsid w:val="00AF61C6"/>
    <w:rsid w:val="00B002AE"/>
    <w:rsid w:val="00B0653B"/>
    <w:rsid w:val="00B105BB"/>
    <w:rsid w:val="00B13992"/>
    <w:rsid w:val="00B214BE"/>
    <w:rsid w:val="00B25D9C"/>
    <w:rsid w:val="00B26305"/>
    <w:rsid w:val="00B33700"/>
    <w:rsid w:val="00B36257"/>
    <w:rsid w:val="00B36B63"/>
    <w:rsid w:val="00B4419C"/>
    <w:rsid w:val="00B50E91"/>
    <w:rsid w:val="00B52217"/>
    <w:rsid w:val="00B55BD1"/>
    <w:rsid w:val="00B56120"/>
    <w:rsid w:val="00B57880"/>
    <w:rsid w:val="00B66A02"/>
    <w:rsid w:val="00B67294"/>
    <w:rsid w:val="00B67F8B"/>
    <w:rsid w:val="00B70AC3"/>
    <w:rsid w:val="00B71ECB"/>
    <w:rsid w:val="00B7360D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E229E"/>
    <w:rsid w:val="00BE63A5"/>
    <w:rsid w:val="00BE7375"/>
    <w:rsid w:val="00BF3695"/>
    <w:rsid w:val="00C018F2"/>
    <w:rsid w:val="00C02E82"/>
    <w:rsid w:val="00C0368F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7DFD"/>
    <w:rsid w:val="00C538F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6096"/>
    <w:rsid w:val="00D04D72"/>
    <w:rsid w:val="00D14265"/>
    <w:rsid w:val="00D1609E"/>
    <w:rsid w:val="00D2136A"/>
    <w:rsid w:val="00D217BF"/>
    <w:rsid w:val="00D3002F"/>
    <w:rsid w:val="00D33361"/>
    <w:rsid w:val="00D34AEF"/>
    <w:rsid w:val="00D34B82"/>
    <w:rsid w:val="00D532A1"/>
    <w:rsid w:val="00D60985"/>
    <w:rsid w:val="00D6101F"/>
    <w:rsid w:val="00D72F16"/>
    <w:rsid w:val="00D74687"/>
    <w:rsid w:val="00D753E1"/>
    <w:rsid w:val="00D80431"/>
    <w:rsid w:val="00D8191C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20A31"/>
    <w:rsid w:val="00E27AA9"/>
    <w:rsid w:val="00E31A1D"/>
    <w:rsid w:val="00E35401"/>
    <w:rsid w:val="00E36AA9"/>
    <w:rsid w:val="00E37C49"/>
    <w:rsid w:val="00E57B2B"/>
    <w:rsid w:val="00E60DFA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758C1"/>
    <w:rsid w:val="00F764BF"/>
    <w:rsid w:val="00F80B48"/>
    <w:rsid w:val="00F82B0C"/>
    <w:rsid w:val="00F90AA9"/>
    <w:rsid w:val="00F946E4"/>
    <w:rsid w:val="00F97427"/>
    <w:rsid w:val="00F977DC"/>
    <w:rsid w:val="00FA369A"/>
    <w:rsid w:val="00FA4574"/>
    <w:rsid w:val="00FA46F4"/>
    <w:rsid w:val="00FB655D"/>
    <w:rsid w:val="00FC6800"/>
    <w:rsid w:val="00FD1A19"/>
    <w:rsid w:val="00FD7603"/>
    <w:rsid w:val="00FD7CD6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152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152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100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3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2817</TotalTime>
  <Pages>9</Pages>
  <Words>4237</Words>
  <Characters>24156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455</cp:revision>
  <cp:lastPrinted>2018-12-17T12:28:00Z</cp:lastPrinted>
  <dcterms:created xsi:type="dcterms:W3CDTF">2014-12-22T06:30:00Z</dcterms:created>
  <dcterms:modified xsi:type="dcterms:W3CDTF">2019-02-04T08:40:00Z</dcterms:modified>
</cp:coreProperties>
</file>