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AE" w:rsidRPr="00756985" w:rsidRDefault="005837AE" w:rsidP="005837AE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837AE" w:rsidRPr="00756985" w:rsidRDefault="005837AE" w:rsidP="005837AE">
      <w:pPr>
        <w:spacing w:before="2" w:after="2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МО «Кизнерский район»</w:t>
      </w: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837AE" w:rsidRPr="00756985" w:rsidRDefault="009A6BA9" w:rsidP="005837AE">
      <w:pPr>
        <w:spacing w:before="2" w:after="2"/>
        <w:ind w:left="57" w:righ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от  7 февраля 2019 </w:t>
      </w:r>
      <w:r w:rsidR="005837AE" w:rsidRPr="0075698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Председательствует</w:t>
      </w:r>
      <w:r w:rsidRPr="00756985">
        <w:rPr>
          <w:rFonts w:ascii="Times New Roman" w:hAnsi="Times New Roman" w:cs="Times New Roman"/>
          <w:sz w:val="24"/>
          <w:szCs w:val="24"/>
        </w:rPr>
        <w:t>:  Плотников А.И. - Глава МО «Кизнерский район».</w:t>
      </w: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Секретар</w:t>
      </w:r>
      <w:r w:rsidR="00756985">
        <w:rPr>
          <w:rFonts w:ascii="Times New Roman" w:hAnsi="Times New Roman" w:cs="Times New Roman"/>
          <w:b/>
          <w:sz w:val="24"/>
          <w:szCs w:val="24"/>
        </w:rPr>
        <w:t>ь</w:t>
      </w:r>
      <w:r w:rsidRPr="00756985">
        <w:rPr>
          <w:rFonts w:ascii="Times New Roman" w:hAnsi="Times New Roman" w:cs="Times New Roman"/>
          <w:sz w:val="24"/>
          <w:szCs w:val="24"/>
        </w:rPr>
        <w:t xml:space="preserve">: </w:t>
      </w:r>
      <w:r w:rsidR="00756985">
        <w:rPr>
          <w:rFonts w:ascii="Times New Roman" w:hAnsi="Times New Roman" w:cs="Times New Roman"/>
          <w:sz w:val="24"/>
          <w:szCs w:val="24"/>
        </w:rPr>
        <w:t>Степанова Екатерина Владимировна – директор МБУ «Молодежный центр «Ровесник»</w:t>
      </w:r>
    </w:p>
    <w:p w:rsidR="00FB1BDB" w:rsidRPr="00756985" w:rsidRDefault="00FB1BDB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Default="005837AE" w:rsidP="00D94B4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Присутствуют члены комиссии</w:t>
      </w:r>
      <w:r w:rsidRPr="00756985">
        <w:rPr>
          <w:rFonts w:ascii="Times New Roman" w:hAnsi="Times New Roman" w:cs="Times New Roman"/>
          <w:sz w:val="24"/>
          <w:szCs w:val="24"/>
        </w:rPr>
        <w:t>: Кобелев А</w:t>
      </w:r>
      <w:r w:rsidR="00EA586C">
        <w:rPr>
          <w:rFonts w:ascii="Times New Roman" w:hAnsi="Times New Roman" w:cs="Times New Roman"/>
          <w:sz w:val="24"/>
          <w:szCs w:val="24"/>
        </w:rPr>
        <w:t xml:space="preserve">лександр Владимирович, Решетников Юрий Петрович, </w:t>
      </w:r>
      <w:proofErr w:type="spellStart"/>
      <w:r w:rsidR="00EA586C">
        <w:rPr>
          <w:rFonts w:ascii="Times New Roman" w:hAnsi="Times New Roman" w:cs="Times New Roman"/>
          <w:sz w:val="24"/>
          <w:szCs w:val="24"/>
        </w:rPr>
        <w:t>Акачева</w:t>
      </w:r>
      <w:proofErr w:type="spellEnd"/>
      <w:r w:rsidR="00EA586C">
        <w:rPr>
          <w:rFonts w:ascii="Times New Roman" w:hAnsi="Times New Roman" w:cs="Times New Roman"/>
          <w:sz w:val="24"/>
          <w:szCs w:val="24"/>
        </w:rPr>
        <w:t xml:space="preserve"> Ирина Николаевна, Орехова Валентина Семеновна, Яковлев Иван Николаевич</w:t>
      </w:r>
      <w:r w:rsidR="00756985">
        <w:rPr>
          <w:rFonts w:ascii="Times New Roman" w:hAnsi="Times New Roman" w:cs="Times New Roman"/>
          <w:sz w:val="24"/>
          <w:szCs w:val="24"/>
        </w:rPr>
        <w:t xml:space="preserve">, </w:t>
      </w:r>
      <w:r w:rsidR="00EA586C">
        <w:rPr>
          <w:rFonts w:ascii="Times New Roman" w:hAnsi="Times New Roman" w:cs="Times New Roman"/>
          <w:sz w:val="24"/>
          <w:szCs w:val="24"/>
        </w:rPr>
        <w:t xml:space="preserve">Глазырин Алексей </w:t>
      </w:r>
      <w:r w:rsidRPr="00756985">
        <w:rPr>
          <w:rFonts w:ascii="Times New Roman" w:hAnsi="Times New Roman" w:cs="Times New Roman"/>
          <w:sz w:val="24"/>
          <w:szCs w:val="24"/>
        </w:rPr>
        <w:t>В</w:t>
      </w:r>
      <w:r w:rsidR="00EA586C">
        <w:rPr>
          <w:rFonts w:ascii="Times New Roman" w:hAnsi="Times New Roman" w:cs="Times New Roman"/>
          <w:sz w:val="24"/>
          <w:szCs w:val="24"/>
        </w:rPr>
        <w:t>асильевич</w:t>
      </w:r>
      <w:r w:rsidR="00756985">
        <w:rPr>
          <w:rFonts w:ascii="Times New Roman" w:hAnsi="Times New Roman" w:cs="Times New Roman"/>
          <w:sz w:val="24"/>
          <w:szCs w:val="24"/>
        </w:rPr>
        <w:t xml:space="preserve">, </w:t>
      </w:r>
      <w:r w:rsidRPr="00756985">
        <w:rPr>
          <w:rFonts w:ascii="Times New Roman" w:hAnsi="Times New Roman" w:cs="Times New Roman"/>
          <w:sz w:val="24"/>
          <w:szCs w:val="24"/>
        </w:rPr>
        <w:t>Тимошкин В</w:t>
      </w:r>
      <w:r w:rsidR="00EA586C">
        <w:rPr>
          <w:rFonts w:ascii="Times New Roman" w:hAnsi="Times New Roman" w:cs="Times New Roman"/>
          <w:sz w:val="24"/>
          <w:szCs w:val="24"/>
        </w:rPr>
        <w:t>иктор Петрович</w:t>
      </w:r>
      <w:r w:rsidRPr="00756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985">
        <w:rPr>
          <w:rFonts w:ascii="Times New Roman" w:hAnsi="Times New Roman" w:cs="Times New Roman"/>
          <w:sz w:val="24"/>
          <w:szCs w:val="24"/>
        </w:rPr>
        <w:t>Люкин</w:t>
      </w:r>
      <w:proofErr w:type="spellEnd"/>
      <w:r w:rsidRPr="00756985">
        <w:rPr>
          <w:rFonts w:ascii="Times New Roman" w:hAnsi="Times New Roman" w:cs="Times New Roman"/>
          <w:sz w:val="24"/>
          <w:szCs w:val="24"/>
        </w:rPr>
        <w:t xml:space="preserve"> Н</w:t>
      </w:r>
      <w:r w:rsidR="00EA586C">
        <w:rPr>
          <w:rFonts w:ascii="Times New Roman" w:hAnsi="Times New Roman" w:cs="Times New Roman"/>
          <w:sz w:val="24"/>
          <w:szCs w:val="24"/>
        </w:rPr>
        <w:t>иколай Геннадьевич</w:t>
      </w:r>
      <w:r w:rsidRPr="00756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86C">
        <w:rPr>
          <w:rFonts w:ascii="Times New Roman" w:hAnsi="Times New Roman" w:cs="Times New Roman"/>
          <w:sz w:val="24"/>
          <w:szCs w:val="24"/>
        </w:rPr>
        <w:t>Бурнышева</w:t>
      </w:r>
      <w:proofErr w:type="spellEnd"/>
      <w:r w:rsidR="00EA586C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  <w:r w:rsidR="00D94B40" w:rsidRPr="00756985">
        <w:rPr>
          <w:rFonts w:ascii="Times New Roman" w:hAnsi="Times New Roman" w:cs="Times New Roman"/>
          <w:sz w:val="24"/>
          <w:szCs w:val="24"/>
        </w:rPr>
        <w:t xml:space="preserve">, </w:t>
      </w:r>
      <w:r w:rsidR="00EA586C">
        <w:rPr>
          <w:rFonts w:ascii="Times New Roman" w:hAnsi="Times New Roman" w:cs="Times New Roman"/>
          <w:sz w:val="24"/>
          <w:szCs w:val="24"/>
        </w:rPr>
        <w:t>Кобелева Надежда Михайловна</w:t>
      </w:r>
      <w:r w:rsidR="00B16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6A">
        <w:rPr>
          <w:rFonts w:ascii="Times New Roman" w:hAnsi="Times New Roman" w:cs="Times New Roman"/>
          <w:sz w:val="24"/>
          <w:szCs w:val="24"/>
        </w:rPr>
        <w:t>Тугашов</w:t>
      </w:r>
      <w:proofErr w:type="spellEnd"/>
      <w:r w:rsidR="00B16C6A">
        <w:rPr>
          <w:rFonts w:ascii="Times New Roman" w:hAnsi="Times New Roman" w:cs="Times New Roman"/>
          <w:sz w:val="24"/>
          <w:szCs w:val="24"/>
        </w:rPr>
        <w:t xml:space="preserve"> Алексей Сергеевич,</w:t>
      </w:r>
      <w:r w:rsidR="00FD5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E3B">
        <w:rPr>
          <w:rFonts w:ascii="Times New Roman" w:hAnsi="Times New Roman" w:cs="Times New Roman"/>
          <w:sz w:val="24"/>
          <w:szCs w:val="24"/>
        </w:rPr>
        <w:t>Гайнцев</w:t>
      </w:r>
      <w:proofErr w:type="spellEnd"/>
      <w:r w:rsidR="00FD5E3B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  <w:r w:rsidR="009A6BA9" w:rsidRPr="00756985">
        <w:rPr>
          <w:rFonts w:ascii="Times New Roman" w:hAnsi="Times New Roman" w:cs="Times New Roman"/>
          <w:sz w:val="24"/>
          <w:szCs w:val="24"/>
        </w:rPr>
        <w:t>.</w:t>
      </w:r>
    </w:p>
    <w:p w:rsidR="00FB1BDB" w:rsidRDefault="00FB1BDB" w:rsidP="00D94B4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B64AA" w:rsidRDefault="00FB64AA" w:rsidP="00D94B4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026">
        <w:rPr>
          <w:rFonts w:ascii="Times New Roman" w:hAnsi="Times New Roman" w:cs="Times New Roman"/>
          <w:sz w:val="24"/>
          <w:szCs w:val="24"/>
        </w:rPr>
        <w:t xml:space="preserve"> прокурор </w:t>
      </w:r>
      <w:proofErr w:type="spellStart"/>
      <w:r w:rsidR="00945026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="0094502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945026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945026">
        <w:rPr>
          <w:rFonts w:ascii="Times New Roman" w:hAnsi="Times New Roman" w:cs="Times New Roman"/>
          <w:sz w:val="24"/>
          <w:szCs w:val="24"/>
        </w:rPr>
        <w:t xml:space="preserve"> И</w:t>
      </w:r>
      <w:r w:rsidR="00FD5E3B">
        <w:rPr>
          <w:rFonts w:ascii="Times New Roman" w:hAnsi="Times New Roman" w:cs="Times New Roman"/>
          <w:sz w:val="24"/>
          <w:szCs w:val="24"/>
        </w:rPr>
        <w:t>ван Викторович</w:t>
      </w:r>
      <w:r w:rsidR="00945026">
        <w:rPr>
          <w:rFonts w:ascii="Times New Roman" w:hAnsi="Times New Roman" w:cs="Times New Roman"/>
          <w:sz w:val="24"/>
          <w:szCs w:val="24"/>
        </w:rPr>
        <w:t>, сотрудник наркологического диспансера БУЗ УР «Республиканский наркологический диспансер МЗ УР»</w:t>
      </w:r>
      <w:r w:rsidR="00FB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DB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="00FB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DB">
        <w:rPr>
          <w:rFonts w:ascii="Times New Roman" w:hAnsi="Times New Roman" w:cs="Times New Roman"/>
          <w:sz w:val="24"/>
          <w:szCs w:val="24"/>
        </w:rPr>
        <w:t>Фаниля</w:t>
      </w:r>
      <w:proofErr w:type="spellEnd"/>
      <w:r w:rsidR="00FB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DB">
        <w:rPr>
          <w:rFonts w:ascii="Times New Roman" w:hAnsi="Times New Roman" w:cs="Times New Roman"/>
          <w:sz w:val="24"/>
          <w:szCs w:val="24"/>
        </w:rPr>
        <w:t>Файзырахмановна</w:t>
      </w:r>
      <w:proofErr w:type="spellEnd"/>
      <w:r w:rsidR="00945026">
        <w:rPr>
          <w:rFonts w:ascii="Times New Roman" w:hAnsi="Times New Roman" w:cs="Times New Roman"/>
          <w:sz w:val="24"/>
          <w:szCs w:val="24"/>
        </w:rPr>
        <w:t xml:space="preserve">, сотрудник Управления по </w:t>
      </w:r>
      <w:proofErr w:type="gramStart"/>
      <w:r w:rsidR="00945026">
        <w:rPr>
          <w:rFonts w:ascii="Times New Roman" w:hAnsi="Times New Roman" w:cs="Times New Roman"/>
          <w:sz w:val="24"/>
          <w:szCs w:val="24"/>
        </w:rPr>
        <w:t>ко</w:t>
      </w:r>
      <w:r w:rsidR="00FB1BDB">
        <w:rPr>
          <w:rFonts w:ascii="Times New Roman" w:hAnsi="Times New Roman" w:cs="Times New Roman"/>
          <w:sz w:val="24"/>
          <w:szCs w:val="24"/>
        </w:rPr>
        <w:t>нтролю за</w:t>
      </w:r>
      <w:proofErr w:type="gramEnd"/>
      <w:r w:rsidR="00FB1BDB">
        <w:rPr>
          <w:rFonts w:ascii="Times New Roman" w:hAnsi="Times New Roman" w:cs="Times New Roman"/>
          <w:sz w:val="24"/>
          <w:szCs w:val="24"/>
        </w:rPr>
        <w:t xml:space="preserve"> оборотом наркотиков </w:t>
      </w:r>
      <w:r w:rsidR="00945026">
        <w:rPr>
          <w:rFonts w:ascii="Times New Roman" w:hAnsi="Times New Roman" w:cs="Times New Roman"/>
          <w:sz w:val="24"/>
          <w:szCs w:val="24"/>
        </w:rPr>
        <w:t xml:space="preserve"> МВД </w:t>
      </w:r>
      <w:r w:rsidR="00FB1BDB">
        <w:rPr>
          <w:rFonts w:ascii="Times New Roman" w:hAnsi="Times New Roman" w:cs="Times New Roman"/>
          <w:sz w:val="24"/>
          <w:szCs w:val="24"/>
        </w:rPr>
        <w:t xml:space="preserve">по </w:t>
      </w:r>
      <w:r w:rsidR="00945026">
        <w:rPr>
          <w:rFonts w:ascii="Times New Roman" w:hAnsi="Times New Roman" w:cs="Times New Roman"/>
          <w:sz w:val="24"/>
          <w:szCs w:val="24"/>
        </w:rPr>
        <w:t>УР</w:t>
      </w:r>
      <w:r w:rsidR="00FB1BDB">
        <w:rPr>
          <w:rFonts w:ascii="Times New Roman" w:hAnsi="Times New Roman" w:cs="Times New Roman"/>
          <w:sz w:val="24"/>
          <w:szCs w:val="24"/>
        </w:rPr>
        <w:t xml:space="preserve"> </w:t>
      </w:r>
      <w:r w:rsidR="00FD5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E3B">
        <w:rPr>
          <w:rFonts w:ascii="Times New Roman" w:hAnsi="Times New Roman" w:cs="Times New Roman"/>
          <w:sz w:val="24"/>
          <w:szCs w:val="24"/>
        </w:rPr>
        <w:t>Энц</w:t>
      </w:r>
      <w:proofErr w:type="spellEnd"/>
      <w:r w:rsidR="00FD5E3B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="00FD5E3B">
        <w:rPr>
          <w:rFonts w:ascii="Times New Roman" w:hAnsi="Times New Roman" w:cs="Times New Roman"/>
          <w:sz w:val="24"/>
          <w:szCs w:val="24"/>
        </w:rPr>
        <w:t>Вальтеровна</w:t>
      </w:r>
      <w:proofErr w:type="spellEnd"/>
      <w:r w:rsidR="00945026">
        <w:rPr>
          <w:rFonts w:ascii="Times New Roman" w:hAnsi="Times New Roman" w:cs="Times New Roman"/>
          <w:sz w:val="24"/>
          <w:szCs w:val="24"/>
        </w:rPr>
        <w:t>.</w:t>
      </w:r>
    </w:p>
    <w:p w:rsidR="00945026" w:rsidRPr="00756985" w:rsidRDefault="00945026" w:rsidP="00D94B4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B1BDB" w:rsidRPr="00756985" w:rsidRDefault="00FB1BDB" w:rsidP="00FB64AA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837AE" w:rsidRPr="00756985" w:rsidRDefault="005837AE" w:rsidP="005837AE">
      <w:pPr>
        <w:shd w:val="clear" w:color="auto" w:fill="FFFFFF"/>
        <w:spacing w:before="2" w:after="2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9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F46368" w:rsidRPr="00FB64AA" w:rsidRDefault="00FB64AA" w:rsidP="00FB1BDB">
      <w:pPr>
        <w:pStyle w:val="a3"/>
        <w:numPr>
          <w:ilvl w:val="0"/>
          <w:numId w:val="2"/>
        </w:numPr>
        <w:shd w:val="clear" w:color="auto" w:fill="FFFFFF"/>
        <w:spacing w:before="2" w:after="2"/>
        <w:ind w:right="57"/>
        <w:jc w:val="both"/>
        <w:rPr>
          <w:color w:val="000000"/>
        </w:rPr>
      </w:pPr>
      <w:r w:rsidRPr="004408E2">
        <w:rPr>
          <w:color w:val="000000"/>
        </w:rPr>
        <w:t xml:space="preserve">Основные тенденции развития </w:t>
      </w:r>
      <w:proofErr w:type="spellStart"/>
      <w:r w:rsidRPr="004408E2">
        <w:rPr>
          <w:color w:val="000000"/>
        </w:rPr>
        <w:t>наркоситуации</w:t>
      </w:r>
      <w:proofErr w:type="spellEnd"/>
      <w:r w:rsidRPr="004408E2">
        <w:rPr>
          <w:color w:val="000000"/>
        </w:rPr>
        <w:t xml:space="preserve"> в 2018 году  в Удмуртской </w:t>
      </w:r>
      <w:r w:rsidR="00410F65">
        <w:rPr>
          <w:color w:val="000000"/>
        </w:rPr>
        <w:t xml:space="preserve">  </w:t>
      </w:r>
      <w:r w:rsidRPr="004408E2">
        <w:rPr>
          <w:color w:val="000000"/>
        </w:rPr>
        <w:t>Республике</w:t>
      </w:r>
      <w:r>
        <w:rPr>
          <w:color w:val="000000"/>
        </w:rPr>
        <w:t>.</w:t>
      </w:r>
    </w:p>
    <w:p w:rsidR="009A6BA9" w:rsidRPr="00756985" w:rsidRDefault="009A6BA9" w:rsidP="00FB1BDB">
      <w:pPr>
        <w:pStyle w:val="a3"/>
        <w:numPr>
          <w:ilvl w:val="0"/>
          <w:numId w:val="2"/>
        </w:numPr>
        <w:shd w:val="clear" w:color="auto" w:fill="FFFFFF"/>
        <w:spacing w:before="2" w:after="2"/>
        <w:ind w:right="57"/>
        <w:jc w:val="both"/>
        <w:rPr>
          <w:color w:val="000000"/>
        </w:rPr>
      </w:pPr>
      <w:r w:rsidRPr="00756985">
        <w:t>О результатах работы антинаркотической комиссии МО «Кизнерский район» за 2018 год</w:t>
      </w:r>
      <w:r w:rsidR="00FB64AA">
        <w:t>.</w:t>
      </w:r>
    </w:p>
    <w:p w:rsidR="009A6BA9" w:rsidRPr="00756985" w:rsidRDefault="009A6BA9" w:rsidP="00FB1BDB">
      <w:pPr>
        <w:pStyle w:val="a3"/>
        <w:numPr>
          <w:ilvl w:val="0"/>
          <w:numId w:val="2"/>
        </w:numPr>
        <w:spacing w:before="2" w:after="2"/>
        <w:ind w:right="57"/>
        <w:jc w:val="both"/>
      </w:pPr>
      <w:r w:rsidRPr="00756985">
        <w:t xml:space="preserve">О работе </w:t>
      </w:r>
      <w:proofErr w:type="spellStart"/>
      <w:r w:rsidRPr="00756985">
        <w:t>Кизнерских</w:t>
      </w:r>
      <w:proofErr w:type="spellEnd"/>
      <w:r w:rsidRPr="00756985">
        <w:t xml:space="preserve"> средних школ №1 и №2 по пропаганде здорового образа жизни, в т.ч. по профилактике наркомании и токсикомании</w:t>
      </w:r>
      <w:r w:rsidR="00FB64AA">
        <w:t>.</w:t>
      </w:r>
    </w:p>
    <w:p w:rsidR="005837AE" w:rsidRDefault="00FB1BDB" w:rsidP="00FB1BDB">
      <w:pPr>
        <w:pStyle w:val="a3"/>
        <w:numPr>
          <w:ilvl w:val="0"/>
          <w:numId w:val="2"/>
        </w:numPr>
        <w:spacing w:before="2" w:after="2"/>
        <w:ind w:right="57"/>
        <w:jc w:val="both"/>
      </w:pPr>
      <w:r>
        <w:t xml:space="preserve">О </w:t>
      </w:r>
      <w:r w:rsidR="009A6BA9" w:rsidRPr="00756985">
        <w:t xml:space="preserve">принятии дополнительных мер по профилактике наркомании, </w:t>
      </w:r>
      <w:proofErr w:type="gramStart"/>
      <w:r w:rsidR="009A6BA9" w:rsidRPr="00756985">
        <w:t>среди</w:t>
      </w:r>
      <w:proofErr w:type="gramEnd"/>
      <w:r w:rsidR="009A6BA9" w:rsidRPr="00756985">
        <w:t xml:space="preserve"> обучающихся БПОУ УР «Кизнерский сельскохозяйственный техникум»</w:t>
      </w:r>
      <w:r w:rsidR="00FB64AA">
        <w:t>.</w:t>
      </w:r>
    </w:p>
    <w:p w:rsidR="00B472EF" w:rsidRPr="00756985" w:rsidRDefault="00B472EF" w:rsidP="00B472EF">
      <w:pPr>
        <w:spacing w:before="2" w:after="2"/>
        <w:ind w:right="57"/>
        <w:jc w:val="both"/>
      </w:pPr>
    </w:p>
    <w:p w:rsidR="009A6BA9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первому </w:t>
      </w:r>
      <w:r w:rsidRPr="00756985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B472EF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B472EF" w:rsidRDefault="00B472EF" w:rsidP="00A63631">
      <w:pPr>
        <w:pStyle w:val="a4"/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45026">
        <w:rPr>
          <w:rFonts w:ascii="Times New Roman" w:hAnsi="Times New Roman" w:cs="Times New Roman"/>
          <w:sz w:val="24"/>
          <w:szCs w:val="24"/>
        </w:rPr>
        <w:t>М</w:t>
      </w:r>
      <w:r w:rsidR="00945026" w:rsidRPr="00945026">
        <w:rPr>
          <w:rFonts w:ascii="Times New Roman" w:hAnsi="Times New Roman" w:cs="Times New Roman"/>
          <w:sz w:val="24"/>
          <w:szCs w:val="24"/>
        </w:rPr>
        <w:t xml:space="preserve">арину </w:t>
      </w:r>
      <w:proofErr w:type="spellStart"/>
      <w:r w:rsidRPr="00945026">
        <w:rPr>
          <w:rFonts w:ascii="Times New Roman" w:hAnsi="Times New Roman" w:cs="Times New Roman"/>
          <w:sz w:val="24"/>
          <w:szCs w:val="24"/>
        </w:rPr>
        <w:t>В</w:t>
      </w:r>
      <w:r w:rsidR="00A63631">
        <w:rPr>
          <w:rFonts w:ascii="Times New Roman" w:hAnsi="Times New Roman" w:cs="Times New Roman"/>
          <w:sz w:val="24"/>
          <w:szCs w:val="24"/>
        </w:rPr>
        <w:t>альтеровну</w:t>
      </w:r>
      <w:proofErr w:type="spellEnd"/>
      <w:r w:rsidR="00A6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31">
        <w:rPr>
          <w:rFonts w:ascii="Times New Roman" w:hAnsi="Times New Roman" w:cs="Times New Roman"/>
          <w:sz w:val="24"/>
          <w:szCs w:val="24"/>
        </w:rPr>
        <w:t>Энц</w:t>
      </w:r>
      <w:proofErr w:type="spellEnd"/>
      <w:r w:rsidRPr="00B47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сотрудника управления за оборот наркотиков по МВД УР, об основных тенденциях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2018 году в Удмуртской Республике.</w:t>
      </w:r>
    </w:p>
    <w:p w:rsidR="00B472EF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B472EF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B472EF" w:rsidRPr="00756985" w:rsidRDefault="00B472EF" w:rsidP="00B472EF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B472EF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B472EF" w:rsidRPr="00756985" w:rsidRDefault="00B472EF" w:rsidP="00B472EF">
      <w:pPr>
        <w:pStyle w:val="a3"/>
        <w:numPr>
          <w:ilvl w:val="0"/>
          <w:numId w:val="10"/>
        </w:numPr>
        <w:spacing w:before="2" w:after="2"/>
        <w:ind w:right="57"/>
        <w:jc w:val="both"/>
        <w:rPr>
          <w:color w:val="000000"/>
          <w:spacing w:val="-15"/>
        </w:rPr>
      </w:pPr>
      <w:r w:rsidRPr="00756985">
        <w:rPr>
          <w:color w:val="000000"/>
          <w:spacing w:val="-15"/>
        </w:rPr>
        <w:t xml:space="preserve">Информацию </w:t>
      </w:r>
      <w:r w:rsidR="00945026">
        <w:rPr>
          <w:shd w:val="clear" w:color="auto" w:fill="FFFFFF"/>
        </w:rPr>
        <w:t xml:space="preserve">Марины </w:t>
      </w:r>
      <w:proofErr w:type="spellStart"/>
      <w:r w:rsidR="00945026">
        <w:rPr>
          <w:shd w:val="clear" w:color="auto" w:fill="FFFFFF"/>
        </w:rPr>
        <w:t>Вальтеровны</w:t>
      </w:r>
      <w:proofErr w:type="spellEnd"/>
      <w:r w:rsidR="00A63631">
        <w:rPr>
          <w:shd w:val="clear" w:color="auto" w:fill="FFFFFF"/>
        </w:rPr>
        <w:t xml:space="preserve"> </w:t>
      </w:r>
      <w:proofErr w:type="spellStart"/>
      <w:r w:rsidR="00A63631">
        <w:rPr>
          <w:shd w:val="clear" w:color="auto" w:fill="FFFFFF"/>
        </w:rPr>
        <w:t>Энц</w:t>
      </w:r>
      <w:proofErr w:type="spellEnd"/>
      <w:r w:rsidR="00FB1BDB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об основных   тенденциях развития </w:t>
      </w:r>
      <w:proofErr w:type="spellStart"/>
      <w:r>
        <w:rPr>
          <w:shd w:val="clear" w:color="auto" w:fill="FFFFFF"/>
        </w:rPr>
        <w:t>наркоситуации</w:t>
      </w:r>
      <w:proofErr w:type="spellEnd"/>
      <w:r>
        <w:rPr>
          <w:shd w:val="clear" w:color="auto" w:fill="FFFFFF"/>
        </w:rPr>
        <w:t xml:space="preserve"> </w:t>
      </w:r>
      <w:r w:rsidR="00884B02">
        <w:rPr>
          <w:shd w:val="clear" w:color="auto" w:fill="FFFFFF"/>
        </w:rPr>
        <w:t>в 2018 году в Удмуртской Республике</w:t>
      </w:r>
      <w:r w:rsidR="00884B02">
        <w:rPr>
          <w:color w:val="000000"/>
          <w:spacing w:val="-15"/>
        </w:rPr>
        <w:t xml:space="preserve"> </w:t>
      </w:r>
      <w:r w:rsidRPr="00756985">
        <w:rPr>
          <w:color w:val="000000"/>
          <w:spacing w:val="-15"/>
        </w:rPr>
        <w:t xml:space="preserve"> принять к сведен</w:t>
      </w:r>
      <w:r>
        <w:rPr>
          <w:color w:val="000000"/>
          <w:spacing w:val="-15"/>
        </w:rPr>
        <w:t>ию.</w:t>
      </w:r>
    </w:p>
    <w:p w:rsidR="00B472EF" w:rsidRPr="00756985" w:rsidRDefault="00B472EF" w:rsidP="00884B02">
      <w:pPr>
        <w:pStyle w:val="a3"/>
        <w:spacing w:before="2" w:after="2"/>
        <w:ind w:left="720" w:right="57"/>
        <w:jc w:val="both"/>
        <w:rPr>
          <w:color w:val="000000"/>
          <w:spacing w:val="-15"/>
        </w:rPr>
      </w:pPr>
    </w:p>
    <w:p w:rsidR="00B472EF" w:rsidRPr="00B472EF" w:rsidRDefault="00B472EF" w:rsidP="009A6BA9">
      <w:pPr>
        <w:pStyle w:val="a4"/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FB64AA" w:rsidP="00D94B40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второму</w:t>
      </w:r>
      <w:r w:rsidR="005837AE" w:rsidRPr="00756985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5837AE" w:rsidRPr="00756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EF" w:rsidRPr="00756985" w:rsidRDefault="00B472EF" w:rsidP="00D94B40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A6BA9" w:rsidRPr="00756985" w:rsidRDefault="009A6BA9" w:rsidP="00D94B40">
      <w:pPr>
        <w:pStyle w:val="a4"/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sz w:val="24"/>
          <w:szCs w:val="24"/>
        </w:rPr>
        <w:lastRenderedPageBreak/>
        <w:t xml:space="preserve">Секретаря антинаркотической комиссии МО «Кизнерский район» </w:t>
      </w:r>
      <w:r w:rsidRPr="00756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Валентину Семеновну Орехову </w:t>
      </w:r>
      <w:r w:rsidRPr="00756985">
        <w:rPr>
          <w:rFonts w:ascii="Times New Roman" w:hAnsi="Times New Roman" w:cs="Times New Roman"/>
          <w:sz w:val="24"/>
          <w:szCs w:val="24"/>
        </w:rPr>
        <w:t>о результатах работы антинаркотической комиссии МО «Кизнерский район» за 2018 год.</w:t>
      </w:r>
    </w:p>
    <w:p w:rsidR="009A6BA9" w:rsidRPr="00756985" w:rsidRDefault="009A6BA9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AE" w:rsidRPr="00756985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5837AE" w:rsidRPr="00756985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A9" w:rsidRDefault="009A6BA9" w:rsidP="00A63631">
      <w:pPr>
        <w:pStyle w:val="a3"/>
        <w:numPr>
          <w:ilvl w:val="0"/>
          <w:numId w:val="14"/>
        </w:numPr>
        <w:spacing w:before="2" w:after="2"/>
        <w:ind w:right="57"/>
        <w:jc w:val="both"/>
        <w:rPr>
          <w:color w:val="000000"/>
          <w:spacing w:val="-15"/>
        </w:rPr>
      </w:pPr>
      <w:r w:rsidRPr="00756985">
        <w:rPr>
          <w:color w:val="000000"/>
          <w:spacing w:val="-15"/>
        </w:rPr>
        <w:t xml:space="preserve">Информацию </w:t>
      </w:r>
      <w:r w:rsidRPr="00756985">
        <w:rPr>
          <w:shd w:val="clear" w:color="auto" w:fill="FFFFFF"/>
        </w:rPr>
        <w:t xml:space="preserve">Валентины Семеновны Ореховой </w:t>
      </w:r>
      <w:r w:rsidRPr="00756985">
        <w:rPr>
          <w:color w:val="000000"/>
          <w:spacing w:val="-15"/>
        </w:rPr>
        <w:t>о   результатах работы антинаркотической комиссии МО «Кизнерский район» за 2018 год принять к сведен</w:t>
      </w:r>
      <w:r w:rsidR="00B472EF">
        <w:rPr>
          <w:color w:val="000000"/>
          <w:spacing w:val="-15"/>
        </w:rPr>
        <w:t>ию.</w:t>
      </w:r>
    </w:p>
    <w:p w:rsidR="00A63631" w:rsidRPr="00A63631" w:rsidRDefault="00A63631" w:rsidP="00A63631">
      <w:pPr>
        <w:pStyle w:val="a3"/>
        <w:numPr>
          <w:ilvl w:val="0"/>
          <w:numId w:val="14"/>
        </w:numPr>
        <w:spacing w:before="2" w:after="2"/>
        <w:ind w:right="57"/>
        <w:jc w:val="both"/>
        <w:rPr>
          <w:color w:val="000000"/>
          <w:spacing w:val="-15"/>
        </w:rPr>
      </w:pPr>
      <w:r w:rsidRPr="00A63631">
        <w:rPr>
          <w:rFonts w:eastAsiaTheme="minorEastAsia"/>
        </w:rPr>
        <w:t>Работу антинаркотической комиссии МО «Кизнерский район» за 2018 год считать удовлетворительной.</w:t>
      </w:r>
    </w:p>
    <w:p w:rsidR="005837AE" w:rsidRPr="00756985" w:rsidRDefault="005837AE" w:rsidP="005837AE">
      <w:pPr>
        <w:tabs>
          <w:tab w:val="num" w:pos="0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837AE" w:rsidRPr="00756985" w:rsidRDefault="00FB64AA" w:rsidP="00884B02">
      <w:pPr>
        <w:spacing w:before="2" w:after="2"/>
        <w:ind w:left="142" w:right="5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5837AE" w:rsidRPr="00756985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5837AE" w:rsidRPr="00756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D1" w:rsidRPr="00756985" w:rsidRDefault="00D474D1" w:rsidP="00884B02">
      <w:pPr>
        <w:spacing w:before="2" w:after="2"/>
        <w:ind w:left="142" w:right="5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474D1" w:rsidRPr="00756985" w:rsidRDefault="00A63631" w:rsidP="00884B02">
      <w:pPr>
        <w:pStyle w:val="a3"/>
        <w:spacing w:before="2" w:after="2"/>
        <w:ind w:left="142" w:right="57"/>
        <w:jc w:val="both"/>
      </w:pPr>
      <w:r>
        <w:t>Светлану Никола</w:t>
      </w:r>
      <w:r w:rsidR="009A6BA9" w:rsidRPr="00756985">
        <w:t>евну</w:t>
      </w:r>
      <w:r>
        <w:t xml:space="preserve"> </w:t>
      </w:r>
      <w:proofErr w:type="spellStart"/>
      <w:r>
        <w:t>Балдину</w:t>
      </w:r>
      <w:proofErr w:type="spellEnd"/>
      <w:r w:rsidR="00D474D1" w:rsidRPr="00756985">
        <w:t xml:space="preserve"> - директора МБОУ «Кизнерская СОШ №1» </w:t>
      </w:r>
      <w:r w:rsidR="009A6BA9" w:rsidRPr="00756985">
        <w:t xml:space="preserve">и </w:t>
      </w:r>
      <w:r w:rsidR="00D474D1" w:rsidRPr="00756985">
        <w:t xml:space="preserve">Наталью Васильевну </w:t>
      </w:r>
      <w:proofErr w:type="spellStart"/>
      <w:r w:rsidRPr="00756985">
        <w:t>Гребенкину</w:t>
      </w:r>
      <w:proofErr w:type="spellEnd"/>
      <w:r w:rsidRPr="00756985">
        <w:t xml:space="preserve"> </w:t>
      </w:r>
      <w:r w:rsidR="00D474D1" w:rsidRPr="00756985">
        <w:t xml:space="preserve">- </w:t>
      </w:r>
      <w:r w:rsidR="009A6BA9" w:rsidRPr="00756985">
        <w:t>директора МБОУ «Кизнерская СОШ №2 им</w:t>
      </w:r>
      <w:proofErr w:type="gramStart"/>
      <w:r w:rsidR="009A6BA9" w:rsidRPr="00756985">
        <w:t>.г</w:t>
      </w:r>
      <w:proofErr w:type="gramEnd"/>
      <w:r w:rsidR="009A6BA9" w:rsidRPr="00756985">
        <w:t xml:space="preserve">енерал – полковника </w:t>
      </w:r>
      <w:proofErr w:type="spellStart"/>
      <w:r w:rsidR="009A6BA9" w:rsidRPr="00756985">
        <w:t>Капашина</w:t>
      </w:r>
      <w:proofErr w:type="spellEnd"/>
      <w:r w:rsidR="009A6BA9" w:rsidRPr="00756985">
        <w:t xml:space="preserve"> В.П.»</w:t>
      </w:r>
      <w:r w:rsidR="00D474D1" w:rsidRPr="00756985">
        <w:t>, по пропаганде здорового образа жизни, в т.ч. по профилактике наркомании и токсикомании.</w:t>
      </w:r>
    </w:p>
    <w:p w:rsidR="009A6BA9" w:rsidRPr="00756985" w:rsidRDefault="009A6BA9" w:rsidP="009A6BA9">
      <w:pPr>
        <w:pStyle w:val="a4"/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474D1" w:rsidRPr="00756985" w:rsidRDefault="005837AE" w:rsidP="00D94B40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4D1" w:rsidRDefault="00D474D1" w:rsidP="00D94B40">
      <w:pPr>
        <w:pStyle w:val="a4"/>
        <w:numPr>
          <w:ilvl w:val="0"/>
          <w:numId w:val="11"/>
        </w:num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sz w:val="24"/>
          <w:szCs w:val="24"/>
        </w:rPr>
        <w:t xml:space="preserve">Информацию директора МБОУ «Кизнерская СОШ №1» Светланы Николаевны </w:t>
      </w:r>
      <w:proofErr w:type="spellStart"/>
      <w:r w:rsidR="00A63631" w:rsidRPr="00756985">
        <w:rPr>
          <w:rFonts w:ascii="Times New Roman" w:hAnsi="Times New Roman" w:cs="Times New Roman"/>
          <w:sz w:val="24"/>
          <w:szCs w:val="24"/>
        </w:rPr>
        <w:t>Балдиной</w:t>
      </w:r>
      <w:proofErr w:type="spellEnd"/>
      <w:r w:rsidRPr="00756985">
        <w:rPr>
          <w:rFonts w:ascii="Times New Roman" w:hAnsi="Times New Roman" w:cs="Times New Roman"/>
          <w:sz w:val="24"/>
          <w:szCs w:val="24"/>
        </w:rPr>
        <w:t xml:space="preserve"> и директора МБОУ «Кизнерская СОШ №2 им. Генерал-полковника </w:t>
      </w:r>
      <w:proofErr w:type="spellStart"/>
      <w:r w:rsidRPr="00756985">
        <w:rPr>
          <w:rFonts w:ascii="Times New Roman" w:hAnsi="Times New Roman" w:cs="Times New Roman"/>
          <w:sz w:val="24"/>
          <w:szCs w:val="24"/>
        </w:rPr>
        <w:t>Капашина</w:t>
      </w:r>
      <w:proofErr w:type="spellEnd"/>
      <w:r w:rsidRPr="00756985">
        <w:rPr>
          <w:rFonts w:ascii="Times New Roman" w:hAnsi="Times New Roman" w:cs="Times New Roman"/>
          <w:sz w:val="24"/>
          <w:szCs w:val="24"/>
        </w:rPr>
        <w:t xml:space="preserve"> В.П.» Наталь</w:t>
      </w:r>
      <w:r w:rsidR="00B472EF">
        <w:rPr>
          <w:rFonts w:ascii="Times New Roman" w:hAnsi="Times New Roman" w:cs="Times New Roman"/>
          <w:sz w:val="24"/>
          <w:szCs w:val="24"/>
        </w:rPr>
        <w:t xml:space="preserve">и Васильевны </w:t>
      </w:r>
      <w:proofErr w:type="spellStart"/>
      <w:r w:rsidR="00A63631" w:rsidRPr="00756985">
        <w:rPr>
          <w:rFonts w:ascii="Times New Roman" w:hAnsi="Times New Roman" w:cs="Times New Roman"/>
          <w:sz w:val="24"/>
          <w:szCs w:val="24"/>
        </w:rPr>
        <w:t>Гребенкиной</w:t>
      </w:r>
      <w:proofErr w:type="spellEnd"/>
      <w:r w:rsidR="00A63631">
        <w:rPr>
          <w:rFonts w:ascii="Times New Roman" w:hAnsi="Times New Roman" w:cs="Times New Roman"/>
          <w:sz w:val="24"/>
          <w:szCs w:val="24"/>
        </w:rPr>
        <w:t xml:space="preserve"> </w:t>
      </w:r>
      <w:r w:rsidR="00B472EF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A63631" w:rsidRPr="00756985" w:rsidRDefault="00A63631" w:rsidP="00A63631">
      <w:pPr>
        <w:pStyle w:val="a3"/>
        <w:numPr>
          <w:ilvl w:val="0"/>
          <w:numId w:val="11"/>
        </w:numPr>
        <w:tabs>
          <w:tab w:val="left" w:pos="284"/>
        </w:tabs>
        <w:spacing w:before="2" w:after="2"/>
        <w:ind w:right="57"/>
        <w:jc w:val="both"/>
      </w:pPr>
      <w:r w:rsidRPr="00756985">
        <w:rPr>
          <w:color w:val="000000"/>
          <w:spacing w:val="-15"/>
        </w:rPr>
        <w:t xml:space="preserve">Рекомендовать </w:t>
      </w:r>
      <w:r w:rsidRPr="00756985">
        <w:t xml:space="preserve">директору МБОУ «Кизнерская СОШ №1» Светлане Николаевне </w:t>
      </w:r>
      <w:proofErr w:type="spellStart"/>
      <w:r w:rsidRPr="00756985">
        <w:t>Балдиной</w:t>
      </w:r>
      <w:proofErr w:type="spellEnd"/>
      <w:r w:rsidRPr="00756985">
        <w:t xml:space="preserve"> и директору МБОУ «Кизнерская СОШ №2 им. Генерал-полковника </w:t>
      </w:r>
      <w:proofErr w:type="spellStart"/>
      <w:r w:rsidRPr="00756985">
        <w:t>Капашина</w:t>
      </w:r>
      <w:proofErr w:type="spellEnd"/>
      <w:r w:rsidRPr="00756985">
        <w:t xml:space="preserve"> В.П.» Наталье Васильевне </w:t>
      </w:r>
      <w:proofErr w:type="spellStart"/>
      <w:r w:rsidRPr="00756985">
        <w:t>Гребенкиной</w:t>
      </w:r>
      <w:proofErr w:type="spellEnd"/>
      <w:r>
        <w:rPr>
          <w:color w:val="000000"/>
          <w:spacing w:val="-15"/>
        </w:rPr>
        <w:t xml:space="preserve"> активизировать</w:t>
      </w:r>
      <w:r w:rsidRPr="00756985">
        <w:rPr>
          <w:color w:val="000000"/>
          <w:spacing w:val="-15"/>
        </w:rPr>
        <w:t xml:space="preserve">  работу  по </w:t>
      </w:r>
      <w:r w:rsidRPr="00756985">
        <w:t>пропаганде здорового образа жизни, в т.ч. по профилактике наркомании и токсикомании.</w:t>
      </w:r>
    </w:p>
    <w:p w:rsidR="00A63631" w:rsidRPr="00756985" w:rsidRDefault="00A63631" w:rsidP="00A63631">
      <w:pPr>
        <w:pStyle w:val="a3"/>
        <w:numPr>
          <w:ilvl w:val="0"/>
          <w:numId w:val="11"/>
        </w:numPr>
        <w:tabs>
          <w:tab w:val="left" w:pos="284"/>
        </w:tabs>
        <w:spacing w:before="2" w:after="2"/>
        <w:ind w:right="57"/>
        <w:jc w:val="both"/>
      </w:pPr>
      <w:r w:rsidRPr="00756985">
        <w:t xml:space="preserve">Педагогическим коллективам </w:t>
      </w:r>
      <w:proofErr w:type="spellStart"/>
      <w:r w:rsidRPr="00756985">
        <w:t>Кизнерских</w:t>
      </w:r>
      <w:proofErr w:type="spellEnd"/>
      <w:r w:rsidRPr="00756985">
        <w:t xml:space="preserve"> средних школ </w:t>
      </w:r>
      <w:r>
        <w:t xml:space="preserve">№1 и №2 </w:t>
      </w:r>
      <w:proofErr w:type="gramStart"/>
      <w:r>
        <w:t xml:space="preserve">уделить особое внимание </w:t>
      </w:r>
      <w:r w:rsidRPr="00756985">
        <w:t>на занятость</w:t>
      </w:r>
      <w:proofErr w:type="gramEnd"/>
      <w:r w:rsidRPr="00756985">
        <w:t xml:space="preserve"> подростков, склонных к употреблению наркосодержащих веществ</w:t>
      </w:r>
      <w:r>
        <w:t>, в учебное время, и их занятость в летний период.</w:t>
      </w:r>
    </w:p>
    <w:p w:rsidR="00A63631" w:rsidRPr="00756985" w:rsidRDefault="00A63631" w:rsidP="00A63631">
      <w:pPr>
        <w:pStyle w:val="a4"/>
        <w:spacing w:before="2" w:after="2"/>
        <w:ind w:left="7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pStyle w:val="a3"/>
        <w:spacing w:before="2" w:after="2"/>
        <w:ind w:left="57" w:right="57"/>
        <w:jc w:val="both"/>
        <w:rPr>
          <w:color w:val="000000"/>
          <w:spacing w:val="-15"/>
        </w:rPr>
      </w:pPr>
    </w:p>
    <w:p w:rsidR="00D474D1" w:rsidRPr="00756985" w:rsidRDefault="00FB64AA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="005837AE" w:rsidRPr="00756985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D474D1" w:rsidRPr="00756985" w:rsidRDefault="00D474D1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94B40" w:rsidRDefault="00D474D1" w:rsidP="00A63631">
      <w:pPr>
        <w:tabs>
          <w:tab w:val="left" w:pos="3947"/>
        </w:tabs>
        <w:spacing w:before="2" w:after="2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sz w:val="24"/>
          <w:szCs w:val="24"/>
        </w:rPr>
        <w:t xml:space="preserve">Людмилу Александровну </w:t>
      </w:r>
      <w:r w:rsidR="00A63631" w:rsidRPr="00756985">
        <w:rPr>
          <w:rFonts w:ascii="Times New Roman" w:hAnsi="Times New Roman" w:cs="Times New Roman"/>
          <w:sz w:val="24"/>
          <w:szCs w:val="24"/>
        </w:rPr>
        <w:t xml:space="preserve">Колесникову </w:t>
      </w:r>
      <w:r w:rsidRPr="00756985">
        <w:rPr>
          <w:rFonts w:ascii="Times New Roman" w:hAnsi="Times New Roman" w:cs="Times New Roman"/>
          <w:sz w:val="24"/>
          <w:szCs w:val="24"/>
        </w:rPr>
        <w:t xml:space="preserve">– директора БПОУ УР «Кизнерский сельскохозяйственный техникум» о принятии дополнительных мер по профилактике наркомании, </w:t>
      </w:r>
      <w:proofErr w:type="gramStart"/>
      <w:r w:rsidRPr="0075698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56985">
        <w:rPr>
          <w:rFonts w:ascii="Times New Roman" w:hAnsi="Times New Roman" w:cs="Times New Roman"/>
          <w:sz w:val="24"/>
          <w:szCs w:val="24"/>
        </w:rPr>
        <w:t xml:space="preserve"> обучающихся БПОУ УР  «Кизнерский сельскохозяйственный техникум»</w:t>
      </w:r>
      <w:r w:rsidR="00FB64AA">
        <w:rPr>
          <w:rFonts w:ascii="Times New Roman" w:hAnsi="Times New Roman" w:cs="Times New Roman"/>
          <w:sz w:val="24"/>
          <w:szCs w:val="24"/>
        </w:rPr>
        <w:t>.</w:t>
      </w:r>
    </w:p>
    <w:p w:rsidR="00B472EF" w:rsidRPr="00756985" w:rsidRDefault="00B472EF" w:rsidP="00D94B40">
      <w:pPr>
        <w:tabs>
          <w:tab w:val="left" w:pos="3947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D94B40">
      <w:pPr>
        <w:tabs>
          <w:tab w:val="left" w:pos="3947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b/>
          <w:sz w:val="24"/>
          <w:szCs w:val="24"/>
        </w:rPr>
        <w:t xml:space="preserve">Антинаркотическая комиссия решила: </w:t>
      </w:r>
    </w:p>
    <w:p w:rsidR="00D474D1" w:rsidRPr="00756985" w:rsidRDefault="00D474D1" w:rsidP="00D474D1">
      <w:pPr>
        <w:shd w:val="clear" w:color="auto" w:fill="FFFFFF"/>
        <w:spacing w:before="2" w:after="2"/>
        <w:ind w:left="57" w:right="5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A63631" w:rsidRPr="00756985" w:rsidRDefault="00A63631" w:rsidP="00A63631">
      <w:pPr>
        <w:pStyle w:val="a3"/>
        <w:spacing w:before="2" w:after="2"/>
        <w:ind w:left="709" w:right="57"/>
        <w:jc w:val="both"/>
        <w:rPr>
          <w:color w:val="000000"/>
          <w:spacing w:val="-15"/>
        </w:rPr>
      </w:pPr>
    </w:p>
    <w:p w:rsidR="00A63631" w:rsidRPr="00A63631" w:rsidRDefault="00A63631" w:rsidP="00A63631">
      <w:pPr>
        <w:pStyle w:val="a3"/>
        <w:numPr>
          <w:ilvl w:val="0"/>
          <w:numId w:val="15"/>
        </w:numPr>
        <w:spacing w:before="2" w:after="2"/>
        <w:ind w:right="57"/>
        <w:jc w:val="both"/>
        <w:rPr>
          <w:color w:val="000000"/>
          <w:spacing w:val="-15"/>
        </w:rPr>
      </w:pPr>
      <w:r w:rsidRPr="00756985">
        <w:t>Информацию директора БПОУ УР «Кизнерский</w:t>
      </w:r>
      <w:r>
        <w:t xml:space="preserve"> сельскохозяйственный техникум» </w:t>
      </w:r>
      <w:r w:rsidRPr="00756985">
        <w:t>Колесниковой Людмилы Александровны принять к сведению</w:t>
      </w:r>
      <w:r>
        <w:t>.</w:t>
      </w:r>
    </w:p>
    <w:p w:rsidR="00A63631" w:rsidRDefault="00A63631" w:rsidP="00A63631">
      <w:pPr>
        <w:pStyle w:val="a3"/>
        <w:numPr>
          <w:ilvl w:val="0"/>
          <w:numId w:val="15"/>
        </w:numPr>
        <w:jc w:val="both"/>
      </w:pPr>
      <w:r w:rsidRPr="00756985">
        <w:rPr>
          <w:color w:val="000000"/>
          <w:spacing w:val="-15"/>
        </w:rPr>
        <w:t xml:space="preserve">Рекомендовать </w:t>
      </w:r>
      <w:r w:rsidRPr="00756985">
        <w:t>директору БПОУ УР «Кизнерский сельскохозяйственный техникум» Колесниковой Людмиле Александровне продолжать работу по профилактике наркомании</w:t>
      </w:r>
      <w:r>
        <w:t xml:space="preserve">, </w:t>
      </w:r>
      <w:r w:rsidRPr="00756985">
        <w:t xml:space="preserve">среди </w:t>
      </w:r>
      <w:proofErr w:type="gramStart"/>
      <w:r w:rsidRPr="00756985">
        <w:t>обучающихся</w:t>
      </w:r>
      <w:proofErr w:type="gramEnd"/>
      <w:r w:rsidRPr="00756985">
        <w:t xml:space="preserve"> БПОУ УР «Кизнерский сельскохозяйственный техникум»</w:t>
      </w:r>
      <w:r>
        <w:t>.</w:t>
      </w:r>
    </w:p>
    <w:p w:rsidR="00A63631" w:rsidRPr="00756985" w:rsidRDefault="00A63631" w:rsidP="00A63631">
      <w:pPr>
        <w:pStyle w:val="a3"/>
        <w:numPr>
          <w:ilvl w:val="0"/>
          <w:numId w:val="15"/>
        </w:numPr>
        <w:tabs>
          <w:tab w:val="left" w:pos="284"/>
        </w:tabs>
        <w:jc w:val="both"/>
      </w:pPr>
      <w:r>
        <w:lastRenderedPageBreak/>
        <w:t>Коллективу</w:t>
      </w:r>
      <w:r w:rsidRPr="00756985">
        <w:t xml:space="preserve"> БПОУ УР «Кизнерский сельскохозяйственный техникум»</w:t>
      </w:r>
      <w:r>
        <w:t xml:space="preserve"> </w:t>
      </w:r>
      <w:proofErr w:type="gramStart"/>
      <w:r>
        <w:t xml:space="preserve">уделить особое внимание </w:t>
      </w:r>
      <w:r w:rsidRPr="00756985">
        <w:t>на занятость</w:t>
      </w:r>
      <w:proofErr w:type="gramEnd"/>
      <w:r w:rsidRPr="00756985">
        <w:t xml:space="preserve"> подростков, склонных к употреблению наркосодержащих веществ</w:t>
      </w:r>
      <w:r>
        <w:t>, в учебное время, и их занятость в летний период.</w:t>
      </w:r>
    </w:p>
    <w:p w:rsidR="00D474D1" w:rsidRPr="00756985" w:rsidRDefault="00D474D1" w:rsidP="00B472EF">
      <w:pPr>
        <w:tabs>
          <w:tab w:val="num" w:pos="142"/>
        </w:tabs>
        <w:spacing w:before="2" w:after="2"/>
        <w:ind w:left="709" w:right="57" w:hanging="283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AE" w:rsidRPr="00756985" w:rsidRDefault="005837AE" w:rsidP="00945026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884B02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7AE" w:rsidRPr="00756985" w:rsidRDefault="005837AE" w:rsidP="005837AE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sz w:val="24"/>
          <w:szCs w:val="24"/>
        </w:rPr>
        <w:t xml:space="preserve">   Председатель антинаркотической комиссии                                           </w:t>
      </w:r>
      <w:r w:rsidR="00B472EF">
        <w:rPr>
          <w:rFonts w:ascii="Times New Roman" w:hAnsi="Times New Roman" w:cs="Times New Roman"/>
          <w:sz w:val="24"/>
          <w:szCs w:val="24"/>
        </w:rPr>
        <w:t xml:space="preserve">    </w:t>
      </w:r>
      <w:r w:rsidRPr="00756985">
        <w:rPr>
          <w:rFonts w:ascii="Times New Roman" w:hAnsi="Times New Roman" w:cs="Times New Roman"/>
          <w:sz w:val="24"/>
          <w:szCs w:val="24"/>
        </w:rPr>
        <w:t>А.И. Плотников</w:t>
      </w:r>
    </w:p>
    <w:p w:rsidR="005837AE" w:rsidRPr="00756985" w:rsidRDefault="005837AE" w:rsidP="005837AE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837AE" w:rsidRPr="00756985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56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AE" w:rsidRPr="00756985" w:rsidRDefault="00A63631" w:rsidP="00A63631">
      <w:pPr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антинаркотической комиссии</w:t>
      </w:r>
      <w:r w:rsidR="005837AE" w:rsidRPr="00756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Е.В. Степанова</w:t>
      </w:r>
    </w:p>
    <w:p w:rsidR="005837AE" w:rsidRPr="00756985" w:rsidRDefault="005837AE" w:rsidP="005837AE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37AE" w:rsidRPr="005837AE" w:rsidRDefault="005837AE" w:rsidP="005837AE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b/>
          <w:bCs/>
          <w:sz w:val="20"/>
          <w:szCs w:val="20"/>
        </w:rPr>
      </w:pPr>
    </w:p>
    <w:p w:rsidR="005837AE" w:rsidRPr="005837AE" w:rsidRDefault="005837AE" w:rsidP="005837AE">
      <w:pPr>
        <w:spacing w:before="2" w:after="2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5837AE" w:rsidRPr="005837AE" w:rsidRDefault="005837AE" w:rsidP="005837AE">
      <w:pPr>
        <w:rPr>
          <w:rFonts w:ascii="Times New Roman" w:hAnsi="Times New Roman" w:cs="Times New Roman"/>
          <w:sz w:val="20"/>
          <w:szCs w:val="20"/>
        </w:rPr>
      </w:pPr>
    </w:p>
    <w:p w:rsidR="00D038AC" w:rsidRPr="005837AE" w:rsidRDefault="00D038AC">
      <w:pPr>
        <w:rPr>
          <w:rFonts w:ascii="Times New Roman" w:hAnsi="Times New Roman" w:cs="Times New Roman"/>
          <w:sz w:val="20"/>
          <w:szCs w:val="20"/>
        </w:rPr>
      </w:pPr>
    </w:p>
    <w:sectPr w:rsidR="00D038AC" w:rsidRPr="005837AE" w:rsidSect="00A603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117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1659"/>
    <w:multiLevelType w:val="hybridMultilevel"/>
    <w:tmpl w:val="74E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4304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9279B"/>
    <w:multiLevelType w:val="hybridMultilevel"/>
    <w:tmpl w:val="1F08D420"/>
    <w:lvl w:ilvl="0" w:tplc="1EFAE2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B880C5C"/>
    <w:multiLevelType w:val="hybridMultilevel"/>
    <w:tmpl w:val="8794B956"/>
    <w:lvl w:ilvl="0" w:tplc="1772D5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DA943BC"/>
    <w:multiLevelType w:val="hybridMultilevel"/>
    <w:tmpl w:val="676AD130"/>
    <w:lvl w:ilvl="0" w:tplc="937807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6206DAA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7685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614F4"/>
    <w:multiLevelType w:val="hybridMultilevel"/>
    <w:tmpl w:val="A0F8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53284"/>
    <w:multiLevelType w:val="hybridMultilevel"/>
    <w:tmpl w:val="74E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1752"/>
    <w:multiLevelType w:val="hybridMultilevel"/>
    <w:tmpl w:val="201ACF64"/>
    <w:lvl w:ilvl="0" w:tplc="E8F247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B892E0F"/>
    <w:multiLevelType w:val="hybridMultilevel"/>
    <w:tmpl w:val="FCBA0480"/>
    <w:lvl w:ilvl="0" w:tplc="1F3ED1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F3B0492"/>
    <w:multiLevelType w:val="hybridMultilevel"/>
    <w:tmpl w:val="8794B956"/>
    <w:lvl w:ilvl="0" w:tplc="1772D5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07F021D"/>
    <w:multiLevelType w:val="hybridMultilevel"/>
    <w:tmpl w:val="C422C66E"/>
    <w:lvl w:ilvl="0" w:tplc="07FEE5A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A5722F2"/>
    <w:multiLevelType w:val="hybridMultilevel"/>
    <w:tmpl w:val="8794B956"/>
    <w:lvl w:ilvl="0" w:tplc="1772D5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5837AE"/>
    <w:rsid w:val="000B4597"/>
    <w:rsid w:val="0019768E"/>
    <w:rsid w:val="001D2F08"/>
    <w:rsid w:val="00293740"/>
    <w:rsid w:val="002F50E1"/>
    <w:rsid w:val="003B3447"/>
    <w:rsid w:val="00405FBD"/>
    <w:rsid w:val="00410F65"/>
    <w:rsid w:val="004408E2"/>
    <w:rsid w:val="004E61AC"/>
    <w:rsid w:val="005052CC"/>
    <w:rsid w:val="005837AE"/>
    <w:rsid w:val="005F6A9B"/>
    <w:rsid w:val="006F0B93"/>
    <w:rsid w:val="00707D9C"/>
    <w:rsid w:val="007322A0"/>
    <w:rsid w:val="00756985"/>
    <w:rsid w:val="00875460"/>
    <w:rsid w:val="00884B02"/>
    <w:rsid w:val="008D2071"/>
    <w:rsid w:val="009044C3"/>
    <w:rsid w:val="00944F5A"/>
    <w:rsid w:val="00945026"/>
    <w:rsid w:val="00951BA4"/>
    <w:rsid w:val="009656E5"/>
    <w:rsid w:val="009A6BA9"/>
    <w:rsid w:val="00A63631"/>
    <w:rsid w:val="00A774A3"/>
    <w:rsid w:val="00B16C6A"/>
    <w:rsid w:val="00B472EF"/>
    <w:rsid w:val="00BA6EA1"/>
    <w:rsid w:val="00C45FF9"/>
    <w:rsid w:val="00CD4AEE"/>
    <w:rsid w:val="00D038AC"/>
    <w:rsid w:val="00D474D1"/>
    <w:rsid w:val="00D94B40"/>
    <w:rsid w:val="00E15F02"/>
    <w:rsid w:val="00EA586C"/>
    <w:rsid w:val="00F46368"/>
    <w:rsid w:val="00FB1BDB"/>
    <w:rsid w:val="00FB64AA"/>
    <w:rsid w:val="00F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7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Никитин</cp:lastModifiedBy>
  <cp:revision>12</cp:revision>
  <cp:lastPrinted>2019-02-07T09:14:00Z</cp:lastPrinted>
  <dcterms:created xsi:type="dcterms:W3CDTF">2019-01-22T11:04:00Z</dcterms:created>
  <dcterms:modified xsi:type="dcterms:W3CDTF">2019-06-11T10:16:00Z</dcterms:modified>
</cp:coreProperties>
</file>